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E8B5" w14:textId="77777777" w:rsidR="004B35E2" w:rsidRPr="008D4963" w:rsidRDefault="004B35E2" w:rsidP="00543643">
      <w:pPr>
        <w:spacing w:after="0"/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OBEC LADNÁ</w:t>
      </w:r>
    </w:p>
    <w:p w14:paraId="1FA76569" w14:textId="77777777" w:rsidR="004B35E2" w:rsidRPr="008D4963" w:rsidRDefault="004B35E2" w:rsidP="00543643">
      <w:pPr>
        <w:spacing w:after="0"/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Zastupitelstvo obce Ladná</w:t>
      </w:r>
    </w:p>
    <w:p w14:paraId="73EA3825" w14:textId="77777777" w:rsidR="004B35E2" w:rsidRPr="008D4963" w:rsidRDefault="004B35E2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Obecně závazná vyhláška obce Ladná,</w:t>
      </w:r>
    </w:p>
    <w:p w14:paraId="7B78DCD2" w14:textId="77777777" w:rsidR="004B35E2" w:rsidRPr="008D4963" w:rsidRDefault="004B35E2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o stanovení obecního systému odpadového hospodářství</w:t>
      </w:r>
    </w:p>
    <w:p w14:paraId="66BC6E61" w14:textId="78E0EA10" w:rsidR="004B35E2" w:rsidRPr="008D4963" w:rsidRDefault="004B35E2" w:rsidP="00543643">
      <w:pPr>
        <w:jc w:val="both"/>
        <w:rPr>
          <w:rFonts w:ascii="Arial" w:hAnsi="Arial" w:cs="Arial"/>
          <w:szCs w:val="24"/>
        </w:rPr>
      </w:pPr>
      <w:r w:rsidRPr="008D4963">
        <w:rPr>
          <w:rFonts w:ascii="Arial" w:hAnsi="Arial" w:cs="Arial"/>
          <w:szCs w:val="24"/>
        </w:rPr>
        <w:t xml:space="preserve">Zastupitelstvo obce Ladná se na svém zasedání dne </w:t>
      </w:r>
      <w:r w:rsidR="00797570">
        <w:rPr>
          <w:rFonts w:ascii="Arial" w:hAnsi="Arial" w:cs="Arial"/>
          <w:szCs w:val="24"/>
        </w:rPr>
        <w:t>10</w:t>
      </w:r>
      <w:r w:rsidRPr="008D4963">
        <w:rPr>
          <w:rFonts w:ascii="Arial" w:hAnsi="Arial" w:cs="Arial"/>
          <w:szCs w:val="24"/>
        </w:rPr>
        <w:t>. 1</w:t>
      </w:r>
      <w:r w:rsidR="00797570">
        <w:rPr>
          <w:rFonts w:ascii="Arial" w:hAnsi="Arial" w:cs="Arial"/>
          <w:szCs w:val="24"/>
        </w:rPr>
        <w:t>2</w:t>
      </w:r>
      <w:r w:rsidRPr="008D4963">
        <w:rPr>
          <w:rFonts w:ascii="Arial" w:hAnsi="Arial" w:cs="Arial"/>
          <w:szCs w:val="24"/>
        </w:rPr>
        <w:t>. 202</w:t>
      </w:r>
      <w:r w:rsidR="00E707BA">
        <w:rPr>
          <w:rFonts w:ascii="Arial" w:hAnsi="Arial" w:cs="Arial"/>
          <w:szCs w:val="24"/>
        </w:rPr>
        <w:t>5</w:t>
      </w:r>
      <w:r w:rsidRPr="008D4963">
        <w:rPr>
          <w:rFonts w:ascii="Arial" w:hAnsi="Arial" w:cs="Arial"/>
          <w:szCs w:val="24"/>
        </w:rPr>
        <w:t xml:space="preserve"> usnesením č. </w:t>
      </w:r>
      <w:r w:rsidR="00797570">
        <w:rPr>
          <w:rFonts w:ascii="Arial" w:hAnsi="Arial" w:cs="Arial"/>
          <w:szCs w:val="24"/>
        </w:rPr>
        <w:t>12</w:t>
      </w:r>
      <w:r w:rsidRPr="008D4963">
        <w:rPr>
          <w:rFonts w:ascii="Arial" w:hAnsi="Arial" w:cs="Arial"/>
          <w:szCs w:val="24"/>
        </w:rPr>
        <w:t>/2</w:t>
      </w:r>
      <w:r w:rsidR="00E707BA">
        <w:rPr>
          <w:rFonts w:ascii="Arial" w:hAnsi="Arial" w:cs="Arial"/>
          <w:szCs w:val="24"/>
        </w:rPr>
        <w:t>5</w:t>
      </w:r>
      <w:r w:rsidRPr="008D4963">
        <w:rPr>
          <w:rFonts w:ascii="Arial" w:hAnsi="Arial" w:cs="Arial"/>
          <w:szCs w:val="24"/>
        </w:rPr>
        <w:t>/Z</w:t>
      </w:r>
      <w:r w:rsidR="00797570">
        <w:rPr>
          <w:rFonts w:ascii="Arial" w:hAnsi="Arial" w:cs="Arial"/>
          <w:szCs w:val="24"/>
        </w:rPr>
        <w:t>20</w:t>
      </w:r>
      <w:r w:rsidRPr="008D4963">
        <w:rPr>
          <w:rFonts w:ascii="Arial" w:hAnsi="Arial" w:cs="Arial"/>
          <w:szCs w:val="24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65E37672" w14:textId="77777777" w:rsidR="004B35E2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1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Úvodní ustanovení</w:t>
      </w:r>
    </w:p>
    <w:p w14:paraId="6243F33D" w14:textId="77777777" w:rsidR="004B35E2" w:rsidRPr="0042515C" w:rsidRDefault="004B35E2" w:rsidP="00543643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Tato vyhláška stanovuje obecní systém odpadového hospodářství na území obce Ladná.</w:t>
      </w:r>
    </w:p>
    <w:p w14:paraId="63D766B7" w14:textId="77777777" w:rsidR="004B35E2" w:rsidRPr="0042515C" w:rsidRDefault="004B35E2" w:rsidP="00543643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8D4963">
        <w:rPr>
          <w:rStyle w:val="Znakapoznpodarou"/>
          <w:rFonts w:ascii="Arial" w:hAnsi="Arial" w:cs="Arial"/>
          <w:szCs w:val="24"/>
        </w:rPr>
        <w:footnoteReference w:id="1"/>
      </w:r>
      <w:r w:rsidRPr="0042515C">
        <w:rPr>
          <w:rFonts w:ascii="Arial" w:hAnsi="Arial" w:cs="Arial"/>
          <w:szCs w:val="24"/>
        </w:rPr>
        <w:t>.</w:t>
      </w:r>
    </w:p>
    <w:p w14:paraId="598C6879" w14:textId="77777777" w:rsidR="008D4963" w:rsidRPr="0042515C" w:rsidRDefault="004B35E2" w:rsidP="00543643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8D4963">
        <w:rPr>
          <w:rStyle w:val="Znakapoznpodarou"/>
          <w:rFonts w:ascii="Arial" w:hAnsi="Arial" w:cs="Arial"/>
          <w:szCs w:val="24"/>
        </w:rPr>
        <w:footnoteReference w:id="2"/>
      </w:r>
      <w:r w:rsidR="008D4963" w:rsidRPr="0042515C">
        <w:rPr>
          <w:rFonts w:ascii="Arial" w:hAnsi="Arial" w:cs="Arial"/>
          <w:szCs w:val="24"/>
        </w:rPr>
        <w:t>.</w:t>
      </w:r>
    </w:p>
    <w:p w14:paraId="7A90DCAB" w14:textId="77777777" w:rsidR="008D4963" w:rsidRPr="0042515C" w:rsidRDefault="004B35E2" w:rsidP="00543643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</w:t>
      </w:r>
      <w:r w:rsidR="008D4963" w:rsidRPr="0042515C">
        <w:rPr>
          <w:rFonts w:ascii="Arial" w:hAnsi="Arial" w:cs="Arial"/>
          <w:szCs w:val="24"/>
        </w:rPr>
        <w:t>bo společná pro více uživatelů.</w:t>
      </w:r>
    </w:p>
    <w:p w14:paraId="226E8FD9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2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Oddělené s</w:t>
      </w:r>
      <w:r w:rsidRPr="008D4963">
        <w:rPr>
          <w:rFonts w:ascii="Arial" w:hAnsi="Arial" w:cs="Arial"/>
          <w:b/>
          <w:szCs w:val="24"/>
        </w:rPr>
        <w:t>oustřeďování komunálního odpadu</w:t>
      </w:r>
    </w:p>
    <w:p w14:paraId="069137E6" w14:textId="77777777" w:rsidR="008D4963" w:rsidRPr="0042515C" w:rsidRDefault="004B35E2" w:rsidP="00543643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Osoby předávající komunální odpad na místa určená obcí jsou povinny odděleně s</w:t>
      </w:r>
      <w:r w:rsidR="008D4963" w:rsidRPr="0042515C">
        <w:rPr>
          <w:rFonts w:ascii="Arial" w:hAnsi="Arial" w:cs="Arial"/>
          <w:szCs w:val="24"/>
        </w:rPr>
        <w:t>oustřeďovat následující složky:</w:t>
      </w:r>
    </w:p>
    <w:p w14:paraId="0C1A31A6" w14:textId="77777777" w:rsidR="0042515C" w:rsidRDefault="004B35E2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Biolog</w:t>
      </w:r>
      <w:r w:rsidR="008D4963" w:rsidRPr="0042515C">
        <w:rPr>
          <w:rFonts w:ascii="Arial" w:hAnsi="Arial" w:cs="Arial"/>
          <w:szCs w:val="24"/>
        </w:rPr>
        <w:t>ické odpady rostlinného původu,</w:t>
      </w:r>
    </w:p>
    <w:p w14:paraId="63EF5E88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Papír,</w:t>
      </w:r>
    </w:p>
    <w:p w14:paraId="710A6E35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Plasty včetně PET lahví,</w:t>
      </w:r>
    </w:p>
    <w:p w14:paraId="3832C930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Sklo,</w:t>
      </w:r>
    </w:p>
    <w:p w14:paraId="0F5CF980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Kovy,</w:t>
      </w:r>
    </w:p>
    <w:p w14:paraId="7CDC6CC7" w14:textId="77777777" w:rsidR="0042515C" w:rsidRDefault="004B35E2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Nebezpečné</w:t>
      </w:r>
      <w:r w:rsidR="008D4963" w:rsidRPr="0042515C">
        <w:rPr>
          <w:rFonts w:ascii="Arial" w:hAnsi="Arial" w:cs="Arial"/>
          <w:szCs w:val="24"/>
        </w:rPr>
        <w:t xml:space="preserve"> odpady,</w:t>
      </w:r>
    </w:p>
    <w:p w14:paraId="2F4600DC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Objemný odpad,</w:t>
      </w:r>
    </w:p>
    <w:p w14:paraId="2B9BC76C" w14:textId="77777777" w:rsidR="0042515C" w:rsidRDefault="004B35E2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Jedlé oleje a tuky,</w:t>
      </w:r>
    </w:p>
    <w:p w14:paraId="123E495D" w14:textId="77777777" w:rsidR="0042515C" w:rsidRDefault="0042515C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Textil,</w:t>
      </w:r>
    </w:p>
    <w:p w14:paraId="7A912111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Nápojové kartony,</w:t>
      </w:r>
    </w:p>
    <w:p w14:paraId="2CAE706E" w14:textId="77777777" w:rsidR="0042515C" w:rsidRDefault="008D4963" w:rsidP="00543643">
      <w:pPr>
        <w:pStyle w:val="Odstavecseseznamem"/>
        <w:numPr>
          <w:ilvl w:val="1"/>
          <w:numId w:val="2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Dřevo</w:t>
      </w:r>
    </w:p>
    <w:p w14:paraId="3B1BEB20" w14:textId="77777777" w:rsidR="008D4963" w:rsidRPr="0042515C" w:rsidRDefault="008D4963" w:rsidP="00543643">
      <w:pPr>
        <w:pStyle w:val="Odstavecseseznamem"/>
        <w:numPr>
          <w:ilvl w:val="1"/>
          <w:numId w:val="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Směsný komunální odpad.</w:t>
      </w:r>
    </w:p>
    <w:p w14:paraId="3918092F" w14:textId="77777777" w:rsidR="008D4963" w:rsidRPr="0042515C" w:rsidRDefault="004B35E2" w:rsidP="00543643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h), i), j) a k).</w:t>
      </w:r>
    </w:p>
    <w:p w14:paraId="6A2532C1" w14:textId="77777777" w:rsidR="008D4963" w:rsidRPr="0042515C" w:rsidRDefault="004B35E2" w:rsidP="00543643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lastRenderedPageBreak/>
        <w:t>Objemný odpad je takový odpad, který vzhledem ke svým rozměrům nemůže být umístěn do sběrných nádob (např</w:t>
      </w:r>
      <w:r w:rsidR="008D4963" w:rsidRPr="0042515C">
        <w:rPr>
          <w:rFonts w:ascii="Arial" w:hAnsi="Arial" w:cs="Arial"/>
          <w:szCs w:val="24"/>
        </w:rPr>
        <w:t>. koberce, matrace, nábytek,…).</w:t>
      </w:r>
    </w:p>
    <w:p w14:paraId="3018F86C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3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Soustřeďování papíru, plastů, skla, kovů, biologického odpa</w:t>
      </w:r>
      <w:r>
        <w:rPr>
          <w:rFonts w:ascii="Arial" w:hAnsi="Arial" w:cs="Arial"/>
          <w:b/>
          <w:szCs w:val="24"/>
        </w:rPr>
        <w:t>du,</w:t>
      </w:r>
      <w:r>
        <w:rPr>
          <w:rFonts w:ascii="Arial" w:hAnsi="Arial" w:cs="Arial"/>
          <w:b/>
          <w:szCs w:val="24"/>
        </w:rPr>
        <w:br/>
      </w:r>
      <w:r w:rsidRPr="008D4963">
        <w:rPr>
          <w:rFonts w:ascii="Arial" w:hAnsi="Arial" w:cs="Arial"/>
          <w:b/>
          <w:szCs w:val="24"/>
        </w:rPr>
        <w:t>jedlých olejů a tuků, dřeva</w:t>
      </w:r>
    </w:p>
    <w:p w14:paraId="48FF06B3" w14:textId="77777777" w:rsid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Papír, plasty, sklo, kovy, biologické odpady, jedlé oleje a tuky, dřevo se soustřeďují do zvláštních sběrných nádob, kterými jsou sběrné nádoby-zvony, sběrné igelitové p</w:t>
      </w:r>
      <w:r w:rsidR="008D4963" w:rsidRPr="0042515C">
        <w:rPr>
          <w:rFonts w:ascii="Arial" w:hAnsi="Arial" w:cs="Arial"/>
          <w:szCs w:val="24"/>
        </w:rPr>
        <w:t>ytle, velkoobjemové kontejnery.</w:t>
      </w:r>
    </w:p>
    <w:p w14:paraId="7AB0D518" w14:textId="77777777" w:rsidR="008D4963" w:rsidRP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Zvláštní sběrné nádoby jsou u</w:t>
      </w:r>
      <w:r w:rsidR="008D4963" w:rsidRPr="0042515C">
        <w:rPr>
          <w:rFonts w:ascii="Arial" w:hAnsi="Arial" w:cs="Arial"/>
          <w:szCs w:val="24"/>
        </w:rPr>
        <w:t>místěny na těchto stanovištích:</w:t>
      </w:r>
    </w:p>
    <w:p w14:paraId="6CEBF247" w14:textId="77777777" w:rsidR="008D4963" w:rsidRPr="0042515C" w:rsidRDefault="004B35E2" w:rsidP="00543643">
      <w:pPr>
        <w:pStyle w:val="Odstavecseseznamem"/>
        <w:ind w:left="36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Sběrné nádoby na sklo jsou umístěny u prodejny COOP Jednota, u Pohostinství U Parku, na křižovatce ulic Masarykova a </w:t>
      </w:r>
      <w:r w:rsidR="008D4963" w:rsidRPr="0042515C">
        <w:rPr>
          <w:rFonts w:ascii="Arial" w:hAnsi="Arial" w:cs="Arial"/>
          <w:szCs w:val="24"/>
        </w:rPr>
        <w:t>Na Trkmance a na sběrném dvoře,</w:t>
      </w:r>
    </w:p>
    <w:p w14:paraId="32BA71AC" w14:textId="77777777" w:rsidR="008D4963" w:rsidRPr="0042515C" w:rsidRDefault="004B35E2" w:rsidP="00543643">
      <w:pPr>
        <w:pStyle w:val="Odstavecseseznamem"/>
        <w:ind w:left="36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velkoobjemové kontejnery na papír, plasty, kovy, biologické odpady, jedlé oleje a tuky, textil, dřevo jsou um</w:t>
      </w:r>
      <w:r w:rsidR="008D4963" w:rsidRPr="0042515C">
        <w:rPr>
          <w:rFonts w:ascii="Arial" w:hAnsi="Arial" w:cs="Arial"/>
          <w:szCs w:val="24"/>
        </w:rPr>
        <w:t>ístěny na sběrném dvoře,</w:t>
      </w:r>
    </w:p>
    <w:p w14:paraId="35A7B245" w14:textId="77777777" w:rsidR="008D4963" w:rsidRPr="0042515C" w:rsidRDefault="004B35E2" w:rsidP="00543643">
      <w:pPr>
        <w:pStyle w:val="Odstavecseseznamem"/>
        <w:ind w:left="36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sběrné pytle na plasty a papír s</w:t>
      </w:r>
      <w:r w:rsidR="008D4963" w:rsidRPr="0042515C">
        <w:rPr>
          <w:rFonts w:ascii="Arial" w:hAnsi="Arial" w:cs="Arial"/>
          <w:szCs w:val="24"/>
        </w:rPr>
        <w:t>e soustřeďují na sběrném dvoře.</w:t>
      </w:r>
    </w:p>
    <w:p w14:paraId="7D6ED249" w14:textId="77777777" w:rsid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1F8636D4" w14:textId="77777777" w:rsidR="0042515C" w:rsidRDefault="004B35E2" w:rsidP="00543643">
      <w:pPr>
        <w:pStyle w:val="Odstavecseseznamem"/>
        <w:numPr>
          <w:ilvl w:val="1"/>
          <w:numId w:val="5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sklo</w:t>
      </w:r>
      <w:r w:rsidR="008D4963" w:rsidRPr="0042515C">
        <w:rPr>
          <w:rFonts w:ascii="Arial" w:hAnsi="Arial" w:cs="Arial"/>
          <w:szCs w:val="24"/>
        </w:rPr>
        <w:t>, zvony barvy bílé nebo zelené,</w:t>
      </w:r>
    </w:p>
    <w:p w14:paraId="7AF223AD" w14:textId="77777777" w:rsidR="0042515C" w:rsidRPr="0042515C" w:rsidRDefault="004B35E2" w:rsidP="00543643">
      <w:pPr>
        <w:pStyle w:val="Odstavecseseznamem"/>
        <w:numPr>
          <w:ilvl w:val="1"/>
          <w:numId w:val="5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papír, plasty, kovy, biologické odpady, jedlé oleje a tuky, textil, označené </w:t>
      </w:r>
      <w:r w:rsidR="0042515C" w:rsidRPr="0042515C">
        <w:rPr>
          <w:rFonts w:ascii="Arial" w:hAnsi="Arial" w:cs="Arial"/>
          <w:szCs w:val="24"/>
        </w:rPr>
        <w:t>kontejnery na sběrném dvoře.</w:t>
      </w:r>
    </w:p>
    <w:p w14:paraId="364F9AAF" w14:textId="77777777" w:rsid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Do zvláštních sběrných nádob je zakázáno ukládat jiné složky komunálních odp</w:t>
      </w:r>
      <w:r w:rsidR="008D4963" w:rsidRPr="0042515C">
        <w:rPr>
          <w:rFonts w:ascii="Arial" w:hAnsi="Arial" w:cs="Arial"/>
          <w:szCs w:val="24"/>
        </w:rPr>
        <w:t>adů, než pro které jsou určeny.</w:t>
      </w:r>
    </w:p>
    <w:p w14:paraId="26EE08B6" w14:textId="77777777" w:rsid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8D4963" w:rsidRPr="0042515C">
        <w:rPr>
          <w:rFonts w:ascii="Arial" w:hAnsi="Arial" w:cs="Arial"/>
          <w:szCs w:val="24"/>
        </w:rPr>
        <w:t>do sběrné nádoby minimalizovat.</w:t>
      </w:r>
    </w:p>
    <w:p w14:paraId="14D0FF7E" w14:textId="77777777" w:rsid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Všechny složky komunálního odpadu je možné odevzdávat ve sběrném dvoře, který je umístěn na adrese Mlýnská 498, </w:t>
      </w:r>
      <w:r w:rsidR="008D4963" w:rsidRPr="0042515C">
        <w:rPr>
          <w:rFonts w:ascii="Arial" w:hAnsi="Arial" w:cs="Arial"/>
          <w:szCs w:val="24"/>
        </w:rPr>
        <w:t>691 46 Ladná.</w:t>
      </w:r>
    </w:p>
    <w:p w14:paraId="30E6424A" w14:textId="77777777" w:rsidR="008D4963" w:rsidRPr="0042515C" w:rsidRDefault="004B35E2" w:rsidP="00543643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Soustřeďování do igelitových pytlů (plast, papír, nápojové kartony) probíhá přímo v domácnostech. Pytle s tímto tříděným odpadem jsou od nemovitostí fyzických osob sváženy dle akt</w:t>
      </w:r>
      <w:r w:rsidR="008D4963" w:rsidRPr="0042515C">
        <w:rPr>
          <w:rFonts w:ascii="Arial" w:hAnsi="Arial" w:cs="Arial"/>
          <w:szCs w:val="24"/>
        </w:rPr>
        <w:t>uálního kalendáře svozu odpadů.</w:t>
      </w:r>
    </w:p>
    <w:p w14:paraId="0C89EF98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4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Soustřeďování nebezpe</w:t>
      </w:r>
      <w:r w:rsidRPr="008D4963">
        <w:rPr>
          <w:rFonts w:ascii="Arial" w:hAnsi="Arial" w:cs="Arial"/>
          <w:b/>
          <w:szCs w:val="24"/>
        </w:rPr>
        <w:t>čných složek komunálního odpadu</w:t>
      </w:r>
    </w:p>
    <w:p w14:paraId="22B9647A" w14:textId="77777777" w:rsidR="008D4963" w:rsidRPr="0042515C" w:rsidRDefault="004B35E2" w:rsidP="00543643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Nebezpečný odpad lze odevzdávat pouze ve sběrném dvoře, který je umístěn na ad</w:t>
      </w:r>
      <w:r w:rsidR="008D4963" w:rsidRPr="0042515C">
        <w:rPr>
          <w:rFonts w:ascii="Arial" w:hAnsi="Arial" w:cs="Arial"/>
          <w:szCs w:val="24"/>
        </w:rPr>
        <w:t>rese Mlýnská 498, 691 46 Ladná.</w:t>
      </w:r>
    </w:p>
    <w:p w14:paraId="3D505005" w14:textId="77777777" w:rsidR="008D4963" w:rsidRPr="0042515C" w:rsidRDefault="004B35E2" w:rsidP="00543643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Soustřeďování nebezpečných složek komunálního odpadu podléhá požadavkům </w:t>
      </w:r>
      <w:r w:rsidR="008D4963" w:rsidRPr="0042515C">
        <w:rPr>
          <w:rFonts w:ascii="Arial" w:hAnsi="Arial" w:cs="Arial"/>
          <w:szCs w:val="24"/>
        </w:rPr>
        <w:t>stanoveným v čl. 3 odst. 4 a 5.</w:t>
      </w:r>
    </w:p>
    <w:p w14:paraId="4D1AB665" w14:textId="77777777" w:rsidR="008D4963" w:rsidRPr="008D4963" w:rsidRDefault="004B35E2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5</w:t>
      </w:r>
      <w:r w:rsidR="008D4963" w:rsidRPr="008D4963">
        <w:rPr>
          <w:rFonts w:ascii="Arial" w:hAnsi="Arial" w:cs="Arial"/>
          <w:b/>
          <w:szCs w:val="24"/>
        </w:rPr>
        <w:br/>
        <w:t>Soustřeďování objemného odpadu</w:t>
      </w:r>
    </w:p>
    <w:p w14:paraId="14D40DB8" w14:textId="77777777" w:rsidR="008D4963" w:rsidRPr="0042515C" w:rsidRDefault="004B35E2" w:rsidP="00543643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Objemný odpad lze odevzdávat pouze ve sběrném dvoře, který je umístěn na ad</w:t>
      </w:r>
      <w:r w:rsidR="008D4963" w:rsidRPr="0042515C">
        <w:rPr>
          <w:rFonts w:ascii="Arial" w:hAnsi="Arial" w:cs="Arial"/>
          <w:szCs w:val="24"/>
        </w:rPr>
        <w:t>rese Mlýnská 498, 691 46 Ladná.</w:t>
      </w:r>
    </w:p>
    <w:p w14:paraId="261F1B32" w14:textId="77777777" w:rsidR="008D4963" w:rsidRPr="0042515C" w:rsidRDefault="004B35E2" w:rsidP="00543643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Soustřeďování objemného odpadu podléhá požadavkům </w:t>
      </w:r>
      <w:r w:rsidR="008D4963" w:rsidRPr="0042515C">
        <w:rPr>
          <w:rFonts w:ascii="Arial" w:hAnsi="Arial" w:cs="Arial"/>
          <w:szCs w:val="24"/>
        </w:rPr>
        <w:t>stanoveným v čl. 3 odst. 4 a 5.</w:t>
      </w:r>
    </w:p>
    <w:p w14:paraId="12630E5B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Čl. 6</w:t>
      </w:r>
      <w:r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Soustřeďov</w:t>
      </w:r>
      <w:r w:rsidRPr="008D4963">
        <w:rPr>
          <w:rFonts w:ascii="Arial" w:hAnsi="Arial" w:cs="Arial"/>
          <w:b/>
          <w:szCs w:val="24"/>
        </w:rPr>
        <w:t>ání směsného komunálního odpadu</w:t>
      </w:r>
    </w:p>
    <w:p w14:paraId="7D2A6D94" w14:textId="77777777" w:rsidR="008D4963" w:rsidRPr="0042515C" w:rsidRDefault="004B35E2" w:rsidP="00543643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Směsný komunální odpad se odkládá do sběrných nádob. Pro účely této vyhlášky</w:t>
      </w:r>
      <w:r w:rsidR="008D4963" w:rsidRPr="0042515C">
        <w:rPr>
          <w:rFonts w:ascii="Arial" w:hAnsi="Arial" w:cs="Arial"/>
          <w:szCs w:val="24"/>
        </w:rPr>
        <w:t xml:space="preserve"> se sběrnými nádobami rozumějí:</w:t>
      </w:r>
    </w:p>
    <w:p w14:paraId="5FBAD3A1" w14:textId="77777777" w:rsidR="008D4963" w:rsidRPr="0042515C" w:rsidRDefault="008D4963" w:rsidP="00543643">
      <w:pPr>
        <w:pStyle w:val="Odstavecseseznamem"/>
        <w:numPr>
          <w:ilvl w:val="1"/>
          <w:numId w:val="9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popelnice</w:t>
      </w:r>
    </w:p>
    <w:p w14:paraId="1D55B3E9" w14:textId="77777777" w:rsidR="008D4963" w:rsidRPr="0042515C" w:rsidRDefault="008D4963" w:rsidP="00543643">
      <w:pPr>
        <w:pStyle w:val="Odstavecseseznamem"/>
        <w:numPr>
          <w:ilvl w:val="1"/>
          <w:numId w:val="9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igelitové pytle</w:t>
      </w:r>
    </w:p>
    <w:p w14:paraId="7BE3C51C" w14:textId="77777777" w:rsidR="003E4CFD" w:rsidRDefault="003E4CFD" w:rsidP="00543643">
      <w:pPr>
        <w:pStyle w:val="Odstavecseseznamem"/>
        <w:numPr>
          <w:ilvl w:val="1"/>
          <w:numId w:val="9"/>
        </w:numPr>
        <w:spacing w:after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velkoobjemové kontejnery</w:t>
      </w:r>
    </w:p>
    <w:p w14:paraId="6C0DD0B6" w14:textId="77777777" w:rsidR="008D4963" w:rsidRPr="0042515C" w:rsidRDefault="004B35E2" w:rsidP="00543643">
      <w:pPr>
        <w:pStyle w:val="Odstavecseseznamem"/>
        <w:numPr>
          <w:ilvl w:val="1"/>
          <w:numId w:val="9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odpadkové koše, které jsou umístěny na veřejných prostranstvích v obci, sloužící pro odkládání drobného směsného komunálníh</w:t>
      </w:r>
      <w:r w:rsidR="008D4963" w:rsidRPr="0042515C">
        <w:rPr>
          <w:rFonts w:ascii="Arial" w:hAnsi="Arial" w:cs="Arial"/>
          <w:szCs w:val="24"/>
        </w:rPr>
        <w:t>o odpadu.</w:t>
      </w:r>
    </w:p>
    <w:p w14:paraId="690CB499" w14:textId="77777777" w:rsidR="008D4963" w:rsidRPr="0042515C" w:rsidRDefault="004B35E2" w:rsidP="00543643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Soustřeďování směsného komunálního odpadu podléhá požadavkům </w:t>
      </w:r>
      <w:r w:rsidR="008D4963" w:rsidRPr="0042515C">
        <w:rPr>
          <w:rFonts w:ascii="Arial" w:hAnsi="Arial" w:cs="Arial"/>
          <w:szCs w:val="24"/>
        </w:rPr>
        <w:t>stanoveným v čl. 3 odst. 4 a 5.</w:t>
      </w:r>
    </w:p>
    <w:p w14:paraId="277953BC" w14:textId="77777777" w:rsidR="008D4963" w:rsidRPr="0042515C" w:rsidRDefault="004B35E2" w:rsidP="00543643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Četnost svozu směsného komunálního odpadu je určena v termínu 1x za 14 dnů, informace o svozech je zveřejněna na webových stránkách a zpravodaji ob</w:t>
      </w:r>
      <w:r w:rsidR="008D4963" w:rsidRPr="0042515C">
        <w:rPr>
          <w:rFonts w:ascii="Arial" w:hAnsi="Arial" w:cs="Arial"/>
          <w:szCs w:val="24"/>
        </w:rPr>
        <w:t>ce.</w:t>
      </w:r>
    </w:p>
    <w:p w14:paraId="748E1A53" w14:textId="77777777" w:rsidR="008D4963" w:rsidRPr="00E707BA" w:rsidRDefault="004B35E2" w:rsidP="00543643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Stanoviště sběrných nádob (popelnice, igelitové pytle) je místo, kde jsou sběrné nádoby přechodně umístěny za účelem odstranění směsného komuná</w:t>
      </w:r>
      <w:r w:rsidR="008D4963" w:rsidRPr="0042515C">
        <w:rPr>
          <w:rFonts w:ascii="Arial" w:hAnsi="Arial" w:cs="Arial"/>
          <w:szCs w:val="24"/>
        </w:rPr>
        <w:t xml:space="preserve">lního odpadu oprávněnou </w:t>
      </w:r>
      <w:r w:rsidR="008D4963" w:rsidRPr="00E707BA">
        <w:rPr>
          <w:rFonts w:ascii="Arial" w:hAnsi="Arial" w:cs="Arial"/>
          <w:szCs w:val="24"/>
        </w:rPr>
        <w:t>osobou.</w:t>
      </w:r>
    </w:p>
    <w:p w14:paraId="0A94E9DA" w14:textId="1D57D280" w:rsidR="003E4CFD" w:rsidRPr="00E707BA" w:rsidRDefault="003E4CFD" w:rsidP="00543643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Cs w:val="24"/>
        </w:rPr>
      </w:pPr>
      <w:r w:rsidRPr="00E707BA">
        <w:rPr>
          <w:rFonts w:ascii="Arial" w:hAnsi="Arial" w:cs="Arial"/>
          <w:szCs w:val="24"/>
        </w:rPr>
        <w:t>Popelnice zařazené do obecního systému jsou obcí nebo oprávněnou osobou opatřeny informativní nálepkou uvádějící druh odpadu a základní pravidla odkládání směsného komunálního odpadu</w:t>
      </w:r>
      <w:r w:rsidR="00543643" w:rsidRPr="00E707BA">
        <w:rPr>
          <w:rStyle w:val="Znakapoznpodarou"/>
          <w:rFonts w:ascii="Arial" w:hAnsi="Arial" w:cs="Arial"/>
          <w:szCs w:val="24"/>
        </w:rPr>
        <w:footnoteReference w:id="3"/>
      </w:r>
      <w:r w:rsidRPr="00E707BA">
        <w:rPr>
          <w:rFonts w:ascii="Arial" w:hAnsi="Arial" w:cs="Arial"/>
          <w:szCs w:val="24"/>
        </w:rPr>
        <w:t>. Vlastníci nebo uživatelé popelnic jsou povinni toto označení strpět, neodstraňovat a udržovat je čitelné. Odpad, který neodpovídá označení sběrné nádoby, nesmí být do nádoby odkládán. Svoz směsného komunálního odpadu se provádí pouze z popelnic viditelně a čitelně označených; popelnice bez označení nebo s poškozeným označením nemusí být svezeny.</w:t>
      </w:r>
    </w:p>
    <w:p w14:paraId="0DDC01E0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7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Nakládání s komunálním odpadem vznikajícím na území obce při činnosti právnických</w:t>
      </w:r>
      <w:r w:rsidRPr="008D4963">
        <w:rPr>
          <w:rFonts w:ascii="Arial" w:hAnsi="Arial" w:cs="Arial"/>
          <w:b/>
          <w:szCs w:val="24"/>
        </w:rPr>
        <w:t xml:space="preserve"> a podnikajících fyzických osob</w:t>
      </w:r>
    </w:p>
    <w:p w14:paraId="4C40B242" w14:textId="77777777" w:rsidR="008D4963" w:rsidRPr="0042515C" w:rsidRDefault="004B35E2" w:rsidP="00543643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Právnické a podnikající fyzické osoby zapojené do obecního systému na základě smlouvy s obcí komunální odpad dle čl. 2 odst. 1 písm. a) - l) předávají na sběrném dvoře do kontejnerů nebo v místě své činnosti d</w:t>
      </w:r>
      <w:r w:rsidR="008D4963" w:rsidRPr="0042515C">
        <w:rPr>
          <w:rFonts w:ascii="Arial" w:hAnsi="Arial" w:cs="Arial"/>
          <w:szCs w:val="24"/>
        </w:rPr>
        <w:t>o popelnic a igelitových pytlů.</w:t>
      </w:r>
    </w:p>
    <w:p w14:paraId="69037D8B" w14:textId="3898A8A9" w:rsidR="008D4963" w:rsidRPr="0042515C" w:rsidRDefault="004B35E2" w:rsidP="00543643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Výše úhrady za zapojení do obecního systému </w:t>
      </w:r>
      <w:r w:rsidR="008D4963" w:rsidRPr="0042515C">
        <w:rPr>
          <w:rFonts w:ascii="Arial" w:hAnsi="Arial" w:cs="Arial"/>
          <w:szCs w:val="24"/>
        </w:rPr>
        <w:t>se stanoví</w:t>
      </w:r>
      <w:r w:rsidR="00797570">
        <w:rPr>
          <w:rFonts w:ascii="Arial" w:hAnsi="Arial" w:cs="Arial"/>
          <w:szCs w:val="24"/>
        </w:rPr>
        <w:t xml:space="preserve"> dle ceníku schváleného zastupitelstvem obce a zveřejněného na webových stránkách obce www.obecladna.cz</w:t>
      </w:r>
      <w:r w:rsidR="008D4963" w:rsidRPr="0042515C">
        <w:rPr>
          <w:rFonts w:ascii="Arial" w:hAnsi="Arial" w:cs="Arial"/>
          <w:szCs w:val="24"/>
        </w:rPr>
        <w:t>.</w:t>
      </w:r>
    </w:p>
    <w:p w14:paraId="45F42918" w14:textId="77777777" w:rsidR="008D4963" w:rsidRPr="0042515C" w:rsidRDefault="004B35E2" w:rsidP="00543643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Úhrada se vybírá jednorázově, a to v hotovo</w:t>
      </w:r>
      <w:r w:rsidR="008D4963" w:rsidRPr="0042515C">
        <w:rPr>
          <w:rFonts w:ascii="Arial" w:hAnsi="Arial" w:cs="Arial"/>
          <w:szCs w:val="24"/>
        </w:rPr>
        <w:t>sti nebo převodem na účet obce.</w:t>
      </w:r>
    </w:p>
    <w:p w14:paraId="42D95144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8</w:t>
      </w:r>
      <w:r w:rsidRPr="008D4963"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Nakládání se</w:t>
      </w:r>
      <w:r w:rsidRPr="008D4963">
        <w:rPr>
          <w:rFonts w:ascii="Arial" w:hAnsi="Arial" w:cs="Arial"/>
          <w:b/>
          <w:szCs w:val="24"/>
        </w:rPr>
        <w:t xml:space="preserve"> stavebním a demoličním odpadem</w:t>
      </w:r>
    </w:p>
    <w:p w14:paraId="260F657D" w14:textId="77777777" w:rsidR="008D4963" w:rsidRPr="0042515C" w:rsidRDefault="004B35E2" w:rsidP="00543643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37B52056" w14:textId="77777777" w:rsidR="008D4963" w:rsidRPr="0042515C" w:rsidRDefault="004B35E2" w:rsidP="00543643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Stavební a demoliční odpad lze za úplatu předávat v menším množství na sběrném dvoře na ad</w:t>
      </w:r>
      <w:r w:rsidR="008D4963" w:rsidRPr="0042515C">
        <w:rPr>
          <w:rFonts w:ascii="Arial" w:hAnsi="Arial" w:cs="Arial"/>
          <w:szCs w:val="24"/>
        </w:rPr>
        <w:t>rese Mlýnská 498, 691 46 Ladná.</w:t>
      </w:r>
    </w:p>
    <w:p w14:paraId="3AA6585D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Čl. 9</w:t>
      </w:r>
      <w:r>
        <w:rPr>
          <w:rFonts w:ascii="Arial" w:hAnsi="Arial" w:cs="Arial"/>
          <w:b/>
          <w:szCs w:val="24"/>
        </w:rPr>
        <w:br/>
      </w:r>
      <w:r w:rsidR="004B35E2" w:rsidRPr="008D4963">
        <w:rPr>
          <w:rFonts w:ascii="Arial" w:hAnsi="Arial" w:cs="Arial"/>
          <w:b/>
          <w:szCs w:val="24"/>
        </w:rPr>
        <w:t>Nakládání s výrobky s ukončenou životností v rámci sl</w:t>
      </w:r>
      <w:r w:rsidRPr="008D4963">
        <w:rPr>
          <w:rFonts w:ascii="Arial" w:hAnsi="Arial" w:cs="Arial"/>
          <w:b/>
          <w:szCs w:val="24"/>
        </w:rPr>
        <w:t>užby pro výrobce (zpětný odběr)</w:t>
      </w:r>
    </w:p>
    <w:p w14:paraId="1A98A873" w14:textId="77777777" w:rsidR="008D4963" w:rsidRPr="0042515C" w:rsidRDefault="004B35E2" w:rsidP="00543643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 xml:space="preserve">Obec v rámci služby pro výrobce nakládá s těmito </w:t>
      </w:r>
      <w:r w:rsidR="008D4963" w:rsidRPr="0042515C">
        <w:rPr>
          <w:rFonts w:ascii="Arial" w:hAnsi="Arial" w:cs="Arial"/>
          <w:szCs w:val="24"/>
        </w:rPr>
        <w:t>výrobky s ukončenou životností:</w:t>
      </w:r>
    </w:p>
    <w:p w14:paraId="6D83143F" w14:textId="04AD128D" w:rsidR="008D4963" w:rsidRPr="0042515C" w:rsidRDefault="00EA1F99" w:rsidP="00EA1F99">
      <w:pPr>
        <w:pStyle w:val="Odstavecseseznamem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8D4963" w:rsidRPr="0042515C">
        <w:rPr>
          <w:rFonts w:ascii="Arial" w:hAnsi="Arial" w:cs="Arial"/>
          <w:szCs w:val="24"/>
        </w:rPr>
        <w:t>lektrozařízení</w:t>
      </w:r>
    </w:p>
    <w:p w14:paraId="58ACB83C" w14:textId="59C6A557" w:rsidR="008D4963" w:rsidRPr="0042515C" w:rsidRDefault="00EA1F99" w:rsidP="00EA1F99">
      <w:pPr>
        <w:pStyle w:val="Odstavecseseznamem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8D4963" w:rsidRPr="0042515C">
        <w:rPr>
          <w:rFonts w:ascii="Arial" w:hAnsi="Arial" w:cs="Arial"/>
          <w:szCs w:val="24"/>
        </w:rPr>
        <w:t>aterie a akumulátory</w:t>
      </w:r>
    </w:p>
    <w:p w14:paraId="7524BFAB" w14:textId="77777777" w:rsidR="008D4963" w:rsidRDefault="008D4963" w:rsidP="00EA1F99">
      <w:pPr>
        <w:pStyle w:val="Odstavecseseznamem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pneumatiky</w:t>
      </w:r>
    </w:p>
    <w:p w14:paraId="58CD213D" w14:textId="77777777" w:rsidR="00EA1F99" w:rsidRPr="0042515C" w:rsidRDefault="00EA1F99" w:rsidP="00EA1F99">
      <w:pPr>
        <w:pStyle w:val="Odstavecseseznamem"/>
        <w:spacing w:after="0" w:line="240" w:lineRule="auto"/>
        <w:ind w:left="785"/>
        <w:contextualSpacing w:val="0"/>
        <w:jc w:val="both"/>
        <w:rPr>
          <w:rFonts w:ascii="Arial" w:hAnsi="Arial" w:cs="Arial"/>
          <w:szCs w:val="24"/>
        </w:rPr>
      </w:pPr>
    </w:p>
    <w:p w14:paraId="1DD9F637" w14:textId="77777777" w:rsidR="008D4963" w:rsidRPr="0042515C" w:rsidRDefault="004B35E2" w:rsidP="00543643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  <w:szCs w:val="24"/>
        </w:rPr>
      </w:pPr>
      <w:r w:rsidRPr="0042515C">
        <w:rPr>
          <w:rFonts w:ascii="Arial" w:hAnsi="Arial" w:cs="Arial"/>
          <w:szCs w:val="24"/>
        </w:rPr>
        <w:t>Výrobky s ukončenou životností uvedené v odst. 1 lze předávat na sběrném dvoře na adrese Mlýnská 498, 691 46 Ladná. Drobná elektrozařízení, baterie a akumulátory lze uložit do e - boxu na obecním úřadě na adrese M</w:t>
      </w:r>
      <w:r w:rsidR="008D4963" w:rsidRPr="0042515C">
        <w:rPr>
          <w:rFonts w:ascii="Arial" w:hAnsi="Arial" w:cs="Arial"/>
          <w:szCs w:val="24"/>
        </w:rPr>
        <w:t>asarykova 119/60, 691 46 Ladná.</w:t>
      </w:r>
    </w:p>
    <w:p w14:paraId="4DC74F75" w14:textId="77777777" w:rsidR="008D4963" w:rsidRPr="008D4963" w:rsidRDefault="004B35E2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Čl.10</w:t>
      </w:r>
      <w:r w:rsidR="008D4963">
        <w:rPr>
          <w:rFonts w:ascii="Arial" w:hAnsi="Arial" w:cs="Arial"/>
          <w:b/>
          <w:szCs w:val="24"/>
        </w:rPr>
        <w:br/>
      </w:r>
      <w:r w:rsidRPr="008D4963">
        <w:rPr>
          <w:rFonts w:ascii="Arial" w:hAnsi="Arial" w:cs="Arial"/>
          <w:b/>
          <w:szCs w:val="24"/>
        </w:rPr>
        <w:t>Nakládání s movitými věcmi v rámci před</w:t>
      </w:r>
      <w:r w:rsidR="008D4963" w:rsidRPr="008D4963">
        <w:rPr>
          <w:rFonts w:ascii="Arial" w:hAnsi="Arial" w:cs="Arial"/>
          <w:b/>
          <w:szCs w:val="24"/>
        </w:rPr>
        <w:t>cházení vzniku odpadu</w:t>
      </w:r>
    </w:p>
    <w:p w14:paraId="72400D2C" w14:textId="77777777" w:rsidR="008D4963" w:rsidRPr="003E4CFD" w:rsidRDefault="004B35E2" w:rsidP="00543643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4"/>
        </w:rPr>
      </w:pPr>
      <w:r w:rsidRPr="003E4CFD">
        <w:rPr>
          <w:rFonts w:ascii="Arial" w:hAnsi="Arial" w:cs="Arial"/>
          <w:szCs w:val="24"/>
        </w:rPr>
        <w:t>Obec v rámci předcházení vzniku odpadu za účelem jejich opětovného použití n</w:t>
      </w:r>
      <w:r w:rsidR="008D4963" w:rsidRPr="003E4CFD">
        <w:rPr>
          <w:rFonts w:ascii="Arial" w:hAnsi="Arial" w:cs="Arial"/>
          <w:szCs w:val="24"/>
        </w:rPr>
        <w:t>akládá s těmito movitými věcmi:</w:t>
      </w:r>
    </w:p>
    <w:p w14:paraId="1E4650BD" w14:textId="77777777" w:rsidR="008D4963" w:rsidRPr="003E4CFD" w:rsidRDefault="008D4963" w:rsidP="00543643">
      <w:pPr>
        <w:pStyle w:val="Odstavecseseznamem"/>
        <w:numPr>
          <w:ilvl w:val="1"/>
          <w:numId w:val="15"/>
        </w:numPr>
        <w:contextualSpacing w:val="0"/>
        <w:jc w:val="both"/>
        <w:rPr>
          <w:rFonts w:ascii="Arial" w:hAnsi="Arial" w:cs="Arial"/>
          <w:szCs w:val="24"/>
        </w:rPr>
      </w:pPr>
      <w:r w:rsidRPr="003E4CFD">
        <w:rPr>
          <w:rFonts w:ascii="Arial" w:hAnsi="Arial" w:cs="Arial"/>
          <w:szCs w:val="24"/>
        </w:rPr>
        <w:t>Oděvy a textil</w:t>
      </w:r>
    </w:p>
    <w:p w14:paraId="0A9430F7" w14:textId="77777777" w:rsidR="008D4963" w:rsidRPr="003E4CFD" w:rsidRDefault="004B35E2" w:rsidP="00543643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4"/>
        </w:rPr>
      </w:pPr>
      <w:r w:rsidRPr="003E4CFD">
        <w:rPr>
          <w:rFonts w:ascii="Arial" w:hAnsi="Arial" w:cs="Arial"/>
          <w:szCs w:val="24"/>
        </w:rPr>
        <w:t>Movité věci uvedené v odst. 1 lze předávat na sběrném dvoře, na adrese Mlýnská 498, 691 46 Ladná. Movitá věc musí být předána v takovém stavu, aby by</w:t>
      </w:r>
      <w:r w:rsidR="008D4963" w:rsidRPr="003E4CFD">
        <w:rPr>
          <w:rFonts w:ascii="Arial" w:hAnsi="Arial" w:cs="Arial"/>
          <w:szCs w:val="24"/>
        </w:rPr>
        <w:t>lo možné její opětovné použití.</w:t>
      </w:r>
    </w:p>
    <w:p w14:paraId="72272016" w14:textId="77777777" w:rsidR="008D4963" w:rsidRPr="008D4963" w:rsidRDefault="008D4963" w:rsidP="00543643">
      <w:pPr>
        <w:jc w:val="center"/>
        <w:rPr>
          <w:rFonts w:ascii="Arial" w:hAnsi="Arial" w:cs="Arial"/>
          <w:b/>
          <w:szCs w:val="24"/>
        </w:rPr>
      </w:pPr>
      <w:r w:rsidRPr="008D4963">
        <w:rPr>
          <w:rFonts w:ascii="Arial" w:hAnsi="Arial" w:cs="Arial"/>
          <w:b/>
          <w:szCs w:val="24"/>
        </w:rPr>
        <w:t>Čl. 11</w:t>
      </w:r>
      <w:r w:rsidRPr="008D4963">
        <w:rPr>
          <w:rFonts w:ascii="Arial" w:hAnsi="Arial" w:cs="Arial"/>
          <w:b/>
          <w:szCs w:val="24"/>
        </w:rPr>
        <w:br/>
        <w:t>Zrušovací ustanovení</w:t>
      </w:r>
    </w:p>
    <w:p w14:paraId="6206DA36" w14:textId="3BC9C487" w:rsidR="00382C0A" w:rsidRDefault="004B35E2" w:rsidP="00543643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Cs w:val="24"/>
        </w:rPr>
      </w:pPr>
      <w:r w:rsidRPr="003E4CFD">
        <w:rPr>
          <w:rFonts w:ascii="Arial" w:hAnsi="Arial" w:cs="Arial"/>
          <w:szCs w:val="24"/>
        </w:rPr>
        <w:t xml:space="preserve">Nabytím účinnosti této vyhlášky se zrušuje obecně závazná vyhláška obce Ladná </w:t>
      </w:r>
      <w:r w:rsidRPr="00E707BA">
        <w:rPr>
          <w:rFonts w:ascii="Arial" w:hAnsi="Arial" w:cs="Arial"/>
          <w:szCs w:val="24"/>
        </w:rPr>
        <w:t>č.1/</w:t>
      </w:r>
      <w:r w:rsidR="0042515C" w:rsidRPr="00E707BA">
        <w:rPr>
          <w:rFonts w:ascii="Arial" w:hAnsi="Arial" w:cs="Arial"/>
          <w:szCs w:val="24"/>
        </w:rPr>
        <w:t>202</w:t>
      </w:r>
      <w:r w:rsidR="00797570">
        <w:rPr>
          <w:rFonts w:ascii="Arial" w:hAnsi="Arial" w:cs="Arial"/>
          <w:szCs w:val="24"/>
        </w:rPr>
        <w:t>5</w:t>
      </w:r>
      <w:r w:rsidRPr="00E707BA">
        <w:rPr>
          <w:rFonts w:ascii="Arial" w:hAnsi="Arial" w:cs="Arial"/>
          <w:szCs w:val="24"/>
        </w:rPr>
        <w:t xml:space="preserve"> </w:t>
      </w:r>
      <w:r w:rsidRPr="003E4CFD">
        <w:rPr>
          <w:rFonts w:ascii="Arial" w:hAnsi="Arial" w:cs="Arial"/>
          <w:szCs w:val="24"/>
        </w:rPr>
        <w:t>o stanovení obecního systému odpadového hospodářství ze dne</w:t>
      </w:r>
      <w:r w:rsidR="00E707BA">
        <w:rPr>
          <w:rFonts w:ascii="Arial" w:hAnsi="Arial" w:cs="Arial"/>
          <w:szCs w:val="24"/>
        </w:rPr>
        <w:t xml:space="preserve"> 2. 1</w:t>
      </w:r>
      <w:r w:rsidR="00797570">
        <w:rPr>
          <w:rFonts w:ascii="Arial" w:hAnsi="Arial" w:cs="Arial"/>
          <w:szCs w:val="24"/>
        </w:rPr>
        <w:t>0</w:t>
      </w:r>
      <w:r w:rsidR="00E707BA">
        <w:rPr>
          <w:rFonts w:ascii="Arial" w:hAnsi="Arial" w:cs="Arial"/>
          <w:szCs w:val="24"/>
        </w:rPr>
        <w:t>. 202</w:t>
      </w:r>
      <w:r w:rsidR="00797570">
        <w:rPr>
          <w:rFonts w:ascii="Arial" w:hAnsi="Arial" w:cs="Arial"/>
          <w:szCs w:val="24"/>
        </w:rPr>
        <w:t>5</w:t>
      </w:r>
      <w:r w:rsidR="00E707BA">
        <w:rPr>
          <w:rFonts w:ascii="Arial" w:hAnsi="Arial" w:cs="Arial"/>
          <w:szCs w:val="24"/>
        </w:rPr>
        <w:t>.</w:t>
      </w:r>
    </w:p>
    <w:p w14:paraId="450D0878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071581ED" w14:textId="5ED48EC6" w:rsidR="00E707BA" w:rsidRDefault="00E707BA" w:rsidP="00E707BA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12</w:t>
      </w:r>
    </w:p>
    <w:p w14:paraId="518C99F4" w14:textId="00F7E262" w:rsidR="00E707BA" w:rsidRDefault="00E707BA" w:rsidP="00E707BA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1F188A43" w14:textId="62C2E32A" w:rsidR="00E707BA" w:rsidRDefault="00E707BA" w:rsidP="00E707B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Tato vyhláška nabývá účinnosti dnem 1. 1. 2026. </w:t>
      </w:r>
    </w:p>
    <w:p w14:paraId="13B38A86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4D9BFCAE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5A1CADF5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5732D07C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4B15541E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642BFA9A" w14:textId="77777777" w:rsidR="00E707BA" w:rsidRDefault="00E707BA" w:rsidP="00E707BA">
      <w:pPr>
        <w:jc w:val="both"/>
        <w:rPr>
          <w:rFonts w:ascii="Arial" w:hAnsi="Arial" w:cs="Arial"/>
          <w:szCs w:val="24"/>
        </w:rPr>
      </w:pPr>
    </w:p>
    <w:p w14:paraId="4F2095F8" w14:textId="4E9F2DCA" w:rsidR="00E707BA" w:rsidRDefault="00E707BA" w:rsidP="00E707B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……………………………………………..                           ………………………………………..</w:t>
      </w:r>
    </w:p>
    <w:p w14:paraId="657EE23D" w14:textId="491F5C54" w:rsidR="00E707BA" w:rsidRDefault="00E707BA" w:rsidP="00E707B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Mgr. Renáta Priesterrathová, MBA v.r.                             Bc. Martin Vlk v.r.</w:t>
      </w:r>
    </w:p>
    <w:p w14:paraId="6A8EE8B5" w14:textId="751FF1E0" w:rsidR="00E707BA" w:rsidRPr="00E707BA" w:rsidRDefault="00E707BA" w:rsidP="00E707B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starostka                                                                           místostarosta</w:t>
      </w:r>
    </w:p>
    <w:sectPr w:rsidR="00E707BA" w:rsidRPr="00E7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BA0" w14:textId="77777777" w:rsidR="000C3A42" w:rsidRDefault="000C3A42" w:rsidP="004B35E2">
      <w:pPr>
        <w:spacing w:after="0" w:line="240" w:lineRule="auto"/>
      </w:pPr>
      <w:r>
        <w:separator/>
      </w:r>
    </w:p>
  </w:endnote>
  <w:endnote w:type="continuationSeparator" w:id="0">
    <w:p w14:paraId="3522DE92" w14:textId="77777777" w:rsidR="000C3A42" w:rsidRDefault="000C3A42" w:rsidP="004B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497C" w14:textId="77777777" w:rsidR="000C3A42" w:rsidRDefault="000C3A42" w:rsidP="004B35E2">
      <w:pPr>
        <w:spacing w:after="0" w:line="240" w:lineRule="auto"/>
      </w:pPr>
      <w:r>
        <w:separator/>
      </w:r>
    </w:p>
  </w:footnote>
  <w:footnote w:type="continuationSeparator" w:id="0">
    <w:p w14:paraId="1AE9E308" w14:textId="77777777" w:rsidR="000C3A42" w:rsidRDefault="000C3A42" w:rsidP="004B35E2">
      <w:pPr>
        <w:spacing w:after="0" w:line="240" w:lineRule="auto"/>
      </w:pPr>
      <w:r>
        <w:continuationSeparator/>
      </w:r>
    </w:p>
  </w:footnote>
  <w:footnote w:id="1">
    <w:p w14:paraId="7D7EA970" w14:textId="77777777" w:rsidR="004B35E2" w:rsidRDefault="004B35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2515C">
        <w:t>§ 61 zákona o odpadech</w:t>
      </w:r>
    </w:p>
  </w:footnote>
  <w:footnote w:id="2">
    <w:p w14:paraId="7F3715FD" w14:textId="77777777" w:rsidR="008D4963" w:rsidRDefault="008D49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2515C">
        <w:t>§ 60 zákona o odpadech</w:t>
      </w:r>
    </w:p>
  </w:footnote>
  <w:footnote w:id="3">
    <w:p w14:paraId="7F5375D4" w14:textId="77777777" w:rsidR="00543643" w:rsidRDefault="00543643">
      <w:pPr>
        <w:pStyle w:val="Textpoznpodarou"/>
      </w:pPr>
      <w:r>
        <w:rPr>
          <w:rStyle w:val="Znakapoznpodarou"/>
        </w:rPr>
        <w:footnoteRef/>
      </w:r>
      <w:r>
        <w:t xml:space="preserve"> § 59 odst. 6 a § 61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236"/>
    <w:multiLevelType w:val="hybridMultilevel"/>
    <w:tmpl w:val="57C698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416E9"/>
    <w:multiLevelType w:val="hybridMultilevel"/>
    <w:tmpl w:val="5524D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0796"/>
    <w:multiLevelType w:val="hybridMultilevel"/>
    <w:tmpl w:val="B38A4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3CA"/>
    <w:multiLevelType w:val="hybridMultilevel"/>
    <w:tmpl w:val="0758FC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043F4"/>
    <w:multiLevelType w:val="hybridMultilevel"/>
    <w:tmpl w:val="49E8AA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000D3"/>
    <w:multiLevelType w:val="hybridMultilevel"/>
    <w:tmpl w:val="ACAE18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07B4F"/>
    <w:multiLevelType w:val="hybridMultilevel"/>
    <w:tmpl w:val="D81AF1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2114A"/>
    <w:multiLevelType w:val="hybridMultilevel"/>
    <w:tmpl w:val="11F093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02EF0"/>
    <w:multiLevelType w:val="hybridMultilevel"/>
    <w:tmpl w:val="D48200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D4BE7"/>
    <w:multiLevelType w:val="hybridMultilevel"/>
    <w:tmpl w:val="312267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4F162D"/>
    <w:multiLevelType w:val="hybridMultilevel"/>
    <w:tmpl w:val="EB4081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B20DB"/>
    <w:multiLevelType w:val="hybridMultilevel"/>
    <w:tmpl w:val="076E7A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40874"/>
    <w:multiLevelType w:val="hybridMultilevel"/>
    <w:tmpl w:val="0B564E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C7D59"/>
    <w:multiLevelType w:val="hybridMultilevel"/>
    <w:tmpl w:val="418AB6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94304"/>
    <w:multiLevelType w:val="hybridMultilevel"/>
    <w:tmpl w:val="4D6200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6337D"/>
    <w:multiLevelType w:val="hybridMultilevel"/>
    <w:tmpl w:val="FB08E8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760B6"/>
    <w:multiLevelType w:val="hybridMultilevel"/>
    <w:tmpl w:val="C92EA8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847952">
    <w:abstractNumId w:val="9"/>
  </w:num>
  <w:num w:numId="2" w16cid:durableId="384835600">
    <w:abstractNumId w:val="11"/>
  </w:num>
  <w:num w:numId="3" w16cid:durableId="1770855495">
    <w:abstractNumId w:val="10"/>
  </w:num>
  <w:num w:numId="4" w16cid:durableId="1045636959">
    <w:abstractNumId w:val="12"/>
  </w:num>
  <w:num w:numId="5" w16cid:durableId="835149414">
    <w:abstractNumId w:val="7"/>
  </w:num>
  <w:num w:numId="6" w16cid:durableId="1327783671">
    <w:abstractNumId w:val="8"/>
  </w:num>
  <w:num w:numId="7" w16cid:durableId="678045771">
    <w:abstractNumId w:val="16"/>
  </w:num>
  <w:num w:numId="8" w16cid:durableId="1219055633">
    <w:abstractNumId w:val="0"/>
  </w:num>
  <w:num w:numId="9" w16cid:durableId="1987583835">
    <w:abstractNumId w:val="4"/>
  </w:num>
  <w:num w:numId="10" w16cid:durableId="302859046">
    <w:abstractNumId w:val="1"/>
  </w:num>
  <w:num w:numId="11" w16cid:durableId="1339194731">
    <w:abstractNumId w:val="15"/>
  </w:num>
  <w:num w:numId="12" w16cid:durableId="897321954">
    <w:abstractNumId w:val="3"/>
  </w:num>
  <w:num w:numId="13" w16cid:durableId="1585339812">
    <w:abstractNumId w:val="14"/>
  </w:num>
  <w:num w:numId="14" w16cid:durableId="696274590">
    <w:abstractNumId w:val="6"/>
  </w:num>
  <w:num w:numId="15" w16cid:durableId="412120278">
    <w:abstractNumId w:val="5"/>
  </w:num>
  <w:num w:numId="16" w16cid:durableId="428356310">
    <w:abstractNumId w:val="13"/>
  </w:num>
  <w:num w:numId="17" w16cid:durableId="468980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E2"/>
    <w:rsid w:val="0003051B"/>
    <w:rsid w:val="00080D5E"/>
    <w:rsid w:val="000C3A42"/>
    <w:rsid w:val="000D464F"/>
    <w:rsid w:val="00240F15"/>
    <w:rsid w:val="00361AC0"/>
    <w:rsid w:val="00382C0A"/>
    <w:rsid w:val="003E4CFD"/>
    <w:rsid w:val="003E7D76"/>
    <w:rsid w:val="0042515C"/>
    <w:rsid w:val="004B35E2"/>
    <w:rsid w:val="00543643"/>
    <w:rsid w:val="00577761"/>
    <w:rsid w:val="006A076B"/>
    <w:rsid w:val="00797570"/>
    <w:rsid w:val="007C3842"/>
    <w:rsid w:val="008D4963"/>
    <w:rsid w:val="00936CE6"/>
    <w:rsid w:val="00A80F8F"/>
    <w:rsid w:val="00B71B6F"/>
    <w:rsid w:val="00DF130E"/>
    <w:rsid w:val="00E707BA"/>
    <w:rsid w:val="00EA1F99"/>
    <w:rsid w:val="00F73D5C"/>
    <w:rsid w:val="00F97471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EB57"/>
  <w15:chartTrackingRefBased/>
  <w15:docId w15:val="{81AB236A-09D4-439D-A98E-1D5DDA6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5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5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35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C73C-CAA5-4E3B-87DA-7B29E98C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Legans_1</dc:creator>
  <cp:keywords/>
  <dc:description/>
  <cp:lastModifiedBy>Milena Duhonská</cp:lastModifiedBy>
  <cp:revision>2</cp:revision>
  <dcterms:created xsi:type="dcterms:W3CDTF">2025-12-12T11:45:00Z</dcterms:created>
  <dcterms:modified xsi:type="dcterms:W3CDTF">2025-12-12T11:45:00Z</dcterms:modified>
</cp:coreProperties>
</file>