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1ADE" w14:textId="77777777" w:rsidR="00153594" w:rsidRDefault="00153594" w:rsidP="0015359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Horní Olešnice</w:t>
      </w:r>
    </w:p>
    <w:p w14:paraId="58406F98" w14:textId="77777777" w:rsidR="00153594" w:rsidRDefault="00153594" w:rsidP="0015359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75D88AD3" w14:textId="77777777" w:rsidR="001200B5" w:rsidRPr="001200B5" w:rsidRDefault="001200B5" w:rsidP="00153594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B05F5DB" w14:textId="585522CE" w:rsidR="00153594" w:rsidRDefault="00CE0D35" w:rsidP="0015359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64BB2A4" wp14:editId="4A20687B">
            <wp:extent cx="742950" cy="828675"/>
            <wp:effectExtent l="0" t="0" r="0" b="0"/>
            <wp:docPr id="1" name="obrázek 1">
              <a:hlinkClick xmlns:a="http://schemas.openxmlformats.org/drawingml/2006/main" r:id="rId8" tooltip="Znak obce Horní Oleš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B204" w14:textId="1FEF4AF7" w:rsidR="00153594" w:rsidRDefault="00153594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Obecně závazná vyhláška</w:t>
      </w:r>
      <w:r w:rsidR="00283792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</w:p>
    <w:p w14:paraId="616F38AA" w14:textId="75EEB0ED" w:rsidR="00531AED" w:rsidRDefault="00531AED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ruší obecně závazná vyhláška č. 5/2019</w:t>
      </w:r>
    </w:p>
    <w:p w14:paraId="1583DD7E" w14:textId="456225DC" w:rsidR="00283792" w:rsidRDefault="00283792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4A96EB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53594">
        <w:rPr>
          <w:rFonts w:ascii="Arial" w:hAnsi="Arial" w:cs="Arial"/>
          <w:sz w:val="22"/>
          <w:szCs w:val="22"/>
        </w:rPr>
        <w:t xml:space="preserve">Horní Olešnice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1200B5">
        <w:rPr>
          <w:rFonts w:ascii="Arial" w:hAnsi="Arial" w:cs="Arial"/>
          <w:sz w:val="22"/>
          <w:szCs w:val="22"/>
        </w:rPr>
        <w:t>06.</w:t>
      </w:r>
      <w:r w:rsidR="002B66CE">
        <w:rPr>
          <w:rFonts w:ascii="Arial" w:hAnsi="Arial" w:cs="Arial"/>
          <w:sz w:val="22"/>
          <w:szCs w:val="22"/>
        </w:rPr>
        <w:t xml:space="preserve"> </w:t>
      </w:r>
      <w:r w:rsidR="001200B5">
        <w:rPr>
          <w:rFonts w:ascii="Arial" w:hAnsi="Arial" w:cs="Arial"/>
          <w:sz w:val="22"/>
          <w:szCs w:val="22"/>
        </w:rPr>
        <w:t>12.</w:t>
      </w:r>
      <w:r w:rsidR="002B66CE">
        <w:rPr>
          <w:rFonts w:ascii="Arial" w:hAnsi="Arial" w:cs="Arial"/>
          <w:sz w:val="22"/>
          <w:szCs w:val="22"/>
        </w:rPr>
        <w:t xml:space="preserve"> </w:t>
      </w:r>
      <w:r w:rsidR="004E4C7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531AED">
        <w:rPr>
          <w:rFonts w:ascii="Arial" w:hAnsi="Arial" w:cs="Arial"/>
          <w:sz w:val="22"/>
          <w:szCs w:val="22"/>
        </w:rPr>
        <w:t>ustanovení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4004B9EC" w:rsidR="00AB218D" w:rsidRDefault="00531AED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Zrušení obecně závazné vyhlášky</w:t>
      </w:r>
    </w:p>
    <w:p w14:paraId="0648AA3F" w14:textId="606EE5A9" w:rsidR="00531AED" w:rsidRPr="00531AED" w:rsidRDefault="00531AED" w:rsidP="00531AED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Ruší se obecně závazná vyhláška č. 5/2019, o místním poplatku za užívání veřejného prostranství, ze dne 27.</w:t>
      </w:r>
      <w:r w:rsidR="002B66C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11.</w:t>
      </w:r>
      <w:r w:rsidR="002B66C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2019.</w:t>
      </w:r>
    </w:p>
    <w:p w14:paraId="726B5F00" w14:textId="553EF108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bookmarkStart w:id="0" w:name="_GoBack"/>
      <w:bookmarkEnd w:id="0"/>
      <w:r w:rsidRPr="00BF7A3F">
        <w:rPr>
          <w:rFonts w:ascii="Arial" w:hAnsi="Arial" w:cs="Arial"/>
          <w:szCs w:val="24"/>
        </w:rPr>
        <w:t xml:space="preserve">Čl. </w:t>
      </w:r>
      <w:r w:rsidR="00531AED">
        <w:rPr>
          <w:rFonts w:ascii="Arial" w:hAnsi="Arial" w:cs="Arial"/>
          <w:szCs w:val="24"/>
        </w:rPr>
        <w:t>2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531AE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1523CF" w14:textId="77777777" w:rsidR="00153594" w:rsidRDefault="00153594" w:rsidP="001535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0B893B" w14:textId="77777777" w:rsidR="00153594" w:rsidRDefault="00153594" w:rsidP="0015359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269C456C" w14:textId="77777777" w:rsidR="00153594" w:rsidRDefault="00153594" w:rsidP="0015359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Petr Řehoř v. r.</w:t>
      </w:r>
      <w:r>
        <w:rPr>
          <w:rFonts w:ascii="Arial" w:hAnsi="Arial" w:cs="Arial"/>
          <w:sz w:val="22"/>
          <w:szCs w:val="22"/>
        </w:rPr>
        <w:tab/>
        <w:t>Jiří Mikulka v. r.</w:t>
      </w:r>
    </w:p>
    <w:p w14:paraId="30F7F6C4" w14:textId="630B4F44" w:rsidR="00153594" w:rsidRDefault="00153594" w:rsidP="00EA411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3C28343" w14:textId="77777777" w:rsidR="00153594" w:rsidRDefault="00153594" w:rsidP="001535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53594" w:rsidSect="001200B5">
      <w:footerReference w:type="default" r:id="rId10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70E3D" w14:textId="77777777" w:rsidR="003F23B2" w:rsidRDefault="003F23B2">
      <w:r>
        <w:separator/>
      </w:r>
    </w:p>
  </w:endnote>
  <w:endnote w:type="continuationSeparator" w:id="0">
    <w:p w14:paraId="30E58B04" w14:textId="77777777" w:rsidR="003F23B2" w:rsidRDefault="003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7F562F6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B66C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8A5C" w14:textId="77777777" w:rsidR="003F23B2" w:rsidRDefault="003F23B2">
      <w:r>
        <w:separator/>
      </w:r>
    </w:p>
  </w:footnote>
  <w:footnote w:type="continuationSeparator" w:id="0">
    <w:p w14:paraId="6EF77E7C" w14:textId="77777777" w:rsidR="003F23B2" w:rsidRDefault="003F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D6C1DD9"/>
    <w:multiLevelType w:val="multilevel"/>
    <w:tmpl w:val="7DB06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DC4E48"/>
    <w:multiLevelType w:val="hybridMultilevel"/>
    <w:tmpl w:val="A9048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11"/>
  </w:num>
  <w:num w:numId="8">
    <w:abstractNumId w:val="3"/>
  </w:num>
  <w:num w:numId="9">
    <w:abstractNumId w:val="21"/>
  </w:num>
  <w:num w:numId="10">
    <w:abstractNumId w:val="10"/>
  </w:num>
  <w:num w:numId="11">
    <w:abstractNumId w:val="23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5"/>
  </w:num>
  <w:num w:numId="17">
    <w:abstractNumId w:val="14"/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6"/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452A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5194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00B5"/>
    <w:rsid w:val="001219E4"/>
    <w:rsid w:val="00133FB8"/>
    <w:rsid w:val="00133FE7"/>
    <w:rsid w:val="0013786A"/>
    <w:rsid w:val="001461A7"/>
    <w:rsid w:val="00146325"/>
    <w:rsid w:val="00153594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0A4B"/>
    <w:rsid w:val="002524BF"/>
    <w:rsid w:val="00261607"/>
    <w:rsid w:val="00264C98"/>
    <w:rsid w:val="0027081E"/>
    <w:rsid w:val="00283792"/>
    <w:rsid w:val="002A3806"/>
    <w:rsid w:val="002B4293"/>
    <w:rsid w:val="002B66CE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4234A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23B2"/>
    <w:rsid w:val="003F3FB5"/>
    <w:rsid w:val="003F76A8"/>
    <w:rsid w:val="00403839"/>
    <w:rsid w:val="0040771F"/>
    <w:rsid w:val="00407A8C"/>
    <w:rsid w:val="004100B7"/>
    <w:rsid w:val="00410E15"/>
    <w:rsid w:val="00411E1F"/>
    <w:rsid w:val="00422430"/>
    <w:rsid w:val="00434960"/>
    <w:rsid w:val="00437160"/>
    <w:rsid w:val="004417E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7A6"/>
    <w:rsid w:val="004B7A10"/>
    <w:rsid w:val="004C0F9A"/>
    <w:rsid w:val="004D01DB"/>
    <w:rsid w:val="004D6F86"/>
    <w:rsid w:val="004D742F"/>
    <w:rsid w:val="004E090F"/>
    <w:rsid w:val="004E4C71"/>
    <w:rsid w:val="004E6313"/>
    <w:rsid w:val="004F2551"/>
    <w:rsid w:val="004F7518"/>
    <w:rsid w:val="004F7736"/>
    <w:rsid w:val="005113E8"/>
    <w:rsid w:val="00514BC5"/>
    <w:rsid w:val="00516744"/>
    <w:rsid w:val="00531AED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7AC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1D46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5812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79FE"/>
    <w:rsid w:val="00CD292B"/>
    <w:rsid w:val="00CE0D35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5EF7"/>
    <w:rsid w:val="00E67D93"/>
    <w:rsid w:val="00E752A9"/>
    <w:rsid w:val="00E8103B"/>
    <w:rsid w:val="00E814C3"/>
    <w:rsid w:val="00E83E36"/>
    <w:rsid w:val="00E96506"/>
    <w:rsid w:val="00E97A8E"/>
    <w:rsid w:val="00EA4119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D297D"/>
    <w:rsid w:val="00FD493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F77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27081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7081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Ole%C5%A1nice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D079-CFB4-41A2-9179-5472A748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JANSOVÁ Hana, Mgr.</cp:lastModifiedBy>
  <cp:revision>4</cp:revision>
  <cp:lastPrinted>2023-10-23T09:02:00Z</cp:lastPrinted>
  <dcterms:created xsi:type="dcterms:W3CDTF">2023-11-28T11:04:00Z</dcterms:created>
  <dcterms:modified xsi:type="dcterms:W3CDTF">2023-11-28T11:07:00Z</dcterms:modified>
</cp:coreProperties>
</file>