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4BB98" w14:textId="3323F2D3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  <w:sz w:val="28"/>
          <w:szCs w:val="28"/>
        </w:rPr>
      </w:pPr>
      <w:r w:rsidRPr="00C11048">
        <w:rPr>
          <w:rFonts w:ascii="Arial" w:hAnsi="Arial" w:cs="Arial"/>
          <w:b/>
          <w:sz w:val="28"/>
          <w:szCs w:val="28"/>
        </w:rPr>
        <w:t xml:space="preserve">OBEC </w:t>
      </w:r>
      <w:r w:rsidR="001406C6" w:rsidRPr="00C11048">
        <w:rPr>
          <w:rFonts w:ascii="Arial" w:hAnsi="Arial" w:cs="Arial"/>
          <w:b/>
          <w:sz w:val="28"/>
          <w:szCs w:val="28"/>
        </w:rPr>
        <w:t>ZDÍKOV</w:t>
      </w:r>
    </w:p>
    <w:p w14:paraId="2D351D97" w14:textId="30FC4E59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 </w:t>
      </w:r>
      <w:r w:rsidR="003452E4">
        <w:rPr>
          <w:noProof/>
          <w:lang w:eastAsia="cs-CZ"/>
        </w:rPr>
        <w:drawing>
          <wp:inline distT="0" distB="0" distL="0" distR="0" wp14:anchorId="5A567E01" wp14:editId="7176145B">
            <wp:extent cx="871200" cy="1033200"/>
            <wp:effectExtent l="0" t="0" r="5715" b="0"/>
            <wp:docPr id="80312263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8A2CA" w14:textId="72078ABD" w:rsidR="00ED3132" w:rsidRPr="00C11048" w:rsidRDefault="00ED3132" w:rsidP="002B12F3">
      <w:pPr>
        <w:widowControl w:val="0"/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C11048">
        <w:rPr>
          <w:rFonts w:ascii="Arial" w:hAnsi="Arial" w:cs="Arial"/>
          <w:b/>
          <w:sz w:val="24"/>
          <w:szCs w:val="24"/>
        </w:rPr>
        <w:t>Zastupitelstvo obce Zdíkov</w:t>
      </w:r>
    </w:p>
    <w:p w14:paraId="5629D900" w14:textId="7E100982" w:rsidR="002571E5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Obecně z</w:t>
      </w:r>
      <w:r w:rsidR="00255FED" w:rsidRPr="00C11048">
        <w:rPr>
          <w:rFonts w:ascii="Arial" w:hAnsi="Arial" w:cs="Arial"/>
          <w:b/>
        </w:rPr>
        <w:t xml:space="preserve">ávazná vyhláška obce Zdíkov č. </w:t>
      </w:r>
      <w:r w:rsidR="00C84156" w:rsidRPr="00C84156">
        <w:rPr>
          <w:rFonts w:ascii="Arial" w:hAnsi="Arial" w:cs="Arial"/>
          <w:b/>
        </w:rPr>
        <w:t>3</w:t>
      </w:r>
      <w:r w:rsidR="00A070C6" w:rsidRPr="00C11048">
        <w:rPr>
          <w:rFonts w:ascii="Arial" w:hAnsi="Arial" w:cs="Arial"/>
          <w:b/>
        </w:rPr>
        <w:t>/202</w:t>
      </w:r>
      <w:r w:rsidR="009B7FDE" w:rsidRPr="00C11048">
        <w:rPr>
          <w:rFonts w:ascii="Arial" w:hAnsi="Arial" w:cs="Arial"/>
          <w:b/>
        </w:rPr>
        <w:t>3</w:t>
      </w:r>
      <w:r w:rsidR="00B757A7" w:rsidRPr="00C11048">
        <w:rPr>
          <w:rFonts w:ascii="Arial" w:hAnsi="Arial" w:cs="Arial"/>
          <w:b/>
        </w:rPr>
        <w:t>,</w:t>
      </w:r>
      <w:r w:rsidR="002571E5" w:rsidRPr="00C11048">
        <w:rPr>
          <w:rFonts w:ascii="Arial" w:hAnsi="Arial" w:cs="Arial"/>
          <w:b/>
        </w:rPr>
        <w:t xml:space="preserve"> o místních poplatcích</w:t>
      </w:r>
    </w:p>
    <w:p w14:paraId="1E76C8FE" w14:textId="442ABF41" w:rsidR="00530A80" w:rsidRPr="00C11048" w:rsidRDefault="00530A80" w:rsidP="002B12F3">
      <w:pPr>
        <w:widowControl w:val="0"/>
        <w:spacing w:before="120" w:after="24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Zastupitelstvo obce Zdíkov se na s</w:t>
      </w:r>
      <w:r w:rsidR="00733CC7" w:rsidRPr="00C11048">
        <w:rPr>
          <w:rFonts w:ascii="Arial" w:hAnsi="Arial" w:cs="Arial"/>
        </w:rPr>
        <w:t xml:space="preserve">vém zasedání dne </w:t>
      </w:r>
      <w:r w:rsidR="009B7FDE" w:rsidRPr="00C11048">
        <w:rPr>
          <w:rFonts w:ascii="Arial" w:hAnsi="Arial" w:cs="Arial"/>
        </w:rPr>
        <w:t>13.12.2023</w:t>
      </w:r>
      <w:r w:rsidR="00733CC7" w:rsidRPr="00C11048">
        <w:rPr>
          <w:rFonts w:ascii="Arial" w:hAnsi="Arial" w:cs="Arial"/>
        </w:rPr>
        <w:t xml:space="preserve"> </w:t>
      </w:r>
      <w:r w:rsidR="00AA4E89" w:rsidRPr="00C11048">
        <w:rPr>
          <w:rFonts w:ascii="Arial" w:hAnsi="Arial" w:cs="Arial"/>
        </w:rPr>
        <w:t>u</w:t>
      </w:r>
      <w:r w:rsidRPr="00C11048">
        <w:rPr>
          <w:rFonts w:ascii="Arial" w:hAnsi="Arial" w:cs="Arial"/>
        </w:rPr>
        <w:t xml:space="preserve">snesením č. </w:t>
      </w:r>
      <w:r w:rsidR="00C84156" w:rsidRPr="00C84156">
        <w:rPr>
          <w:rFonts w:ascii="Arial" w:hAnsi="Arial" w:cs="Arial"/>
        </w:rPr>
        <w:t>9</w:t>
      </w:r>
      <w:r w:rsidR="002303B9" w:rsidRPr="00C84156">
        <w:rPr>
          <w:rFonts w:ascii="Arial" w:hAnsi="Arial" w:cs="Arial"/>
        </w:rPr>
        <w:t>/</w:t>
      </w:r>
      <w:r w:rsidR="00C84156" w:rsidRPr="00C84156">
        <w:rPr>
          <w:rFonts w:ascii="Arial" w:hAnsi="Arial" w:cs="Arial"/>
        </w:rPr>
        <w:t>11</w:t>
      </w:r>
      <w:r w:rsidR="002303B9" w:rsidRPr="00C84156">
        <w:rPr>
          <w:rFonts w:ascii="Arial" w:hAnsi="Arial" w:cs="Arial"/>
        </w:rPr>
        <w:t>-</w:t>
      </w:r>
      <w:r w:rsidR="002303B9" w:rsidRPr="00C11048">
        <w:rPr>
          <w:rFonts w:ascii="Arial" w:hAnsi="Arial" w:cs="Arial"/>
        </w:rPr>
        <w:t>202</w:t>
      </w:r>
      <w:r w:rsidR="009B7FDE" w:rsidRPr="00C11048">
        <w:rPr>
          <w:rFonts w:ascii="Arial" w:hAnsi="Arial" w:cs="Arial"/>
        </w:rPr>
        <w:t>3</w:t>
      </w:r>
      <w:r w:rsidRPr="00C11048">
        <w:rPr>
          <w:rFonts w:ascii="Arial" w:hAnsi="Arial" w:cs="Arial"/>
        </w:rPr>
        <w:t xml:space="preserve"> usnes</w:t>
      </w:r>
      <w:r w:rsidR="00BC5362" w:rsidRPr="00C11048">
        <w:rPr>
          <w:rFonts w:ascii="Arial" w:hAnsi="Arial" w:cs="Arial"/>
        </w:rPr>
        <w:t>lo vydat na základě § 1</w:t>
      </w:r>
      <w:r w:rsidR="006F0EAB" w:rsidRPr="00C11048">
        <w:rPr>
          <w:rFonts w:ascii="Arial" w:hAnsi="Arial" w:cs="Arial"/>
        </w:rPr>
        <w:t>4</w:t>
      </w:r>
      <w:r w:rsidRPr="00C11048">
        <w:rPr>
          <w:rFonts w:ascii="Arial" w:hAnsi="Arial" w:cs="Arial"/>
        </w:rPr>
        <w:t xml:space="preserve"> zákona č. 565/1990 Sb., o místních poplatcích,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znění pozdějších předpisů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</w:t>
      </w:r>
      <w:r w:rsidR="00733CC7" w:rsidRPr="00C11048">
        <w:rPr>
          <w:rFonts w:ascii="Arial" w:hAnsi="Arial" w:cs="Arial"/>
        </w:rPr>
        <w:t>(</w:t>
      </w:r>
      <w:r w:rsidR="00BC5362" w:rsidRPr="00C11048">
        <w:rPr>
          <w:rFonts w:ascii="Arial" w:hAnsi="Arial" w:cs="Arial"/>
        </w:rPr>
        <w:t>dále jen „</w:t>
      </w:r>
      <w:r w:rsidR="00BC5362" w:rsidRPr="00C11048">
        <w:rPr>
          <w:rFonts w:ascii="Arial" w:hAnsi="Arial" w:cs="Arial"/>
          <w:b/>
        </w:rPr>
        <w:t>zákon o místních poplatcích</w:t>
      </w:r>
      <w:r w:rsidR="00BC5362"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 xml:space="preserve">, </w:t>
      </w:r>
      <w:r w:rsidRPr="00C11048">
        <w:rPr>
          <w:rFonts w:ascii="Arial" w:hAnsi="Arial" w:cs="Arial"/>
        </w:rPr>
        <w:t>a v souladu s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§ 10</w:t>
      </w:r>
      <w:r w:rsidR="00BC5362" w:rsidRPr="00C11048">
        <w:rPr>
          <w:rFonts w:ascii="Arial" w:hAnsi="Arial" w:cs="Arial"/>
        </w:rPr>
        <w:t xml:space="preserve"> písm. d) a § 84 odst. 2 písm. h</w:t>
      </w:r>
      <w:r w:rsidR="00981599" w:rsidRPr="00C11048">
        <w:rPr>
          <w:rFonts w:ascii="Arial" w:hAnsi="Arial" w:cs="Arial"/>
        </w:rPr>
        <w:t>)</w:t>
      </w:r>
      <w:r w:rsidR="00BC5362" w:rsidRPr="00C11048">
        <w:rPr>
          <w:rFonts w:ascii="Arial" w:hAnsi="Arial" w:cs="Arial"/>
        </w:rPr>
        <w:t xml:space="preserve"> </w:t>
      </w:r>
      <w:r w:rsidR="006F0EAB" w:rsidRPr="00C11048">
        <w:rPr>
          <w:rFonts w:ascii="Arial" w:hAnsi="Arial" w:cs="Arial"/>
        </w:rPr>
        <w:t xml:space="preserve">zákona </w:t>
      </w:r>
      <w:r w:rsidR="00BC5362" w:rsidRPr="00C11048">
        <w:rPr>
          <w:rFonts w:ascii="Arial" w:hAnsi="Arial" w:cs="Arial"/>
        </w:rPr>
        <w:t xml:space="preserve">č. </w:t>
      </w:r>
      <w:r w:rsidR="00981599" w:rsidRPr="00C11048">
        <w:rPr>
          <w:rFonts w:ascii="Arial" w:hAnsi="Arial" w:cs="Arial"/>
        </w:rPr>
        <w:t>128/2000 Sb</w:t>
      </w:r>
      <w:r w:rsidR="001406C6" w:rsidRPr="00C11048">
        <w:rPr>
          <w:rFonts w:ascii="Arial" w:hAnsi="Arial" w:cs="Arial"/>
        </w:rPr>
        <w:t>.</w:t>
      </w:r>
      <w:r w:rsidR="00981599" w:rsidRPr="00C11048">
        <w:rPr>
          <w:rFonts w:ascii="Arial" w:hAnsi="Arial" w:cs="Arial"/>
        </w:rPr>
        <w:t>, o obcích (obecní zř</w:t>
      </w:r>
      <w:r w:rsidR="00BC5362" w:rsidRPr="00C11048">
        <w:rPr>
          <w:rFonts w:ascii="Arial" w:hAnsi="Arial" w:cs="Arial"/>
        </w:rPr>
        <w:t>ízení)</w:t>
      </w:r>
      <w:r w:rsidRPr="00C11048">
        <w:rPr>
          <w:rFonts w:ascii="Arial" w:hAnsi="Arial" w:cs="Arial"/>
        </w:rPr>
        <w:t>, ve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znění pozdějších </w:t>
      </w:r>
      <w:r w:rsidR="00C84156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předpisů, tuto obecně závaznou vyhlášku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vyhláška</w:t>
      </w:r>
      <w:r w:rsidRPr="00C11048">
        <w:rPr>
          <w:rFonts w:ascii="Arial" w:hAnsi="Arial" w:cs="Arial"/>
        </w:rPr>
        <w:t>“)</w:t>
      </w:r>
      <w:r w:rsidR="001406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10856B02" w14:textId="77777777" w:rsidR="008F1AF1" w:rsidRDefault="008F1AF1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</w:p>
    <w:p w14:paraId="4E0972A4" w14:textId="42173CD4" w:rsidR="00C37944" w:rsidRPr="00C11048" w:rsidRDefault="00C37944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PRVNÍ</w:t>
      </w:r>
    </w:p>
    <w:p w14:paraId="5B7FEA86" w14:textId="77777777" w:rsidR="00C37944" w:rsidRPr="00C11048" w:rsidRDefault="00A81F9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ÚVODNÍ </w:t>
      </w:r>
      <w:r w:rsidR="00C37944" w:rsidRPr="00C11048">
        <w:rPr>
          <w:rFonts w:ascii="Arial" w:hAnsi="Arial" w:cs="Arial"/>
          <w:b/>
        </w:rPr>
        <w:t>USTANOVENÍ</w:t>
      </w:r>
      <w:bookmarkStart w:id="0" w:name="_GoBack"/>
      <w:bookmarkEnd w:id="0"/>
    </w:p>
    <w:p w14:paraId="5554F490" w14:textId="77777777" w:rsidR="00C37944" w:rsidRPr="00C11048" w:rsidRDefault="00530A80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Čl. </w:t>
      </w:r>
      <w:r w:rsidR="00C37944" w:rsidRPr="00C11048">
        <w:rPr>
          <w:rFonts w:ascii="Arial" w:hAnsi="Arial" w:cs="Arial"/>
          <w:b/>
        </w:rPr>
        <w:t>1</w:t>
      </w:r>
    </w:p>
    <w:p w14:paraId="37372901" w14:textId="77777777" w:rsidR="00C37944" w:rsidRPr="00C11048" w:rsidRDefault="00C37944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</w:t>
      </w:r>
      <w:r w:rsidR="00C54DFF" w:rsidRPr="00C11048">
        <w:rPr>
          <w:rFonts w:ascii="Arial" w:hAnsi="Arial" w:cs="Arial"/>
        </w:rPr>
        <w:t xml:space="preserve"> Zdíkov </w:t>
      </w:r>
      <w:r w:rsidRPr="00C11048">
        <w:rPr>
          <w:rFonts w:ascii="Arial" w:hAnsi="Arial" w:cs="Arial"/>
        </w:rPr>
        <w:t xml:space="preserve">zavádí </w:t>
      </w:r>
      <w:r w:rsidR="00C54DFF" w:rsidRPr="00C11048">
        <w:rPr>
          <w:rFonts w:ascii="Arial" w:hAnsi="Arial" w:cs="Arial"/>
        </w:rPr>
        <w:t xml:space="preserve">touto vyhláškou </w:t>
      </w:r>
      <w:r w:rsidRPr="00C11048">
        <w:rPr>
          <w:rFonts w:ascii="Arial" w:hAnsi="Arial" w:cs="Arial"/>
        </w:rPr>
        <w:t>tyto místní poplatky:</w:t>
      </w:r>
    </w:p>
    <w:p w14:paraId="5A2CEC6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ze psů</w:t>
      </w:r>
      <w:r w:rsidR="001406C6" w:rsidRPr="00C11048">
        <w:rPr>
          <w:rFonts w:ascii="Arial" w:hAnsi="Arial" w:cs="Arial"/>
        </w:rPr>
        <w:t>,</w:t>
      </w:r>
    </w:p>
    <w:p w14:paraId="0875C127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</w:t>
      </w:r>
      <w:r w:rsidR="001406C6" w:rsidRPr="00C11048">
        <w:rPr>
          <w:rFonts w:ascii="Arial" w:hAnsi="Arial" w:cs="Arial"/>
        </w:rPr>
        <w:t> </w:t>
      </w:r>
      <w:r w:rsidR="00C37944" w:rsidRPr="00C11048">
        <w:rPr>
          <w:rFonts w:ascii="Arial" w:hAnsi="Arial" w:cs="Arial"/>
        </w:rPr>
        <w:t>pobytu</w:t>
      </w:r>
      <w:r w:rsidR="001406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a</w:t>
      </w:r>
    </w:p>
    <w:p w14:paraId="287F9C35" w14:textId="77777777" w:rsidR="00C37944" w:rsidRPr="00C11048" w:rsidRDefault="006F0EAB" w:rsidP="00F35AB7">
      <w:pPr>
        <w:pStyle w:val="Odstavecseseznamem"/>
        <w:widowControl w:val="0"/>
        <w:numPr>
          <w:ilvl w:val="0"/>
          <w:numId w:val="5"/>
        </w:numPr>
        <w:spacing w:line="264" w:lineRule="auto"/>
        <w:ind w:left="993" w:hanging="426"/>
        <w:rPr>
          <w:rFonts w:ascii="Arial" w:hAnsi="Arial" w:cs="Arial"/>
        </w:rPr>
      </w:pPr>
      <w:r w:rsidRPr="00C11048">
        <w:rPr>
          <w:rFonts w:ascii="Arial" w:hAnsi="Arial" w:cs="Arial"/>
        </w:rPr>
        <w:t>místní p</w:t>
      </w:r>
      <w:r w:rsidR="00C37944" w:rsidRPr="00C11048">
        <w:rPr>
          <w:rFonts w:ascii="Arial" w:hAnsi="Arial" w:cs="Arial"/>
        </w:rPr>
        <w:t>oplatek z užívání veřejného prostranství</w:t>
      </w:r>
      <w:r w:rsidRPr="00C11048">
        <w:rPr>
          <w:rFonts w:ascii="Arial" w:hAnsi="Arial" w:cs="Arial"/>
        </w:rPr>
        <w:t>,</w:t>
      </w:r>
    </w:p>
    <w:p w14:paraId="42986915" w14:textId="77777777" w:rsidR="006F0EAB" w:rsidRPr="00C11048" w:rsidRDefault="006F0EAB" w:rsidP="002B12F3">
      <w:pPr>
        <w:pStyle w:val="Odstavecseseznamem"/>
        <w:widowControl w:val="0"/>
        <w:spacing w:line="264" w:lineRule="auto"/>
        <w:ind w:left="993"/>
        <w:rPr>
          <w:rFonts w:ascii="Arial" w:hAnsi="Arial" w:cs="Arial"/>
        </w:rPr>
      </w:pPr>
    </w:p>
    <w:p w14:paraId="6C041D92" w14:textId="77777777" w:rsidR="006F0EAB" w:rsidRDefault="006F0EAB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  <w:r w:rsidRPr="00C11048">
        <w:rPr>
          <w:rFonts w:ascii="Arial" w:hAnsi="Arial" w:cs="Arial"/>
        </w:rPr>
        <w:t>(dále také jen „</w:t>
      </w:r>
      <w:r w:rsidRPr="00C11048">
        <w:rPr>
          <w:rFonts w:ascii="Arial" w:hAnsi="Arial" w:cs="Arial"/>
          <w:b/>
        </w:rPr>
        <w:t>poplatek</w:t>
      </w:r>
      <w:r w:rsidRPr="00C11048">
        <w:rPr>
          <w:rFonts w:ascii="Arial" w:hAnsi="Arial" w:cs="Arial"/>
        </w:rPr>
        <w:t>“ nebo „</w:t>
      </w:r>
      <w:r w:rsidRPr="00C11048">
        <w:rPr>
          <w:rFonts w:ascii="Arial" w:hAnsi="Arial" w:cs="Arial"/>
          <w:b/>
        </w:rPr>
        <w:t>poplatky</w:t>
      </w:r>
      <w:r w:rsidRPr="00C11048">
        <w:rPr>
          <w:rFonts w:ascii="Arial" w:hAnsi="Arial" w:cs="Arial"/>
        </w:rPr>
        <w:t>“).</w:t>
      </w:r>
    </w:p>
    <w:p w14:paraId="03544CFF" w14:textId="77777777" w:rsidR="00AB7BF7" w:rsidRPr="00C11048" w:rsidRDefault="00AB7BF7" w:rsidP="00AB7BF7">
      <w:pPr>
        <w:pStyle w:val="Odstavecseseznamem"/>
        <w:widowControl w:val="0"/>
        <w:spacing w:after="60" w:line="264" w:lineRule="auto"/>
        <w:ind w:left="567"/>
        <w:rPr>
          <w:rFonts w:ascii="Arial" w:hAnsi="Arial" w:cs="Arial"/>
        </w:rPr>
      </w:pPr>
    </w:p>
    <w:p w14:paraId="203BB94E" w14:textId="77777777" w:rsidR="00530A80" w:rsidRPr="00C11048" w:rsidRDefault="00530A80" w:rsidP="00F35AB7">
      <w:pPr>
        <w:pStyle w:val="Odstavecseseznamem"/>
        <w:widowControl w:val="0"/>
        <w:numPr>
          <w:ilvl w:val="0"/>
          <w:numId w:val="15"/>
        </w:numPr>
        <w:spacing w:after="240" w:line="264" w:lineRule="auto"/>
        <w:ind w:left="567" w:hanging="567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Správcem poplatků dle této vyhlášky je Obecní úřad Zdíkov</w:t>
      </w:r>
      <w:r w:rsidR="006F0EAB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jen „</w:t>
      </w:r>
      <w:r w:rsidRPr="00C11048">
        <w:rPr>
          <w:rFonts w:ascii="Arial" w:hAnsi="Arial" w:cs="Arial"/>
          <w:b/>
        </w:rPr>
        <w:t>správce poplatku</w:t>
      </w:r>
      <w:r w:rsidRPr="00C11048">
        <w:rPr>
          <w:rFonts w:ascii="Arial" w:hAnsi="Arial" w:cs="Arial"/>
        </w:rPr>
        <w:t>“)</w:t>
      </w:r>
      <w:r w:rsidR="00ED3132" w:rsidRPr="00C11048">
        <w:rPr>
          <w:rStyle w:val="Znakapoznpodarou"/>
          <w:rFonts w:ascii="Arial" w:hAnsi="Arial" w:cs="Arial"/>
        </w:rPr>
        <w:footnoteReference w:id="1"/>
      </w:r>
      <w:r w:rsidR="001406C6" w:rsidRPr="00C11048">
        <w:rPr>
          <w:rFonts w:ascii="Arial" w:hAnsi="Arial" w:cs="Arial"/>
        </w:rPr>
        <w:t>.</w:t>
      </w:r>
    </w:p>
    <w:p w14:paraId="4C688A09" w14:textId="1CBD11BB" w:rsidR="00C37944" w:rsidRPr="00C11048" w:rsidRDefault="00733CC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C37944" w:rsidRPr="00C11048">
        <w:rPr>
          <w:rFonts w:ascii="Arial" w:hAnsi="Arial" w:cs="Arial"/>
          <w:b/>
        </w:rPr>
        <w:t>DRUHÁ</w:t>
      </w:r>
    </w:p>
    <w:p w14:paraId="6184515C" w14:textId="77777777" w:rsidR="00C37944" w:rsidRPr="00C11048" w:rsidRDefault="00B757A7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ZE PSŮ</w:t>
      </w:r>
    </w:p>
    <w:p w14:paraId="2C322B50" w14:textId="77777777" w:rsidR="00C37944" w:rsidRPr="00C11048" w:rsidRDefault="00C54DFF" w:rsidP="002B12F3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  <w:r w:rsidRPr="00C11048">
        <w:rPr>
          <w:rFonts w:ascii="Arial" w:hAnsi="Arial" w:cs="Arial"/>
          <w:sz w:val="22"/>
          <w:szCs w:val="22"/>
        </w:rPr>
        <w:t>2</w:t>
      </w:r>
    </w:p>
    <w:p w14:paraId="1BB45D54" w14:textId="77777777" w:rsidR="00C37944" w:rsidRPr="00C11048" w:rsidRDefault="00C37944" w:rsidP="002B12F3">
      <w:pPr>
        <w:pStyle w:val="Nzvy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předmět poplatku</w:t>
      </w:r>
    </w:p>
    <w:p w14:paraId="716D1B02" w14:textId="6B7D2EED" w:rsidR="00C37944" w:rsidRPr="00C11048" w:rsidRDefault="00C37944" w:rsidP="00AB7BF7">
      <w:pPr>
        <w:widowControl w:val="0"/>
        <w:numPr>
          <w:ilvl w:val="0"/>
          <w:numId w:val="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ze psů platí držitel psa. Držitelem je pro účely tohoto poplatku osoba, která je </w:t>
      </w:r>
      <w:r w:rsidRPr="00C11048">
        <w:rPr>
          <w:rFonts w:ascii="Arial" w:hAnsi="Arial" w:cs="Arial"/>
        </w:rPr>
        <w:lastRenderedPageBreak/>
        <w:t>přihlášená</w:t>
      </w:r>
      <w:r w:rsidR="00752085">
        <w:rPr>
          <w:rStyle w:val="Znakapoznpodarou"/>
          <w:rFonts w:ascii="Arial" w:hAnsi="Arial" w:cs="Arial"/>
        </w:rPr>
        <w:footnoteReference w:id="2"/>
      </w:r>
      <w:r w:rsidR="00752085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má sídlo na území </w:t>
      </w:r>
      <w:r w:rsidR="00B757A7" w:rsidRPr="00C11048">
        <w:rPr>
          <w:rFonts w:ascii="Arial" w:hAnsi="Arial" w:cs="Arial"/>
        </w:rPr>
        <w:t>obce Zdíkov</w:t>
      </w:r>
      <w:r w:rsidR="00D800CE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>v</w:t>
      </w:r>
      <w:r w:rsidR="008D727C">
        <w:rPr>
          <w:rFonts w:ascii="Arial" w:hAnsi="Arial" w:cs="Arial"/>
        </w:rPr>
        <w:t xml:space="preserve"> této </w:t>
      </w:r>
      <w:r w:rsidR="00B757A7" w:rsidRPr="00C11048">
        <w:rPr>
          <w:rFonts w:ascii="Arial" w:hAnsi="Arial" w:cs="Arial"/>
        </w:rPr>
        <w:t xml:space="preserve">části 2.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Fonts w:ascii="Arial" w:hAnsi="Arial" w:cs="Arial"/>
          <w:vertAlign w:val="superscript"/>
        </w:rPr>
        <w:footnoteReference w:id="3"/>
      </w:r>
    </w:p>
    <w:p w14:paraId="01B1FE1D" w14:textId="77777777" w:rsidR="00C37944" w:rsidRPr="00C11048" w:rsidRDefault="00C37944" w:rsidP="002B12F3">
      <w:pPr>
        <w:widowControl w:val="0"/>
        <w:numPr>
          <w:ilvl w:val="0"/>
          <w:numId w:val="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ze psů se platí ze psů starších 3 měsíců.</w:t>
      </w:r>
      <w:r w:rsidRPr="00C11048">
        <w:rPr>
          <w:rFonts w:ascii="Arial" w:hAnsi="Arial" w:cs="Arial"/>
          <w:vertAlign w:val="superscript"/>
        </w:rPr>
        <w:footnoteReference w:id="4"/>
      </w:r>
    </w:p>
    <w:p w14:paraId="4730C64E" w14:textId="77777777" w:rsidR="007F0806" w:rsidRPr="00C11048" w:rsidRDefault="007F0806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06708B38" w14:textId="6A4A8081" w:rsidR="009B7FDE" w:rsidRPr="00C11048" w:rsidRDefault="009B7FDE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3</w:t>
      </w:r>
    </w:p>
    <w:p w14:paraId="26999F83" w14:textId="77777777" w:rsidR="009B7FDE" w:rsidRPr="00C11048" w:rsidRDefault="009B7FDE" w:rsidP="002B12F3">
      <w:pPr>
        <w:pStyle w:val="Zkladntext"/>
        <w:widowControl w:val="0"/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/>
          <w:bCs/>
          <w:sz w:val="22"/>
          <w:szCs w:val="22"/>
        </w:rPr>
        <w:t>Poplatkové období</w:t>
      </w:r>
    </w:p>
    <w:p w14:paraId="74C8BB99" w14:textId="541A77E0" w:rsidR="009B7FDE" w:rsidRPr="00C11048" w:rsidRDefault="009B7FDE" w:rsidP="008D727C">
      <w:pPr>
        <w:pStyle w:val="slalnk"/>
        <w:keepNext w:val="0"/>
        <w:widowControl w:val="0"/>
        <w:spacing w:before="240" w:line="264" w:lineRule="auto"/>
        <w:ind w:left="567"/>
        <w:jc w:val="left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Poplatkovým obdobím je kalendářní rok.</w:t>
      </w:r>
      <w:r w:rsidRPr="00C11048">
        <w:rPr>
          <w:rFonts w:ascii="Arial" w:hAnsi="Arial" w:cs="Arial"/>
          <w:b w:val="0"/>
          <w:sz w:val="22"/>
          <w:szCs w:val="22"/>
          <w:vertAlign w:val="superscript"/>
        </w:rPr>
        <w:footnoteReference w:id="5"/>
      </w:r>
    </w:p>
    <w:p w14:paraId="246E3EAE" w14:textId="1CD0A604" w:rsidR="00C37944" w:rsidRPr="00C11048" w:rsidRDefault="00C37944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</w:t>
      </w:r>
      <w:r w:rsidR="009B7FDE" w:rsidRPr="00C11048">
        <w:rPr>
          <w:rFonts w:ascii="Arial" w:hAnsi="Arial" w:cs="Arial"/>
          <w:sz w:val="22"/>
          <w:szCs w:val="22"/>
        </w:rPr>
        <w:t>4</w:t>
      </w:r>
    </w:p>
    <w:p w14:paraId="34677022" w14:textId="77777777" w:rsidR="00C37944" w:rsidRPr="00C11048" w:rsidRDefault="00407B3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37944" w:rsidRPr="00C11048">
        <w:rPr>
          <w:rFonts w:ascii="Arial" w:hAnsi="Arial" w:cs="Arial"/>
          <w:sz w:val="22"/>
          <w:szCs w:val="22"/>
        </w:rPr>
        <w:t>hlašovací povinnost</w:t>
      </w:r>
    </w:p>
    <w:p w14:paraId="7F458770" w14:textId="77777777" w:rsidR="00C37944" w:rsidRPr="00C11048" w:rsidRDefault="00AA4E89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 je povinen ohlásit </w:t>
      </w:r>
      <w:r w:rsidR="00D1689B" w:rsidRPr="00C11048">
        <w:rPr>
          <w:rFonts w:ascii="Arial" w:hAnsi="Arial" w:cs="Arial"/>
        </w:rPr>
        <w:t xml:space="preserve">poplatek </w:t>
      </w:r>
      <w:r w:rsidR="00C37944" w:rsidRPr="00C11048">
        <w:rPr>
          <w:rFonts w:ascii="Arial" w:hAnsi="Arial" w:cs="Arial"/>
        </w:rPr>
        <w:t>správci poplatku vzni</w:t>
      </w:r>
      <w:r w:rsidRPr="00C11048">
        <w:rPr>
          <w:rFonts w:ascii="Arial" w:hAnsi="Arial" w:cs="Arial"/>
        </w:rPr>
        <w:t xml:space="preserve">k své poplatkové povinnosti do </w:t>
      </w:r>
      <w:r w:rsidR="00C37944" w:rsidRPr="00C11048">
        <w:rPr>
          <w:rFonts w:ascii="Arial" w:hAnsi="Arial" w:cs="Arial"/>
        </w:rPr>
        <w:t xml:space="preserve">15 dnů ode dne, kdy se pes stal starším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 xml:space="preserve">měsíců, nebo ode dne, kdy nabyl psa staršího </w:t>
      </w:r>
      <w:r w:rsidR="00B757A7" w:rsidRPr="00C11048">
        <w:rPr>
          <w:rFonts w:ascii="Arial" w:hAnsi="Arial" w:cs="Arial"/>
        </w:rPr>
        <w:t xml:space="preserve">3 </w:t>
      </w:r>
      <w:r w:rsidR="00C37944" w:rsidRPr="00C11048">
        <w:rPr>
          <w:rFonts w:ascii="Arial" w:hAnsi="Arial" w:cs="Arial"/>
        </w:rPr>
        <w:t>měsíců.</w:t>
      </w:r>
      <w:r w:rsidR="00C37944" w:rsidRPr="00C11048">
        <w:rPr>
          <w:rFonts w:ascii="Arial" w:hAnsi="Arial" w:cs="Arial"/>
          <w:i/>
        </w:rPr>
        <w:t xml:space="preserve"> </w:t>
      </w:r>
      <w:r w:rsidR="00C37944" w:rsidRPr="00C11048">
        <w:rPr>
          <w:rFonts w:ascii="Arial" w:hAnsi="Arial" w:cs="Arial"/>
        </w:rPr>
        <w:t xml:space="preserve">Ve lhůtě 15 dnů je povinen ohlásit </w:t>
      </w:r>
      <w:r w:rsidR="00B757A7" w:rsidRPr="00C11048">
        <w:rPr>
          <w:rFonts w:ascii="Arial" w:hAnsi="Arial" w:cs="Arial"/>
        </w:rPr>
        <w:t>i změny v ohlášených skutečnostech, jakož i</w:t>
      </w:r>
      <w:r w:rsidR="00C37944" w:rsidRPr="00C11048">
        <w:rPr>
          <w:rFonts w:ascii="Arial" w:hAnsi="Arial" w:cs="Arial"/>
        </w:rPr>
        <w:t xml:space="preserve"> zánik své poplatkové povinnosti.</w:t>
      </w:r>
    </w:p>
    <w:p w14:paraId="2969D1A5" w14:textId="77777777" w:rsidR="00C37944" w:rsidRPr="00C11048" w:rsidRDefault="00C37944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  <w:i/>
        </w:rPr>
      </w:pPr>
      <w:r w:rsidRPr="00C11048">
        <w:rPr>
          <w:rFonts w:ascii="Arial" w:hAnsi="Arial" w:cs="Arial"/>
        </w:rPr>
        <w:t>Povinnost ohlásit držení psa má i osoba, která je od poplatku osvobozena</w:t>
      </w:r>
      <w:r w:rsidRPr="00C11048">
        <w:rPr>
          <w:rFonts w:ascii="Arial" w:hAnsi="Arial" w:cs="Arial"/>
          <w:i/>
        </w:rPr>
        <w:t>.</w:t>
      </w:r>
    </w:p>
    <w:p w14:paraId="5B9C6774" w14:textId="2CE340A1" w:rsidR="00C37944" w:rsidRPr="00C11048" w:rsidRDefault="00D208C6" w:rsidP="002B12F3">
      <w:pPr>
        <w:widowControl w:val="0"/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poplatník povinen ohlásit správci poplatku </w:t>
      </w:r>
      <w:r w:rsidR="00AA4E89" w:rsidRPr="00C11048">
        <w:rPr>
          <w:rFonts w:ascii="Arial" w:hAnsi="Arial" w:cs="Arial"/>
        </w:rPr>
        <w:t>údaje</w:t>
      </w:r>
      <w:r w:rsidRPr="00C11048">
        <w:rPr>
          <w:rFonts w:ascii="Arial" w:hAnsi="Arial" w:cs="Arial"/>
        </w:rPr>
        <w:t xml:space="preserve"> stanovené </w:t>
      </w:r>
      <w:r w:rsidR="00AA4E89" w:rsidRPr="00C11048">
        <w:rPr>
          <w:rFonts w:ascii="Arial" w:hAnsi="Arial" w:cs="Arial"/>
        </w:rPr>
        <w:t>v čl. 2</w:t>
      </w:r>
      <w:r w:rsidR="004625F6">
        <w:rPr>
          <w:rFonts w:ascii="Arial" w:hAnsi="Arial" w:cs="Arial"/>
        </w:rPr>
        <w:t>1</w:t>
      </w:r>
      <w:r w:rsidR="00AA4E89" w:rsidRPr="00C11048">
        <w:rPr>
          <w:rFonts w:ascii="Arial" w:hAnsi="Arial" w:cs="Arial"/>
        </w:rPr>
        <w:t xml:space="preserve"> </w:t>
      </w:r>
      <w:r w:rsidR="001C620E" w:rsidRPr="00C11048">
        <w:rPr>
          <w:rFonts w:ascii="Arial" w:hAnsi="Arial" w:cs="Arial"/>
        </w:rPr>
        <w:t>této vyhlášky a další údaje rozhodné pro stanovení poplatku, zejména stáří a počet držených psů, včetně skutečností zakládajících vznik nároku na osvobození od</w:t>
      </w:r>
      <w:r w:rsidR="001406C6"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 xml:space="preserve">poplatku.  </w:t>
      </w:r>
    </w:p>
    <w:p w14:paraId="2C799F6C" w14:textId="77777777" w:rsidR="007F0806" w:rsidRPr="00C11048" w:rsidRDefault="007F0806" w:rsidP="002B12F3">
      <w:pPr>
        <w:widowControl w:val="0"/>
        <w:spacing w:after="0" w:line="264" w:lineRule="auto"/>
        <w:ind w:left="567"/>
        <w:jc w:val="both"/>
        <w:rPr>
          <w:rFonts w:ascii="Arial" w:hAnsi="Arial" w:cs="Arial"/>
        </w:rPr>
      </w:pPr>
    </w:p>
    <w:p w14:paraId="1A39B60B" w14:textId="0B7DB05D" w:rsidR="00C37944" w:rsidRPr="00C11048" w:rsidRDefault="00C3794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5</w:t>
      </w:r>
    </w:p>
    <w:p w14:paraId="330982D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5F8D8F42" w14:textId="60CA434A" w:rsidR="00056204" w:rsidRPr="00C11048" w:rsidRDefault="00C37944" w:rsidP="002B12F3">
      <w:pPr>
        <w:widowControl w:val="0"/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Sazba poplatku </w:t>
      </w:r>
      <w:r w:rsidRPr="00C11048">
        <w:rPr>
          <w:rFonts w:ascii="Arial" w:hAnsi="Arial" w:cs="Arial"/>
          <w:b/>
        </w:rPr>
        <w:t>za kalendářní rok</w:t>
      </w:r>
      <w:r w:rsidRPr="00C11048">
        <w:rPr>
          <w:rFonts w:ascii="Arial" w:hAnsi="Arial" w:cs="Arial"/>
        </w:rPr>
        <w:t xml:space="preserve"> činí</w:t>
      </w:r>
      <w:r w:rsidR="007F0806" w:rsidRPr="00C11048">
        <w:rPr>
          <w:rFonts w:ascii="Arial" w:hAnsi="Arial" w:cs="Arial"/>
        </w:rPr>
        <w:t xml:space="preserve"> </w:t>
      </w:r>
      <w:r w:rsidR="007F0806" w:rsidRPr="00C11048">
        <w:rPr>
          <w:rFonts w:ascii="Arial" w:hAnsi="Arial" w:cs="Arial"/>
          <w:b/>
        </w:rPr>
        <w:t xml:space="preserve">150,- Kč </w:t>
      </w:r>
      <w:r w:rsidRPr="00C11048">
        <w:rPr>
          <w:rFonts w:ascii="Arial" w:hAnsi="Arial" w:cs="Arial"/>
        </w:rPr>
        <w:t xml:space="preserve">za </w:t>
      </w:r>
      <w:r w:rsidR="00C15225" w:rsidRPr="00C11048">
        <w:rPr>
          <w:rFonts w:ascii="Arial" w:hAnsi="Arial" w:cs="Arial"/>
        </w:rPr>
        <w:t xml:space="preserve">jednoho </w:t>
      </w:r>
      <w:r w:rsidRPr="00C11048">
        <w:rPr>
          <w:rFonts w:ascii="Arial" w:hAnsi="Arial" w:cs="Arial"/>
        </w:rPr>
        <w:t>psa</w:t>
      </w:r>
      <w:r w:rsidR="007F0806" w:rsidRPr="00C11048">
        <w:rPr>
          <w:rFonts w:ascii="Arial" w:hAnsi="Arial" w:cs="Arial"/>
        </w:rPr>
        <w:t xml:space="preserve">. </w:t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  <w:r w:rsidR="003C3452" w:rsidRPr="00C11048">
        <w:rPr>
          <w:rFonts w:ascii="Arial" w:hAnsi="Arial" w:cs="Arial"/>
        </w:rPr>
        <w:tab/>
      </w:r>
    </w:p>
    <w:p w14:paraId="54BDB7C8" w14:textId="6FE38925" w:rsidR="00C37944" w:rsidRPr="00C11048" w:rsidRDefault="00056204" w:rsidP="002B12F3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</w:t>
      </w:r>
      <w:r w:rsidR="00C37944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6</w:t>
      </w:r>
      <w:r w:rsidR="00C37944" w:rsidRPr="00C11048">
        <w:rPr>
          <w:rFonts w:ascii="Arial" w:hAnsi="Arial" w:cs="Arial"/>
          <w:sz w:val="22"/>
          <w:szCs w:val="22"/>
        </w:rPr>
        <w:t xml:space="preserve"> </w:t>
      </w:r>
    </w:p>
    <w:p w14:paraId="0D406793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7AD225CD" w14:textId="77777777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je splatný nejpozději do </w:t>
      </w:r>
      <w:r w:rsidR="00C15225" w:rsidRPr="00C11048">
        <w:rPr>
          <w:rFonts w:ascii="Arial" w:hAnsi="Arial" w:cs="Arial"/>
        </w:rPr>
        <w:t xml:space="preserve">31. </w:t>
      </w:r>
      <w:r w:rsidR="00D800CE" w:rsidRPr="00C11048">
        <w:rPr>
          <w:rFonts w:ascii="Arial" w:hAnsi="Arial" w:cs="Arial"/>
        </w:rPr>
        <w:t>0</w:t>
      </w:r>
      <w:r w:rsidR="00C15225" w:rsidRPr="00C11048">
        <w:rPr>
          <w:rFonts w:ascii="Arial" w:hAnsi="Arial" w:cs="Arial"/>
        </w:rPr>
        <w:t xml:space="preserve">5. </w:t>
      </w:r>
      <w:r w:rsidRPr="00C11048">
        <w:rPr>
          <w:rFonts w:ascii="Arial" w:hAnsi="Arial" w:cs="Arial"/>
        </w:rPr>
        <w:t>příslušného kalendářního roku.</w:t>
      </w:r>
    </w:p>
    <w:p w14:paraId="6B011A8A" w14:textId="77777777" w:rsidR="00C37944" w:rsidRPr="00C11048" w:rsidRDefault="00C37944" w:rsidP="00F35AB7">
      <w:pPr>
        <w:widowControl w:val="0"/>
        <w:numPr>
          <w:ilvl w:val="0"/>
          <w:numId w:val="4"/>
        </w:numPr>
        <w:spacing w:before="120" w:after="0" w:line="264" w:lineRule="auto"/>
        <w:jc w:val="both"/>
        <w:rPr>
          <w:rFonts w:ascii="Arial" w:hAnsi="Arial" w:cs="Arial"/>
          <w:color w:val="1A4BD6"/>
        </w:rPr>
      </w:pPr>
      <w:r w:rsidRPr="00C11048">
        <w:rPr>
          <w:rFonts w:ascii="Arial" w:hAnsi="Arial" w:cs="Arial"/>
        </w:rPr>
        <w:t>Vznikne-li poplatková povinnost po datu splatnosti uvedeném v</w:t>
      </w:r>
      <w:r w:rsidR="00D208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D208C6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 xml:space="preserve">1, je poplatek splatný nejpozději </w:t>
      </w:r>
      <w:r w:rsidR="00056204" w:rsidRPr="00C11048">
        <w:rPr>
          <w:rFonts w:ascii="Arial" w:hAnsi="Arial" w:cs="Arial"/>
        </w:rPr>
        <w:t xml:space="preserve">do </w:t>
      </w:r>
      <w:r w:rsidR="00D208C6" w:rsidRPr="00C11048">
        <w:rPr>
          <w:rFonts w:ascii="Arial" w:hAnsi="Arial" w:cs="Arial"/>
        </w:rPr>
        <w:t xml:space="preserve">15 dnů od vzniku poplatkové povinnosti </w:t>
      </w:r>
      <w:r w:rsidR="00D1689B" w:rsidRPr="00C11048">
        <w:rPr>
          <w:rFonts w:ascii="Arial" w:hAnsi="Arial" w:cs="Arial"/>
        </w:rPr>
        <w:t>v poměrné výši.</w:t>
      </w:r>
    </w:p>
    <w:p w14:paraId="2463FDB8" w14:textId="07113479" w:rsidR="00C37944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37944" w:rsidRPr="00C11048">
        <w:rPr>
          <w:rFonts w:ascii="Arial" w:hAnsi="Arial" w:cs="Arial"/>
          <w:sz w:val="22"/>
          <w:szCs w:val="22"/>
        </w:rPr>
        <w:lastRenderedPageBreak/>
        <w:t>Čl.</w:t>
      </w:r>
      <w:r w:rsidR="009B7FDE" w:rsidRPr="00C11048">
        <w:rPr>
          <w:rFonts w:ascii="Arial" w:hAnsi="Arial" w:cs="Arial"/>
          <w:sz w:val="22"/>
          <w:szCs w:val="22"/>
        </w:rPr>
        <w:t>7</w:t>
      </w:r>
    </w:p>
    <w:p w14:paraId="2B0950BD" w14:textId="77777777" w:rsidR="00C37944" w:rsidRPr="00C11048" w:rsidRDefault="00C37944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F6B34C9" w14:textId="77777777" w:rsidR="00D208C6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Od poplatku ze psů je osvobozen držitel psa, kterým je</w:t>
      </w:r>
      <w:r w:rsidR="00D208C6" w:rsidRPr="00C11048">
        <w:rPr>
          <w:rFonts w:ascii="Arial" w:hAnsi="Arial" w:cs="Arial"/>
        </w:rPr>
        <w:t>:</w:t>
      </w:r>
      <w:r w:rsidRPr="00C11048">
        <w:rPr>
          <w:rFonts w:ascii="Arial" w:hAnsi="Arial" w:cs="Arial"/>
        </w:rPr>
        <w:t xml:space="preserve"> </w:t>
      </w:r>
    </w:p>
    <w:p w14:paraId="6ED4B97D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osoba nevidomá, osoba, která je považována za závislou na pomoci jiné fyzické osoby podle zákona upravujícího sociální služby, osoba, která je držitelem průkazu ZTP nebo ZTP/P, </w:t>
      </w:r>
      <w:r w:rsidR="00D208C6" w:rsidRPr="00C11048">
        <w:rPr>
          <w:rFonts w:ascii="Arial" w:hAnsi="Arial" w:cs="Arial"/>
        </w:rPr>
        <w:t xml:space="preserve">jakož i </w:t>
      </w:r>
      <w:r w:rsidRPr="00C11048">
        <w:rPr>
          <w:rFonts w:ascii="Arial" w:hAnsi="Arial" w:cs="Arial"/>
        </w:rPr>
        <w:t xml:space="preserve">osoba provádějící výcvik psů určených k doprovodu těchto osob, </w:t>
      </w:r>
    </w:p>
    <w:p w14:paraId="71DCF2A2" w14:textId="77777777" w:rsidR="00D208C6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 provozující útulek pro zvířata</w:t>
      </w:r>
      <w:r w:rsidR="00D208C6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nebo </w:t>
      </w:r>
    </w:p>
    <w:p w14:paraId="4455255D" w14:textId="77777777" w:rsidR="009B3874" w:rsidRPr="00C11048" w:rsidRDefault="00C37944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osoba, které stanoví povinnost držení a používání psa zvláštní právní předpis</w:t>
      </w:r>
      <w:r w:rsidRPr="00C11048">
        <w:rPr>
          <w:rStyle w:val="Znakapoznpodarou"/>
          <w:rFonts w:ascii="Arial" w:hAnsi="Arial" w:cs="Arial"/>
        </w:rPr>
        <w:footnoteReference w:id="6"/>
      </w:r>
      <w:r w:rsidRPr="00C11048">
        <w:rPr>
          <w:rFonts w:ascii="Arial" w:hAnsi="Arial" w:cs="Arial"/>
        </w:rPr>
        <w:t xml:space="preserve">. </w:t>
      </w:r>
    </w:p>
    <w:p w14:paraId="0E7BBFCC" w14:textId="77777777" w:rsidR="009B3874" w:rsidRPr="00C11048" w:rsidRDefault="00D1689B" w:rsidP="002B12F3">
      <w:pPr>
        <w:pStyle w:val="Odstavecseseznamem"/>
        <w:widowControl w:val="0"/>
        <w:numPr>
          <w:ilvl w:val="1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držitelé služebních psů Policie ČR a </w:t>
      </w:r>
    </w:p>
    <w:p w14:paraId="3C79AB22" w14:textId="77777777" w:rsidR="00C37944" w:rsidRPr="00C11048" w:rsidRDefault="00D1689B" w:rsidP="00822639">
      <w:pPr>
        <w:pStyle w:val="Odstavecseseznamem"/>
        <w:widowControl w:val="0"/>
        <w:numPr>
          <w:ilvl w:val="1"/>
          <w:numId w:val="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držitelé služebních psů zapojených do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Integrovaného záchranného systému.</w:t>
      </w:r>
    </w:p>
    <w:p w14:paraId="22A70FC5" w14:textId="0C3BF4C3" w:rsidR="00C37944" w:rsidRPr="00C11048" w:rsidRDefault="00C37944" w:rsidP="00822639">
      <w:pPr>
        <w:widowControl w:val="0"/>
        <w:numPr>
          <w:ilvl w:val="0"/>
          <w:numId w:val="2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Údaj rozhodný pro osvobození dle odst.</w:t>
      </w:r>
      <w:r w:rsidR="0015749B" w:rsidRPr="00C11048">
        <w:rPr>
          <w:rFonts w:ascii="Arial" w:hAnsi="Arial" w:cs="Arial"/>
        </w:rPr>
        <w:t xml:space="preserve"> 1</w:t>
      </w:r>
      <w:r w:rsidRPr="00C11048">
        <w:rPr>
          <w:rFonts w:ascii="Arial" w:hAnsi="Arial" w:cs="Arial"/>
        </w:rPr>
        <w:t xml:space="preserve"> tohoto článku je poplatník povinen ohlásit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lhůtě </w:t>
      </w:r>
      <w:r w:rsidR="00D208C6" w:rsidRPr="00C11048">
        <w:rPr>
          <w:rFonts w:ascii="Arial" w:hAnsi="Arial" w:cs="Arial"/>
        </w:rPr>
        <w:t>nejpozději do konce příslušného kalendářního roku</w:t>
      </w:r>
      <w:r w:rsidRPr="00C11048">
        <w:rPr>
          <w:rFonts w:ascii="Arial" w:hAnsi="Arial" w:cs="Arial"/>
        </w:rPr>
        <w:t>.</w:t>
      </w:r>
    </w:p>
    <w:p w14:paraId="7E14B8ED" w14:textId="1E24B2FF" w:rsidR="00C15225" w:rsidRPr="00C11048" w:rsidRDefault="00C37944" w:rsidP="002B12F3">
      <w:pPr>
        <w:widowControl w:val="0"/>
        <w:numPr>
          <w:ilvl w:val="0"/>
          <w:numId w:val="2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V případě, že poplatník nesplní povinnost ohlásit údaj rozhodný pro osvobození ve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lhůtách stanovených touto vyhláškou nebo zákonem, nárok na</w:t>
      </w:r>
      <w:r w:rsidR="0063362F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osvobození zaniká.</w:t>
      </w:r>
      <w:r w:rsidR="00A2199A" w:rsidRPr="00C11048">
        <w:rPr>
          <w:rStyle w:val="Znakapoznpodarou"/>
          <w:rFonts w:ascii="Arial" w:hAnsi="Arial" w:cs="Arial"/>
        </w:rPr>
        <w:footnoteReference w:id="7"/>
      </w:r>
    </w:p>
    <w:p w14:paraId="7C075D6C" w14:textId="77777777" w:rsidR="00B757A7" w:rsidRPr="00C11048" w:rsidRDefault="00B757A7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ČÁST TŘETÍ</w:t>
      </w:r>
    </w:p>
    <w:p w14:paraId="4197E5DB" w14:textId="77777777" w:rsidR="0015749B" w:rsidRPr="00C11048" w:rsidRDefault="00B757A7" w:rsidP="008D727C">
      <w:pPr>
        <w:pStyle w:val="slalnk"/>
        <w:keepNext w:val="0"/>
        <w:widowControl w:val="0"/>
        <w:spacing w:before="12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POPLATEK Z POBYTU</w:t>
      </w:r>
    </w:p>
    <w:p w14:paraId="7B59D281" w14:textId="3A16CC51" w:rsidR="00C15225" w:rsidRPr="00C11048" w:rsidRDefault="00C15225" w:rsidP="008D727C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8</w:t>
      </w:r>
    </w:p>
    <w:p w14:paraId="3FED97CC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bookmarkStart w:id="2" w:name="_Hlk152860778"/>
      <w:r w:rsidRPr="00C11048">
        <w:rPr>
          <w:rFonts w:ascii="Arial" w:hAnsi="Arial" w:cs="Arial"/>
          <w:sz w:val="22"/>
          <w:szCs w:val="22"/>
        </w:rPr>
        <w:t>Předmět, poplatník a plátce poplatku</w:t>
      </w:r>
    </w:p>
    <w:bookmarkEnd w:id="2"/>
    <w:p w14:paraId="21D5068E" w14:textId="77777777" w:rsidR="008D727C" w:rsidRDefault="00C15225" w:rsidP="00F35AB7">
      <w:pPr>
        <w:widowControl w:val="0"/>
        <w:numPr>
          <w:ilvl w:val="0"/>
          <w:numId w:val="16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Předmětem poplatku je úplatný pobyt </w:t>
      </w:r>
      <w:r w:rsidR="009B3874" w:rsidRPr="00C11048">
        <w:rPr>
          <w:rFonts w:ascii="Arial" w:hAnsi="Arial" w:cs="Arial"/>
        </w:rPr>
        <w:t xml:space="preserve">na území obce Zdíkov </w:t>
      </w:r>
      <w:r w:rsidRPr="00C11048">
        <w:rPr>
          <w:rFonts w:ascii="Arial" w:hAnsi="Arial" w:cs="Arial"/>
        </w:rPr>
        <w:t>trvající nejvýše 60</w:t>
      </w:r>
      <w:r w:rsidR="009B3874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 xml:space="preserve">po sobě jdoucích kalendářních dnů u jednotlivého poskytovatele pobytu. </w:t>
      </w:r>
    </w:p>
    <w:p w14:paraId="2AB143F5" w14:textId="0D34134C" w:rsidR="009B7FDE" w:rsidRPr="00C11048" w:rsidRDefault="009B6072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</w:t>
      </w:r>
      <w:r w:rsidR="00A8371A" w:rsidRPr="00C11048">
        <w:rPr>
          <w:rFonts w:ascii="Arial" w:hAnsi="Arial" w:cs="Arial"/>
        </w:rPr>
        <w:t>ředmětem poplatku není</w:t>
      </w:r>
      <w:r w:rsidR="00452F22" w:rsidRPr="00C11048">
        <w:rPr>
          <w:rStyle w:val="Znakapoznpodarou"/>
          <w:rFonts w:ascii="Arial" w:hAnsi="Arial" w:cs="Arial"/>
        </w:rPr>
        <w:footnoteReference w:id="8"/>
      </w:r>
      <w:r w:rsidR="009B7FDE" w:rsidRPr="00C11048">
        <w:rPr>
          <w:rFonts w:ascii="Arial" w:hAnsi="Arial" w:cs="Arial"/>
        </w:rPr>
        <w:t>:</w:t>
      </w:r>
      <w:r w:rsidR="00A8371A" w:rsidRPr="00C11048">
        <w:rPr>
          <w:rFonts w:ascii="Arial" w:hAnsi="Arial" w:cs="Arial"/>
        </w:rPr>
        <w:t xml:space="preserve"> </w:t>
      </w:r>
    </w:p>
    <w:p w14:paraId="5E8EEAEF" w14:textId="62F10C5F" w:rsidR="009B7FDE" w:rsidRPr="00C11048" w:rsidRDefault="00C15225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pobyt, při kterém je na základě </w:t>
      </w:r>
      <w:r w:rsidR="00A8371A" w:rsidRPr="00C11048">
        <w:rPr>
          <w:rFonts w:ascii="Arial" w:hAnsi="Arial" w:cs="Arial"/>
        </w:rPr>
        <w:t>zákona omezována osobní svoboda,</w:t>
      </w:r>
      <w:r w:rsidR="009B7FDE" w:rsidRPr="00C11048">
        <w:rPr>
          <w:rFonts w:ascii="Arial" w:hAnsi="Arial" w:cs="Arial"/>
        </w:rPr>
        <w:t xml:space="preserve"> </w:t>
      </w:r>
      <w:r w:rsidR="00A8371A" w:rsidRPr="00C11048">
        <w:rPr>
          <w:rFonts w:ascii="Arial" w:hAnsi="Arial" w:cs="Arial"/>
        </w:rPr>
        <w:t xml:space="preserve">a </w:t>
      </w:r>
    </w:p>
    <w:p w14:paraId="18E54D8B" w14:textId="2AA7AA9E" w:rsidR="009B6072" w:rsidRPr="00C11048" w:rsidRDefault="009B6072" w:rsidP="00F35AB7">
      <w:pPr>
        <w:pStyle w:val="Odstavecseseznamem"/>
        <w:widowControl w:val="0"/>
        <w:numPr>
          <w:ilvl w:val="0"/>
          <w:numId w:val="22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9B7FDE" w:rsidRPr="00C11048">
        <w:rPr>
          <w:rFonts w:ascii="Arial" w:hAnsi="Arial" w:cs="Arial"/>
        </w:rPr>
        <w:t xml:space="preserve">, s výjimkou </w:t>
      </w:r>
      <w:bookmarkStart w:id="3" w:name="_Hlk152861455"/>
      <w:r w:rsidR="009B7FDE" w:rsidRPr="00C11048">
        <w:rPr>
          <w:rFonts w:ascii="Arial" w:hAnsi="Arial" w:cs="Arial"/>
        </w:rPr>
        <w:t>lázeňské léčebně rehabilitační péče</w:t>
      </w:r>
      <w:r w:rsidRPr="00C11048">
        <w:rPr>
          <w:rFonts w:ascii="Arial" w:hAnsi="Arial" w:cs="Arial"/>
        </w:rPr>
        <w:t>.</w:t>
      </w:r>
      <w:bookmarkEnd w:id="3"/>
    </w:p>
    <w:p w14:paraId="2FDC9E92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Poplatníkem poplatku je osoba, která v obci </w:t>
      </w:r>
      <w:r w:rsidR="009B3874" w:rsidRPr="00C11048">
        <w:rPr>
          <w:rFonts w:ascii="Arial" w:hAnsi="Arial" w:cs="Arial"/>
        </w:rPr>
        <w:t xml:space="preserve">Zdíkov </w:t>
      </w:r>
      <w:r w:rsidRPr="00C11048">
        <w:rPr>
          <w:rFonts w:ascii="Arial" w:hAnsi="Arial" w:cs="Arial"/>
        </w:rPr>
        <w:t>není přihlášen</w:t>
      </w:r>
      <w:r w:rsidR="00045086" w:rsidRPr="00C11048">
        <w:rPr>
          <w:rFonts w:ascii="Arial" w:hAnsi="Arial" w:cs="Arial"/>
        </w:rPr>
        <w:t>a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části III.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9"/>
      </w:r>
    </w:p>
    <w:p w14:paraId="3DBC0F0C" w14:textId="77777777" w:rsidR="00C15225" w:rsidRPr="00C11048" w:rsidRDefault="00C15225" w:rsidP="00F35AB7">
      <w:pPr>
        <w:widowControl w:val="0"/>
        <w:numPr>
          <w:ilvl w:val="0"/>
          <w:numId w:val="16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Plátcem poplatku je poskytovatel úplatného pobytu</w:t>
      </w:r>
      <w:r w:rsidR="00E66859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</w:t>
      </w:r>
      <w:r w:rsidR="001F4DFA" w:rsidRPr="00C11048">
        <w:rPr>
          <w:rFonts w:ascii="Arial" w:hAnsi="Arial" w:cs="Arial"/>
        </w:rPr>
        <w:t xml:space="preserve"> v této části 3</w:t>
      </w:r>
      <w:r w:rsidR="00B757A7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jen „</w:t>
      </w:r>
      <w:r w:rsidRPr="00C11048">
        <w:rPr>
          <w:rFonts w:ascii="Arial" w:hAnsi="Arial" w:cs="Arial"/>
          <w:b/>
        </w:rPr>
        <w:t>plátce</w:t>
      </w:r>
      <w:r w:rsidRPr="00C11048">
        <w:rPr>
          <w:rFonts w:ascii="Arial" w:hAnsi="Arial" w:cs="Arial"/>
        </w:rPr>
        <w:t>“). Plátce je povinen vybrat poplatek od poplatníka.</w:t>
      </w:r>
      <w:r w:rsidRPr="00C11048">
        <w:rPr>
          <w:rStyle w:val="Znakapoznpodarou"/>
          <w:rFonts w:ascii="Arial" w:hAnsi="Arial" w:cs="Arial"/>
        </w:rPr>
        <w:footnoteReference w:id="10"/>
      </w:r>
    </w:p>
    <w:p w14:paraId="729A0830" w14:textId="31C5CB9A" w:rsidR="00C15225" w:rsidRPr="00C11048" w:rsidRDefault="008D727C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54DFF" w:rsidRPr="00C11048">
        <w:rPr>
          <w:rFonts w:ascii="Arial" w:hAnsi="Arial" w:cs="Arial"/>
          <w:sz w:val="22"/>
          <w:szCs w:val="22"/>
        </w:rPr>
        <w:lastRenderedPageBreak/>
        <w:t>Čl</w:t>
      </w:r>
      <w:r w:rsidR="00C15225" w:rsidRPr="00C11048">
        <w:rPr>
          <w:rFonts w:ascii="Arial" w:hAnsi="Arial" w:cs="Arial"/>
          <w:sz w:val="22"/>
          <w:szCs w:val="22"/>
        </w:rPr>
        <w:t xml:space="preserve">. </w:t>
      </w:r>
      <w:r w:rsidR="009B7FDE" w:rsidRPr="00C11048">
        <w:rPr>
          <w:rFonts w:ascii="Arial" w:hAnsi="Arial" w:cs="Arial"/>
          <w:sz w:val="22"/>
          <w:szCs w:val="22"/>
        </w:rPr>
        <w:t>9</w:t>
      </w:r>
    </w:p>
    <w:p w14:paraId="1A39088F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Ohlašovací povinnost</w:t>
      </w:r>
    </w:p>
    <w:p w14:paraId="190A17D0" w14:textId="77777777" w:rsidR="0033234D" w:rsidRPr="00C11048" w:rsidRDefault="0033234D" w:rsidP="00F35AB7">
      <w:pPr>
        <w:pStyle w:val="Nzvylnk"/>
        <w:keepNext w:val="0"/>
        <w:widowControl w:val="0"/>
        <w:numPr>
          <w:ilvl w:val="0"/>
          <w:numId w:val="7"/>
        </w:numPr>
        <w:spacing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Poplatek se platí za každý započatý den pobytu s výjimkou dne počátku pobytu.</w:t>
      </w:r>
    </w:p>
    <w:p w14:paraId="33405371" w14:textId="77777777" w:rsidR="00056204" w:rsidRPr="00C11048" w:rsidRDefault="00C15225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Plátce je povinen podat správci popl</w:t>
      </w:r>
      <w:r w:rsidR="003C3452" w:rsidRPr="00C11048">
        <w:rPr>
          <w:rFonts w:ascii="Arial" w:hAnsi="Arial" w:cs="Arial"/>
        </w:rPr>
        <w:t xml:space="preserve">atku ohlášení nejpozději do 30 </w:t>
      </w:r>
      <w:r w:rsidRPr="00C11048">
        <w:rPr>
          <w:rFonts w:ascii="Arial" w:hAnsi="Arial" w:cs="Arial"/>
        </w:rPr>
        <w:t>dnů od</w:t>
      </w:r>
      <w:r w:rsidR="001406C6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zahájení činnosti spočívající v poskytování úplatného pobytu. Ukončení této činnosti plátce ohlásí správci poplatku ve lhůtě 30 dnů.</w:t>
      </w:r>
    </w:p>
    <w:p w14:paraId="45CDD777" w14:textId="5B4CD063" w:rsidR="00C15225" w:rsidRPr="00C11048" w:rsidRDefault="009B3874" w:rsidP="00F35AB7">
      <w:pPr>
        <w:widowControl w:val="0"/>
        <w:numPr>
          <w:ilvl w:val="0"/>
          <w:numId w:val="7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Při plnění ohlašovací povinnosti je plátce povinen ohlásit správci poplatku </w:t>
      </w:r>
      <w:r w:rsidR="001C620E" w:rsidRPr="00C11048">
        <w:rPr>
          <w:rFonts w:ascii="Arial" w:hAnsi="Arial" w:cs="Arial"/>
        </w:rPr>
        <w:t xml:space="preserve">údaje </w:t>
      </w:r>
      <w:r w:rsidRPr="00C11048">
        <w:rPr>
          <w:rFonts w:ascii="Arial" w:hAnsi="Arial" w:cs="Arial"/>
        </w:rPr>
        <w:t xml:space="preserve">stanovené v </w:t>
      </w:r>
      <w:r w:rsidR="001C620E" w:rsidRPr="00C11048">
        <w:rPr>
          <w:rFonts w:ascii="Arial" w:hAnsi="Arial" w:cs="Arial"/>
        </w:rPr>
        <w:t>čl. 2</w:t>
      </w:r>
      <w:r w:rsidR="004625F6">
        <w:rPr>
          <w:rFonts w:ascii="Arial" w:hAnsi="Arial" w:cs="Arial"/>
        </w:rPr>
        <w:t>1</w:t>
      </w:r>
      <w:r w:rsidR="001C620E" w:rsidRPr="00C11048">
        <w:rPr>
          <w:rFonts w:ascii="Arial" w:hAnsi="Arial" w:cs="Arial"/>
        </w:rPr>
        <w:t xml:space="preserve"> této vyhlášky a další údaje rozhodné pro stanovení poplatku, zejména míst</w:t>
      </w:r>
      <w:r w:rsidRPr="00C11048">
        <w:rPr>
          <w:rFonts w:ascii="Arial" w:hAnsi="Arial" w:cs="Arial"/>
        </w:rPr>
        <w:t>o</w:t>
      </w:r>
      <w:r w:rsidR="001C620E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 xml:space="preserve">nebo </w:t>
      </w:r>
      <w:r w:rsidR="001C620E" w:rsidRPr="00C11048">
        <w:rPr>
          <w:rFonts w:ascii="Arial" w:hAnsi="Arial" w:cs="Arial"/>
        </w:rPr>
        <w:t xml:space="preserve">zařízení, případně též období roku, v nichž poskytuje pobyt. </w:t>
      </w:r>
    </w:p>
    <w:p w14:paraId="04CFB9AA" w14:textId="77777777" w:rsidR="00C15225" w:rsidRPr="00C11048" w:rsidRDefault="00C15225" w:rsidP="002B12F3">
      <w:pPr>
        <w:widowControl w:val="0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u w:val="single"/>
        </w:rPr>
      </w:pPr>
    </w:p>
    <w:p w14:paraId="30126289" w14:textId="0C20AD3D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9B7FDE" w:rsidRPr="00C11048">
        <w:rPr>
          <w:rFonts w:ascii="Arial" w:hAnsi="Arial" w:cs="Arial"/>
          <w:sz w:val="22"/>
          <w:szCs w:val="22"/>
        </w:rPr>
        <w:t>10</w:t>
      </w:r>
    </w:p>
    <w:p w14:paraId="4C5AE8F3" w14:textId="77777777" w:rsidR="00C15225" w:rsidRPr="00C11048" w:rsidRDefault="00C15225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Evidenční povinnost</w:t>
      </w:r>
      <w:r w:rsidRPr="00C11048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6A7A18B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Plátce je povinen vést v listinné nebo elektronické podobě evidenční knihu za</w:t>
      </w:r>
      <w:r w:rsidR="001406C6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každé zařízení nebo místo, kde poskytuje úplatný pobyt. Do evidenční knihy zapisuje údaje týkající se fyzické osoby, které poskytuje úplatný pobyt.</w:t>
      </w:r>
    </w:p>
    <w:p w14:paraId="77ED4794" w14:textId="77777777" w:rsidR="00C15225" w:rsidRPr="00C11048" w:rsidRDefault="00C15225" w:rsidP="00822639">
      <w:pPr>
        <w:pStyle w:val="Textodstavce"/>
        <w:widowControl w:val="0"/>
        <w:tabs>
          <w:tab w:val="num" w:pos="782"/>
        </w:tabs>
        <w:spacing w:before="60"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Údaji podle odst</w:t>
      </w:r>
      <w:r w:rsidR="009B3874" w:rsidRPr="00C11048">
        <w:rPr>
          <w:rFonts w:ascii="Arial" w:hAnsi="Arial" w:cs="Arial"/>
          <w:sz w:val="22"/>
          <w:szCs w:val="22"/>
        </w:rPr>
        <w:t xml:space="preserve">. </w:t>
      </w:r>
      <w:r w:rsidRPr="00C11048">
        <w:rPr>
          <w:rFonts w:ascii="Arial" w:hAnsi="Arial" w:cs="Arial"/>
          <w:sz w:val="22"/>
          <w:szCs w:val="22"/>
        </w:rPr>
        <w:t>1 jsou</w:t>
      </w:r>
    </w:p>
    <w:p w14:paraId="64E00328" w14:textId="77777777" w:rsidR="00C15225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00E60242" w14:textId="77777777" w:rsidR="00C15225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jméno, popř</w:t>
      </w:r>
      <w:r w:rsidR="009B3874" w:rsidRPr="00C11048">
        <w:rPr>
          <w:rFonts w:ascii="Arial" w:hAnsi="Arial" w:cs="Arial"/>
          <w:sz w:val="22"/>
          <w:szCs w:val="22"/>
        </w:rPr>
        <w:t xml:space="preserve">. </w:t>
      </w:r>
      <w:r w:rsidRPr="00C11048">
        <w:rPr>
          <w:rFonts w:ascii="Arial" w:hAnsi="Arial" w:cs="Arial"/>
          <w:sz w:val="22"/>
          <w:szCs w:val="22"/>
        </w:rPr>
        <w:t>jména, příjmení a adresa místa přihlášení nebo obdobného místa v zahraničí,</w:t>
      </w:r>
    </w:p>
    <w:p w14:paraId="12F14099" w14:textId="77777777" w:rsidR="00C15225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datum narození,</w:t>
      </w:r>
    </w:p>
    <w:p w14:paraId="4C47DDE9" w14:textId="77777777" w:rsidR="00C15225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7C191F0D" w14:textId="77777777" w:rsidR="00C15225" w:rsidRPr="00C11048" w:rsidRDefault="00C15225" w:rsidP="002B12F3">
      <w:pPr>
        <w:pStyle w:val="Textbodu"/>
        <w:widowControl w:val="0"/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občanský průkaz, </w:t>
      </w:r>
    </w:p>
    <w:p w14:paraId="6AC9315A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cestovní doklad, </w:t>
      </w:r>
    </w:p>
    <w:p w14:paraId="43773ECF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50B16171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3FF40883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průkaz o povolení k pobytu,</w:t>
      </w:r>
    </w:p>
    <w:p w14:paraId="0FF768FA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2182FB11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38E67027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7B694BC0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118BFED0" w14:textId="77777777" w:rsidR="00C15225" w:rsidRPr="00C11048" w:rsidRDefault="00C15225" w:rsidP="002B12F3">
      <w:pPr>
        <w:pStyle w:val="Textbodu"/>
        <w:widowControl w:val="0"/>
        <w:tabs>
          <w:tab w:val="clear" w:pos="1703"/>
        </w:tabs>
        <w:spacing w:line="264" w:lineRule="auto"/>
        <w:ind w:left="1701" w:hanging="425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výše vybraného poplatku, nebo důvod osvobození od poplatku.</w:t>
      </w:r>
    </w:p>
    <w:p w14:paraId="42BB20FE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Zápisy do evidenční knihy musí být vedeny správně, úplně, průkazně, přehledně, srozumitelně, způsobem zaručujícím trvalost zápisů a musí být uspořádány postupně z časového hlediska.</w:t>
      </w:r>
    </w:p>
    <w:p w14:paraId="1FED894A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after="0" w:line="264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76B8ADA0" w14:textId="77777777" w:rsidR="00C15225" w:rsidRPr="00C11048" w:rsidRDefault="00C15225" w:rsidP="002B12F3">
      <w:pPr>
        <w:pStyle w:val="Textodstavce"/>
        <w:widowControl w:val="0"/>
        <w:numPr>
          <w:ilvl w:val="0"/>
          <w:numId w:val="0"/>
        </w:numPr>
        <w:spacing w:after="0" w:line="264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25E9D9D9" w14:textId="5CA2ABEA" w:rsidR="00C15225" w:rsidRPr="00C11048" w:rsidRDefault="008D727C" w:rsidP="002B12F3">
      <w:pPr>
        <w:pStyle w:val="sla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15225" w:rsidRPr="00C11048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</w:t>
      </w:r>
      <w:r w:rsidR="009B7FDE" w:rsidRPr="00C11048">
        <w:rPr>
          <w:rFonts w:ascii="Arial" w:hAnsi="Arial" w:cs="Arial"/>
          <w:sz w:val="22"/>
          <w:szCs w:val="22"/>
        </w:rPr>
        <w:t>1</w:t>
      </w:r>
    </w:p>
    <w:p w14:paraId="17572417" w14:textId="77777777" w:rsidR="00C15225" w:rsidRPr="00C11048" w:rsidRDefault="00C15225" w:rsidP="00F35AB7">
      <w:pPr>
        <w:pStyle w:val="Nadpisparagrafu"/>
        <w:keepNext w:val="0"/>
        <w:widowControl w:val="0"/>
        <w:numPr>
          <w:ilvl w:val="0"/>
          <w:numId w:val="6"/>
        </w:numPr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Evidenční povinnost ve zjednodušeném rozsahu</w:t>
      </w:r>
      <w:r w:rsidR="009B3874" w:rsidRPr="008D727C">
        <w:rPr>
          <w:rStyle w:val="Znakapoznpodarou"/>
          <w:rFonts w:ascii="Arial" w:hAnsi="Arial" w:cs="Arial"/>
          <w:b w:val="0"/>
          <w:bCs/>
          <w:sz w:val="22"/>
          <w:szCs w:val="22"/>
        </w:rPr>
        <w:footnoteReference w:id="12"/>
      </w:r>
    </w:p>
    <w:p w14:paraId="05103A0F" w14:textId="77777777" w:rsidR="00C15225" w:rsidRPr="00C11048" w:rsidRDefault="00C15225" w:rsidP="002B12F3">
      <w:pPr>
        <w:pStyle w:val="Textodstavce"/>
        <w:widowControl w:val="0"/>
        <w:tabs>
          <w:tab w:val="num" w:pos="782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Plátce, který jako pořadatel kulturní nebo sportovní akce poskytuje úplatný pobyt účastníkům této akce, může plnit evidenční povinnost ve zjednodušeném rozsahu, pokud </w:t>
      </w:r>
    </w:p>
    <w:p w14:paraId="5A9011A9" w14:textId="77777777" w:rsidR="00C15225" w:rsidRPr="00C11048" w:rsidRDefault="00C15225" w:rsidP="008D727C">
      <w:pPr>
        <w:pStyle w:val="Textpsmene"/>
        <w:widowControl w:val="0"/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důvodně předpokládá, že poskytne pobyt nejméně 1</w:t>
      </w:r>
      <w:r w:rsidR="001406C6" w:rsidRPr="00C11048">
        <w:rPr>
          <w:rFonts w:ascii="Arial" w:hAnsi="Arial" w:cs="Arial"/>
          <w:sz w:val="22"/>
          <w:szCs w:val="22"/>
        </w:rPr>
        <w:t>.</w:t>
      </w:r>
      <w:r w:rsidRPr="00C11048">
        <w:rPr>
          <w:rFonts w:ascii="Arial" w:hAnsi="Arial" w:cs="Arial"/>
          <w:sz w:val="22"/>
          <w:szCs w:val="22"/>
        </w:rPr>
        <w:t>000 účastníkům této akce, a</w:t>
      </w:r>
    </w:p>
    <w:p w14:paraId="640273C8" w14:textId="77777777" w:rsidR="00C15225" w:rsidRPr="00C11048" w:rsidRDefault="00C15225" w:rsidP="008D727C">
      <w:pPr>
        <w:pStyle w:val="Textpsmene"/>
        <w:widowControl w:val="0"/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4D20B55E" w14:textId="77777777" w:rsidR="00C15225" w:rsidRPr="00C11048" w:rsidRDefault="00C15225" w:rsidP="002B12F3">
      <w:pPr>
        <w:pStyle w:val="Textodstavce"/>
        <w:widowControl w:val="0"/>
        <w:spacing w:after="0" w:line="264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Plátce v oznámení podle odst</w:t>
      </w:r>
      <w:r w:rsidR="009B3874" w:rsidRPr="00C11048">
        <w:rPr>
          <w:rFonts w:ascii="Arial" w:hAnsi="Arial" w:cs="Arial"/>
          <w:sz w:val="22"/>
          <w:szCs w:val="22"/>
        </w:rPr>
        <w:t xml:space="preserve">. </w:t>
      </w:r>
      <w:r w:rsidRPr="00C11048">
        <w:rPr>
          <w:rFonts w:ascii="Arial" w:hAnsi="Arial" w:cs="Arial"/>
          <w:sz w:val="22"/>
          <w:szCs w:val="22"/>
        </w:rPr>
        <w:t>1 písm. b) odůvodní předpokládaný počet účastníků akce, kterým bude poskytnut úplatný pobyt, a uvede o kulturní nebo sportovní akci alespoň údaje o</w:t>
      </w:r>
    </w:p>
    <w:p w14:paraId="7ADABEB2" w14:textId="77777777" w:rsidR="00C15225" w:rsidRPr="00C11048" w:rsidRDefault="00C15225" w:rsidP="008D727C">
      <w:pPr>
        <w:pStyle w:val="Textpsmene"/>
        <w:widowControl w:val="0"/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dni počátku a dni konce konání této akce,</w:t>
      </w:r>
    </w:p>
    <w:p w14:paraId="34D2B3EB" w14:textId="77777777" w:rsidR="00C15225" w:rsidRPr="00C11048" w:rsidRDefault="00C15225" w:rsidP="008D727C">
      <w:pPr>
        <w:pStyle w:val="Textpsmene"/>
        <w:widowControl w:val="0"/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názvu a druhu této akce, a</w:t>
      </w:r>
    </w:p>
    <w:p w14:paraId="124CFE96" w14:textId="77777777" w:rsidR="00C15225" w:rsidRPr="00C11048" w:rsidRDefault="00C15225" w:rsidP="008D727C">
      <w:pPr>
        <w:pStyle w:val="Textpsmene"/>
        <w:widowControl w:val="0"/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jednotlivých zařízeních nebo místech, ve kterých se bude pobyt poskytovat.</w:t>
      </w:r>
    </w:p>
    <w:p w14:paraId="2ECF8D85" w14:textId="77777777" w:rsidR="00C15225" w:rsidRPr="00C11048" w:rsidRDefault="00C15225" w:rsidP="002B12F3">
      <w:pPr>
        <w:pStyle w:val="Textodstavce"/>
        <w:widowControl w:val="0"/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</w:t>
      </w:r>
      <w:r w:rsidR="009B3874" w:rsidRPr="00C11048">
        <w:rPr>
          <w:rFonts w:ascii="Arial" w:hAnsi="Arial" w:cs="Arial"/>
          <w:sz w:val="22"/>
          <w:szCs w:val="22"/>
        </w:rPr>
        <w:t>.</w:t>
      </w:r>
      <w:r w:rsidRPr="00C11048">
        <w:rPr>
          <w:rFonts w:ascii="Arial" w:hAnsi="Arial" w:cs="Arial"/>
          <w:sz w:val="22"/>
          <w:szCs w:val="22"/>
        </w:rPr>
        <w:t xml:space="preserve"> 1. O zákazu plnění evidenční povinnosti ve zjednodušeném rozsahu rozhodne správce poplatku nejpozději do 15 dnů ode dne oznámení podle</w:t>
      </w:r>
      <w:r w:rsidR="009B3874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odst</w:t>
      </w:r>
      <w:r w:rsidR="009B3874" w:rsidRPr="00C11048">
        <w:rPr>
          <w:rFonts w:ascii="Arial" w:hAnsi="Arial" w:cs="Arial"/>
          <w:sz w:val="22"/>
          <w:szCs w:val="22"/>
        </w:rPr>
        <w:t>.</w:t>
      </w:r>
      <w:r w:rsidRPr="00C11048">
        <w:rPr>
          <w:rFonts w:ascii="Arial" w:hAnsi="Arial" w:cs="Arial"/>
          <w:sz w:val="22"/>
          <w:szCs w:val="22"/>
        </w:rPr>
        <w:t xml:space="preserve"> 1 písm. b)</w:t>
      </w:r>
      <w:r w:rsidR="009B3874" w:rsidRPr="00C11048">
        <w:rPr>
          <w:rFonts w:ascii="Arial" w:hAnsi="Arial" w:cs="Arial"/>
          <w:sz w:val="22"/>
          <w:szCs w:val="22"/>
        </w:rPr>
        <w:t xml:space="preserve"> výše</w:t>
      </w:r>
      <w:r w:rsidRPr="00C11048">
        <w:rPr>
          <w:rFonts w:ascii="Arial" w:hAnsi="Arial" w:cs="Arial"/>
          <w:sz w:val="22"/>
          <w:szCs w:val="22"/>
        </w:rPr>
        <w:t>.</w:t>
      </w:r>
    </w:p>
    <w:p w14:paraId="6B74F6AA" w14:textId="77777777" w:rsidR="00C15225" w:rsidRPr="00C11048" w:rsidRDefault="00C15225" w:rsidP="002B12F3">
      <w:pPr>
        <w:pStyle w:val="Textodstavce"/>
        <w:widowControl w:val="0"/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0127BF50" w14:textId="77777777" w:rsidR="00C15225" w:rsidRPr="00C11048" w:rsidRDefault="00C15225" w:rsidP="00F35AB7">
      <w:pPr>
        <w:pStyle w:val="Textpsmene"/>
        <w:widowControl w:val="0"/>
        <w:numPr>
          <w:ilvl w:val="3"/>
          <w:numId w:val="9"/>
        </w:numPr>
        <w:spacing w:line="264" w:lineRule="auto"/>
        <w:ind w:left="851" w:hanging="284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údaje podle odst</w:t>
      </w:r>
      <w:r w:rsidR="009B3874" w:rsidRPr="00C11048">
        <w:rPr>
          <w:rFonts w:ascii="Arial" w:hAnsi="Arial" w:cs="Arial"/>
          <w:sz w:val="22"/>
          <w:szCs w:val="22"/>
        </w:rPr>
        <w:t xml:space="preserve">. </w:t>
      </w:r>
      <w:r w:rsidRPr="00C11048">
        <w:rPr>
          <w:rFonts w:ascii="Arial" w:hAnsi="Arial" w:cs="Arial"/>
          <w:sz w:val="22"/>
          <w:szCs w:val="22"/>
        </w:rPr>
        <w:t xml:space="preserve">2 písm. a) až c) a </w:t>
      </w:r>
    </w:p>
    <w:p w14:paraId="6CE314BC" w14:textId="77777777" w:rsidR="00C15225" w:rsidRPr="00C11048" w:rsidRDefault="00C15225" w:rsidP="00F35AB7">
      <w:pPr>
        <w:pStyle w:val="Textpsmene"/>
        <w:widowControl w:val="0"/>
        <w:numPr>
          <w:ilvl w:val="3"/>
          <w:numId w:val="9"/>
        </w:numPr>
        <w:spacing w:line="264" w:lineRule="auto"/>
        <w:ind w:left="851" w:hanging="284"/>
        <w:rPr>
          <w:rFonts w:ascii="Arial" w:hAnsi="Arial" w:cs="Arial"/>
          <w:strike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souhrnné údaje o počtu účastníků, kterým byl poskytnut pobyt, a o výši vybraného poplatku v členění podle </w:t>
      </w:r>
    </w:p>
    <w:p w14:paraId="5E9F64BC" w14:textId="77777777" w:rsidR="00C15225" w:rsidRPr="00C11048" w:rsidRDefault="00C15225" w:rsidP="008D727C">
      <w:pPr>
        <w:pStyle w:val="Textbodu"/>
        <w:widowControl w:val="0"/>
        <w:tabs>
          <w:tab w:val="clear" w:pos="1703"/>
          <w:tab w:val="num" w:pos="1418"/>
        </w:tabs>
        <w:spacing w:line="264" w:lineRule="auto"/>
        <w:ind w:left="1701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dne poskytnutí pobytu</w:t>
      </w:r>
    </w:p>
    <w:p w14:paraId="23E87004" w14:textId="77777777" w:rsidR="00C15225" w:rsidRPr="00C11048" w:rsidRDefault="00C15225" w:rsidP="008D727C">
      <w:pPr>
        <w:pStyle w:val="Textbodu"/>
        <w:widowControl w:val="0"/>
        <w:tabs>
          <w:tab w:val="clear" w:pos="1703"/>
          <w:tab w:val="num" w:pos="1418"/>
        </w:tabs>
        <w:spacing w:line="264" w:lineRule="auto"/>
        <w:ind w:left="1701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zařízení nebo místa, ve kterých byl pobyt poskytnut</w:t>
      </w:r>
    </w:p>
    <w:p w14:paraId="271E1CA0" w14:textId="77777777" w:rsidR="00C15225" w:rsidRPr="00C11048" w:rsidRDefault="00C15225" w:rsidP="008D727C">
      <w:pPr>
        <w:pStyle w:val="Textbodu"/>
        <w:widowControl w:val="0"/>
        <w:tabs>
          <w:tab w:val="clear" w:pos="1703"/>
          <w:tab w:val="num" w:pos="1418"/>
        </w:tabs>
        <w:spacing w:line="264" w:lineRule="auto"/>
        <w:ind w:left="1701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důvodu osvobození</w:t>
      </w:r>
      <w:r w:rsidR="001406C6" w:rsidRPr="00C11048">
        <w:rPr>
          <w:rFonts w:ascii="Arial" w:hAnsi="Arial" w:cs="Arial"/>
          <w:sz w:val="22"/>
          <w:szCs w:val="22"/>
        </w:rPr>
        <w:t>.</w:t>
      </w:r>
    </w:p>
    <w:p w14:paraId="493CF16D" w14:textId="67AA1708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</w:t>
      </w:r>
      <w:r w:rsidR="009B7FDE" w:rsidRPr="00C11048">
        <w:rPr>
          <w:rFonts w:ascii="Arial" w:hAnsi="Arial" w:cs="Arial"/>
          <w:sz w:val="22"/>
          <w:szCs w:val="22"/>
        </w:rPr>
        <w:t>2</w:t>
      </w:r>
    </w:p>
    <w:p w14:paraId="4206D17E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1A9FA205" w14:textId="77777777" w:rsidR="00C15225" w:rsidRPr="00C11048" w:rsidRDefault="003C3452" w:rsidP="002B12F3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Sazba poplatku činí</w:t>
      </w:r>
      <w:r w:rsidRPr="00C11048">
        <w:rPr>
          <w:rFonts w:ascii="Arial" w:hAnsi="Arial" w:cs="Arial"/>
          <w:b/>
        </w:rPr>
        <w:t xml:space="preserve"> 20</w:t>
      </w:r>
      <w:r w:rsidR="001406C6" w:rsidRPr="00C11048">
        <w:rPr>
          <w:rFonts w:ascii="Arial" w:hAnsi="Arial" w:cs="Arial"/>
          <w:b/>
        </w:rPr>
        <w:t>,-</w:t>
      </w:r>
      <w:r w:rsidR="00733CC7" w:rsidRPr="00C11048">
        <w:rPr>
          <w:rFonts w:ascii="Arial" w:hAnsi="Arial" w:cs="Arial"/>
          <w:b/>
        </w:rPr>
        <w:t xml:space="preserve"> </w:t>
      </w:r>
      <w:r w:rsidR="00C15225" w:rsidRPr="00C11048">
        <w:rPr>
          <w:rFonts w:ascii="Arial" w:hAnsi="Arial" w:cs="Arial"/>
          <w:b/>
        </w:rPr>
        <w:t>Kč</w:t>
      </w:r>
      <w:r w:rsidR="00C15225" w:rsidRPr="00C11048">
        <w:rPr>
          <w:rFonts w:ascii="Arial" w:hAnsi="Arial" w:cs="Arial"/>
        </w:rPr>
        <w:t xml:space="preserve"> </w:t>
      </w:r>
      <w:r w:rsidR="009B3874" w:rsidRPr="00C11048">
        <w:rPr>
          <w:rFonts w:ascii="Arial" w:hAnsi="Arial" w:cs="Arial"/>
          <w:b/>
        </w:rPr>
        <w:t xml:space="preserve">za osobu a </w:t>
      </w:r>
      <w:r w:rsidR="00C15225" w:rsidRPr="00C11048">
        <w:rPr>
          <w:rFonts w:ascii="Arial" w:hAnsi="Arial" w:cs="Arial"/>
          <w:b/>
        </w:rPr>
        <w:t xml:space="preserve">za každý </w:t>
      </w:r>
      <w:r w:rsidR="009B3874" w:rsidRPr="00C11048">
        <w:rPr>
          <w:rFonts w:ascii="Arial" w:hAnsi="Arial" w:cs="Arial"/>
          <w:b/>
        </w:rPr>
        <w:t xml:space="preserve">i </w:t>
      </w:r>
      <w:r w:rsidR="00C15225" w:rsidRPr="00C11048">
        <w:rPr>
          <w:rFonts w:ascii="Arial" w:hAnsi="Arial" w:cs="Arial"/>
          <w:b/>
        </w:rPr>
        <w:t>započatý den pobytu</w:t>
      </w:r>
      <w:r w:rsidR="00C15225" w:rsidRPr="00C11048">
        <w:rPr>
          <w:rFonts w:ascii="Arial" w:hAnsi="Arial" w:cs="Arial"/>
        </w:rPr>
        <w:t>, s výjimkou dne jeho počátku.</w:t>
      </w:r>
    </w:p>
    <w:p w14:paraId="79176C16" w14:textId="034284BF" w:rsidR="00C15225" w:rsidRPr="00C11048" w:rsidRDefault="00C15225" w:rsidP="00647A63">
      <w:pPr>
        <w:pStyle w:val="slalnk"/>
        <w:keepNext w:val="0"/>
        <w:widowControl w:val="0"/>
        <w:spacing w:before="24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</w:t>
      </w:r>
      <w:r w:rsidR="009B7FDE" w:rsidRPr="00C11048">
        <w:rPr>
          <w:rFonts w:ascii="Arial" w:hAnsi="Arial" w:cs="Arial"/>
          <w:sz w:val="22"/>
          <w:szCs w:val="22"/>
        </w:rPr>
        <w:t>3</w:t>
      </w:r>
      <w:r w:rsidRPr="00C11048">
        <w:rPr>
          <w:rFonts w:ascii="Arial" w:hAnsi="Arial" w:cs="Arial"/>
          <w:sz w:val="22"/>
          <w:szCs w:val="22"/>
        </w:rPr>
        <w:t xml:space="preserve"> </w:t>
      </w:r>
    </w:p>
    <w:p w14:paraId="129A72C5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4A319CE6" w14:textId="61BABB97" w:rsidR="00C15225" w:rsidRPr="00C11048" w:rsidRDefault="00C15225" w:rsidP="002B12F3">
      <w:pPr>
        <w:widowControl w:val="0"/>
        <w:spacing w:line="264" w:lineRule="auto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</w:rPr>
        <w:t>Plátce odvede vybraný poplatek správci poplatku</w:t>
      </w:r>
      <w:r w:rsidR="00AA4E89" w:rsidRPr="00C11048">
        <w:rPr>
          <w:rFonts w:ascii="Arial" w:hAnsi="Arial" w:cs="Arial"/>
        </w:rPr>
        <w:t xml:space="preserve"> ve dvou </w:t>
      </w:r>
      <w:r w:rsidR="00647A63">
        <w:rPr>
          <w:rFonts w:ascii="Arial" w:hAnsi="Arial" w:cs="Arial"/>
        </w:rPr>
        <w:t xml:space="preserve">pololetních </w:t>
      </w:r>
      <w:r w:rsidR="00AA4E89" w:rsidRPr="00C11048">
        <w:rPr>
          <w:rFonts w:ascii="Arial" w:hAnsi="Arial" w:cs="Arial"/>
        </w:rPr>
        <w:t>splátkách</w:t>
      </w:r>
      <w:r w:rsidR="00647A63">
        <w:rPr>
          <w:rFonts w:ascii="Arial" w:hAnsi="Arial" w:cs="Arial"/>
        </w:rPr>
        <w:t>,</w:t>
      </w:r>
      <w:r w:rsidR="00AA4E89" w:rsidRPr="00C11048">
        <w:rPr>
          <w:rFonts w:ascii="Arial" w:hAnsi="Arial" w:cs="Arial"/>
        </w:rPr>
        <w:t xml:space="preserve"> </w:t>
      </w:r>
      <w:r w:rsidR="00BB1696" w:rsidRPr="00C11048">
        <w:rPr>
          <w:rFonts w:ascii="Arial" w:hAnsi="Arial" w:cs="Arial"/>
        </w:rPr>
        <w:t xml:space="preserve">a to </w:t>
      </w:r>
      <w:r w:rsidR="00FC5412" w:rsidRPr="00C11048">
        <w:rPr>
          <w:rFonts w:ascii="Arial" w:hAnsi="Arial" w:cs="Arial"/>
        </w:rPr>
        <w:t xml:space="preserve">vždy </w:t>
      </w:r>
      <w:r w:rsidR="00AA4E89" w:rsidRPr="00C11048">
        <w:rPr>
          <w:rFonts w:ascii="Arial" w:hAnsi="Arial" w:cs="Arial"/>
          <w:b/>
        </w:rPr>
        <w:t>do</w:t>
      </w:r>
      <w:r w:rsidR="00647A63">
        <w:rPr>
          <w:rFonts w:ascii="Arial" w:hAnsi="Arial" w:cs="Arial"/>
          <w:b/>
        </w:rPr>
        <w:t> </w:t>
      </w:r>
      <w:r w:rsidR="00AA4E89" w:rsidRPr="00C11048">
        <w:rPr>
          <w:rFonts w:ascii="Arial" w:hAnsi="Arial" w:cs="Arial"/>
          <w:b/>
        </w:rPr>
        <w:t xml:space="preserve">30. 06. </w:t>
      </w:r>
      <w:r w:rsidR="00BB1696" w:rsidRPr="00C11048">
        <w:rPr>
          <w:rFonts w:ascii="Arial" w:hAnsi="Arial" w:cs="Arial"/>
          <w:b/>
        </w:rPr>
        <w:t xml:space="preserve">a </w:t>
      </w:r>
      <w:r w:rsidRPr="00C11048">
        <w:rPr>
          <w:rFonts w:ascii="Arial" w:hAnsi="Arial" w:cs="Arial"/>
          <w:b/>
        </w:rPr>
        <w:t xml:space="preserve">do </w:t>
      </w:r>
      <w:r w:rsidR="006A2E97" w:rsidRPr="00C11048">
        <w:rPr>
          <w:rFonts w:ascii="Arial" w:hAnsi="Arial" w:cs="Arial"/>
          <w:b/>
        </w:rPr>
        <w:t>30. 11. daného kalendářního roku</w:t>
      </w:r>
      <w:r w:rsidRPr="00C11048">
        <w:rPr>
          <w:rFonts w:ascii="Arial" w:hAnsi="Arial" w:cs="Arial"/>
          <w:b/>
        </w:rPr>
        <w:t>.</w:t>
      </w:r>
    </w:p>
    <w:p w14:paraId="6C5CF945" w14:textId="29EB4A03" w:rsidR="00C15225" w:rsidRPr="00C11048" w:rsidRDefault="00AF5421" w:rsidP="002B12F3">
      <w:pPr>
        <w:pStyle w:val="slalnk"/>
        <w:keepNext w:val="0"/>
        <w:widowControl w:val="0"/>
        <w:spacing w:before="48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C15225" w:rsidRPr="00C11048">
        <w:rPr>
          <w:rFonts w:ascii="Arial" w:hAnsi="Arial" w:cs="Arial"/>
          <w:sz w:val="22"/>
          <w:szCs w:val="22"/>
        </w:rPr>
        <w:lastRenderedPageBreak/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</w:t>
      </w:r>
      <w:r w:rsidR="009B7FDE" w:rsidRPr="00C11048">
        <w:rPr>
          <w:rFonts w:ascii="Arial" w:hAnsi="Arial" w:cs="Arial"/>
          <w:sz w:val="22"/>
          <w:szCs w:val="22"/>
        </w:rPr>
        <w:t>4</w:t>
      </w:r>
    </w:p>
    <w:p w14:paraId="45D3C47A" w14:textId="77777777" w:rsidR="00C15225" w:rsidRPr="00C11048" w:rsidRDefault="00C15225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 a úlevy</w:t>
      </w:r>
    </w:p>
    <w:p w14:paraId="68255243" w14:textId="77777777" w:rsidR="00C15225" w:rsidRPr="00C11048" w:rsidRDefault="00045086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>d poplatku z pobytu je osvobozena osoba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AD1BB4A" w14:textId="77777777" w:rsidR="00C15225" w:rsidRPr="00C11048" w:rsidRDefault="00C15225" w:rsidP="00F35AB7">
      <w:pPr>
        <w:pStyle w:val="Textpsmene"/>
        <w:widowControl w:val="0"/>
        <w:numPr>
          <w:ilvl w:val="3"/>
          <w:numId w:val="8"/>
        </w:numPr>
        <w:tabs>
          <w:tab w:val="clear" w:pos="425"/>
        </w:tabs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5B0AF5C0" w14:textId="77777777" w:rsidR="00C15225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mladší 18 let,</w:t>
      </w:r>
    </w:p>
    <w:p w14:paraId="4E82A7EE" w14:textId="77777777" w:rsidR="00FC1A2A" w:rsidRPr="00C11048" w:rsidRDefault="00FC1A2A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hospitalizovaná na území obce ve zdravotnickém zařízení poskytovatele lůžkové péče s výjimkou osoby, které je poskytována lázeňská léčebně rehabilitační péče</w:t>
      </w:r>
    </w:p>
    <w:p w14:paraId="057145DB" w14:textId="77777777" w:rsidR="00FC1A2A" w:rsidRPr="00C11048" w:rsidRDefault="00C1522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pečující o děti na zotavovací akci nebo jiné podobné akci pro děti podle</w:t>
      </w:r>
      <w:r w:rsidR="00494F38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zákona upravujícího ochranu veřejného zdraví konaných na území obce</w:t>
      </w:r>
      <w:r w:rsidR="00CC2A83" w:rsidRPr="00C11048">
        <w:rPr>
          <w:rFonts w:ascii="Arial" w:hAnsi="Arial" w:cs="Arial"/>
          <w:sz w:val="22"/>
          <w:szCs w:val="22"/>
        </w:rPr>
        <w:t>,</w:t>
      </w:r>
      <w:r w:rsidRPr="00C11048">
        <w:rPr>
          <w:rFonts w:ascii="Arial" w:hAnsi="Arial" w:cs="Arial"/>
          <w:sz w:val="22"/>
          <w:szCs w:val="22"/>
        </w:rPr>
        <w:t xml:space="preserve"> nebo</w:t>
      </w:r>
    </w:p>
    <w:p w14:paraId="6591A7B7" w14:textId="77777777" w:rsidR="00045086" w:rsidRPr="00C11048" w:rsidRDefault="00FC1A2A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vykonávající na území obce sezónn</w:t>
      </w:r>
      <w:r w:rsidR="00AA20D5" w:rsidRPr="00C11048">
        <w:rPr>
          <w:rFonts w:ascii="Arial" w:hAnsi="Arial" w:cs="Arial"/>
          <w:sz w:val="22"/>
          <w:szCs w:val="22"/>
        </w:rPr>
        <w:t>í práci</w:t>
      </w:r>
      <w:r w:rsidR="00F0704F" w:rsidRPr="00C11048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Pr="00C11048">
        <w:rPr>
          <w:rFonts w:ascii="Arial" w:hAnsi="Arial" w:cs="Arial"/>
          <w:sz w:val="22"/>
          <w:szCs w:val="22"/>
        </w:rPr>
        <w:t xml:space="preserve"> pro právnickou nebo podnikající fyzickou osobu</w:t>
      </w:r>
      <w:r w:rsidR="00CC2A83" w:rsidRPr="00C11048">
        <w:rPr>
          <w:rFonts w:ascii="Arial" w:hAnsi="Arial" w:cs="Arial"/>
          <w:sz w:val="22"/>
          <w:szCs w:val="22"/>
        </w:rPr>
        <w:t>,</w:t>
      </w:r>
      <w:r w:rsidR="00AA20D5" w:rsidRPr="00C11048">
        <w:rPr>
          <w:rFonts w:ascii="Arial" w:hAnsi="Arial" w:cs="Arial"/>
          <w:sz w:val="22"/>
          <w:szCs w:val="22"/>
        </w:rPr>
        <w:t xml:space="preserve"> nebo</w:t>
      </w:r>
    </w:p>
    <w:p w14:paraId="1FDC0A6C" w14:textId="77777777" w:rsidR="00AA20D5" w:rsidRPr="00C11048" w:rsidRDefault="00AA20D5" w:rsidP="002B12F3">
      <w:pPr>
        <w:pStyle w:val="Textpsmene"/>
        <w:widowControl w:val="0"/>
        <w:spacing w:line="264" w:lineRule="auto"/>
        <w:ind w:left="1134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pobývající na území obce</w:t>
      </w:r>
    </w:p>
    <w:p w14:paraId="57889D23" w14:textId="77777777" w:rsidR="00AA20D5" w:rsidRPr="00C11048" w:rsidRDefault="00AA20D5" w:rsidP="00F35AB7">
      <w:pPr>
        <w:pStyle w:val="Textbodu"/>
        <w:widowControl w:val="0"/>
        <w:numPr>
          <w:ilvl w:val="0"/>
          <w:numId w:val="17"/>
        </w:numPr>
        <w:ind w:left="1560" w:hanging="426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ve školském zařízení pro výkon ústavní nebo ochranné výchovy anebo školském zařízení pro preventivně výchovnou péči anebo v zařízení pro</w:t>
      </w:r>
      <w:r w:rsidR="00494F38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děti vyžadující okamžitou pomoc</w:t>
      </w:r>
      <w:r w:rsidR="00CC2A83" w:rsidRPr="00C11048">
        <w:rPr>
          <w:rFonts w:ascii="Arial" w:hAnsi="Arial" w:cs="Arial"/>
          <w:sz w:val="22"/>
          <w:szCs w:val="22"/>
        </w:rPr>
        <w:t>,</w:t>
      </w:r>
    </w:p>
    <w:p w14:paraId="2F0121A1" w14:textId="77777777" w:rsidR="00AA20D5" w:rsidRPr="00C11048" w:rsidRDefault="00CC2A83" w:rsidP="00F35AB7">
      <w:pPr>
        <w:pStyle w:val="Textbodu"/>
        <w:widowControl w:val="0"/>
        <w:numPr>
          <w:ilvl w:val="0"/>
          <w:numId w:val="17"/>
        </w:numPr>
        <w:ind w:left="1560" w:hanging="426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v </w:t>
      </w:r>
      <w:r w:rsidR="00AA20D5" w:rsidRPr="00C11048">
        <w:rPr>
          <w:rFonts w:ascii="Arial" w:hAnsi="Arial" w:cs="Arial"/>
          <w:sz w:val="22"/>
          <w:szCs w:val="22"/>
        </w:rPr>
        <w:t>zařízení poskytujícím ubytování podle zákona upravující</w:t>
      </w:r>
      <w:r w:rsidRPr="00C11048">
        <w:rPr>
          <w:rFonts w:ascii="Arial" w:hAnsi="Arial" w:cs="Arial"/>
          <w:sz w:val="22"/>
          <w:szCs w:val="22"/>
        </w:rPr>
        <w:t>ho</w:t>
      </w:r>
      <w:r w:rsidR="00AA20D5" w:rsidRPr="00C11048">
        <w:rPr>
          <w:rFonts w:ascii="Arial" w:hAnsi="Arial" w:cs="Arial"/>
          <w:sz w:val="22"/>
          <w:szCs w:val="22"/>
        </w:rPr>
        <w:t xml:space="preserve"> sociální služby,</w:t>
      </w:r>
    </w:p>
    <w:p w14:paraId="5973F621" w14:textId="77777777" w:rsidR="00AA20D5" w:rsidRPr="00C11048" w:rsidRDefault="00AA20D5" w:rsidP="00F35AB7">
      <w:pPr>
        <w:pStyle w:val="Textbodu"/>
        <w:widowControl w:val="0"/>
        <w:numPr>
          <w:ilvl w:val="0"/>
          <w:numId w:val="17"/>
        </w:numPr>
        <w:ind w:left="1560" w:hanging="426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 zařízení sloužícím pomoci lidem v ohrožení nebo v nouzi provozovaném veřejně prospěšným poplatníkem daně z příjmů právnických osob, nebo</w:t>
      </w:r>
    </w:p>
    <w:p w14:paraId="50B62542" w14:textId="77777777" w:rsidR="00AA20D5" w:rsidRPr="00C11048" w:rsidRDefault="00AA20D5" w:rsidP="00F35AB7">
      <w:pPr>
        <w:pStyle w:val="Textbodu"/>
        <w:widowControl w:val="0"/>
        <w:numPr>
          <w:ilvl w:val="0"/>
          <w:numId w:val="17"/>
        </w:numPr>
        <w:ind w:left="1560" w:hanging="426"/>
        <w:rPr>
          <w:rFonts w:ascii="Arial" w:hAnsi="Arial" w:cs="Arial"/>
          <w:i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za účelem výkonu záchranných nebo likvidačních prací podle zákona o</w:t>
      </w:r>
      <w:r w:rsidR="001406C6" w:rsidRPr="00C11048">
        <w:rPr>
          <w:rFonts w:ascii="Arial" w:hAnsi="Arial" w:cs="Arial"/>
          <w:sz w:val="22"/>
          <w:szCs w:val="22"/>
        </w:rPr>
        <w:t> </w:t>
      </w:r>
      <w:r w:rsidRPr="00C11048">
        <w:rPr>
          <w:rFonts w:ascii="Arial" w:hAnsi="Arial" w:cs="Arial"/>
          <w:sz w:val="22"/>
          <w:szCs w:val="22"/>
        </w:rPr>
        <w:t>integrovaném záchranném systému.</w:t>
      </w:r>
    </w:p>
    <w:p w14:paraId="76C02393" w14:textId="77777777" w:rsidR="00C15225" w:rsidRPr="00C11048" w:rsidRDefault="00BE6618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C15225" w:rsidRPr="00C11048">
        <w:rPr>
          <w:rFonts w:ascii="Arial" w:hAnsi="Arial" w:cs="Arial"/>
          <w:sz w:val="22"/>
          <w:szCs w:val="22"/>
        </w:rPr>
        <w:t xml:space="preserve">d poplatku z pobytu je osvobozen příslušník bezpečnostního sboru, voják </w:t>
      </w:r>
      <w:r w:rsidR="00C15225" w:rsidRPr="00C11048">
        <w:rPr>
          <w:rFonts w:ascii="Arial" w:hAnsi="Arial" w:cs="Arial"/>
          <w:sz w:val="22"/>
          <w:szCs w:val="22"/>
        </w:rPr>
        <w:br/>
        <w:t xml:space="preserve">v činné službě, státní zaměstnanec nebo zaměstnanec České republiky pobývající  </w:t>
      </w:r>
      <w:r w:rsidR="00C15225" w:rsidRPr="00C11048">
        <w:rPr>
          <w:rFonts w:ascii="Arial" w:hAnsi="Arial" w:cs="Arial"/>
          <w:sz w:val="22"/>
          <w:szCs w:val="22"/>
        </w:rPr>
        <w:br/>
        <w:t xml:space="preserve">na území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t xml:space="preserve">v zařízení ve vlastnictví České republiky nebo obce </w:t>
      </w:r>
      <w:r w:rsidR="00CC2A83" w:rsidRPr="00C11048">
        <w:rPr>
          <w:rFonts w:ascii="Arial" w:hAnsi="Arial" w:cs="Arial"/>
          <w:sz w:val="22"/>
          <w:szCs w:val="22"/>
        </w:rPr>
        <w:t xml:space="preserve">Zdíkov </w:t>
      </w:r>
      <w:r w:rsidR="00C15225" w:rsidRPr="00C11048">
        <w:rPr>
          <w:rFonts w:ascii="Arial" w:hAnsi="Arial" w:cs="Arial"/>
          <w:sz w:val="22"/>
          <w:szCs w:val="22"/>
        </w:rPr>
        <w:t>v souvislosti s plněním služebních nebo pracovních úkolů.</w:t>
      </w:r>
      <w:r w:rsidR="00C15225" w:rsidRPr="00C11048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F6905F" w14:textId="4940E6BB" w:rsidR="00C15225" w:rsidRPr="00C11048" w:rsidRDefault="00C15225" w:rsidP="00F35AB7">
      <w:pPr>
        <w:pStyle w:val="Textodstavce"/>
        <w:widowControl w:val="0"/>
        <w:numPr>
          <w:ilvl w:val="2"/>
          <w:numId w:val="18"/>
        </w:numPr>
        <w:tabs>
          <w:tab w:val="clear" w:pos="499"/>
          <w:tab w:val="clear" w:pos="851"/>
        </w:tabs>
        <w:spacing w:line="264" w:lineRule="auto"/>
        <w:ind w:left="567" w:hanging="567"/>
        <w:rPr>
          <w:rFonts w:ascii="Arial" w:hAnsi="Arial" w:cs="Arial"/>
          <w:b/>
          <w:color w:val="00000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Úleva se poskytuje</w:t>
      </w:r>
      <w:r w:rsidR="00C11048" w:rsidRPr="00C11048">
        <w:rPr>
          <w:rFonts w:ascii="Arial" w:hAnsi="Arial" w:cs="Arial"/>
          <w:sz w:val="22"/>
          <w:szCs w:val="22"/>
        </w:rPr>
        <w:t xml:space="preserve"> o</w:t>
      </w:r>
      <w:r w:rsidR="006A2E97" w:rsidRPr="00C11048">
        <w:rPr>
          <w:rFonts w:ascii="Arial" w:hAnsi="Arial" w:cs="Arial"/>
          <w:sz w:val="22"/>
          <w:szCs w:val="22"/>
        </w:rPr>
        <w:t>sob</w:t>
      </w:r>
      <w:r w:rsidR="00E700BF" w:rsidRPr="00C11048">
        <w:rPr>
          <w:rFonts w:ascii="Arial" w:hAnsi="Arial" w:cs="Arial"/>
          <w:sz w:val="22"/>
          <w:szCs w:val="22"/>
        </w:rPr>
        <w:t>ám</w:t>
      </w:r>
      <w:r w:rsidR="006A2E97" w:rsidRPr="00C11048">
        <w:rPr>
          <w:rFonts w:ascii="Arial" w:hAnsi="Arial" w:cs="Arial"/>
          <w:sz w:val="22"/>
          <w:szCs w:val="22"/>
        </w:rPr>
        <w:t xml:space="preserve"> starší</w:t>
      </w:r>
      <w:r w:rsidR="00E700BF" w:rsidRPr="00C11048">
        <w:rPr>
          <w:rFonts w:ascii="Arial" w:hAnsi="Arial" w:cs="Arial"/>
          <w:sz w:val="22"/>
          <w:szCs w:val="22"/>
        </w:rPr>
        <w:t>m</w:t>
      </w:r>
      <w:r w:rsidR="00AA4E89" w:rsidRPr="00C11048">
        <w:rPr>
          <w:rFonts w:ascii="Arial" w:hAnsi="Arial" w:cs="Arial"/>
          <w:sz w:val="22"/>
          <w:szCs w:val="22"/>
        </w:rPr>
        <w:t xml:space="preserve"> 70 let</w:t>
      </w:r>
      <w:r w:rsidR="00494F38" w:rsidRPr="00C11048">
        <w:rPr>
          <w:rFonts w:ascii="Arial" w:hAnsi="Arial" w:cs="Arial"/>
          <w:sz w:val="22"/>
          <w:szCs w:val="22"/>
        </w:rPr>
        <w:t>,</w:t>
      </w:r>
      <w:r w:rsidR="00AA4E89" w:rsidRPr="00C11048">
        <w:rPr>
          <w:rFonts w:ascii="Arial" w:hAnsi="Arial" w:cs="Arial"/>
          <w:sz w:val="22"/>
          <w:szCs w:val="22"/>
        </w:rPr>
        <w:t xml:space="preserve"> </w:t>
      </w:r>
      <w:r w:rsidR="006A2E97" w:rsidRPr="00C11048">
        <w:rPr>
          <w:rFonts w:ascii="Arial" w:hAnsi="Arial" w:cs="Arial"/>
          <w:sz w:val="22"/>
          <w:szCs w:val="22"/>
        </w:rPr>
        <w:t xml:space="preserve">a to </w:t>
      </w:r>
      <w:r w:rsidRPr="00C11048">
        <w:rPr>
          <w:rFonts w:ascii="Arial" w:hAnsi="Arial" w:cs="Arial"/>
          <w:sz w:val="22"/>
          <w:szCs w:val="22"/>
        </w:rPr>
        <w:t xml:space="preserve">ve výši </w:t>
      </w:r>
      <w:r w:rsidR="00733CC7" w:rsidRPr="00C11048">
        <w:rPr>
          <w:rFonts w:ascii="Arial" w:hAnsi="Arial" w:cs="Arial"/>
          <w:sz w:val="22"/>
          <w:szCs w:val="22"/>
        </w:rPr>
        <w:t>50</w:t>
      </w:r>
      <w:r w:rsidR="00CC2A83" w:rsidRPr="00C11048">
        <w:rPr>
          <w:rFonts w:ascii="Arial" w:hAnsi="Arial" w:cs="Arial"/>
          <w:sz w:val="22"/>
          <w:szCs w:val="22"/>
        </w:rPr>
        <w:t> </w:t>
      </w:r>
      <w:r w:rsidR="00733CC7" w:rsidRPr="00C11048">
        <w:rPr>
          <w:rFonts w:ascii="Arial" w:hAnsi="Arial" w:cs="Arial"/>
          <w:sz w:val="22"/>
          <w:szCs w:val="22"/>
        </w:rPr>
        <w:t>%</w:t>
      </w:r>
      <w:r w:rsidR="00494F38" w:rsidRPr="00C11048">
        <w:rPr>
          <w:rFonts w:ascii="Arial" w:hAnsi="Arial" w:cs="Arial"/>
          <w:sz w:val="22"/>
          <w:szCs w:val="22"/>
        </w:rPr>
        <w:t xml:space="preserve">, </w:t>
      </w:r>
      <w:r w:rsidR="00892CFC" w:rsidRPr="00C11048">
        <w:rPr>
          <w:rFonts w:ascii="Arial" w:hAnsi="Arial" w:cs="Arial"/>
          <w:sz w:val="22"/>
          <w:szCs w:val="22"/>
        </w:rPr>
        <w:t xml:space="preserve">tedy na </w:t>
      </w:r>
      <w:r w:rsidR="006A2E97" w:rsidRPr="00C11048">
        <w:rPr>
          <w:rFonts w:ascii="Arial" w:hAnsi="Arial" w:cs="Arial"/>
          <w:b/>
          <w:sz w:val="22"/>
          <w:szCs w:val="22"/>
        </w:rPr>
        <w:t>10,- Kč</w:t>
      </w:r>
      <w:r w:rsidRPr="00C11048">
        <w:rPr>
          <w:rFonts w:ascii="Arial" w:hAnsi="Arial" w:cs="Arial"/>
          <w:color w:val="000000"/>
          <w:sz w:val="22"/>
          <w:szCs w:val="22"/>
        </w:rPr>
        <w:t>.</w:t>
      </w:r>
    </w:p>
    <w:p w14:paraId="400D6F44" w14:textId="77777777" w:rsidR="00C15225" w:rsidRPr="00C11048" w:rsidRDefault="00C15225" w:rsidP="002B12F3">
      <w:pPr>
        <w:widowControl w:val="0"/>
        <w:spacing w:line="264" w:lineRule="auto"/>
        <w:ind w:left="1134" w:hanging="567"/>
        <w:jc w:val="both"/>
        <w:rPr>
          <w:rFonts w:ascii="Arial" w:hAnsi="Arial" w:cs="Arial"/>
          <w:b/>
        </w:rPr>
      </w:pPr>
    </w:p>
    <w:p w14:paraId="13A2E832" w14:textId="77777777" w:rsidR="00B757A7" w:rsidRPr="00C11048" w:rsidRDefault="00B757A7" w:rsidP="00647A63">
      <w:pPr>
        <w:widowControl w:val="0"/>
        <w:spacing w:after="12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ČÁST IV.</w:t>
      </w:r>
    </w:p>
    <w:p w14:paraId="6BB2796A" w14:textId="77777777" w:rsidR="001C0B29" w:rsidRPr="00C11048" w:rsidRDefault="00B757A7" w:rsidP="00647A63">
      <w:pPr>
        <w:widowControl w:val="0"/>
        <w:spacing w:after="3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POPLATEK ZA UŽÍVÁNÍ VEŘEJNÉHO PROSTRANSTVÍ</w:t>
      </w:r>
    </w:p>
    <w:p w14:paraId="38E8BAA4" w14:textId="014635AC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15</w:t>
      </w:r>
    </w:p>
    <w:p w14:paraId="534CE50B" w14:textId="77777777" w:rsidR="001C0B29" w:rsidRPr="00C11048" w:rsidRDefault="00CC2A83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Poplatník a p</w:t>
      </w:r>
      <w:r w:rsidR="001C0B29" w:rsidRPr="00C11048">
        <w:rPr>
          <w:rFonts w:ascii="Arial" w:hAnsi="Arial" w:cs="Arial"/>
          <w:sz w:val="22"/>
          <w:szCs w:val="22"/>
        </w:rPr>
        <w:t xml:space="preserve">ředmět poplatku </w:t>
      </w:r>
    </w:p>
    <w:p w14:paraId="47FBAB11" w14:textId="77777777" w:rsidR="001C0B29" w:rsidRPr="00C11048" w:rsidRDefault="001C0B29" w:rsidP="00F35AB7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Poplatek za užívání veřejného prostranství se vybírá </w:t>
      </w:r>
      <w:r w:rsidRPr="00C11048">
        <w:rPr>
          <w:rFonts w:ascii="Arial" w:hAnsi="Arial" w:cs="Arial"/>
          <w:b/>
        </w:rPr>
        <w:t>za zvláštní užívání veřejného prostranství,</w:t>
      </w:r>
      <w:r w:rsidRPr="00C11048">
        <w:rPr>
          <w:rFonts w:ascii="Arial" w:hAnsi="Arial" w:cs="Arial"/>
        </w:rPr>
        <w:t xml:space="preserve">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</w:t>
      </w:r>
      <w:r w:rsidRPr="00C11048">
        <w:rPr>
          <w:rFonts w:ascii="Arial" w:hAnsi="Arial" w:cs="Arial"/>
        </w:rPr>
        <w:lastRenderedPageBreak/>
        <w:t>pro kulturní, sportovní a reklamní akce nebo potřeby tvorby filmových a televizních děl.</w:t>
      </w:r>
      <w:r w:rsidRPr="00C11048">
        <w:rPr>
          <w:rStyle w:val="Znakapoznpodarou"/>
          <w:rFonts w:ascii="Arial" w:hAnsi="Arial" w:cs="Arial"/>
        </w:rPr>
        <w:footnoteReference w:id="16"/>
      </w:r>
    </w:p>
    <w:p w14:paraId="1CDE7D60" w14:textId="77777777" w:rsidR="001C0B29" w:rsidRPr="00C11048" w:rsidRDefault="001C0B29" w:rsidP="00F35AB7">
      <w:pPr>
        <w:widowControl w:val="0"/>
        <w:numPr>
          <w:ilvl w:val="0"/>
          <w:numId w:val="11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</w:t>
      </w:r>
      <w:r w:rsidR="00CC2A83" w:rsidRPr="00C11048">
        <w:rPr>
          <w:rFonts w:ascii="Arial" w:hAnsi="Arial" w:cs="Arial"/>
        </w:rPr>
        <w:t xml:space="preserve">níkem tohoto poplatku je </w:t>
      </w:r>
      <w:r w:rsidRPr="00C11048">
        <w:rPr>
          <w:rFonts w:ascii="Arial" w:hAnsi="Arial" w:cs="Arial"/>
        </w:rPr>
        <w:t>fyzick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i právnick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osob</w:t>
      </w:r>
      <w:r w:rsidR="00CC2A83" w:rsidRPr="00C11048">
        <w:rPr>
          <w:rFonts w:ascii="Arial" w:hAnsi="Arial" w:cs="Arial"/>
        </w:rPr>
        <w:t>a</w:t>
      </w:r>
      <w:r w:rsidRPr="00C11048">
        <w:rPr>
          <w:rFonts w:ascii="Arial" w:hAnsi="Arial" w:cs="Arial"/>
        </w:rPr>
        <w:t>, kter</w:t>
      </w:r>
      <w:r w:rsidR="00CC2A83" w:rsidRPr="00C11048">
        <w:rPr>
          <w:rFonts w:ascii="Arial" w:hAnsi="Arial" w:cs="Arial"/>
        </w:rPr>
        <w:t>á</w:t>
      </w:r>
      <w:r w:rsidRPr="00C11048">
        <w:rPr>
          <w:rFonts w:ascii="Arial" w:hAnsi="Arial" w:cs="Arial"/>
        </w:rPr>
        <w:t xml:space="preserve"> užív</w:t>
      </w:r>
      <w:r w:rsidR="00CC2A83" w:rsidRPr="00C11048">
        <w:rPr>
          <w:rFonts w:ascii="Arial" w:hAnsi="Arial" w:cs="Arial"/>
        </w:rPr>
        <w:t xml:space="preserve">á </w:t>
      </w:r>
      <w:r w:rsidRPr="00C11048">
        <w:rPr>
          <w:rFonts w:ascii="Arial" w:hAnsi="Arial" w:cs="Arial"/>
        </w:rPr>
        <w:t>veřejné prostranství způsobem uvedeným v</w:t>
      </w:r>
      <w:r w:rsidR="00CC2A83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odst</w:t>
      </w:r>
      <w:r w:rsidR="00CC2A83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1</w:t>
      </w:r>
      <w:r w:rsidR="0063362F" w:rsidRPr="00C11048">
        <w:rPr>
          <w:rFonts w:ascii="Arial" w:hAnsi="Arial" w:cs="Arial"/>
        </w:rPr>
        <w:t>,</w:t>
      </w:r>
      <w:r w:rsidRPr="00C11048">
        <w:rPr>
          <w:rFonts w:ascii="Arial" w:hAnsi="Arial" w:cs="Arial"/>
        </w:rPr>
        <w:t xml:space="preserve"> (dále </w:t>
      </w:r>
      <w:r w:rsidR="00B757A7" w:rsidRPr="00C11048">
        <w:rPr>
          <w:rFonts w:ascii="Arial" w:hAnsi="Arial" w:cs="Arial"/>
        </w:rPr>
        <w:t xml:space="preserve">v této </w:t>
      </w:r>
      <w:r w:rsidR="001F4DFA" w:rsidRPr="00C11048">
        <w:rPr>
          <w:rFonts w:ascii="Arial" w:hAnsi="Arial" w:cs="Arial"/>
        </w:rPr>
        <w:t>části 4</w:t>
      </w:r>
      <w:r w:rsidR="00B757A7" w:rsidRPr="00C11048">
        <w:rPr>
          <w:rFonts w:ascii="Arial" w:hAnsi="Arial" w:cs="Arial"/>
        </w:rPr>
        <w:t xml:space="preserve">. </w:t>
      </w:r>
      <w:r w:rsidRPr="00C11048">
        <w:rPr>
          <w:rFonts w:ascii="Arial" w:hAnsi="Arial" w:cs="Arial"/>
        </w:rPr>
        <w:t>jen „</w:t>
      </w:r>
      <w:r w:rsidRPr="00C11048">
        <w:rPr>
          <w:rFonts w:ascii="Arial" w:hAnsi="Arial" w:cs="Arial"/>
          <w:b/>
        </w:rPr>
        <w:t>poplatník</w:t>
      </w:r>
      <w:r w:rsidRPr="00C11048">
        <w:rPr>
          <w:rFonts w:ascii="Arial" w:hAnsi="Arial" w:cs="Arial"/>
        </w:rPr>
        <w:t>“).</w:t>
      </w:r>
      <w:r w:rsidRPr="00C11048">
        <w:rPr>
          <w:rStyle w:val="Znakapoznpodarou"/>
          <w:rFonts w:ascii="Arial" w:hAnsi="Arial" w:cs="Arial"/>
        </w:rPr>
        <w:footnoteReference w:id="17"/>
      </w:r>
    </w:p>
    <w:p w14:paraId="1E7C8952" w14:textId="16A086D3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16</w:t>
      </w:r>
    </w:p>
    <w:p w14:paraId="2AACC02B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Veřejn</w:t>
      </w:r>
      <w:r w:rsidR="0033234D" w:rsidRPr="00C11048">
        <w:rPr>
          <w:rFonts w:ascii="Arial" w:hAnsi="Arial" w:cs="Arial"/>
          <w:sz w:val="22"/>
          <w:szCs w:val="22"/>
        </w:rPr>
        <w:t>é</w:t>
      </w:r>
      <w:r w:rsidRPr="00C11048">
        <w:rPr>
          <w:rFonts w:ascii="Arial" w:hAnsi="Arial" w:cs="Arial"/>
          <w:sz w:val="22"/>
          <w:szCs w:val="22"/>
        </w:rPr>
        <w:t xml:space="preserve"> prostranství </w:t>
      </w:r>
    </w:p>
    <w:p w14:paraId="4054FFFF" w14:textId="77777777" w:rsidR="00A90600" w:rsidRPr="00C11048" w:rsidRDefault="00CC2A83" w:rsidP="008D727C">
      <w:pPr>
        <w:widowControl w:val="0"/>
        <w:spacing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Pro účely této vyhlášky se místa, která podléhají poplatku za užívání veřejného prostranství, vymezují takto</w:t>
      </w:r>
      <w:r w:rsidR="002D442A" w:rsidRPr="00C11048">
        <w:rPr>
          <w:rFonts w:ascii="Arial" w:hAnsi="Arial" w:cs="Arial"/>
        </w:rPr>
        <w:t>:</w:t>
      </w:r>
      <w:r w:rsidR="001C0B29" w:rsidRPr="00C11048">
        <w:rPr>
          <w:rFonts w:ascii="Arial" w:hAnsi="Arial" w:cs="Arial"/>
        </w:rPr>
        <w:t xml:space="preserve"> </w:t>
      </w:r>
    </w:p>
    <w:p w14:paraId="17EDB35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FC5418">
        <w:rPr>
          <w:rFonts w:ascii="Arial" w:hAnsi="Arial" w:cs="Arial"/>
          <w:b/>
          <w:bCs/>
          <w:iCs/>
        </w:rPr>
        <w:t>prostranství</w:t>
      </w:r>
      <w:r w:rsidRPr="00C11048">
        <w:rPr>
          <w:rFonts w:ascii="Arial" w:hAnsi="Arial" w:cs="Arial"/>
          <w:b/>
        </w:rPr>
        <w:t xml:space="preserve"> před obchodním střediskem,</w:t>
      </w:r>
      <w:r w:rsidR="00AA4E89" w:rsidRPr="00C11048">
        <w:rPr>
          <w:rFonts w:ascii="Arial" w:hAnsi="Arial" w:cs="Arial"/>
          <w:b/>
        </w:rPr>
        <w:t xml:space="preserve"> domem služeb a Hotelem Bohemia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</w:t>
      </w:r>
      <w:r w:rsidR="00D84490" w:rsidRPr="00C11048">
        <w:rPr>
          <w:rFonts w:ascii="Arial" w:hAnsi="Arial" w:cs="Arial"/>
        </w:rPr>
        <w:t xml:space="preserve"> č. 4/5, 4/19, </w:t>
      </w:r>
      <w:r w:rsidRPr="00C11048">
        <w:rPr>
          <w:rFonts w:ascii="Arial" w:hAnsi="Arial" w:cs="Arial"/>
        </w:rPr>
        <w:t>4/29,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4/34,</w:t>
      </w:r>
      <w:r w:rsidR="00494F38" w:rsidRPr="00C11048">
        <w:rPr>
          <w:rFonts w:ascii="Arial" w:hAnsi="Arial" w:cs="Arial"/>
        </w:rPr>
        <w:t xml:space="preserve"> </w:t>
      </w:r>
      <w:r w:rsidRPr="00C11048">
        <w:rPr>
          <w:rFonts w:ascii="Arial" w:hAnsi="Arial" w:cs="Arial"/>
        </w:rPr>
        <w:t>4/36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4/37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15056141" w14:textId="77777777" w:rsidR="00494F38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mezi kinem a č. p. 42 Zdíkov </w:t>
      </w:r>
      <w:r w:rsidRPr="00C11048">
        <w:rPr>
          <w:rFonts w:ascii="Arial" w:hAnsi="Arial" w:cs="Arial"/>
          <w:bCs/>
        </w:rPr>
        <w:t>(</w:t>
      </w:r>
      <w:r w:rsidR="00D84490" w:rsidRPr="00C11048">
        <w:rPr>
          <w:rFonts w:ascii="Arial" w:hAnsi="Arial" w:cs="Arial"/>
          <w:bCs/>
        </w:rPr>
        <w:t>p. č</w:t>
      </w:r>
      <w:r w:rsidR="00D84490" w:rsidRPr="00C11048">
        <w:rPr>
          <w:rFonts w:ascii="Arial" w:hAnsi="Arial" w:cs="Arial"/>
        </w:rPr>
        <w:t>. 4/1, 4/26</w:t>
      </w:r>
      <w:r w:rsidR="00CC2A83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 xml:space="preserve">4/27, </w:t>
      </w:r>
      <w:r w:rsidRPr="00C11048">
        <w:rPr>
          <w:rFonts w:ascii="Arial" w:hAnsi="Arial" w:cs="Arial"/>
        </w:rPr>
        <w:t>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A70B5E3" w14:textId="77777777" w:rsidR="00205354" w:rsidRPr="00C11048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 xml:space="preserve">mezi </w:t>
      </w:r>
      <w:r w:rsidR="00AA4E89" w:rsidRPr="00C11048">
        <w:rPr>
          <w:rFonts w:ascii="Arial" w:hAnsi="Arial" w:cs="Arial"/>
          <w:b/>
        </w:rPr>
        <w:t>Schloss hotel (</w:t>
      </w:r>
      <w:r w:rsidR="00205354" w:rsidRPr="00C11048">
        <w:rPr>
          <w:rFonts w:ascii="Arial" w:hAnsi="Arial" w:cs="Arial"/>
          <w:b/>
        </w:rPr>
        <w:t>Zámek</w:t>
      </w:r>
      <w:r w:rsidR="00AA4E89" w:rsidRPr="00C11048">
        <w:rPr>
          <w:rFonts w:ascii="Arial" w:hAnsi="Arial" w:cs="Arial"/>
          <w:b/>
        </w:rPr>
        <w:t>)</w:t>
      </w:r>
      <w:r w:rsidR="00205354" w:rsidRPr="00C11048">
        <w:rPr>
          <w:rFonts w:ascii="Arial" w:hAnsi="Arial" w:cs="Arial"/>
          <w:b/>
        </w:rPr>
        <w:t xml:space="preserve"> a penzionem U Ratajů </w:t>
      </w:r>
      <w:r w:rsidR="00205354" w:rsidRPr="00C11048">
        <w:rPr>
          <w:rFonts w:ascii="Arial" w:hAnsi="Arial" w:cs="Arial"/>
        </w:rPr>
        <w:t>(</w:t>
      </w:r>
      <w:r w:rsidR="00CC2A83" w:rsidRPr="00C11048">
        <w:rPr>
          <w:rFonts w:ascii="Arial" w:hAnsi="Arial" w:cs="Arial"/>
        </w:rPr>
        <w:t xml:space="preserve">p. č. </w:t>
      </w:r>
      <w:r w:rsidR="00205354" w:rsidRPr="00C11048">
        <w:rPr>
          <w:rFonts w:ascii="Arial" w:hAnsi="Arial" w:cs="Arial"/>
        </w:rPr>
        <w:t>1023/2)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  <w:r w:rsidR="00AA4E89" w:rsidRPr="00C11048">
        <w:rPr>
          <w:rFonts w:ascii="Arial" w:hAnsi="Arial" w:cs="Arial"/>
        </w:rPr>
        <w:t xml:space="preserve"> </w:t>
      </w:r>
    </w:p>
    <w:p w14:paraId="20FE6C94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09412A" w:rsidRPr="00C11048">
        <w:rPr>
          <w:rFonts w:ascii="Arial" w:hAnsi="Arial" w:cs="Arial"/>
          <w:b/>
        </w:rPr>
        <w:t xml:space="preserve">eleň pod Schloss hotel (Zámek) a mezi silnicí II/145 </w:t>
      </w:r>
      <w:r w:rsidR="0009412A" w:rsidRPr="00C11048">
        <w:rPr>
          <w:rFonts w:ascii="Arial" w:hAnsi="Arial" w:cs="Arial"/>
          <w:bCs/>
        </w:rPr>
        <w:t>(</w:t>
      </w:r>
      <w:r w:rsidR="0009412A" w:rsidRPr="00C11048">
        <w:rPr>
          <w:rFonts w:ascii="Arial" w:hAnsi="Arial" w:cs="Arial"/>
        </w:rPr>
        <w:t>p. č. 295/2)</w:t>
      </w:r>
      <w:r w:rsidR="00B757A7" w:rsidRPr="00C11048">
        <w:rPr>
          <w:rFonts w:ascii="Arial" w:hAnsi="Arial" w:cs="Arial"/>
        </w:rPr>
        <w:t xml:space="preserve"> v k.ú. Zdíkov,</w:t>
      </w:r>
    </w:p>
    <w:p w14:paraId="5B983C8F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</w:t>
      </w:r>
      <w:r w:rsidR="0009412A" w:rsidRPr="00C11048">
        <w:rPr>
          <w:rFonts w:ascii="Arial" w:hAnsi="Arial" w:cs="Arial"/>
          <w:b/>
        </w:rPr>
        <w:t xml:space="preserve">rostor letního parketu Ostrov </w:t>
      </w:r>
      <w:r w:rsidR="0009412A" w:rsidRPr="00C11048">
        <w:rPr>
          <w:rFonts w:ascii="Arial" w:hAnsi="Arial" w:cs="Arial"/>
        </w:rPr>
        <w:t>(p.</w:t>
      </w:r>
      <w:r w:rsidR="00B757A7" w:rsidRPr="00C11048">
        <w:rPr>
          <w:rFonts w:ascii="Arial" w:hAnsi="Arial" w:cs="Arial"/>
        </w:rPr>
        <w:t> </w:t>
      </w:r>
      <w:r w:rsidR="0009412A" w:rsidRPr="00C11048">
        <w:rPr>
          <w:rFonts w:ascii="Arial" w:hAnsi="Arial" w:cs="Arial"/>
        </w:rPr>
        <w:t>č. 296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7A582F22" w14:textId="77777777" w:rsidR="0009412A" w:rsidRPr="00C11048" w:rsidRDefault="0073496B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plocha</w:t>
      </w:r>
      <w:r w:rsidR="0009412A" w:rsidRPr="00C11048">
        <w:rPr>
          <w:rFonts w:ascii="Arial" w:hAnsi="Arial" w:cs="Arial"/>
          <w:b/>
        </w:rPr>
        <w:t xml:space="preserve"> dopravního hřiště a plochy pod hasičskou zbrojnicí Zdíkov a školní tělocvičnou </w:t>
      </w:r>
      <w:r w:rsidR="0009412A" w:rsidRPr="00C11048">
        <w:rPr>
          <w:rFonts w:ascii="Arial" w:hAnsi="Arial" w:cs="Arial"/>
        </w:rPr>
        <w:t>(</w:t>
      </w:r>
      <w:r w:rsidR="001D0FCD" w:rsidRPr="00C11048">
        <w:rPr>
          <w:rFonts w:ascii="Arial" w:hAnsi="Arial" w:cs="Arial"/>
        </w:rPr>
        <w:t xml:space="preserve">p. č. </w:t>
      </w:r>
      <w:r w:rsidR="0009412A" w:rsidRPr="00C11048">
        <w:rPr>
          <w:rFonts w:ascii="Arial" w:hAnsi="Arial" w:cs="Arial"/>
        </w:rPr>
        <w:t>308/6</w:t>
      </w:r>
      <w:r w:rsidR="001D0FCD" w:rsidRPr="00C11048">
        <w:rPr>
          <w:rFonts w:ascii="Arial" w:hAnsi="Arial" w:cs="Arial"/>
        </w:rPr>
        <w:t>)</w:t>
      </w:r>
      <w:r w:rsidR="0009412A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24152EDA" w14:textId="2171A0B5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neoplocené zatravněné plochy v obytné části Zdíkova (mezi bytovými domy)</w:t>
      </w:r>
      <w:r w:rsidR="00494F38" w:rsidRPr="00C11048">
        <w:rPr>
          <w:rFonts w:ascii="Arial" w:hAnsi="Arial" w:cs="Arial"/>
          <w:b/>
        </w:rPr>
        <w:t xml:space="preserve"> </w:t>
      </w:r>
      <w:r w:rsidRPr="00C11048">
        <w:rPr>
          <w:rFonts w:ascii="Arial" w:hAnsi="Arial" w:cs="Arial"/>
        </w:rPr>
        <w:t>(p.</w:t>
      </w:r>
      <w:r w:rsidR="008D727C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22/2, 27/1, 27/8, 20/6, 36/19, 36/44, 36/6, 7/5, 37/1, 36/23, 36/15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295/2)</w:t>
      </w:r>
      <w:r w:rsidR="00AA4E89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5BB332A4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prostranství autobusového nádraží ve Zdíkově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</w:t>
      </w:r>
      <w:r w:rsidR="001D0FCD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č. 125/5)</w:t>
      </w:r>
      <w:r w:rsidR="00D84490" w:rsidRPr="00C11048">
        <w:rPr>
          <w:rFonts w:ascii="Arial" w:hAnsi="Arial" w:cs="Arial"/>
        </w:rPr>
        <w:t xml:space="preserve"> v k.ú. Zdíkov</w:t>
      </w:r>
      <w:r w:rsidR="00494F38" w:rsidRPr="00C11048">
        <w:rPr>
          <w:rFonts w:ascii="Arial" w:hAnsi="Arial" w:cs="Arial"/>
        </w:rPr>
        <w:t>,</w:t>
      </w:r>
    </w:p>
    <w:p w14:paraId="04AAA86E" w14:textId="77777777" w:rsidR="00205354" w:rsidRPr="00C11048" w:rsidRDefault="00205354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prostor</w:t>
      </w:r>
      <w:r w:rsidRPr="00C11048">
        <w:rPr>
          <w:rFonts w:ascii="Arial" w:hAnsi="Arial" w:cs="Arial"/>
          <w:b/>
          <w:bCs/>
        </w:rPr>
        <w:t xml:space="preserve"> před restaurací Zlatá koruna </w:t>
      </w:r>
      <w:r w:rsidRPr="00C11048">
        <w:rPr>
          <w:rFonts w:ascii="Arial" w:hAnsi="Arial" w:cs="Arial"/>
          <w:bCs/>
        </w:rPr>
        <w:t>(</w:t>
      </w:r>
      <w:r w:rsidRPr="00C11048">
        <w:rPr>
          <w:rFonts w:ascii="Arial" w:hAnsi="Arial" w:cs="Arial"/>
        </w:rPr>
        <w:t>p. č. 4/24</w:t>
      </w:r>
      <w:r w:rsidR="001D0FCD" w:rsidRPr="00C11048">
        <w:rPr>
          <w:rFonts w:ascii="Arial" w:hAnsi="Arial" w:cs="Arial"/>
        </w:rPr>
        <w:t xml:space="preserve"> a </w:t>
      </w:r>
      <w:r w:rsidRPr="00C11048">
        <w:rPr>
          <w:rFonts w:ascii="Arial" w:hAnsi="Arial" w:cs="Arial"/>
        </w:rPr>
        <w:t>4/17)</w:t>
      </w:r>
      <w:r w:rsidR="001D0FCD" w:rsidRPr="00C11048">
        <w:rPr>
          <w:rFonts w:ascii="Arial" w:hAnsi="Arial" w:cs="Arial"/>
        </w:rPr>
        <w:t xml:space="preserve"> v k.ú. Zdíkov,</w:t>
      </w:r>
    </w:p>
    <w:p w14:paraId="220C3830" w14:textId="687F1E2D" w:rsidR="00494F38" w:rsidRPr="00C11048" w:rsidRDefault="00AA4E8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prostranství před O</w:t>
      </w:r>
      <w:r w:rsidR="00045086" w:rsidRPr="00C11048">
        <w:rPr>
          <w:rFonts w:ascii="Arial" w:hAnsi="Arial" w:cs="Arial"/>
          <w:b/>
        </w:rPr>
        <w:t xml:space="preserve">becním úřadem </w:t>
      </w:r>
      <w:r w:rsidRPr="00C11048">
        <w:rPr>
          <w:rFonts w:ascii="Arial" w:hAnsi="Arial" w:cs="Arial"/>
          <w:b/>
        </w:rPr>
        <w:t xml:space="preserve">ve Zdíkově </w:t>
      </w:r>
      <w:r w:rsidR="00D84490" w:rsidRPr="00C11048">
        <w:rPr>
          <w:rFonts w:ascii="Arial" w:hAnsi="Arial" w:cs="Arial"/>
        </w:rPr>
        <w:t>(</w:t>
      </w:r>
      <w:r w:rsidR="008D727C">
        <w:rPr>
          <w:rFonts w:ascii="Arial" w:hAnsi="Arial" w:cs="Arial"/>
        </w:rPr>
        <w:t xml:space="preserve">p. č. </w:t>
      </w:r>
      <w:r w:rsidR="00D84490" w:rsidRPr="00C11048">
        <w:rPr>
          <w:rFonts w:ascii="Arial" w:hAnsi="Arial" w:cs="Arial"/>
        </w:rPr>
        <w:t>25/2</w:t>
      </w:r>
      <w:r w:rsidR="001D0FCD" w:rsidRPr="00C11048">
        <w:rPr>
          <w:rFonts w:ascii="Arial" w:hAnsi="Arial" w:cs="Arial"/>
        </w:rPr>
        <w:t xml:space="preserve"> a </w:t>
      </w:r>
      <w:r w:rsidR="00D84490" w:rsidRPr="00C11048">
        <w:rPr>
          <w:rFonts w:ascii="Arial" w:hAnsi="Arial" w:cs="Arial"/>
        </w:rPr>
        <w:t>1106)</w:t>
      </w:r>
      <w:r w:rsidR="00045086" w:rsidRPr="00C11048">
        <w:rPr>
          <w:rFonts w:ascii="Arial" w:hAnsi="Arial" w:cs="Arial"/>
        </w:rPr>
        <w:t xml:space="preserve"> </w:t>
      </w:r>
      <w:r w:rsidR="00D84490" w:rsidRPr="00C11048">
        <w:rPr>
          <w:rFonts w:ascii="Arial" w:hAnsi="Arial" w:cs="Arial"/>
        </w:rPr>
        <w:t>v k. ú. Zdíkov</w:t>
      </w:r>
      <w:r w:rsidR="00494F38" w:rsidRPr="00C11048">
        <w:rPr>
          <w:rFonts w:ascii="Arial" w:hAnsi="Arial" w:cs="Arial"/>
        </w:rPr>
        <w:t>,</w:t>
      </w:r>
    </w:p>
    <w:p w14:paraId="49D45411" w14:textId="77777777" w:rsidR="00494F38" w:rsidRPr="002B12F3" w:rsidRDefault="00045086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b/>
        </w:rPr>
        <w:t>místní komunikace v majetku obce včetně chodníků a všech parkovacích ploch</w:t>
      </w:r>
      <w:r w:rsidR="00494F38" w:rsidRPr="00C11048">
        <w:rPr>
          <w:rFonts w:ascii="Arial" w:hAnsi="Arial" w:cs="Arial"/>
          <w:b/>
        </w:rPr>
        <w:t>.</w:t>
      </w:r>
    </w:p>
    <w:p w14:paraId="1E04F2D1" w14:textId="77A51679" w:rsidR="001C0B29" w:rsidRPr="00C11048" w:rsidRDefault="001C0B29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33234D" w:rsidRPr="00C11048">
        <w:rPr>
          <w:rFonts w:ascii="Arial" w:hAnsi="Arial" w:cs="Arial"/>
          <w:sz w:val="22"/>
          <w:szCs w:val="22"/>
        </w:rPr>
        <w:t>17</w:t>
      </w:r>
    </w:p>
    <w:p w14:paraId="3EE40AFA" w14:textId="77777777" w:rsidR="00205354" w:rsidRPr="00C11048" w:rsidRDefault="001D0FCD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</w:t>
      </w:r>
      <w:r w:rsidR="001C0B29" w:rsidRPr="00C11048">
        <w:rPr>
          <w:rFonts w:ascii="Arial" w:hAnsi="Arial" w:cs="Arial"/>
          <w:sz w:val="22"/>
          <w:szCs w:val="22"/>
        </w:rPr>
        <w:t>hlašovací povinnost</w:t>
      </w:r>
    </w:p>
    <w:p w14:paraId="4D85E47F" w14:textId="77777777" w:rsidR="001C0B29" w:rsidRPr="00C11048" w:rsidRDefault="00F479CC" w:rsidP="00F35AB7">
      <w:pPr>
        <w:pStyle w:val="Nzvylnk"/>
        <w:keepNext w:val="0"/>
        <w:widowControl w:val="0"/>
        <w:numPr>
          <w:ilvl w:val="0"/>
          <w:numId w:val="12"/>
        </w:numPr>
        <w:spacing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C11048">
        <w:rPr>
          <w:rFonts w:ascii="Arial" w:hAnsi="Arial" w:cs="Arial"/>
          <w:b w:val="0"/>
          <w:sz w:val="22"/>
          <w:szCs w:val="22"/>
        </w:rPr>
        <w:t>P</w:t>
      </w:r>
      <w:r w:rsidR="001C0B29" w:rsidRPr="00C11048">
        <w:rPr>
          <w:rFonts w:ascii="Arial" w:hAnsi="Arial" w:cs="Arial"/>
          <w:b w:val="0"/>
          <w:sz w:val="22"/>
          <w:szCs w:val="22"/>
        </w:rPr>
        <w:t>oplatník je povinen ohlásit zvláštní užívání veřejného prostranství správci poplatku</w:t>
      </w:r>
      <w:r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nejpozději 15 dní před zahájením užívání veřejného prostranství. V případě užívání veřejného p</w:t>
      </w:r>
      <w:r w:rsidR="00D84490" w:rsidRPr="00C11048">
        <w:rPr>
          <w:rFonts w:ascii="Arial" w:hAnsi="Arial" w:cs="Arial"/>
          <w:b w:val="0"/>
          <w:sz w:val="22"/>
          <w:szCs w:val="22"/>
        </w:rPr>
        <w:t xml:space="preserve">rostranství po dobu kratší než </w:t>
      </w:r>
      <w:r w:rsidR="001C620E" w:rsidRPr="00C11048">
        <w:rPr>
          <w:rFonts w:ascii="Arial" w:hAnsi="Arial" w:cs="Arial"/>
          <w:b w:val="0"/>
          <w:sz w:val="22"/>
          <w:szCs w:val="22"/>
        </w:rPr>
        <w:t>2</w:t>
      </w:r>
      <w:r w:rsidR="00892CFC" w:rsidRPr="00C11048">
        <w:rPr>
          <w:rFonts w:ascii="Arial" w:hAnsi="Arial" w:cs="Arial"/>
          <w:b w:val="0"/>
          <w:sz w:val="22"/>
          <w:szCs w:val="22"/>
        </w:rPr>
        <w:t xml:space="preserve"> </w:t>
      </w:r>
      <w:r w:rsidR="001C0B29" w:rsidRPr="00C11048">
        <w:rPr>
          <w:rFonts w:ascii="Arial" w:hAnsi="Arial" w:cs="Arial"/>
          <w:b w:val="0"/>
          <w:sz w:val="22"/>
          <w:szCs w:val="22"/>
        </w:rPr>
        <w:t>dn</w:t>
      </w:r>
      <w:r w:rsidR="00892CFC" w:rsidRPr="00C11048">
        <w:rPr>
          <w:rFonts w:ascii="Arial" w:hAnsi="Arial" w:cs="Arial"/>
          <w:b w:val="0"/>
          <w:sz w:val="22"/>
          <w:szCs w:val="22"/>
        </w:rPr>
        <w:t>y</w:t>
      </w:r>
      <w:r w:rsidR="001C0B29" w:rsidRPr="00C11048">
        <w:rPr>
          <w:rFonts w:ascii="Arial" w:hAnsi="Arial" w:cs="Arial"/>
          <w:b w:val="0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49BC783" w14:textId="45C2C001" w:rsidR="001C0B29" w:rsidRPr="00C11048" w:rsidRDefault="001D0FCD" w:rsidP="00F35AB7">
      <w:pPr>
        <w:widowControl w:val="0"/>
        <w:numPr>
          <w:ilvl w:val="0"/>
          <w:numId w:val="12"/>
        </w:numPr>
        <w:spacing w:before="6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plnění ohlašovací povinnosti je poplatník povinen ohlásit správci poplatku</w:t>
      </w:r>
      <w:r w:rsidR="001C620E" w:rsidRPr="00C11048">
        <w:rPr>
          <w:rFonts w:ascii="Arial" w:hAnsi="Arial" w:cs="Arial"/>
        </w:rPr>
        <w:t xml:space="preserve"> údaje stanovené v čl. 2</w:t>
      </w:r>
      <w:r w:rsidR="004625F6">
        <w:rPr>
          <w:rFonts w:ascii="Arial" w:hAnsi="Arial" w:cs="Arial"/>
        </w:rPr>
        <w:t>1</w:t>
      </w:r>
      <w:r w:rsidR="001C620E" w:rsidRPr="00C11048">
        <w:rPr>
          <w:rFonts w:ascii="Arial" w:hAnsi="Arial" w:cs="Arial"/>
        </w:rPr>
        <w:t xml:space="preserve"> této vyhlášky a další údaje rozhodné pro stanovení poplatku, zejména předpokládanou dobu, způsob, místo a výměru užívání veřejného prostranství, včetně skutečností dokládajících vznik nároku na</w:t>
      </w:r>
      <w:r w:rsidRPr="00C11048">
        <w:rPr>
          <w:rFonts w:ascii="Arial" w:hAnsi="Arial" w:cs="Arial"/>
        </w:rPr>
        <w:t> </w:t>
      </w:r>
      <w:r w:rsidR="001C620E" w:rsidRPr="00C11048">
        <w:rPr>
          <w:rFonts w:ascii="Arial" w:hAnsi="Arial" w:cs="Arial"/>
        </w:rPr>
        <w:t>případn</w:t>
      </w:r>
      <w:r w:rsidRPr="00C11048">
        <w:rPr>
          <w:rFonts w:ascii="Arial" w:hAnsi="Arial" w:cs="Arial"/>
        </w:rPr>
        <w:t xml:space="preserve">é </w:t>
      </w:r>
      <w:r w:rsidR="001C620E" w:rsidRPr="00C11048">
        <w:rPr>
          <w:rFonts w:ascii="Arial" w:hAnsi="Arial" w:cs="Arial"/>
        </w:rPr>
        <w:t>osvobození od poplatku.</w:t>
      </w:r>
    </w:p>
    <w:p w14:paraId="0741AB3C" w14:textId="52FA6278" w:rsidR="001C0B29" w:rsidRPr="00C11048" w:rsidRDefault="00647A63" w:rsidP="002B12F3">
      <w:pPr>
        <w:pStyle w:val="sla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  <w:r w:rsidR="00F479CC" w:rsidRPr="00C11048">
        <w:rPr>
          <w:rFonts w:ascii="Arial" w:hAnsi="Arial" w:cs="Arial"/>
          <w:sz w:val="22"/>
          <w:szCs w:val="22"/>
        </w:rPr>
        <w:lastRenderedPageBreak/>
        <w:t>Čl.</w:t>
      </w:r>
      <w:r w:rsidR="001C0B29" w:rsidRPr="00C11048">
        <w:rPr>
          <w:rFonts w:ascii="Arial" w:hAnsi="Arial" w:cs="Arial"/>
          <w:sz w:val="22"/>
          <w:szCs w:val="22"/>
        </w:rPr>
        <w:t xml:space="preserve"> </w:t>
      </w:r>
      <w:r w:rsidR="00F479CC" w:rsidRPr="00C11048">
        <w:rPr>
          <w:rFonts w:ascii="Arial" w:hAnsi="Arial" w:cs="Arial"/>
          <w:sz w:val="22"/>
          <w:szCs w:val="22"/>
        </w:rPr>
        <w:t>18</w:t>
      </w:r>
    </w:p>
    <w:p w14:paraId="7D52CA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Sazba poplatku</w:t>
      </w:r>
    </w:p>
    <w:p w14:paraId="6C3268EE" w14:textId="77777777" w:rsidR="001C0B29" w:rsidRPr="00C11048" w:rsidRDefault="00061099" w:rsidP="00F35AB7">
      <w:pPr>
        <w:widowControl w:val="0"/>
        <w:numPr>
          <w:ilvl w:val="0"/>
          <w:numId w:val="1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Sazba poplatku </w:t>
      </w:r>
      <w:r w:rsidR="001D0FCD" w:rsidRPr="00C11048">
        <w:rPr>
          <w:rFonts w:ascii="Arial" w:hAnsi="Arial" w:cs="Arial"/>
        </w:rPr>
        <w:t xml:space="preserve">za užívání veřejného prostranství </w:t>
      </w:r>
      <w:r w:rsidR="001C0B29" w:rsidRPr="00C11048">
        <w:rPr>
          <w:rFonts w:ascii="Arial" w:hAnsi="Arial" w:cs="Arial"/>
          <w:b/>
        </w:rPr>
        <w:t>za každý i započatý m</w:t>
      </w:r>
      <w:r w:rsidR="001C0B29" w:rsidRPr="00C11048">
        <w:rPr>
          <w:rFonts w:ascii="Arial" w:hAnsi="Arial" w:cs="Arial"/>
          <w:b/>
          <w:vertAlign w:val="superscript"/>
        </w:rPr>
        <w:t>2</w:t>
      </w:r>
      <w:r w:rsidR="001C0B29" w:rsidRPr="00C11048">
        <w:rPr>
          <w:rFonts w:ascii="Arial" w:hAnsi="Arial" w:cs="Arial"/>
        </w:rPr>
        <w:t xml:space="preserve"> </w:t>
      </w:r>
      <w:r w:rsidR="001D0FCD" w:rsidRPr="00C11048">
        <w:rPr>
          <w:rFonts w:ascii="Arial" w:hAnsi="Arial" w:cs="Arial"/>
        </w:rPr>
        <w:t xml:space="preserve">užívaného veřejného prostranství </w:t>
      </w:r>
      <w:r w:rsidR="001D0FCD" w:rsidRPr="00C11048">
        <w:rPr>
          <w:rFonts w:ascii="Arial" w:hAnsi="Arial" w:cs="Arial"/>
          <w:b/>
        </w:rPr>
        <w:t>a každý i započatý den</w:t>
      </w:r>
      <w:r w:rsidR="001D0FCD" w:rsidRPr="00C11048">
        <w:rPr>
          <w:rFonts w:ascii="Arial" w:hAnsi="Arial" w:cs="Arial"/>
        </w:rPr>
        <w:t xml:space="preserve"> činí, není-li stanoveno jinak:</w:t>
      </w:r>
    </w:p>
    <w:p w14:paraId="64F0524B" w14:textId="77777777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iCs/>
        </w:rPr>
        <w:t>za umístění zařízení sloužících pro poskytování prodeje</w:t>
      </w:r>
      <w:r w:rsidR="00D04543" w:rsidRPr="00C11048">
        <w:rPr>
          <w:rFonts w:ascii="Arial" w:hAnsi="Arial" w:cs="Arial"/>
          <w:iCs/>
        </w:rPr>
        <w:t xml:space="preserve"> </w:t>
      </w:r>
      <w:r w:rsidR="00E82DBD" w:rsidRPr="00C11048">
        <w:rPr>
          <w:rFonts w:ascii="Arial" w:hAnsi="Arial" w:cs="Arial"/>
          <w:iCs/>
        </w:rPr>
        <w:t>a služeb</w:t>
      </w:r>
      <w:r w:rsidR="00EB28D8" w:rsidRPr="00C11048">
        <w:rPr>
          <w:rFonts w:ascii="Arial" w:hAnsi="Arial" w:cs="Arial"/>
          <w:iCs/>
        </w:rPr>
        <w:tab/>
      </w:r>
      <w:r w:rsidR="00EB28D8" w:rsidRPr="00C11048">
        <w:rPr>
          <w:rFonts w:ascii="Arial" w:hAnsi="Arial" w:cs="Arial"/>
          <w:b/>
        </w:rPr>
        <w:t>10</w:t>
      </w:r>
      <w:r w:rsidR="00494F38" w:rsidRPr="00C11048">
        <w:rPr>
          <w:rFonts w:ascii="Arial" w:hAnsi="Arial" w:cs="Arial"/>
          <w:b/>
        </w:rPr>
        <w:t xml:space="preserve">,- </w:t>
      </w:r>
      <w:r w:rsidR="00033878" w:rsidRPr="00C11048">
        <w:rPr>
          <w:rFonts w:ascii="Arial" w:hAnsi="Arial" w:cs="Arial"/>
          <w:b/>
        </w:rPr>
        <w:t>K</w:t>
      </w:r>
      <w:r w:rsidRPr="00C11048">
        <w:rPr>
          <w:rFonts w:ascii="Arial" w:hAnsi="Arial" w:cs="Arial"/>
          <w:b/>
        </w:rPr>
        <w:t>č</w:t>
      </w:r>
      <w:r w:rsidR="00494F38" w:rsidRPr="00C11048">
        <w:rPr>
          <w:rFonts w:ascii="Arial" w:hAnsi="Arial" w:cs="Arial"/>
        </w:rPr>
        <w:t>,</w:t>
      </w:r>
    </w:p>
    <w:p w14:paraId="7291ED5F" w14:textId="77777777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iCs/>
        </w:rPr>
        <w:t>za umístění zařízení lunaparků a jiných obdobných</w:t>
      </w:r>
      <w:r w:rsidR="00EB28D8" w:rsidRPr="00C11048">
        <w:rPr>
          <w:rFonts w:ascii="Arial" w:hAnsi="Arial" w:cs="Arial"/>
          <w:iCs/>
        </w:rPr>
        <w:t xml:space="preserve"> atrakcí </w:t>
      </w:r>
      <w:r w:rsidR="00EB28D8" w:rsidRPr="00C11048">
        <w:rPr>
          <w:rFonts w:ascii="Arial" w:hAnsi="Arial" w:cs="Arial"/>
          <w:iCs/>
        </w:rPr>
        <w:tab/>
      </w:r>
      <w:r w:rsidR="00E82DBD" w:rsidRPr="00C11048">
        <w:rPr>
          <w:rFonts w:ascii="Arial" w:hAnsi="Arial" w:cs="Arial"/>
          <w:b/>
          <w:iCs/>
        </w:rPr>
        <w:t>10</w:t>
      </w:r>
      <w:r w:rsidR="00494F38" w:rsidRPr="00C11048">
        <w:rPr>
          <w:rFonts w:ascii="Arial" w:hAnsi="Arial" w:cs="Arial"/>
          <w:b/>
          <w:iCs/>
        </w:rPr>
        <w:t xml:space="preserve">,- </w:t>
      </w:r>
      <w:r w:rsidRPr="00C11048">
        <w:rPr>
          <w:rFonts w:ascii="Arial" w:hAnsi="Arial" w:cs="Arial"/>
          <w:b/>
          <w:iCs/>
        </w:rPr>
        <w:t>Kč</w:t>
      </w:r>
      <w:r w:rsidR="00494F38" w:rsidRPr="00C11048">
        <w:rPr>
          <w:rFonts w:ascii="Arial" w:hAnsi="Arial" w:cs="Arial"/>
          <w:iCs/>
        </w:rPr>
        <w:t>,</w:t>
      </w:r>
    </w:p>
    <w:p w14:paraId="634C4574" w14:textId="77777777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  <w:u w:val="single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um</w:t>
      </w:r>
      <w:r w:rsidR="00EB28D8" w:rsidRPr="007D6946">
        <w:rPr>
          <w:rFonts w:ascii="Arial" w:hAnsi="Arial" w:cs="Arial"/>
          <w:iCs/>
        </w:rPr>
        <w:t>ístění</w:t>
      </w:r>
      <w:r w:rsidR="00EB28D8" w:rsidRPr="00C11048">
        <w:rPr>
          <w:rFonts w:ascii="Arial" w:hAnsi="Arial" w:cs="Arial"/>
        </w:rPr>
        <w:t xml:space="preserve"> zařízení cirkusů </w:t>
      </w:r>
      <w:r w:rsidR="00EB28D8"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</w:rPr>
        <w:t xml:space="preserve">  </w:t>
      </w:r>
      <w:r w:rsidR="00EB28D8" w:rsidRPr="00C11048">
        <w:rPr>
          <w:rFonts w:ascii="Arial" w:hAnsi="Arial" w:cs="Arial"/>
          <w:b/>
        </w:rPr>
        <w:t>1</w:t>
      </w:r>
      <w:r w:rsidR="00494F38" w:rsidRPr="00C11048">
        <w:rPr>
          <w:rFonts w:ascii="Arial" w:hAnsi="Arial" w:cs="Arial"/>
          <w:b/>
        </w:rPr>
        <w:t xml:space="preserve">,- </w:t>
      </w:r>
      <w:r w:rsidRPr="00C11048">
        <w:rPr>
          <w:rFonts w:ascii="Arial" w:hAnsi="Arial" w:cs="Arial"/>
          <w:b/>
        </w:rPr>
        <w:t>Kč</w:t>
      </w:r>
      <w:r w:rsidR="00494F38" w:rsidRPr="00C11048">
        <w:rPr>
          <w:rFonts w:ascii="Arial" w:hAnsi="Arial" w:cs="Arial"/>
        </w:rPr>
        <w:t>,</w:t>
      </w:r>
    </w:p>
    <w:p w14:paraId="00115B5F" w14:textId="77777777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umístění</w:t>
      </w:r>
      <w:r w:rsidRPr="00C11048">
        <w:rPr>
          <w:rFonts w:ascii="Arial" w:hAnsi="Arial" w:cs="Arial"/>
        </w:rPr>
        <w:t xml:space="preserve"> skládek </w:t>
      </w:r>
      <w:r w:rsidR="00EB28D8" w:rsidRPr="00C11048">
        <w:rPr>
          <w:rFonts w:ascii="Arial" w:hAnsi="Arial" w:cs="Arial"/>
        </w:rPr>
        <w:t>(od 8. dne záboru)</w:t>
      </w:r>
      <w:r w:rsidR="00EB28D8"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</w:rPr>
        <w:t xml:space="preserve">  </w:t>
      </w:r>
      <w:r w:rsidR="00EB28D8" w:rsidRPr="00C11048">
        <w:rPr>
          <w:rFonts w:ascii="Arial" w:hAnsi="Arial" w:cs="Arial"/>
          <w:b/>
        </w:rPr>
        <w:t>3</w:t>
      </w:r>
      <w:r w:rsidR="00494F38" w:rsidRPr="00C11048">
        <w:rPr>
          <w:rFonts w:ascii="Arial" w:hAnsi="Arial" w:cs="Arial"/>
          <w:b/>
        </w:rPr>
        <w:t xml:space="preserve">,- </w:t>
      </w:r>
      <w:r w:rsidRPr="00C11048">
        <w:rPr>
          <w:rFonts w:ascii="Arial" w:hAnsi="Arial" w:cs="Arial"/>
          <w:b/>
        </w:rPr>
        <w:t>Kč</w:t>
      </w:r>
      <w:r w:rsidR="00494F38" w:rsidRPr="00C11048">
        <w:rPr>
          <w:rFonts w:ascii="Arial" w:hAnsi="Arial" w:cs="Arial"/>
        </w:rPr>
        <w:t>,</w:t>
      </w:r>
    </w:p>
    <w:p w14:paraId="34EAF207" w14:textId="77777777" w:rsidR="00EB28D8" w:rsidRPr="00C11048" w:rsidRDefault="00EB28D8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umístění</w:t>
      </w:r>
      <w:r w:rsidRPr="00C11048">
        <w:rPr>
          <w:rFonts w:ascii="Arial" w:hAnsi="Arial" w:cs="Arial"/>
        </w:rPr>
        <w:t xml:space="preserve"> stavebního zařízení (od 8. dne záboru)</w:t>
      </w:r>
      <w:r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  <w:b/>
        </w:rPr>
        <w:t xml:space="preserve">  </w:t>
      </w:r>
      <w:r w:rsidRPr="00C11048">
        <w:rPr>
          <w:rFonts w:ascii="Arial" w:hAnsi="Arial" w:cs="Arial"/>
          <w:b/>
        </w:rPr>
        <w:t>3</w:t>
      </w:r>
      <w:r w:rsidR="00494F38" w:rsidRPr="00C11048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="00494F38" w:rsidRPr="00C11048">
        <w:rPr>
          <w:rFonts w:ascii="Arial" w:hAnsi="Arial" w:cs="Arial"/>
        </w:rPr>
        <w:t>,</w:t>
      </w:r>
    </w:p>
    <w:p w14:paraId="3453B7F5" w14:textId="591D73A4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užívání</w:t>
      </w:r>
      <w:r w:rsidRPr="00C11048">
        <w:rPr>
          <w:rFonts w:ascii="Arial" w:hAnsi="Arial" w:cs="Arial"/>
        </w:rPr>
        <w:t xml:space="preserve"> </w:t>
      </w:r>
      <w:r w:rsidR="00EB28D8" w:rsidRPr="00C11048">
        <w:rPr>
          <w:rFonts w:ascii="Arial" w:hAnsi="Arial" w:cs="Arial"/>
        </w:rPr>
        <w:t xml:space="preserve">pro kulturní akce </w:t>
      </w:r>
      <w:r w:rsidR="00EB28D8"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  <w:b/>
        </w:rPr>
        <w:t xml:space="preserve">  </w:t>
      </w:r>
      <w:r w:rsidR="00EB28D8" w:rsidRPr="00C11048">
        <w:rPr>
          <w:rFonts w:ascii="Arial" w:hAnsi="Arial" w:cs="Arial"/>
          <w:b/>
        </w:rPr>
        <w:t>1</w:t>
      </w:r>
      <w:r w:rsidR="00494F38" w:rsidRPr="00C11048">
        <w:rPr>
          <w:rFonts w:ascii="Arial" w:hAnsi="Arial" w:cs="Arial"/>
          <w:b/>
        </w:rPr>
        <w:t xml:space="preserve">,- </w:t>
      </w:r>
      <w:r w:rsidRPr="00C11048">
        <w:rPr>
          <w:rFonts w:ascii="Arial" w:hAnsi="Arial" w:cs="Arial"/>
          <w:b/>
        </w:rPr>
        <w:t>Kč</w:t>
      </w:r>
      <w:r w:rsidR="00494F38" w:rsidRPr="00C11048">
        <w:rPr>
          <w:rFonts w:ascii="Arial" w:hAnsi="Arial" w:cs="Arial"/>
        </w:rPr>
        <w:t>,</w:t>
      </w:r>
    </w:p>
    <w:p w14:paraId="0AC50913" w14:textId="566F6972" w:rsidR="001C0B29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užívání</w:t>
      </w:r>
      <w:r w:rsidRPr="00C11048">
        <w:rPr>
          <w:rFonts w:ascii="Arial" w:hAnsi="Arial" w:cs="Arial"/>
        </w:rPr>
        <w:t xml:space="preserve"> </w:t>
      </w:r>
      <w:r w:rsidR="00EB28D8" w:rsidRPr="00C11048">
        <w:rPr>
          <w:rFonts w:ascii="Arial" w:hAnsi="Arial" w:cs="Arial"/>
        </w:rPr>
        <w:t xml:space="preserve">pro reklamní akce </w:t>
      </w:r>
      <w:r w:rsidR="00EB28D8"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</w:rPr>
        <w:t xml:space="preserve">  </w:t>
      </w:r>
      <w:r w:rsidR="00EB28D8" w:rsidRPr="00C11048">
        <w:rPr>
          <w:rFonts w:ascii="Arial" w:hAnsi="Arial" w:cs="Arial"/>
          <w:b/>
        </w:rPr>
        <w:t>5</w:t>
      </w:r>
      <w:r w:rsidR="00494F38" w:rsidRPr="00C11048">
        <w:rPr>
          <w:rFonts w:ascii="Arial" w:hAnsi="Arial" w:cs="Arial"/>
          <w:b/>
        </w:rPr>
        <w:t>,-</w:t>
      </w:r>
      <w:r w:rsidR="00EB28D8" w:rsidRPr="00C11048">
        <w:rPr>
          <w:rFonts w:ascii="Arial" w:hAnsi="Arial" w:cs="Arial"/>
          <w:b/>
        </w:rPr>
        <w:t xml:space="preserve"> </w:t>
      </w:r>
      <w:r w:rsidRPr="00C11048">
        <w:rPr>
          <w:rFonts w:ascii="Arial" w:hAnsi="Arial" w:cs="Arial"/>
          <w:b/>
        </w:rPr>
        <w:t>Kč</w:t>
      </w:r>
      <w:r w:rsidR="00494F38" w:rsidRPr="00C11048">
        <w:rPr>
          <w:rFonts w:ascii="Arial" w:hAnsi="Arial" w:cs="Arial"/>
        </w:rPr>
        <w:t>,</w:t>
      </w:r>
    </w:p>
    <w:p w14:paraId="43F9D3ED" w14:textId="459B61D8" w:rsidR="00E82DBD" w:rsidRPr="00C11048" w:rsidRDefault="001C0B29" w:rsidP="00F35AB7">
      <w:pPr>
        <w:widowControl w:val="0"/>
        <w:numPr>
          <w:ilvl w:val="1"/>
          <w:numId w:val="13"/>
        </w:numPr>
        <w:tabs>
          <w:tab w:val="clear" w:pos="1021"/>
          <w:tab w:val="left" w:pos="7938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za </w:t>
      </w:r>
      <w:r w:rsidRPr="007D6946">
        <w:rPr>
          <w:rFonts w:ascii="Arial" w:hAnsi="Arial" w:cs="Arial"/>
          <w:iCs/>
        </w:rPr>
        <w:t>užívání</w:t>
      </w:r>
      <w:r w:rsidRPr="00C11048">
        <w:rPr>
          <w:rFonts w:ascii="Arial" w:hAnsi="Arial" w:cs="Arial"/>
        </w:rPr>
        <w:t xml:space="preserve"> pro potřeby tvorby filmových </w:t>
      </w:r>
      <w:r w:rsidR="00EB28D8" w:rsidRPr="00C11048">
        <w:rPr>
          <w:rFonts w:ascii="Arial" w:hAnsi="Arial" w:cs="Arial"/>
        </w:rPr>
        <w:t>a televizních děl</w:t>
      </w:r>
      <w:r w:rsidR="00EB28D8" w:rsidRPr="00C11048">
        <w:rPr>
          <w:rFonts w:ascii="Arial" w:hAnsi="Arial" w:cs="Arial"/>
        </w:rPr>
        <w:tab/>
      </w:r>
      <w:r w:rsidR="00494F38" w:rsidRPr="00C11048">
        <w:rPr>
          <w:rFonts w:ascii="Arial" w:hAnsi="Arial" w:cs="Arial"/>
        </w:rPr>
        <w:t xml:space="preserve"> </w:t>
      </w:r>
      <w:r w:rsidR="00AB7BF7">
        <w:rPr>
          <w:rFonts w:ascii="Arial" w:hAnsi="Arial" w:cs="Arial"/>
        </w:rPr>
        <w:t xml:space="preserve"> </w:t>
      </w:r>
      <w:r w:rsidR="00EB28D8" w:rsidRPr="00C11048">
        <w:rPr>
          <w:rFonts w:ascii="Arial" w:hAnsi="Arial" w:cs="Arial"/>
          <w:b/>
        </w:rPr>
        <w:t>1</w:t>
      </w:r>
      <w:r w:rsidR="00494F38" w:rsidRPr="00C11048">
        <w:rPr>
          <w:rFonts w:ascii="Arial" w:hAnsi="Arial" w:cs="Arial"/>
          <w:b/>
        </w:rPr>
        <w:t>,-</w:t>
      </w:r>
      <w:r w:rsidR="00033878" w:rsidRPr="00C11048">
        <w:rPr>
          <w:rFonts w:ascii="Arial" w:hAnsi="Arial" w:cs="Arial"/>
          <w:b/>
        </w:rPr>
        <w:t xml:space="preserve"> Kč</w:t>
      </w:r>
      <w:r w:rsidR="00494F38" w:rsidRPr="00C11048">
        <w:rPr>
          <w:rFonts w:ascii="Arial" w:hAnsi="Arial" w:cs="Arial"/>
        </w:rPr>
        <w:t>.</w:t>
      </w:r>
      <w:r w:rsidR="00033878" w:rsidRPr="00C11048">
        <w:rPr>
          <w:rFonts w:ascii="Arial" w:hAnsi="Arial" w:cs="Arial"/>
        </w:rPr>
        <w:t xml:space="preserve">    </w:t>
      </w:r>
    </w:p>
    <w:p w14:paraId="62440383" w14:textId="77777777" w:rsidR="00033878" w:rsidRPr="00C11048" w:rsidRDefault="00033878" w:rsidP="002B12F3">
      <w:pPr>
        <w:widowControl w:val="0"/>
        <w:tabs>
          <w:tab w:val="left" w:pos="7938"/>
          <w:tab w:val="left" w:pos="8640"/>
        </w:tabs>
        <w:spacing w:after="60" w:line="264" w:lineRule="auto"/>
        <w:ind w:left="1021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 </w:t>
      </w:r>
    </w:p>
    <w:p w14:paraId="66479F51" w14:textId="77777777" w:rsidR="00A070C6" w:rsidRPr="00C11048" w:rsidRDefault="00E82DB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</w:t>
      </w:r>
      <w:r w:rsidR="00EB28D8" w:rsidRPr="00C11048">
        <w:rPr>
          <w:rFonts w:ascii="Arial" w:hAnsi="Arial" w:cs="Arial"/>
        </w:rPr>
        <w:t>ovuje poplatek paušální částkou</w:t>
      </w:r>
      <w:r w:rsidRPr="00C11048">
        <w:rPr>
          <w:rFonts w:ascii="Arial" w:hAnsi="Arial" w:cs="Arial"/>
        </w:rPr>
        <w:t>:</w:t>
      </w:r>
      <w:r w:rsidR="00061099" w:rsidRPr="00C11048">
        <w:rPr>
          <w:rFonts w:ascii="Arial" w:hAnsi="Arial" w:cs="Arial"/>
        </w:rPr>
        <w:t xml:space="preserve"> </w:t>
      </w:r>
      <w:r w:rsidR="00FC5412" w:rsidRPr="00C11048">
        <w:rPr>
          <w:rFonts w:ascii="Arial" w:hAnsi="Arial" w:cs="Arial"/>
        </w:rPr>
        <w:t>pro reklamní plochy a bil</w:t>
      </w:r>
      <w:r w:rsidR="00BA1436" w:rsidRPr="00C11048">
        <w:rPr>
          <w:rFonts w:ascii="Arial" w:hAnsi="Arial" w:cs="Arial"/>
        </w:rPr>
        <w:t>l</w:t>
      </w:r>
      <w:r w:rsidR="00FC5412" w:rsidRPr="00C11048">
        <w:rPr>
          <w:rFonts w:ascii="Arial" w:hAnsi="Arial" w:cs="Arial"/>
        </w:rPr>
        <w:t>bo</w:t>
      </w:r>
      <w:r w:rsidR="00BA1436" w:rsidRPr="00C11048">
        <w:rPr>
          <w:rFonts w:ascii="Arial" w:hAnsi="Arial" w:cs="Arial"/>
        </w:rPr>
        <w:t>a</w:t>
      </w:r>
      <w:r w:rsidR="00FC5412" w:rsidRPr="00C11048">
        <w:rPr>
          <w:rFonts w:ascii="Arial" w:hAnsi="Arial" w:cs="Arial"/>
        </w:rPr>
        <w:t>rdy</w:t>
      </w:r>
    </w:p>
    <w:p w14:paraId="64B7C163" w14:textId="6AF05490" w:rsidR="00A070C6" w:rsidRPr="00C11048" w:rsidRDefault="00E91E6A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  <w:iCs/>
        </w:rPr>
        <w:t>umístění reklamní</w:t>
      </w:r>
      <w:r w:rsidR="00A070C6" w:rsidRPr="00C11048">
        <w:rPr>
          <w:rFonts w:ascii="Arial" w:hAnsi="Arial" w:cs="Arial"/>
          <w:iCs/>
        </w:rPr>
        <w:t xml:space="preserve"> zařízení </w:t>
      </w:r>
      <w:r w:rsidRPr="00C11048">
        <w:rPr>
          <w:rFonts w:ascii="Arial" w:hAnsi="Arial" w:cs="Arial"/>
          <w:iCs/>
        </w:rPr>
        <w:t xml:space="preserve">s plochou </w:t>
      </w:r>
      <w:r w:rsidR="00A070C6" w:rsidRPr="00C11048">
        <w:rPr>
          <w:rFonts w:ascii="Arial" w:hAnsi="Arial" w:cs="Arial"/>
          <w:iCs/>
        </w:rPr>
        <w:t>do 1 m</w:t>
      </w:r>
      <w:r w:rsidRPr="00C11048">
        <w:rPr>
          <w:rFonts w:ascii="Arial" w:hAnsi="Arial" w:cs="Arial"/>
          <w:iCs/>
          <w:vertAlign w:val="superscript"/>
        </w:rPr>
        <w:t xml:space="preserve">2 </w:t>
      </w:r>
      <w:r w:rsidR="00AB7BF7">
        <w:rPr>
          <w:rFonts w:ascii="Arial" w:hAnsi="Arial" w:cs="Arial"/>
          <w:iCs/>
          <w:vertAlign w:val="superscript"/>
        </w:rPr>
        <w:t xml:space="preserve">    </w:t>
      </w:r>
      <w:r w:rsidR="008D727C">
        <w:rPr>
          <w:rFonts w:ascii="Arial" w:hAnsi="Arial" w:cs="Arial"/>
          <w:iCs/>
          <w:vertAlign w:val="superscript"/>
        </w:rPr>
        <w:t xml:space="preserve">    </w:t>
      </w:r>
      <w:r w:rsidR="00AB7BF7">
        <w:rPr>
          <w:rFonts w:ascii="Arial" w:hAnsi="Arial" w:cs="Arial"/>
          <w:iCs/>
          <w:vertAlign w:val="superscript"/>
        </w:rPr>
        <w:t xml:space="preserve"> </w:t>
      </w:r>
      <w:r w:rsidR="00A070C6" w:rsidRPr="00C11048">
        <w:rPr>
          <w:rFonts w:ascii="Arial" w:hAnsi="Arial" w:cs="Arial"/>
          <w:b/>
          <w:iCs/>
        </w:rPr>
        <w:t>1.000,- K</w:t>
      </w:r>
      <w:r w:rsidR="00A070C6" w:rsidRPr="00C11048">
        <w:rPr>
          <w:rFonts w:ascii="Arial" w:hAnsi="Arial" w:cs="Arial"/>
          <w:b/>
        </w:rPr>
        <w:t>č/rok, 100,- Kč/měsíc</w:t>
      </w:r>
      <w:r w:rsidR="00A070C6" w:rsidRPr="00C11048">
        <w:rPr>
          <w:rFonts w:ascii="Arial" w:hAnsi="Arial" w:cs="Arial"/>
        </w:rPr>
        <w:t>,</w:t>
      </w:r>
    </w:p>
    <w:p w14:paraId="7882E06F" w14:textId="77777777" w:rsidR="00A070C6" w:rsidRPr="00C11048" w:rsidRDefault="00A070C6" w:rsidP="00F35AB7">
      <w:pPr>
        <w:widowControl w:val="0"/>
        <w:numPr>
          <w:ilvl w:val="1"/>
          <w:numId w:val="13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umístění </w:t>
      </w:r>
      <w:r w:rsidR="00E91E6A" w:rsidRPr="00C11048">
        <w:rPr>
          <w:rFonts w:ascii="Arial" w:hAnsi="Arial" w:cs="Arial"/>
        </w:rPr>
        <w:t xml:space="preserve">reklamní </w:t>
      </w:r>
      <w:r w:rsidRPr="00C11048">
        <w:rPr>
          <w:rFonts w:ascii="Arial" w:hAnsi="Arial" w:cs="Arial"/>
        </w:rPr>
        <w:t>zařízení s plochou &gt; 1 m</w:t>
      </w:r>
      <w:r w:rsidRPr="00C11048">
        <w:rPr>
          <w:rFonts w:ascii="Arial" w:hAnsi="Arial" w:cs="Arial"/>
          <w:vertAlign w:val="superscript"/>
        </w:rPr>
        <w:t>2</w:t>
      </w:r>
      <w:r w:rsidR="00E91E6A" w:rsidRPr="00C11048">
        <w:rPr>
          <w:rFonts w:ascii="Arial" w:hAnsi="Arial" w:cs="Arial"/>
          <w:vertAlign w:val="superscript"/>
        </w:rPr>
        <w:tab/>
      </w:r>
      <w:r w:rsidRPr="00C11048">
        <w:rPr>
          <w:rFonts w:ascii="Arial" w:hAnsi="Arial" w:cs="Arial"/>
          <w:b/>
        </w:rPr>
        <w:t>2.000,- Kč/rok, 200,- Kč/měsíc</w:t>
      </w:r>
      <w:r w:rsidRPr="00C11048">
        <w:rPr>
          <w:rFonts w:ascii="Arial" w:hAnsi="Arial" w:cs="Arial"/>
        </w:rPr>
        <w:t>.</w:t>
      </w:r>
    </w:p>
    <w:p w14:paraId="4FE8EAA0" w14:textId="77777777" w:rsidR="00A070C6" w:rsidRPr="00C11048" w:rsidRDefault="00A070C6" w:rsidP="002B12F3">
      <w:pPr>
        <w:pStyle w:val="Odstavecseseznamem"/>
        <w:widowControl w:val="0"/>
        <w:tabs>
          <w:tab w:val="left" w:pos="8640"/>
        </w:tabs>
        <w:spacing w:after="60" w:line="264" w:lineRule="auto"/>
        <w:ind w:left="567"/>
        <w:jc w:val="both"/>
        <w:rPr>
          <w:rFonts w:ascii="Arial" w:hAnsi="Arial" w:cs="Arial"/>
        </w:rPr>
      </w:pPr>
    </w:p>
    <w:p w14:paraId="357DCFF9" w14:textId="2BD7AD23" w:rsidR="00A070C6" w:rsidRPr="00C11048" w:rsidRDefault="00A070C6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Obec stanovuje poplatek</w:t>
      </w:r>
      <w:r w:rsidR="001D0FCD" w:rsidRPr="00C11048">
        <w:rPr>
          <w:rFonts w:ascii="Arial" w:hAnsi="Arial" w:cs="Arial"/>
        </w:rPr>
        <w:t xml:space="preserve"> za</w:t>
      </w:r>
      <w:r w:rsidRPr="00C11048">
        <w:rPr>
          <w:rFonts w:ascii="Arial" w:hAnsi="Arial" w:cs="Arial"/>
        </w:rPr>
        <w:t xml:space="preserve"> </w:t>
      </w:r>
      <w:r w:rsidR="007B4360" w:rsidRPr="00C11048">
        <w:rPr>
          <w:rFonts w:ascii="Arial" w:hAnsi="Arial" w:cs="Arial"/>
        </w:rPr>
        <w:t>vyhrazení trvalého parkov</w:t>
      </w:r>
      <w:r w:rsidR="001D0FCD" w:rsidRPr="00C11048">
        <w:rPr>
          <w:rFonts w:ascii="Arial" w:hAnsi="Arial" w:cs="Arial"/>
        </w:rPr>
        <w:t xml:space="preserve">acího stání </w:t>
      </w:r>
      <w:r w:rsidR="007B4360" w:rsidRPr="00C11048">
        <w:rPr>
          <w:rFonts w:ascii="Arial" w:hAnsi="Arial" w:cs="Arial"/>
        </w:rPr>
        <w:t xml:space="preserve"> </w:t>
      </w:r>
    </w:p>
    <w:p w14:paraId="36A040C0" w14:textId="26086A03" w:rsidR="007B4360" w:rsidRPr="00C11048" w:rsidRDefault="001D0FCD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</w:t>
      </w:r>
      <w:r w:rsidR="007B4360" w:rsidRPr="00C11048">
        <w:rPr>
          <w:rFonts w:ascii="Arial" w:hAnsi="Arial" w:cs="Arial"/>
        </w:rPr>
        <w:t>osobní automobil</w:t>
      </w:r>
      <w:r w:rsidRPr="00C11048">
        <w:rPr>
          <w:rFonts w:ascii="Arial" w:hAnsi="Arial" w:cs="Arial"/>
        </w:rPr>
        <w:t xml:space="preserve">: paušální částka </w:t>
      </w:r>
      <w:r w:rsidRPr="00C11048">
        <w:rPr>
          <w:rFonts w:ascii="Arial" w:hAnsi="Arial" w:cs="Arial"/>
          <w:b/>
        </w:rPr>
        <w:t>500</w:t>
      </w:r>
      <w:r w:rsidR="00AB7BF7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Pr="00C11048">
        <w:rPr>
          <w:rFonts w:ascii="Arial" w:hAnsi="Arial" w:cs="Arial"/>
        </w:rPr>
        <w:t>.</w:t>
      </w:r>
    </w:p>
    <w:p w14:paraId="3CE0CF8E" w14:textId="2921B883" w:rsidR="004E20A2" w:rsidRPr="00C11048" w:rsidRDefault="004E20A2" w:rsidP="00F35AB7">
      <w:pPr>
        <w:widowControl w:val="0"/>
        <w:numPr>
          <w:ilvl w:val="1"/>
          <w:numId w:val="13"/>
        </w:numPr>
        <w:tabs>
          <w:tab w:val="clear" w:pos="1021"/>
          <w:tab w:val="left" w:pos="5670"/>
          <w:tab w:val="left" w:pos="8640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pro nákladní automobil: paušální částka </w:t>
      </w:r>
      <w:r w:rsidRPr="00C11048">
        <w:rPr>
          <w:rFonts w:ascii="Arial" w:hAnsi="Arial" w:cs="Arial"/>
          <w:b/>
        </w:rPr>
        <w:t>1</w:t>
      </w:r>
      <w:r w:rsidR="00AB7BF7">
        <w:rPr>
          <w:rFonts w:ascii="Arial" w:hAnsi="Arial" w:cs="Arial"/>
          <w:b/>
        </w:rPr>
        <w:t>.</w:t>
      </w:r>
      <w:r w:rsidRPr="00C11048">
        <w:rPr>
          <w:rFonts w:ascii="Arial" w:hAnsi="Arial" w:cs="Arial"/>
          <w:b/>
        </w:rPr>
        <w:t>000</w:t>
      </w:r>
      <w:r w:rsidR="00647A63">
        <w:rPr>
          <w:rFonts w:ascii="Arial" w:hAnsi="Arial" w:cs="Arial"/>
          <w:b/>
        </w:rPr>
        <w:t>,-</w:t>
      </w:r>
      <w:r w:rsidRPr="00C11048">
        <w:rPr>
          <w:rFonts w:ascii="Arial" w:hAnsi="Arial" w:cs="Arial"/>
          <w:b/>
        </w:rPr>
        <w:t xml:space="preserve"> Kč</w:t>
      </w:r>
      <w:r w:rsidRPr="00C11048">
        <w:rPr>
          <w:rFonts w:ascii="Arial" w:hAnsi="Arial" w:cs="Arial"/>
        </w:rPr>
        <w:t xml:space="preserve"> za 1 parkovací místo a každý </w:t>
      </w:r>
      <w:r w:rsidRPr="00C11048">
        <w:rPr>
          <w:rFonts w:ascii="Arial" w:hAnsi="Arial" w:cs="Arial"/>
          <w:b/>
        </w:rPr>
        <w:t>měsíc</w:t>
      </w:r>
      <w:r w:rsidR="00CD02BB">
        <w:rPr>
          <w:rFonts w:ascii="Arial" w:hAnsi="Arial" w:cs="Arial"/>
          <w:b/>
        </w:rPr>
        <w:t>.</w:t>
      </w:r>
    </w:p>
    <w:p w14:paraId="17875135" w14:textId="77777777" w:rsidR="001D0FCD" w:rsidRPr="00C11048" w:rsidRDefault="001D0FCD" w:rsidP="002B12F3">
      <w:pPr>
        <w:widowControl w:val="0"/>
        <w:tabs>
          <w:tab w:val="left" w:pos="5670"/>
          <w:tab w:val="left" w:pos="8640"/>
        </w:tabs>
        <w:spacing w:after="0" w:line="264" w:lineRule="auto"/>
        <w:ind w:left="1021"/>
        <w:jc w:val="both"/>
        <w:rPr>
          <w:rFonts w:ascii="Arial" w:hAnsi="Arial" w:cs="Arial"/>
        </w:rPr>
      </w:pPr>
    </w:p>
    <w:p w14:paraId="50E98628" w14:textId="0266FF69" w:rsidR="001C0B29" w:rsidRPr="00822639" w:rsidRDefault="001D0FCD" w:rsidP="00F35AB7">
      <w:pPr>
        <w:pStyle w:val="Odstavecseseznamem"/>
        <w:widowControl w:val="0"/>
        <w:numPr>
          <w:ilvl w:val="0"/>
          <w:numId w:val="13"/>
        </w:numPr>
        <w:tabs>
          <w:tab w:val="left" w:pos="8640"/>
        </w:tabs>
        <w:spacing w:after="60" w:line="264" w:lineRule="auto"/>
        <w:jc w:val="both"/>
        <w:rPr>
          <w:rFonts w:ascii="Arial" w:hAnsi="Arial" w:cs="Arial"/>
        </w:rPr>
      </w:pPr>
      <w:r w:rsidRPr="00822639">
        <w:rPr>
          <w:rFonts w:ascii="Arial" w:hAnsi="Arial" w:cs="Arial"/>
        </w:rPr>
        <w:t>„Prodejním zařízením“ ve smyslu odst. 1 písm. a) výše se rozumí prodejní zařízení umístěné na konkrétním, správním orgánem vymezeném místě (na předem prostorově vymezené části veřejného prostranství), např. stánkový prodej či prodej z ložné plochy vozidla či přívěsu</w:t>
      </w:r>
      <w:r w:rsidRPr="00C11048">
        <w:rPr>
          <w:rStyle w:val="Znakapoznpodarou"/>
          <w:rFonts w:ascii="Arial" w:hAnsi="Arial" w:cs="Arial"/>
        </w:rPr>
        <w:footnoteReference w:id="18"/>
      </w:r>
      <w:r w:rsidRPr="00822639">
        <w:rPr>
          <w:rFonts w:ascii="Arial" w:hAnsi="Arial" w:cs="Arial"/>
        </w:rPr>
        <w:t>.</w:t>
      </w:r>
      <w:r w:rsidR="00033878" w:rsidRPr="00822639">
        <w:rPr>
          <w:rFonts w:ascii="Arial" w:hAnsi="Arial" w:cs="Arial"/>
        </w:rPr>
        <w:t xml:space="preserve">                               </w:t>
      </w:r>
      <w:r w:rsidR="001C0B29" w:rsidRPr="00822639">
        <w:rPr>
          <w:rFonts w:ascii="Arial" w:hAnsi="Arial" w:cs="Arial"/>
        </w:rPr>
        <w:t xml:space="preserve"> </w:t>
      </w:r>
    </w:p>
    <w:p w14:paraId="5BFA2517" w14:textId="77777777" w:rsidR="00822639" w:rsidRDefault="00822639" w:rsidP="00AB7BF7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</w:p>
    <w:p w14:paraId="29CC9103" w14:textId="4461189D" w:rsidR="001C0B29" w:rsidRPr="00C11048" w:rsidRDefault="001C0B29" w:rsidP="00AB7BF7">
      <w:pPr>
        <w:pStyle w:val="slalnk"/>
        <w:keepNext w:val="0"/>
        <w:widowControl w:val="0"/>
        <w:spacing w:before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Čl. </w:t>
      </w:r>
      <w:r w:rsidR="00F479CC" w:rsidRPr="00C11048">
        <w:rPr>
          <w:rFonts w:ascii="Arial" w:hAnsi="Arial" w:cs="Arial"/>
          <w:sz w:val="22"/>
          <w:szCs w:val="22"/>
        </w:rPr>
        <w:t>19</w:t>
      </w:r>
    </w:p>
    <w:p w14:paraId="27E3E9D2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Splatnost poplatku </w:t>
      </w:r>
    </w:p>
    <w:p w14:paraId="6D8DECEF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Poplatek ve stanovené výši je splatný:</w:t>
      </w:r>
    </w:p>
    <w:p w14:paraId="78C7903F" w14:textId="77777777" w:rsidR="001C0B29" w:rsidRPr="00C11048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prostranství po dobu kratší 2 dnů nejpozději v den zahájení užívání veřejného prostranství</w:t>
      </w:r>
      <w:r w:rsidR="00F976A3" w:rsidRPr="00C11048">
        <w:rPr>
          <w:rFonts w:ascii="Arial" w:hAnsi="Arial" w:cs="Arial"/>
        </w:rPr>
        <w:t>,</w:t>
      </w:r>
    </w:p>
    <w:p w14:paraId="1AF5B1CE" w14:textId="77777777" w:rsidR="001C0B29" w:rsidRPr="00C11048" w:rsidRDefault="001C0B29" w:rsidP="00F35AB7">
      <w:pPr>
        <w:widowControl w:val="0"/>
        <w:numPr>
          <w:ilvl w:val="1"/>
          <w:numId w:val="14"/>
        </w:numPr>
        <w:tabs>
          <w:tab w:val="clear" w:pos="1021"/>
        </w:tabs>
        <w:spacing w:after="0" w:line="264" w:lineRule="auto"/>
        <w:ind w:left="851" w:hanging="284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 užívání veřejného pro</w:t>
      </w:r>
      <w:r w:rsidR="00255FED" w:rsidRPr="00C11048">
        <w:rPr>
          <w:rFonts w:ascii="Arial" w:hAnsi="Arial" w:cs="Arial"/>
        </w:rPr>
        <w:t xml:space="preserve">stranství po dobu 2 a více dnů nejpozději </w:t>
      </w:r>
      <w:r w:rsidRPr="00C11048">
        <w:rPr>
          <w:rFonts w:ascii="Arial" w:hAnsi="Arial" w:cs="Arial"/>
        </w:rPr>
        <w:t>v den ukončení užívání veřejného prostranství</w:t>
      </w:r>
      <w:r w:rsidR="00F976A3" w:rsidRPr="00C11048">
        <w:rPr>
          <w:rFonts w:ascii="Arial" w:hAnsi="Arial" w:cs="Arial"/>
        </w:rPr>
        <w:t>.</w:t>
      </w:r>
    </w:p>
    <w:p w14:paraId="5EB2FB7C" w14:textId="77777777" w:rsidR="001C0B29" w:rsidRPr="00C11048" w:rsidRDefault="001C0B29" w:rsidP="00F35AB7">
      <w:pPr>
        <w:widowControl w:val="0"/>
        <w:numPr>
          <w:ilvl w:val="0"/>
          <w:numId w:val="14"/>
        </w:numPr>
        <w:spacing w:before="120"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14:paraId="5244666F" w14:textId="77777777" w:rsidR="00CD02BB" w:rsidRDefault="00CD02BB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</w:rPr>
      </w:pPr>
    </w:p>
    <w:p w14:paraId="1366A11C" w14:textId="687B038F" w:rsidR="001C0B29" w:rsidRPr="00C11048" w:rsidRDefault="001C0B29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Čl. </w:t>
      </w:r>
      <w:r w:rsidR="00F479CC" w:rsidRPr="00126CED">
        <w:rPr>
          <w:rFonts w:ascii="Arial" w:hAnsi="Arial" w:cs="Arial"/>
          <w:sz w:val="22"/>
          <w:szCs w:val="22"/>
        </w:rPr>
        <w:t>20</w:t>
      </w:r>
    </w:p>
    <w:p w14:paraId="633F7993" w14:textId="77777777" w:rsidR="001C0B29" w:rsidRPr="00C11048" w:rsidRDefault="001C0B29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Osvobození</w:t>
      </w:r>
    </w:p>
    <w:p w14:paraId="1527E468" w14:textId="77777777" w:rsidR="001C0B29" w:rsidRPr="00C11048" w:rsidRDefault="00A8371A" w:rsidP="00F35AB7">
      <w:pPr>
        <w:widowControl w:val="0"/>
        <w:numPr>
          <w:ilvl w:val="0"/>
          <w:numId w:val="23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Poplatku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za užívání veřejného prostranství spočívajícího ve vyhrazení trvalého </w:t>
      </w:r>
      <w:r w:rsidRPr="00C11048">
        <w:rPr>
          <w:rFonts w:ascii="Arial" w:hAnsi="Arial" w:cs="Arial"/>
          <w:color w:val="000000"/>
          <w:shd w:val="clear" w:color="auto" w:fill="FFFFFF"/>
        </w:rPr>
        <w:lastRenderedPageBreak/>
        <w:t>parkovacího místa nepodléhají osoby, které jsou držiteli průkazu ZTP nebo ZTP/P</w:t>
      </w:r>
      <w:r w:rsidR="00F0704F" w:rsidRPr="00C11048">
        <w:rPr>
          <w:rStyle w:val="Znakapoznpodarou"/>
          <w:rFonts w:ascii="Arial" w:hAnsi="Arial" w:cs="Arial"/>
        </w:rPr>
        <w:footnoteReference w:id="19"/>
      </w:r>
    </w:p>
    <w:p w14:paraId="367221C1" w14:textId="615E3B25" w:rsidR="001A6CD3" w:rsidRPr="00C11048" w:rsidRDefault="00432A8F" w:rsidP="00F35AB7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 xml:space="preserve">Z akcí </w:t>
      </w:r>
      <w:r w:rsidRPr="00C11048">
        <w:rPr>
          <w:rFonts w:ascii="Arial" w:hAnsi="Arial" w:cs="Arial"/>
        </w:rPr>
        <w:t>pořádaných</w:t>
      </w:r>
      <w:r w:rsidRPr="00C11048">
        <w:rPr>
          <w:rFonts w:ascii="Arial" w:hAnsi="Arial" w:cs="Arial"/>
          <w:color w:val="000000"/>
          <w:shd w:val="clear" w:color="auto" w:fill="FFFFFF"/>
        </w:rPr>
        <w:t xml:space="preserve"> na veřejném prostranství, jejichž celý výtěžek je odveden na</w:t>
      </w:r>
      <w:r w:rsidR="00751047">
        <w:rPr>
          <w:rFonts w:ascii="Arial" w:hAnsi="Arial" w:cs="Arial"/>
          <w:color w:val="000000"/>
          <w:shd w:val="clear" w:color="auto" w:fill="FFFFFF"/>
        </w:rPr>
        <w:t> </w:t>
      </w:r>
      <w:r w:rsidRPr="00C11048">
        <w:rPr>
          <w:rFonts w:ascii="Arial" w:hAnsi="Arial" w:cs="Arial"/>
          <w:color w:val="000000"/>
          <w:shd w:val="clear" w:color="auto" w:fill="FFFFFF"/>
        </w:rPr>
        <w:t>charitativní a veřejně prospěšné účely, se poplatek neplatí.</w:t>
      </w:r>
      <w:r w:rsidR="00F976A3" w:rsidRPr="00C11048">
        <w:rPr>
          <w:rStyle w:val="Znakapoznpodarou"/>
          <w:rFonts w:ascii="Arial" w:hAnsi="Arial" w:cs="Arial"/>
        </w:rPr>
        <w:footnoteReference w:id="20"/>
      </w:r>
    </w:p>
    <w:p w14:paraId="513ABCDA" w14:textId="77777777" w:rsidR="00AB7BF7" w:rsidRDefault="00AB7BF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</w:p>
    <w:p w14:paraId="4BC61122" w14:textId="4B2122A4" w:rsidR="00F479CC" w:rsidRPr="00C11048" w:rsidRDefault="00061099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 xml:space="preserve">ČÁST </w:t>
      </w:r>
      <w:r w:rsidR="00B757A7" w:rsidRPr="00C11048">
        <w:rPr>
          <w:rFonts w:ascii="Arial" w:hAnsi="Arial" w:cs="Arial"/>
          <w:b/>
        </w:rPr>
        <w:t>PÁTÁ</w:t>
      </w:r>
    </w:p>
    <w:p w14:paraId="088C2A0F" w14:textId="77777777" w:rsidR="00F479CC" w:rsidRPr="00C11048" w:rsidRDefault="00F479CC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A ZÁVĚREČNÁ</w:t>
      </w:r>
      <w:r w:rsidR="00237971" w:rsidRPr="00C11048">
        <w:rPr>
          <w:rFonts w:ascii="Arial" w:hAnsi="Arial" w:cs="Arial"/>
          <w:b/>
        </w:rPr>
        <w:t xml:space="preserve"> USTANOVENÍ</w:t>
      </w:r>
    </w:p>
    <w:p w14:paraId="043639B9" w14:textId="3FC01432" w:rsidR="00F479CC" w:rsidRPr="00C11048" w:rsidRDefault="00F479CC" w:rsidP="00126CED">
      <w:pPr>
        <w:pStyle w:val="Nzvylnk"/>
        <w:keepNext w:val="0"/>
        <w:widowControl w:val="0"/>
        <w:spacing w:before="0" w:after="0" w:line="264" w:lineRule="auto"/>
        <w:jc w:val="left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</w:r>
      <w:r w:rsidRPr="00C11048">
        <w:rPr>
          <w:rFonts w:ascii="Arial" w:hAnsi="Arial" w:cs="Arial"/>
        </w:rPr>
        <w:tab/>
        <w:t xml:space="preserve">Čl. </w:t>
      </w:r>
      <w:r w:rsidRPr="00126CED">
        <w:rPr>
          <w:rFonts w:ascii="Arial" w:hAnsi="Arial" w:cs="Arial"/>
          <w:sz w:val="22"/>
          <w:szCs w:val="22"/>
        </w:rPr>
        <w:t>21</w:t>
      </w:r>
    </w:p>
    <w:p w14:paraId="2FAA3770" w14:textId="77777777" w:rsidR="005871DF" w:rsidRPr="00C11048" w:rsidRDefault="00C51F97" w:rsidP="002B12F3">
      <w:pPr>
        <w:widowControl w:val="0"/>
        <w:spacing w:before="60"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Společná ustanovení k ohlašovací povinnosti</w:t>
      </w:r>
    </w:p>
    <w:p w14:paraId="301DA06A" w14:textId="3FDB5718" w:rsidR="005871DF" w:rsidRPr="00C11048" w:rsidRDefault="005871DF" w:rsidP="00F35AB7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V ohlášení </w:t>
      </w:r>
      <w:r w:rsidR="005F13B9" w:rsidRPr="00C11048">
        <w:rPr>
          <w:rFonts w:ascii="Arial" w:hAnsi="Arial" w:cs="Arial"/>
        </w:rPr>
        <w:t xml:space="preserve">poplatkový subjekt </w:t>
      </w:r>
      <w:r w:rsidRPr="00C11048">
        <w:rPr>
          <w:rFonts w:ascii="Arial" w:hAnsi="Arial" w:cs="Arial"/>
        </w:rPr>
        <w:t>uvede</w:t>
      </w:r>
      <w:r w:rsidR="00F976A3" w:rsidRPr="00C11048">
        <w:rPr>
          <w:rStyle w:val="Znakapoznpodarou"/>
          <w:rFonts w:ascii="Arial" w:hAnsi="Arial" w:cs="Arial"/>
        </w:rPr>
        <w:footnoteReference w:id="21"/>
      </w:r>
    </w:p>
    <w:p w14:paraId="7B9FC0BC" w14:textId="77777777" w:rsidR="00C22C31" w:rsidRPr="00C11048" w:rsidRDefault="00432A8F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> 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="00C22C31" w:rsidRPr="00C11048">
        <w:rPr>
          <w:rFonts w:ascii="Arial" w:hAnsi="Arial" w:cs="Arial"/>
        </w:rPr>
        <w:t>,</w:t>
      </w:r>
    </w:p>
    <w:p w14:paraId="3AB1D3A9" w14:textId="5CA907A3" w:rsidR="00C22C31" w:rsidRPr="00C11048" w:rsidRDefault="00C22C31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čísla všem svých účtů u poskytovatelů platebních služeb, včetně poskytovatelů těchto služeb v zahraničí, užívaných v souvislosti s podnikatelskou činností, v případě, že předmět poplatku souvisí s podnikatelskou činností</w:t>
      </w:r>
      <w:r w:rsidR="005F13B9" w:rsidRPr="00C11048">
        <w:rPr>
          <w:rFonts w:ascii="Arial" w:hAnsi="Arial" w:cs="Arial"/>
        </w:rPr>
        <w:t xml:space="preserve"> poplatkového subjektu</w:t>
      </w:r>
      <w:r w:rsidRPr="00C11048">
        <w:rPr>
          <w:rFonts w:ascii="Arial" w:hAnsi="Arial" w:cs="Arial"/>
        </w:rPr>
        <w:t>,</w:t>
      </w:r>
    </w:p>
    <w:p w14:paraId="5311D714" w14:textId="5B96E2D6" w:rsidR="00237971" w:rsidRPr="00C11048" w:rsidRDefault="00432A8F" w:rsidP="00F35AB7">
      <w:pPr>
        <w:pStyle w:val="Odstavecseseznamem"/>
        <w:widowControl w:val="0"/>
        <w:numPr>
          <w:ilvl w:val="1"/>
          <w:numId w:val="21"/>
        </w:numPr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  <w:color w:val="000000"/>
          <w:shd w:val="clear" w:color="auto" w:fill="FFFFFF"/>
        </w:rPr>
        <w:t>údaje rozhodné pro stanovení poplatku</w:t>
      </w:r>
      <w:r w:rsidR="005F13B9" w:rsidRPr="00C11048">
        <w:rPr>
          <w:rFonts w:ascii="Arial" w:hAnsi="Arial" w:cs="Arial"/>
          <w:color w:val="000000"/>
          <w:shd w:val="clear" w:color="auto" w:fill="FFFFFF"/>
        </w:rPr>
        <w:t>,</w:t>
      </w:r>
    </w:p>
    <w:p w14:paraId="6E750E8D" w14:textId="77777777" w:rsidR="00A90600" w:rsidRPr="00C11048" w:rsidRDefault="00C22C31" w:rsidP="00F35AB7">
      <w:pPr>
        <w:pStyle w:val="Odstavecseseznamem"/>
        <w:widowControl w:val="0"/>
        <w:numPr>
          <w:ilvl w:val="1"/>
          <w:numId w:val="21"/>
        </w:numPr>
        <w:spacing w:before="60"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další údaje a skutečnosti rozhodné pro stanovení výše poplatkové povinnosti, včetně skutečností zakládajících nárok na úlevu nebo případné osvobození od poplatkové povinnosti</w:t>
      </w:r>
      <w:r w:rsidR="00237971" w:rsidRPr="00C11048">
        <w:rPr>
          <w:rFonts w:ascii="Arial" w:hAnsi="Arial" w:cs="Arial"/>
        </w:rPr>
        <w:t>.</w:t>
      </w:r>
      <w:r w:rsidRPr="00C11048">
        <w:rPr>
          <w:rFonts w:ascii="Arial" w:hAnsi="Arial" w:cs="Arial"/>
        </w:rPr>
        <w:t xml:space="preserve"> </w:t>
      </w:r>
    </w:p>
    <w:p w14:paraId="1BBC33D5" w14:textId="468917CA" w:rsidR="00432A8F" w:rsidRPr="00C11048" w:rsidRDefault="005F13B9" w:rsidP="00F35AB7">
      <w:pPr>
        <w:pStyle w:val="Odstavecseseznamem"/>
        <w:widowControl w:val="0"/>
        <w:numPr>
          <w:ilvl w:val="0"/>
          <w:numId w:val="21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Poplatkový subjekt</w:t>
      </w:r>
      <w:r w:rsidR="00432A8F" w:rsidRPr="00C11048">
        <w:rPr>
          <w:rFonts w:ascii="Arial" w:hAnsi="Arial" w:cs="Arial"/>
          <w:color w:val="000000"/>
          <w:shd w:val="clear" w:color="auto" w:fill="FFFFFF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06F5D8E4" w14:textId="14627761" w:rsidR="001A36C6" w:rsidRPr="00C11048" w:rsidRDefault="001A36C6" w:rsidP="00F35AB7">
      <w:pPr>
        <w:pStyle w:val="Odstavecseseznamem"/>
        <w:widowControl w:val="0"/>
        <w:numPr>
          <w:ilvl w:val="0"/>
          <w:numId w:val="21"/>
        </w:numPr>
        <w:spacing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Dojde-li ke změně údajů uvedených v ohlášení, je </w:t>
      </w:r>
      <w:r w:rsidR="005F13B9" w:rsidRPr="00C11048">
        <w:rPr>
          <w:rFonts w:ascii="Arial" w:hAnsi="Arial" w:cs="Arial"/>
        </w:rPr>
        <w:t>poplatkový subjekt</w:t>
      </w:r>
      <w:r w:rsidRPr="00C11048">
        <w:rPr>
          <w:rFonts w:ascii="Arial" w:hAnsi="Arial" w:cs="Arial"/>
        </w:rPr>
        <w:t xml:space="preserve"> povinen tuto změnu ohlásit do 15 dnů ode dne, kdy nastala.</w:t>
      </w:r>
      <w:r w:rsidR="00F976A3" w:rsidRPr="00C11048">
        <w:rPr>
          <w:rStyle w:val="Znakapoznpodarou"/>
          <w:rFonts w:ascii="Arial" w:hAnsi="Arial" w:cs="Arial"/>
        </w:rPr>
        <w:footnoteReference w:id="22"/>
      </w:r>
    </w:p>
    <w:p w14:paraId="208E582E" w14:textId="77777777" w:rsidR="00C22C31" w:rsidRPr="00C11048" w:rsidRDefault="00EF0F63" w:rsidP="00F35AB7">
      <w:pPr>
        <w:pStyle w:val="Odstavecseseznamem"/>
        <w:widowControl w:val="0"/>
        <w:numPr>
          <w:ilvl w:val="0"/>
          <w:numId w:val="21"/>
        </w:numPr>
        <w:spacing w:after="12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Povinnost ohlásit údaj podle </w:t>
      </w:r>
      <w:r w:rsidR="00237971" w:rsidRPr="00C11048">
        <w:rPr>
          <w:rFonts w:ascii="Arial" w:hAnsi="Arial" w:cs="Arial"/>
        </w:rPr>
        <w:t xml:space="preserve">této vyhlášky </w:t>
      </w:r>
      <w:r w:rsidRPr="00C11048">
        <w:rPr>
          <w:rFonts w:ascii="Arial" w:hAnsi="Arial" w:cs="Arial"/>
        </w:rPr>
        <w:t>nebo jeho změnu se nevztahuje na</w:t>
      </w:r>
      <w:r w:rsidR="00237971" w:rsidRPr="00C11048">
        <w:rPr>
          <w:rFonts w:ascii="Arial" w:hAnsi="Arial" w:cs="Arial"/>
        </w:rPr>
        <w:t> </w:t>
      </w:r>
      <w:r w:rsidRPr="00C11048">
        <w:rPr>
          <w:rFonts w:ascii="Arial" w:hAnsi="Arial" w:cs="Arial"/>
        </w:rPr>
        <w:t>údaj, který může správce poplatku automatizovaným způsobem zjistit z rejstříku nebo evidenci, do nichž má zřízen automatizovaný přístup. Okruh těchto údajů zveřejní správce poplatku na své úřední desce.</w:t>
      </w:r>
      <w:r w:rsidR="00F976A3" w:rsidRPr="00C11048">
        <w:rPr>
          <w:rStyle w:val="Znakapoznpodarou"/>
          <w:rFonts w:ascii="Arial" w:hAnsi="Arial" w:cs="Arial"/>
        </w:rPr>
        <w:footnoteReference w:id="23"/>
      </w:r>
    </w:p>
    <w:p w14:paraId="2A603D62" w14:textId="03A38FB9" w:rsidR="00AC37FC" w:rsidRPr="00C11048" w:rsidRDefault="00EF0F63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Čl. </w:t>
      </w:r>
      <w:r w:rsidRPr="00126CED">
        <w:rPr>
          <w:rFonts w:ascii="Arial" w:hAnsi="Arial" w:cs="Arial"/>
          <w:sz w:val="22"/>
          <w:szCs w:val="22"/>
        </w:rPr>
        <w:t>2</w:t>
      </w:r>
      <w:r w:rsidR="00752085" w:rsidRPr="00126CED">
        <w:rPr>
          <w:rFonts w:ascii="Arial" w:hAnsi="Arial" w:cs="Arial"/>
          <w:sz w:val="22"/>
          <w:szCs w:val="22"/>
        </w:rPr>
        <w:t>2</w:t>
      </w:r>
    </w:p>
    <w:p w14:paraId="491FB031" w14:textId="208A734C" w:rsidR="00BA152C" w:rsidRPr="00C11048" w:rsidRDefault="005F13B9" w:rsidP="002B12F3">
      <w:pPr>
        <w:widowControl w:val="0"/>
        <w:spacing w:line="264" w:lineRule="auto"/>
        <w:jc w:val="center"/>
        <w:rPr>
          <w:rFonts w:ascii="Arial" w:hAnsi="Arial" w:cs="Arial"/>
          <w:b/>
        </w:rPr>
      </w:pPr>
      <w:r w:rsidRPr="00C11048">
        <w:rPr>
          <w:rFonts w:ascii="Arial" w:hAnsi="Arial" w:cs="Arial"/>
          <w:b/>
        </w:rPr>
        <w:t>Z</w:t>
      </w:r>
      <w:r w:rsidR="00EF0F63" w:rsidRPr="00C11048">
        <w:rPr>
          <w:rFonts w:ascii="Arial" w:hAnsi="Arial" w:cs="Arial"/>
          <w:b/>
        </w:rPr>
        <w:t>výšení poplatku</w:t>
      </w:r>
      <w:r w:rsidR="005807F4" w:rsidRPr="00CD02BB">
        <w:rPr>
          <w:rStyle w:val="Znakapoznpodarou"/>
          <w:rFonts w:ascii="Arial" w:hAnsi="Arial" w:cs="Arial"/>
          <w:bCs/>
        </w:rPr>
        <w:footnoteReference w:id="24"/>
      </w:r>
    </w:p>
    <w:p w14:paraId="15F10732" w14:textId="43CF738C" w:rsidR="005F13B9" w:rsidRPr="00C11048" w:rsidRDefault="00282B3F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Style w:val="PromnnHTML"/>
          <w:rFonts w:ascii="Arial" w:hAnsi="Arial" w:cs="Arial"/>
          <w:bCs/>
          <w:i w:val="0"/>
          <w:iCs w:val="0"/>
          <w:color w:val="000000"/>
          <w:sz w:val="22"/>
          <w:szCs w:val="22"/>
        </w:rPr>
        <w:t>(1)</w:t>
      </w:r>
      <w:r w:rsidRPr="00C11048">
        <w:rPr>
          <w:rFonts w:ascii="Arial" w:hAnsi="Arial" w:cs="Arial"/>
          <w:color w:val="000000"/>
          <w:sz w:val="22"/>
          <w:szCs w:val="22"/>
        </w:rPr>
        <w:t> </w:t>
      </w:r>
      <w:r w:rsidRPr="00C11048">
        <w:rPr>
          <w:rFonts w:ascii="Arial" w:hAnsi="Arial" w:cs="Arial"/>
          <w:color w:val="000000"/>
          <w:sz w:val="22"/>
          <w:szCs w:val="22"/>
        </w:rPr>
        <w:tab/>
      </w:r>
      <w:r w:rsidR="005F13B9" w:rsidRPr="00C11048">
        <w:rPr>
          <w:rFonts w:ascii="Arial" w:hAnsi="Arial" w:cs="Arial"/>
          <w:sz w:val="22"/>
          <w:szCs w:val="22"/>
        </w:rPr>
        <w:t xml:space="preserve"> 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>Správce poplatku může poplatkovému subjektu stanovit zvýšení poplatku jako následek za pozdní úhradu poplatku nebo jeho části, a to až do výše dvojnásobku rozdílu mezi</w:t>
      </w:r>
      <w:r w:rsidR="00C11048" w:rsidRPr="00C11048">
        <w:rPr>
          <w:rFonts w:ascii="Arial" w:hAnsi="Arial" w:cs="Arial"/>
          <w:color w:val="000000"/>
          <w:sz w:val="22"/>
          <w:szCs w:val="22"/>
        </w:rPr>
        <w:t> </w:t>
      </w:r>
      <w:r w:rsidR="005F13B9" w:rsidRPr="00C11048">
        <w:rPr>
          <w:rFonts w:ascii="Arial" w:hAnsi="Arial" w:cs="Arial"/>
          <w:color w:val="000000"/>
          <w:sz w:val="22"/>
          <w:szCs w:val="22"/>
        </w:rPr>
        <w:t xml:space="preserve">částkou poplatku, která má být zaplacena nebo odvedena, a částkou zaplacenou nebo odvedenou do původního dne splatnosti poplatku. Zvýšení poplatku je </w:t>
      </w:r>
      <w:r w:rsidR="005F13B9" w:rsidRPr="00C11048">
        <w:rPr>
          <w:rFonts w:ascii="Arial" w:hAnsi="Arial" w:cs="Arial"/>
          <w:color w:val="000000"/>
          <w:sz w:val="22"/>
          <w:szCs w:val="22"/>
        </w:rPr>
        <w:lastRenderedPageBreak/>
        <w:t>příslušenstvím poplatku sledujícím jeho osud.</w:t>
      </w:r>
    </w:p>
    <w:p w14:paraId="5AADC448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(2)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Poplatkovému subjektu, který zaplatí nebo odvede poplatek ve správné výši opožděně, aniž by dosud bylo vydáno rozhodnutí o vyměření poplatku, může správce poplatku stanovit zvýšení do 1 roku ode dne opožděného zaplacení nebo odvedení tohoto poplatku, nejpozději však do uplynutí lhůty pro stanovení poplatku.</w:t>
      </w:r>
    </w:p>
    <w:p w14:paraId="574FE40F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(3)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Dojde-li k doměření poplatku, správce poplatku může stanovit novou výši zvýšení poplatku.</w:t>
      </w:r>
    </w:p>
    <w:p w14:paraId="2EECEE7D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(4)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stanoví správce poplatku poplatkovému subjektu platebním výměrem nebo hromadným předpisným seznamem.</w:t>
      </w:r>
    </w:p>
    <w:p w14:paraId="5285FF7C" w14:textId="77777777" w:rsidR="005F13B9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(5)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Zvýšení poplatku je splatné ve lhůtě 30 dnů ode dne oznámení rozhodnutí o zvýšení poplatku.</w:t>
      </w:r>
    </w:p>
    <w:p w14:paraId="036599BA" w14:textId="79A71C39" w:rsidR="00282B3F" w:rsidRPr="00C11048" w:rsidRDefault="005F13B9" w:rsidP="002B12F3">
      <w:pPr>
        <w:pStyle w:val="l3"/>
        <w:widowControl w:val="0"/>
        <w:shd w:val="clear" w:color="auto" w:fill="FFFFFF"/>
        <w:spacing w:before="0" w:beforeAutospacing="0" w:after="0" w:afterAutospacing="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11048">
        <w:rPr>
          <w:rFonts w:ascii="Arial" w:hAnsi="Arial" w:cs="Arial"/>
          <w:color w:val="000000"/>
          <w:sz w:val="22"/>
          <w:szCs w:val="22"/>
        </w:rPr>
        <w:t>(6)</w:t>
      </w:r>
      <w:r w:rsidRPr="00C11048">
        <w:rPr>
          <w:rFonts w:ascii="Arial" w:hAnsi="Arial" w:cs="Arial"/>
          <w:color w:val="000000"/>
          <w:sz w:val="22"/>
          <w:szCs w:val="22"/>
        </w:rPr>
        <w:tab/>
        <w:t>Penále a úroky podle daňového řádu se neuplatní.</w:t>
      </w:r>
    </w:p>
    <w:p w14:paraId="4B51780E" w14:textId="77777777" w:rsidR="00647A63" w:rsidRDefault="000B0D4F" w:rsidP="00647A63">
      <w:pPr>
        <w:widowControl w:val="0"/>
        <w:autoSpaceDE w:val="0"/>
        <w:autoSpaceDN w:val="0"/>
        <w:adjustRightInd w:val="0"/>
        <w:spacing w:after="147" w:line="264" w:lineRule="auto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 xml:space="preserve">                                                                    </w:t>
      </w:r>
    </w:p>
    <w:p w14:paraId="54914C6C" w14:textId="3DFA6DC2" w:rsidR="00BA152C" w:rsidRPr="00C11048" w:rsidRDefault="00A90600" w:rsidP="00647A6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color w:val="000000"/>
        </w:rPr>
      </w:pPr>
      <w:r w:rsidRPr="00C11048">
        <w:rPr>
          <w:rFonts w:ascii="Arial" w:hAnsi="Arial" w:cs="Arial"/>
          <w:b/>
          <w:color w:val="000000"/>
        </w:rPr>
        <w:t>Čl. 2</w:t>
      </w:r>
      <w:r w:rsidR="00752085">
        <w:rPr>
          <w:rFonts w:ascii="Arial" w:hAnsi="Arial" w:cs="Arial"/>
          <w:b/>
          <w:color w:val="000000"/>
        </w:rPr>
        <w:t>3</w:t>
      </w:r>
    </w:p>
    <w:p w14:paraId="652DC0A5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Arial" w:hAnsi="Arial" w:cs="Arial"/>
          <w:b/>
          <w:color w:val="000000"/>
        </w:rPr>
      </w:pPr>
      <w:r w:rsidRPr="00C11048">
        <w:rPr>
          <w:rFonts w:ascii="Arial" w:hAnsi="Arial" w:cs="Arial"/>
          <w:b/>
          <w:color w:val="000000"/>
        </w:rPr>
        <w:t>Odpovědnost za zaplacení poplatku</w:t>
      </w:r>
      <w:r w:rsidR="00237971" w:rsidRPr="00C11048">
        <w:rPr>
          <w:rStyle w:val="Znakapoznpodarou"/>
          <w:rFonts w:ascii="Arial" w:hAnsi="Arial" w:cs="Arial"/>
          <w:b/>
          <w:color w:val="000000"/>
        </w:rPr>
        <w:footnoteReference w:id="25"/>
      </w:r>
    </w:p>
    <w:p w14:paraId="27446BFC" w14:textId="77777777" w:rsidR="00A90600" w:rsidRPr="00C11048" w:rsidRDefault="00A90600" w:rsidP="002B12F3">
      <w:pPr>
        <w:widowControl w:val="0"/>
        <w:autoSpaceDE w:val="0"/>
        <w:autoSpaceDN w:val="0"/>
        <w:adjustRightInd w:val="0"/>
        <w:spacing w:after="0" w:line="264" w:lineRule="auto"/>
        <w:rPr>
          <w:rFonts w:ascii="Arial" w:hAnsi="Arial" w:cs="Arial"/>
          <w:b/>
          <w:color w:val="000000"/>
        </w:rPr>
      </w:pPr>
    </w:p>
    <w:p w14:paraId="06EF678F" w14:textId="77777777" w:rsidR="00A90600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Vznikne-li nedoplatek na poplatku poplatníkovi, který je ke dni splatnosti nezletilý a nenabyl plné svéprávnosti nebo který je ke dni splatnosti omezen ve</w:t>
      </w:r>
      <w:r w:rsidR="00237971" w:rsidRPr="00C11048">
        <w:rPr>
          <w:rFonts w:ascii="Arial" w:hAnsi="Arial" w:cs="Arial"/>
          <w:color w:val="000000"/>
        </w:rPr>
        <w:t> </w:t>
      </w:r>
      <w:r w:rsidRPr="00C11048">
        <w:rPr>
          <w:rFonts w:ascii="Arial" w:hAnsi="Arial" w:cs="Arial"/>
          <w:color w:val="000000"/>
        </w:rPr>
        <w:t>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BFE87C5" w14:textId="2F756AE8" w:rsidR="005F13B9" w:rsidRPr="00C11048" w:rsidRDefault="00BA152C" w:rsidP="00F35AB7">
      <w:pPr>
        <w:widowControl w:val="0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V případě podle odst</w:t>
      </w:r>
      <w:r w:rsidR="00237971" w:rsidRPr="00C11048">
        <w:rPr>
          <w:rFonts w:ascii="Arial" w:hAnsi="Arial" w:cs="Arial"/>
          <w:color w:val="000000"/>
        </w:rPr>
        <w:t>.</w:t>
      </w:r>
      <w:r w:rsidRPr="00C11048">
        <w:rPr>
          <w:rFonts w:ascii="Arial" w:hAnsi="Arial" w:cs="Arial"/>
          <w:color w:val="000000"/>
        </w:rPr>
        <w:t xml:space="preserve"> 1 </w:t>
      </w:r>
      <w:r w:rsidR="005F13B9" w:rsidRPr="00C11048">
        <w:rPr>
          <w:rFonts w:ascii="Arial" w:hAnsi="Arial" w:cs="Arial"/>
          <w:color w:val="000000"/>
        </w:rPr>
        <w:t>stanoví</w:t>
      </w:r>
      <w:r w:rsidRPr="00C11048">
        <w:rPr>
          <w:rFonts w:ascii="Arial" w:hAnsi="Arial" w:cs="Arial"/>
          <w:color w:val="000000"/>
        </w:rPr>
        <w:t xml:space="preserve"> </w:t>
      </w:r>
      <w:r w:rsidRPr="00C11048">
        <w:rPr>
          <w:rFonts w:ascii="Arial" w:hAnsi="Arial" w:cs="Arial"/>
          <w:bCs/>
          <w:color w:val="000000"/>
        </w:rPr>
        <w:t>správce poplatku</w:t>
      </w:r>
      <w:r w:rsidRPr="00C11048">
        <w:rPr>
          <w:rFonts w:ascii="Arial" w:hAnsi="Arial" w:cs="Arial"/>
          <w:b/>
          <w:bCs/>
          <w:color w:val="000000"/>
        </w:rPr>
        <w:t xml:space="preserve"> </w:t>
      </w:r>
      <w:r w:rsidRPr="00C11048">
        <w:rPr>
          <w:rFonts w:ascii="Arial" w:hAnsi="Arial" w:cs="Arial"/>
          <w:color w:val="000000"/>
        </w:rPr>
        <w:t>poplatek zákonnému zástupci nebo opatrovníkovi poplatníka.</w:t>
      </w:r>
      <w:r w:rsidRPr="00C11048">
        <w:rPr>
          <w:rFonts w:ascii="Arial" w:hAnsi="Arial" w:cs="Arial"/>
          <w:color w:val="000000"/>
          <w:vertAlign w:val="superscript"/>
        </w:rPr>
        <w:t xml:space="preserve"> </w:t>
      </w:r>
      <w:r w:rsidR="005F13B9" w:rsidRPr="00C11048">
        <w:rPr>
          <w:rFonts w:ascii="Arial" w:hAnsi="Arial" w:cs="Arial"/>
          <w:color w:val="000000"/>
        </w:rPr>
        <w:t>Právní moc dosavadních rozhodnutí o stanovení poplatku poplatníkovi není jeho stanovení zákonnému zástupci nebo opatrovníkovi na překážku.</w:t>
      </w:r>
    </w:p>
    <w:p w14:paraId="13185001" w14:textId="770FF073" w:rsidR="00BA152C" w:rsidRPr="00C11048" w:rsidRDefault="005F13B9" w:rsidP="00F35AB7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color w:val="000000"/>
          <w:vertAlign w:val="superscript"/>
        </w:rPr>
      </w:pPr>
      <w:r w:rsidRPr="00C11048">
        <w:rPr>
          <w:rFonts w:ascii="Arial" w:hAnsi="Arial" w:cs="Arial"/>
          <w:color w:val="000000"/>
        </w:rPr>
        <w:t>J</w:t>
      </w:r>
      <w:r w:rsidR="00BA152C" w:rsidRPr="00C11048">
        <w:rPr>
          <w:rFonts w:ascii="Arial" w:hAnsi="Arial" w:cs="Arial"/>
          <w:color w:val="000000"/>
        </w:rPr>
        <w:t>e-li zákonných zástupců nebo opatrovníků více, jsou povinni plnit poplatkovou povinnost společně a nerozdílně.</w:t>
      </w:r>
    </w:p>
    <w:p w14:paraId="37A828AB" w14:textId="77777777" w:rsidR="00E91E6A" w:rsidRPr="00C11048" w:rsidRDefault="00E91E6A" w:rsidP="002B12F3">
      <w:pPr>
        <w:pStyle w:val="Odstavecseseznamem"/>
        <w:widowControl w:val="0"/>
        <w:spacing w:line="264" w:lineRule="auto"/>
        <w:ind w:left="0"/>
        <w:jc w:val="center"/>
        <w:rPr>
          <w:rFonts w:ascii="Arial" w:hAnsi="Arial" w:cs="Arial"/>
          <w:b/>
        </w:rPr>
      </w:pPr>
    </w:p>
    <w:p w14:paraId="492CF2F9" w14:textId="77777777" w:rsidR="0015749B" w:rsidRPr="00C11048" w:rsidRDefault="00C46BA4" w:rsidP="00647A63">
      <w:pPr>
        <w:pStyle w:val="Nzvylnk"/>
        <w:keepNext w:val="0"/>
        <w:widowControl w:val="0"/>
        <w:spacing w:before="0" w:after="120" w:line="264" w:lineRule="auto"/>
        <w:rPr>
          <w:rFonts w:ascii="Arial" w:hAnsi="Arial" w:cs="Arial"/>
          <w:b w:val="0"/>
        </w:rPr>
      </w:pPr>
      <w:r w:rsidRPr="00C11048">
        <w:rPr>
          <w:rFonts w:ascii="Arial" w:hAnsi="Arial" w:cs="Arial"/>
        </w:rPr>
        <w:t xml:space="preserve">ČÁST </w:t>
      </w:r>
      <w:r w:rsidR="00B757A7" w:rsidRPr="00126CED">
        <w:rPr>
          <w:rFonts w:ascii="Arial" w:hAnsi="Arial" w:cs="Arial"/>
          <w:sz w:val="22"/>
          <w:szCs w:val="22"/>
        </w:rPr>
        <w:t>ŠESTÁ</w:t>
      </w:r>
    </w:p>
    <w:p w14:paraId="5C7225E7" w14:textId="5F6751D0" w:rsidR="00255FED" w:rsidRPr="00C11048" w:rsidRDefault="00255FED" w:rsidP="00647A63">
      <w:pPr>
        <w:pStyle w:val="Nzvylnk"/>
        <w:keepNext w:val="0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2</w:t>
      </w:r>
      <w:r w:rsidR="00752085">
        <w:rPr>
          <w:rFonts w:ascii="Arial" w:hAnsi="Arial" w:cs="Arial"/>
          <w:sz w:val="22"/>
          <w:szCs w:val="22"/>
        </w:rPr>
        <w:t>4</w:t>
      </w:r>
    </w:p>
    <w:p w14:paraId="2224FAE4" w14:textId="77777777" w:rsidR="00E47CFE" w:rsidRPr="00C11048" w:rsidRDefault="00237971" w:rsidP="002B12F3">
      <w:pPr>
        <w:pStyle w:val="Nzvylnk"/>
        <w:keepNext w:val="0"/>
        <w:widowControl w:val="0"/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Přechodné a z</w:t>
      </w:r>
      <w:r w:rsidR="00255FED" w:rsidRPr="00C11048">
        <w:rPr>
          <w:rFonts w:ascii="Arial" w:hAnsi="Arial" w:cs="Arial"/>
          <w:sz w:val="22"/>
          <w:szCs w:val="22"/>
        </w:rPr>
        <w:t>ruš</w:t>
      </w:r>
      <w:r w:rsidRPr="00C11048">
        <w:rPr>
          <w:rFonts w:ascii="Arial" w:hAnsi="Arial" w:cs="Arial"/>
          <w:sz w:val="22"/>
          <w:szCs w:val="22"/>
        </w:rPr>
        <w:t xml:space="preserve">ovací </w:t>
      </w:r>
      <w:r w:rsidR="00255FED" w:rsidRPr="00C11048">
        <w:rPr>
          <w:rFonts w:ascii="Arial" w:hAnsi="Arial" w:cs="Arial"/>
          <w:sz w:val="22"/>
          <w:szCs w:val="22"/>
        </w:rPr>
        <w:t>ustanovení</w:t>
      </w:r>
    </w:p>
    <w:p w14:paraId="7FB9CCD9" w14:textId="77777777" w:rsidR="00237971" w:rsidRPr="00C11048" w:rsidRDefault="00237971" w:rsidP="00F35AB7">
      <w:pPr>
        <w:widowControl w:val="0"/>
        <w:numPr>
          <w:ilvl w:val="0"/>
          <w:numId w:val="20"/>
        </w:numPr>
        <w:spacing w:after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Poplatkové povinnosti za předchozí kalendářní roky se řídí dosavadními právními předpisy.</w:t>
      </w:r>
    </w:p>
    <w:p w14:paraId="64C72888" w14:textId="77F604DF" w:rsidR="00E47CFE" w:rsidRPr="00C11048" w:rsidRDefault="00E47CFE" w:rsidP="00F35AB7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>Zrušuje se obecně závazná vyhláška č.</w:t>
      </w:r>
      <w:r w:rsidR="00C65B1D" w:rsidRPr="00C11048">
        <w:rPr>
          <w:rFonts w:ascii="Arial" w:hAnsi="Arial" w:cs="Arial"/>
        </w:rPr>
        <w:t xml:space="preserve"> </w:t>
      </w:r>
      <w:r w:rsidR="00FC0681" w:rsidRPr="00C11048">
        <w:rPr>
          <w:rFonts w:ascii="Arial" w:hAnsi="Arial" w:cs="Arial"/>
        </w:rPr>
        <w:t>1</w:t>
      </w:r>
      <w:r w:rsidR="00C65B1D" w:rsidRPr="00C11048">
        <w:rPr>
          <w:rFonts w:ascii="Arial" w:hAnsi="Arial" w:cs="Arial"/>
        </w:rPr>
        <w:t>/20</w:t>
      </w:r>
      <w:r w:rsidR="00282B3F" w:rsidRPr="00C11048">
        <w:rPr>
          <w:rFonts w:ascii="Arial" w:hAnsi="Arial" w:cs="Arial"/>
        </w:rPr>
        <w:t>2</w:t>
      </w:r>
      <w:r w:rsidR="00FC0681" w:rsidRPr="00C11048">
        <w:rPr>
          <w:rFonts w:ascii="Arial" w:hAnsi="Arial" w:cs="Arial"/>
        </w:rPr>
        <w:t>1</w:t>
      </w:r>
      <w:r w:rsidR="00C65B1D" w:rsidRPr="00C11048">
        <w:rPr>
          <w:rFonts w:ascii="Arial" w:hAnsi="Arial" w:cs="Arial"/>
        </w:rPr>
        <w:t xml:space="preserve"> o místních poplatcích</w:t>
      </w:r>
      <w:r w:rsidRPr="00C11048">
        <w:rPr>
          <w:rFonts w:ascii="Arial" w:hAnsi="Arial" w:cs="Arial"/>
          <w:i/>
        </w:rPr>
        <w:t xml:space="preserve"> </w:t>
      </w:r>
      <w:r w:rsidRPr="00C11048">
        <w:rPr>
          <w:rFonts w:ascii="Arial" w:hAnsi="Arial" w:cs="Arial"/>
        </w:rPr>
        <w:t>ze dne</w:t>
      </w:r>
      <w:r w:rsidRPr="00C11048">
        <w:rPr>
          <w:rFonts w:ascii="Arial" w:hAnsi="Arial" w:cs="Arial"/>
          <w:i/>
        </w:rPr>
        <w:t xml:space="preserve"> </w:t>
      </w:r>
      <w:r w:rsidR="00FC0681" w:rsidRPr="00C11048">
        <w:rPr>
          <w:rFonts w:ascii="Arial" w:hAnsi="Arial" w:cs="Arial"/>
        </w:rPr>
        <w:t>08.02.2021.</w:t>
      </w:r>
      <w:r w:rsidRPr="00C11048">
        <w:rPr>
          <w:rFonts w:ascii="Arial" w:hAnsi="Arial" w:cs="Arial"/>
          <w:i/>
        </w:rPr>
        <w:t xml:space="preserve"> </w:t>
      </w:r>
    </w:p>
    <w:p w14:paraId="12373BD6" w14:textId="77777777" w:rsidR="00126CED" w:rsidRDefault="00126CED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</w:p>
    <w:p w14:paraId="476ADA40" w14:textId="66E249D4" w:rsidR="00033878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Čl. 2</w:t>
      </w:r>
      <w:r w:rsidR="00752085">
        <w:rPr>
          <w:rFonts w:ascii="Arial" w:hAnsi="Arial" w:cs="Arial"/>
          <w:sz w:val="22"/>
          <w:szCs w:val="22"/>
        </w:rPr>
        <w:t>5</w:t>
      </w:r>
    </w:p>
    <w:p w14:paraId="694391DA" w14:textId="77777777" w:rsidR="002571E5" w:rsidRPr="00C11048" w:rsidRDefault="002571E5" w:rsidP="00126CED">
      <w:pPr>
        <w:pStyle w:val="Nzvylnk"/>
        <w:keepNext w:val="0"/>
        <w:widowControl w:val="0"/>
        <w:spacing w:before="0"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Účinnost</w:t>
      </w:r>
    </w:p>
    <w:p w14:paraId="603F58C5" w14:textId="46553722" w:rsidR="00E47CFE" w:rsidRPr="00C11048" w:rsidRDefault="00E47CFE" w:rsidP="00822639">
      <w:pPr>
        <w:widowControl w:val="0"/>
        <w:spacing w:before="60" w:line="264" w:lineRule="auto"/>
        <w:jc w:val="both"/>
        <w:rPr>
          <w:rFonts w:ascii="Arial" w:hAnsi="Arial" w:cs="Arial"/>
        </w:rPr>
      </w:pPr>
      <w:r w:rsidRPr="00C11048">
        <w:rPr>
          <w:rFonts w:ascii="Arial" w:hAnsi="Arial" w:cs="Arial"/>
        </w:rPr>
        <w:t xml:space="preserve">Tato </w:t>
      </w:r>
      <w:r w:rsidR="00A90600" w:rsidRPr="00C11048">
        <w:rPr>
          <w:rFonts w:ascii="Arial" w:hAnsi="Arial" w:cs="Arial"/>
        </w:rPr>
        <w:t>v</w:t>
      </w:r>
      <w:r w:rsidR="00255FED" w:rsidRPr="00C11048">
        <w:rPr>
          <w:rFonts w:ascii="Arial" w:hAnsi="Arial" w:cs="Arial"/>
        </w:rPr>
        <w:t>yhláška nabývá účinnosti dne</w:t>
      </w:r>
      <w:r w:rsidRPr="00C11048">
        <w:rPr>
          <w:rFonts w:ascii="Arial" w:hAnsi="Arial" w:cs="Arial"/>
        </w:rPr>
        <w:t xml:space="preserve"> </w:t>
      </w:r>
      <w:r w:rsidR="00E700BF" w:rsidRPr="00C11048">
        <w:rPr>
          <w:rFonts w:ascii="Arial" w:hAnsi="Arial" w:cs="Arial"/>
        </w:rPr>
        <w:t>01.</w:t>
      </w:r>
      <w:r w:rsidR="00282B3F" w:rsidRPr="00C11048">
        <w:rPr>
          <w:rFonts w:ascii="Arial" w:hAnsi="Arial" w:cs="Arial"/>
        </w:rPr>
        <w:t>0</w:t>
      </w:r>
      <w:r w:rsidR="00FC0681" w:rsidRPr="00C11048">
        <w:rPr>
          <w:rFonts w:ascii="Arial" w:hAnsi="Arial" w:cs="Arial"/>
        </w:rPr>
        <w:t>1</w:t>
      </w:r>
      <w:r w:rsidR="00E700BF" w:rsidRPr="00C11048">
        <w:rPr>
          <w:rFonts w:ascii="Arial" w:hAnsi="Arial" w:cs="Arial"/>
        </w:rPr>
        <w:t>.202</w:t>
      </w:r>
      <w:r w:rsidR="00FC0681" w:rsidRPr="00C11048">
        <w:rPr>
          <w:rFonts w:ascii="Arial" w:hAnsi="Arial" w:cs="Arial"/>
        </w:rPr>
        <w:t>4</w:t>
      </w:r>
      <w:r w:rsidRPr="00C11048">
        <w:rPr>
          <w:rFonts w:ascii="Arial" w:hAnsi="Arial" w:cs="Arial"/>
        </w:rPr>
        <w:t>.</w:t>
      </w:r>
    </w:p>
    <w:p w14:paraId="454E546A" w14:textId="7AE5EA66" w:rsidR="00E47CFE" w:rsidRPr="00C11048" w:rsidRDefault="00E47CFE" w:rsidP="002B12F3">
      <w:pPr>
        <w:pStyle w:val="Zkladntext"/>
        <w:widowControl w:val="0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C11048">
        <w:rPr>
          <w:rFonts w:ascii="Arial" w:hAnsi="Arial" w:cs="Arial"/>
          <w:i/>
          <w:sz w:val="22"/>
          <w:szCs w:val="22"/>
        </w:rPr>
        <w:tab/>
      </w:r>
      <w:r w:rsidRPr="00C11048">
        <w:rPr>
          <w:rFonts w:ascii="Arial" w:hAnsi="Arial" w:cs="Arial"/>
          <w:i/>
          <w:sz w:val="22"/>
          <w:szCs w:val="22"/>
        </w:rPr>
        <w:tab/>
      </w:r>
    </w:p>
    <w:p w14:paraId="690936C1" w14:textId="2BBBDE0F" w:rsidR="00F6538A" w:rsidRPr="00C11048" w:rsidRDefault="00F6538A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……………………………………</w:t>
      </w:r>
      <w:r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ab/>
      </w:r>
      <w:r w:rsidRPr="00C11048">
        <w:rPr>
          <w:rFonts w:ascii="Arial" w:hAnsi="Arial" w:cs="Arial"/>
          <w:sz w:val="22"/>
          <w:szCs w:val="22"/>
        </w:rPr>
        <w:t>……………………………………</w:t>
      </w:r>
    </w:p>
    <w:p w14:paraId="2186788F" w14:textId="21F87AEE" w:rsidR="00A81F90" w:rsidRPr="00C11048" w:rsidRDefault="00C65B1D" w:rsidP="002B12F3">
      <w:pPr>
        <w:pStyle w:val="Zkladntext"/>
        <w:widowControl w:val="0"/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</w:t>
      </w:r>
      <w:r w:rsidR="00A81F90" w:rsidRPr="00C11048">
        <w:rPr>
          <w:rFonts w:ascii="Arial" w:hAnsi="Arial" w:cs="Arial"/>
          <w:sz w:val="22"/>
          <w:szCs w:val="22"/>
        </w:rPr>
        <w:t>Mgr. Roman   Š e b á n e k</w:t>
      </w:r>
      <w:r w:rsidR="00A81F90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CD02BB">
        <w:rPr>
          <w:rFonts w:ascii="Arial" w:hAnsi="Arial" w:cs="Arial"/>
          <w:sz w:val="22"/>
          <w:szCs w:val="22"/>
        </w:rPr>
        <w:t xml:space="preserve">           </w:t>
      </w:r>
      <w:r w:rsidR="00A81F90" w:rsidRPr="00C11048">
        <w:rPr>
          <w:rFonts w:ascii="Arial" w:hAnsi="Arial" w:cs="Arial"/>
          <w:sz w:val="22"/>
          <w:szCs w:val="22"/>
        </w:rPr>
        <w:t>Iva   L o z i á š o v á</w:t>
      </w:r>
    </w:p>
    <w:p w14:paraId="3ECBD5C0" w14:textId="29F08699" w:rsidR="00E47CFE" w:rsidRPr="00C11048" w:rsidRDefault="00E47CFE" w:rsidP="002B12F3">
      <w:pPr>
        <w:pStyle w:val="Zkladntext"/>
        <w:widowControl w:val="0"/>
        <w:tabs>
          <w:tab w:val="left" w:pos="108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 xml:space="preserve">                  </w:t>
      </w:r>
      <w:r w:rsidR="00A81F90" w:rsidRPr="00C11048">
        <w:rPr>
          <w:rFonts w:ascii="Arial" w:hAnsi="Arial" w:cs="Arial"/>
          <w:sz w:val="22"/>
          <w:szCs w:val="22"/>
        </w:rPr>
        <w:t>starosta</w:t>
      </w:r>
      <w:r w:rsidRPr="00C11048">
        <w:rPr>
          <w:rFonts w:ascii="Arial" w:hAnsi="Arial" w:cs="Arial"/>
          <w:sz w:val="22"/>
          <w:szCs w:val="22"/>
        </w:rPr>
        <w:t xml:space="preserve">                    </w:t>
      </w:r>
      <w:r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</w:r>
      <w:r w:rsidR="00DB7E0B" w:rsidRPr="00C11048">
        <w:rPr>
          <w:rFonts w:ascii="Arial" w:hAnsi="Arial" w:cs="Arial"/>
          <w:sz w:val="22"/>
          <w:szCs w:val="22"/>
        </w:rPr>
        <w:tab/>
        <w:t xml:space="preserve">      </w:t>
      </w:r>
      <w:r w:rsidR="00C65B1D" w:rsidRPr="00C11048">
        <w:rPr>
          <w:rFonts w:ascii="Arial" w:hAnsi="Arial" w:cs="Arial"/>
          <w:sz w:val="22"/>
          <w:szCs w:val="22"/>
        </w:rPr>
        <w:t xml:space="preserve">   </w:t>
      </w:r>
      <w:r w:rsidR="00CD02BB">
        <w:rPr>
          <w:rFonts w:ascii="Arial" w:hAnsi="Arial" w:cs="Arial"/>
          <w:sz w:val="22"/>
          <w:szCs w:val="22"/>
        </w:rPr>
        <w:t xml:space="preserve">       </w:t>
      </w:r>
      <w:r w:rsidRPr="00C11048">
        <w:rPr>
          <w:rFonts w:ascii="Arial" w:hAnsi="Arial" w:cs="Arial"/>
          <w:sz w:val="22"/>
          <w:szCs w:val="22"/>
        </w:rPr>
        <w:t>místostarosta</w:t>
      </w:r>
      <w:r w:rsidRPr="00C11048">
        <w:rPr>
          <w:rFonts w:ascii="Arial" w:hAnsi="Arial" w:cs="Arial"/>
          <w:sz w:val="22"/>
          <w:szCs w:val="22"/>
        </w:rPr>
        <w:tab/>
      </w:r>
    </w:p>
    <w:p w14:paraId="2CD3EB63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8F9F720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8A6F61" w14:textId="7777777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1DF8D2B" w14:textId="12550E1F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Vyvěšeno na úřední desce dne:</w:t>
      </w:r>
    </w:p>
    <w:p w14:paraId="42A56E46" w14:textId="7B207D87" w:rsidR="00E47CFE" w:rsidRPr="00C11048" w:rsidRDefault="00E47CFE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C11048">
        <w:rPr>
          <w:rFonts w:ascii="Arial" w:hAnsi="Arial" w:cs="Arial"/>
          <w:sz w:val="22"/>
          <w:szCs w:val="22"/>
        </w:rPr>
        <w:t>Sejmuto z úřední desky dne</w:t>
      </w:r>
      <w:r w:rsidR="00752085">
        <w:rPr>
          <w:rFonts w:ascii="Arial" w:hAnsi="Arial" w:cs="Arial"/>
          <w:sz w:val="22"/>
          <w:szCs w:val="22"/>
        </w:rPr>
        <w:t>:</w:t>
      </w:r>
    </w:p>
    <w:p w14:paraId="5F845B47" w14:textId="77777777" w:rsidR="00C15225" w:rsidRPr="00C11048" w:rsidRDefault="00C15225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AEA98D" w14:textId="77777777" w:rsidR="001406C6" w:rsidRPr="00C11048" w:rsidRDefault="001406C6" w:rsidP="002B12F3">
      <w:pPr>
        <w:pStyle w:val="Zkladntext"/>
        <w:widowControl w:val="0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1406C6" w:rsidRPr="00C11048" w:rsidSect="0015749B">
      <w:headerReference w:type="default" r:id="rId9"/>
      <w:footerReference w:type="default" r:id="rId10"/>
      <w:pgSz w:w="11906" w:h="16838"/>
      <w:pgMar w:top="1418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CE0DF" w14:textId="77777777" w:rsidR="00CB7F32" w:rsidRDefault="00CB7F32" w:rsidP="00C37944">
      <w:pPr>
        <w:spacing w:after="0" w:line="240" w:lineRule="auto"/>
      </w:pPr>
      <w:r>
        <w:separator/>
      </w:r>
    </w:p>
  </w:endnote>
  <w:endnote w:type="continuationSeparator" w:id="0">
    <w:p w14:paraId="188667F2" w14:textId="77777777" w:rsidR="00CB7F32" w:rsidRDefault="00CB7F32" w:rsidP="00C3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686990"/>
      <w:docPartObj>
        <w:docPartGallery w:val="Page Numbers (Bottom of Page)"/>
        <w:docPartUnique/>
      </w:docPartObj>
    </w:sdtPr>
    <w:sdtEndPr/>
    <w:sdtContent>
      <w:p w14:paraId="6B949052" w14:textId="77777777" w:rsidR="001D0FCD" w:rsidRDefault="001D0F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56">
          <w:rPr>
            <w:noProof/>
          </w:rPr>
          <w:t>1</w:t>
        </w:r>
        <w:r>
          <w:fldChar w:fldCharType="end"/>
        </w:r>
      </w:p>
    </w:sdtContent>
  </w:sdt>
  <w:p w14:paraId="3D719486" w14:textId="77777777" w:rsidR="001D0FCD" w:rsidRDefault="001D0F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E9AC3" w14:textId="77777777" w:rsidR="00CB7F32" w:rsidRDefault="00CB7F32" w:rsidP="00C37944">
      <w:pPr>
        <w:spacing w:after="0" w:line="240" w:lineRule="auto"/>
      </w:pPr>
      <w:r>
        <w:separator/>
      </w:r>
    </w:p>
  </w:footnote>
  <w:footnote w:type="continuationSeparator" w:id="0">
    <w:p w14:paraId="56408EFB" w14:textId="77777777" w:rsidR="00CB7F32" w:rsidRDefault="00CB7F32" w:rsidP="00C37944">
      <w:pPr>
        <w:spacing w:after="0" w:line="240" w:lineRule="auto"/>
      </w:pPr>
      <w:r>
        <w:continuationSeparator/>
      </w:r>
    </w:p>
  </w:footnote>
  <w:footnote w:id="1">
    <w:p w14:paraId="09D7A28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15 odst. 1 zákona o místních poplatcích.</w:t>
      </w:r>
    </w:p>
  </w:footnote>
  <w:footnote w:id="2">
    <w:p w14:paraId="5C5F755C" w14:textId="77777777" w:rsidR="00752085" w:rsidRPr="00AB7BF7" w:rsidRDefault="00752085" w:rsidP="0075208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1" w:name="_Hlk152850319"/>
      <w:r w:rsidRPr="00AB7BF7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526417B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37AAFD93" w14:textId="77777777" w:rsidR="00752085" w:rsidRPr="00AB7BF7" w:rsidRDefault="00752085" w:rsidP="00F35AB7">
      <w:pPr>
        <w:pStyle w:val="Textpoznpodarou"/>
        <w:numPr>
          <w:ilvl w:val="0"/>
          <w:numId w:val="25"/>
        </w:numPr>
        <w:ind w:left="567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5CECDD7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 povolen trvalý pobyt,</w:t>
      </w:r>
    </w:p>
    <w:p w14:paraId="59BB77FD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14:paraId="07F6F84F" w14:textId="77777777" w:rsidR="00752085" w:rsidRPr="00AB7BF7" w:rsidRDefault="00752085" w:rsidP="00F35AB7">
      <w:pPr>
        <w:pStyle w:val="Textpoznpodarou"/>
        <w:numPr>
          <w:ilvl w:val="0"/>
          <w:numId w:val="24"/>
        </w:numPr>
        <w:ind w:left="851" w:hanging="283"/>
        <w:jc w:val="both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0FBCCA4C" w14:textId="28A0A88C" w:rsidR="00752085" w:rsidRPr="00AB7BF7" w:rsidRDefault="00752085" w:rsidP="0075208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  <w:bookmarkEnd w:id="1"/>
    </w:p>
  </w:footnote>
  <w:footnote w:id="3">
    <w:p w14:paraId="30836F8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1 zákona o místních poplatcích.</w:t>
      </w:r>
    </w:p>
  </w:footnote>
  <w:footnote w:id="4">
    <w:p w14:paraId="3D5AA7B9" w14:textId="77777777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5">
    <w:p w14:paraId="215AFD13" w14:textId="77777777" w:rsidR="009B7FDE" w:rsidRPr="00AB7BF7" w:rsidRDefault="009B7FDE" w:rsidP="009B7FDE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5 zákona o místních poplatcích.</w:t>
      </w:r>
    </w:p>
  </w:footnote>
  <w:footnote w:id="6">
    <w:p w14:paraId="59E12C96" w14:textId="4E30E360" w:rsidR="001D0FCD" w:rsidRPr="00AB7BF7" w:rsidRDefault="001D0FCD" w:rsidP="00C3794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2 odst. 2 zákona o místních poplatcích.</w:t>
      </w:r>
    </w:p>
  </w:footnote>
  <w:footnote w:id="7">
    <w:p w14:paraId="2E78622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14a odst. 6 zákona o místních poplatcích.</w:t>
      </w:r>
    </w:p>
  </w:footnote>
  <w:footnote w:id="8">
    <w:p w14:paraId="60BBAC04" w14:textId="07D5B9DB" w:rsidR="00452F22" w:rsidRPr="00AB7BF7" w:rsidRDefault="00452F22" w:rsidP="00452F22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3a  </w:t>
      </w:r>
      <w:r w:rsidR="008D727C">
        <w:rPr>
          <w:rFonts w:ascii="Arial" w:hAnsi="Arial" w:cs="Arial"/>
          <w:sz w:val="18"/>
          <w:szCs w:val="18"/>
        </w:rPr>
        <w:t xml:space="preserve">odst. 2 </w:t>
      </w:r>
      <w:r w:rsidRPr="00AB7BF7">
        <w:rPr>
          <w:rFonts w:ascii="Arial" w:hAnsi="Arial" w:cs="Arial"/>
          <w:sz w:val="18"/>
          <w:szCs w:val="18"/>
        </w:rPr>
        <w:t>zákona o místních poplatcích</w:t>
      </w:r>
    </w:p>
  </w:footnote>
  <w:footnote w:id="9">
    <w:p w14:paraId="437BD297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 § 3 zákona o místních poplatcích.</w:t>
      </w:r>
    </w:p>
  </w:footnote>
  <w:footnote w:id="10">
    <w:p w14:paraId="004AC586" w14:textId="640BAF66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r w:rsidR="007F0806" w:rsidRPr="00AB7BF7">
        <w:rPr>
          <w:rFonts w:ascii="Arial" w:hAnsi="Arial" w:cs="Arial"/>
          <w:sz w:val="18"/>
          <w:szCs w:val="18"/>
        </w:rPr>
        <w:t xml:space="preserve"> </w:t>
      </w:r>
      <w:r w:rsidRPr="00AB7BF7">
        <w:rPr>
          <w:rFonts w:ascii="Arial" w:hAnsi="Arial" w:cs="Arial"/>
          <w:sz w:val="18"/>
          <w:szCs w:val="18"/>
        </w:rPr>
        <w:t>§ 3f  zákona o místních poplatcích.</w:t>
      </w:r>
    </w:p>
  </w:footnote>
  <w:footnote w:id="11">
    <w:p w14:paraId="4F8850EA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3g  zákona o místních poplatcích.</w:t>
      </w:r>
    </w:p>
  </w:footnote>
  <w:footnote w:id="12">
    <w:p w14:paraId="3B94F36E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3h zákona o místních poplatcích.</w:t>
      </w:r>
    </w:p>
  </w:footnote>
  <w:footnote w:id="13">
    <w:p w14:paraId="5C4BA3B1" w14:textId="77777777" w:rsidR="001D0FCD" w:rsidRPr="00AB7BF7" w:rsidRDefault="001D0FCD" w:rsidP="00C15225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 odst. 1 zákona o místních poplatcích.</w:t>
      </w:r>
    </w:p>
  </w:footnote>
  <w:footnote w:id="14">
    <w:p w14:paraId="5CD3AA3F" w14:textId="77777777" w:rsidR="001D0FCD" w:rsidRPr="00AB7BF7" w:rsidRDefault="001D0FCD" w:rsidP="0063362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Sezonní prací podle odstavce 1 písm. e) je práce, která je závislá na střídání ročních období a zpravidla se      každým rokem opakuje.</w:t>
      </w:r>
    </w:p>
  </w:footnote>
  <w:footnote w:id="15">
    <w:p w14:paraId="3F3710C6" w14:textId="53BB681F" w:rsidR="001D0FCD" w:rsidRPr="00AB7BF7" w:rsidRDefault="001D0FCD" w:rsidP="0063362F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3b odst. 2  zákona o místních poplatcích.</w:t>
      </w:r>
    </w:p>
  </w:footnote>
  <w:footnote w:id="16">
    <w:p w14:paraId="3E8B4642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zákona o místních poplatcích.</w:t>
      </w:r>
    </w:p>
  </w:footnote>
  <w:footnote w:id="17">
    <w:p w14:paraId="00133303" w14:textId="77777777" w:rsidR="001D0FCD" w:rsidRPr="00AB7BF7" w:rsidRDefault="001D0FCD" w:rsidP="001C0B29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2 zákona o místních poplatcích.</w:t>
      </w:r>
    </w:p>
  </w:footnote>
  <w:footnote w:id="18">
    <w:p w14:paraId="7B98B62E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Krátké prodejní zastávky vozidel na pozemních komunikacích nejsou zpoplatněny.</w:t>
      </w:r>
    </w:p>
  </w:footnote>
  <w:footnote w:id="19">
    <w:p w14:paraId="2C91F67A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3 zákona o místních poplatcích.</w:t>
      </w:r>
    </w:p>
  </w:footnote>
  <w:footnote w:id="20">
    <w:p w14:paraId="76A97FDB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4 odst. 1 poslední věta zákona o místních poplatcích.</w:t>
      </w:r>
    </w:p>
  </w:footnote>
  <w:footnote w:id="21">
    <w:p w14:paraId="5F9AF715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14a odst. 1 písm. a) a c) zákona o místních poplatcích.</w:t>
      </w:r>
    </w:p>
  </w:footnote>
  <w:footnote w:id="22">
    <w:p w14:paraId="5705CAA7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14a odst. 4 zákona o místních poplatcích.</w:t>
      </w:r>
    </w:p>
  </w:footnote>
  <w:footnote w:id="23">
    <w:p w14:paraId="143C4356" w14:textId="77777777" w:rsidR="001D0FCD" w:rsidRPr="00AB7BF7" w:rsidRDefault="001D0FCD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14a odst. 5 zákona o místních poplatcích.</w:t>
      </w:r>
    </w:p>
  </w:footnote>
  <w:footnote w:id="24">
    <w:p w14:paraId="5F4DB822" w14:textId="7875C719" w:rsidR="005807F4" w:rsidRPr="00AB7BF7" w:rsidRDefault="005807F4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</w:t>
      </w:r>
      <w:bookmarkStart w:id="4" w:name="_Hlk152849307"/>
      <w:r w:rsidRPr="00AB7BF7">
        <w:rPr>
          <w:rFonts w:ascii="Arial" w:hAnsi="Arial" w:cs="Arial"/>
          <w:sz w:val="18"/>
          <w:szCs w:val="18"/>
        </w:rPr>
        <w:t>§ 11c zákona o místních poplatcích</w:t>
      </w:r>
      <w:bookmarkEnd w:id="4"/>
      <w:r w:rsidR="00443BC7" w:rsidRPr="00AB7BF7">
        <w:rPr>
          <w:rFonts w:ascii="Arial" w:hAnsi="Arial" w:cs="Arial"/>
          <w:sz w:val="18"/>
          <w:szCs w:val="18"/>
        </w:rPr>
        <w:t>.</w:t>
      </w:r>
    </w:p>
  </w:footnote>
  <w:footnote w:id="25">
    <w:p w14:paraId="66EFE579" w14:textId="77777777" w:rsidR="00237971" w:rsidRPr="00AB7BF7" w:rsidRDefault="00237971">
      <w:pPr>
        <w:pStyle w:val="Textpoznpodarou"/>
        <w:rPr>
          <w:rFonts w:ascii="Arial" w:hAnsi="Arial" w:cs="Arial"/>
          <w:sz w:val="18"/>
          <w:szCs w:val="18"/>
        </w:rPr>
      </w:pPr>
      <w:r w:rsidRPr="00AB7BF7">
        <w:rPr>
          <w:rStyle w:val="Znakapoznpodarou"/>
          <w:rFonts w:ascii="Arial" w:hAnsi="Arial" w:cs="Arial"/>
          <w:sz w:val="18"/>
          <w:szCs w:val="18"/>
        </w:rPr>
        <w:footnoteRef/>
      </w:r>
      <w:r w:rsidRPr="00AB7BF7">
        <w:rPr>
          <w:rFonts w:ascii="Arial" w:hAnsi="Arial" w:cs="Arial"/>
          <w:sz w:val="18"/>
          <w:szCs w:val="18"/>
        </w:rPr>
        <w:t xml:space="preserve"> § 12 zákona o místních poplatcích.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41D9" w14:textId="77777777" w:rsidR="001D0FCD" w:rsidRDefault="001D0FCD" w:rsidP="00255FED">
    <w:pPr>
      <w:pStyle w:val="Zhlav"/>
    </w:pPr>
  </w:p>
  <w:p w14:paraId="5980F53A" w14:textId="77777777" w:rsidR="001D0FCD" w:rsidRDefault="001D0F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E87870"/>
    <w:multiLevelType w:val="hybridMultilevel"/>
    <w:tmpl w:val="8B7C7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95F4F"/>
    <w:multiLevelType w:val="multilevel"/>
    <w:tmpl w:val="7E36450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5BC000A"/>
    <w:multiLevelType w:val="hybridMultilevel"/>
    <w:tmpl w:val="7662218E"/>
    <w:lvl w:ilvl="0" w:tplc="95DEF1A4">
      <w:start w:val="1"/>
      <w:numFmt w:val="decimal"/>
      <w:lvlText w:val="%1."/>
      <w:lvlJc w:val="left"/>
      <w:pPr>
        <w:ind w:left="185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67647F5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BBD2E14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  <w:b w:val="0"/>
        <w:bCs w:val="0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703"/>
        </w:tabs>
        <w:ind w:left="1703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F2C696E"/>
    <w:multiLevelType w:val="hybridMultilevel"/>
    <w:tmpl w:val="EA124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1193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36F6C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C7FA740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528882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DBC33E9"/>
    <w:multiLevelType w:val="hybridMultilevel"/>
    <w:tmpl w:val="ABCC362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F5772"/>
    <w:multiLevelType w:val="multilevel"/>
    <w:tmpl w:val="30D4B2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D3CCF7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C14032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24D564E"/>
    <w:multiLevelType w:val="multilevel"/>
    <w:tmpl w:val="6A8AB6D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5934CF8"/>
    <w:multiLevelType w:val="multilevel"/>
    <w:tmpl w:val="22D6D3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ECF8A8C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FD1703"/>
    <w:multiLevelType w:val="hybridMultilevel"/>
    <w:tmpl w:val="064861E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B4C5556"/>
    <w:multiLevelType w:val="hybridMultilevel"/>
    <w:tmpl w:val="D93C9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9"/>
  </w:num>
  <w:num w:numId="4">
    <w:abstractNumId w:val="12"/>
  </w:num>
  <w:num w:numId="5">
    <w:abstractNumId w:val="13"/>
  </w:num>
  <w:num w:numId="6">
    <w:abstractNumId w:val="6"/>
  </w:num>
  <w:num w:numId="7">
    <w:abstractNumId w:val="1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4"/>
  </w:num>
  <w:num w:numId="13">
    <w:abstractNumId w:val="2"/>
  </w:num>
  <w:num w:numId="14">
    <w:abstractNumId w:val="0"/>
  </w:num>
  <w:num w:numId="15">
    <w:abstractNumId w:val="21"/>
  </w:num>
  <w:num w:numId="16">
    <w:abstractNumId w:val="10"/>
  </w:num>
  <w:num w:numId="17">
    <w:abstractNumId w:val="3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5"/>
  </w:num>
  <w:num w:numId="21">
    <w:abstractNumId w:val="8"/>
  </w:num>
  <w:num w:numId="22">
    <w:abstractNumId w:val="20"/>
  </w:num>
  <w:num w:numId="23">
    <w:abstractNumId w:val="16"/>
  </w:num>
  <w:num w:numId="24">
    <w:abstractNumId w:val="1"/>
  </w:num>
  <w:num w:numId="25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44"/>
    <w:rsid w:val="00033878"/>
    <w:rsid w:val="00045086"/>
    <w:rsid w:val="00052540"/>
    <w:rsid w:val="00056204"/>
    <w:rsid w:val="00061099"/>
    <w:rsid w:val="000831CE"/>
    <w:rsid w:val="0009412A"/>
    <w:rsid w:val="000B0D4F"/>
    <w:rsid w:val="000C2C82"/>
    <w:rsid w:val="000E0040"/>
    <w:rsid w:val="000F73A4"/>
    <w:rsid w:val="001120D7"/>
    <w:rsid w:val="00126CED"/>
    <w:rsid w:val="00133F34"/>
    <w:rsid w:val="001406C6"/>
    <w:rsid w:val="00145F86"/>
    <w:rsid w:val="0015749B"/>
    <w:rsid w:val="001A36C6"/>
    <w:rsid w:val="001A6CD3"/>
    <w:rsid w:val="001B24CF"/>
    <w:rsid w:val="001C0B29"/>
    <w:rsid w:val="001C620E"/>
    <w:rsid w:val="001D0FCD"/>
    <w:rsid w:val="001D44BD"/>
    <w:rsid w:val="001D4E7F"/>
    <w:rsid w:val="001F20F1"/>
    <w:rsid w:val="001F4DFA"/>
    <w:rsid w:val="00205354"/>
    <w:rsid w:val="0020644F"/>
    <w:rsid w:val="002303B9"/>
    <w:rsid w:val="00237971"/>
    <w:rsid w:val="00237EA1"/>
    <w:rsid w:val="00255FED"/>
    <w:rsid w:val="002571E5"/>
    <w:rsid w:val="00282B3F"/>
    <w:rsid w:val="002A3DE9"/>
    <w:rsid w:val="002B12F3"/>
    <w:rsid w:val="002C3744"/>
    <w:rsid w:val="002D442A"/>
    <w:rsid w:val="0033234D"/>
    <w:rsid w:val="003452E4"/>
    <w:rsid w:val="00360A2F"/>
    <w:rsid w:val="003656A6"/>
    <w:rsid w:val="00366678"/>
    <w:rsid w:val="00380B6C"/>
    <w:rsid w:val="003C3452"/>
    <w:rsid w:val="003D593C"/>
    <w:rsid w:val="003E1F60"/>
    <w:rsid w:val="00407B33"/>
    <w:rsid w:val="00432A8F"/>
    <w:rsid w:val="004352E5"/>
    <w:rsid w:val="00443BC7"/>
    <w:rsid w:val="0044785D"/>
    <w:rsid w:val="00452F22"/>
    <w:rsid w:val="004625F6"/>
    <w:rsid w:val="0048593D"/>
    <w:rsid w:val="00490C70"/>
    <w:rsid w:val="00494F38"/>
    <w:rsid w:val="004A37CA"/>
    <w:rsid w:val="004B1D0E"/>
    <w:rsid w:val="004D4197"/>
    <w:rsid w:val="004E20A2"/>
    <w:rsid w:val="004E3840"/>
    <w:rsid w:val="00530A80"/>
    <w:rsid w:val="005807F4"/>
    <w:rsid w:val="005871DF"/>
    <w:rsid w:val="005944DB"/>
    <w:rsid w:val="005F13B9"/>
    <w:rsid w:val="005F21B4"/>
    <w:rsid w:val="00614F54"/>
    <w:rsid w:val="00624BC8"/>
    <w:rsid w:val="0063161B"/>
    <w:rsid w:val="0063362F"/>
    <w:rsid w:val="00647A63"/>
    <w:rsid w:val="006A2E97"/>
    <w:rsid w:val="006F0D0C"/>
    <w:rsid w:val="006F0EAB"/>
    <w:rsid w:val="00711AF0"/>
    <w:rsid w:val="007248B0"/>
    <w:rsid w:val="00733CC7"/>
    <w:rsid w:val="0073496B"/>
    <w:rsid w:val="00751047"/>
    <w:rsid w:val="00752085"/>
    <w:rsid w:val="007846A7"/>
    <w:rsid w:val="00787C3C"/>
    <w:rsid w:val="007A5A8E"/>
    <w:rsid w:val="007A67B3"/>
    <w:rsid w:val="007B4360"/>
    <w:rsid w:val="007D6946"/>
    <w:rsid w:val="007F0806"/>
    <w:rsid w:val="007F3A80"/>
    <w:rsid w:val="007F6496"/>
    <w:rsid w:val="00807036"/>
    <w:rsid w:val="00812F15"/>
    <w:rsid w:val="00822639"/>
    <w:rsid w:val="008232D9"/>
    <w:rsid w:val="00845263"/>
    <w:rsid w:val="00892CFC"/>
    <w:rsid w:val="00894CD7"/>
    <w:rsid w:val="00894EA7"/>
    <w:rsid w:val="00895C35"/>
    <w:rsid w:val="008B5E13"/>
    <w:rsid w:val="008D087B"/>
    <w:rsid w:val="008D727C"/>
    <w:rsid w:val="008F1AF1"/>
    <w:rsid w:val="00906877"/>
    <w:rsid w:val="00907986"/>
    <w:rsid w:val="00981599"/>
    <w:rsid w:val="00990EC2"/>
    <w:rsid w:val="009B3874"/>
    <w:rsid w:val="009B6072"/>
    <w:rsid w:val="009B7FDE"/>
    <w:rsid w:val="009E7B48"/>
    <w:rsid w:val="00A070C6"/>
    <w:rsid w:val="00A2199A"/>
    <w:rsid w:val="00A32343"/>
    <w:rsid w:val="00A70A9F"/>
    <w:rsid w:val="00A81F90"/>
    <w:rsid w:val="00A8371A"/>
    <w:rsid w:val="00A90600"/>
    <w:rsid w:val="00AA20D5"/>
    <w:rsid w:val="00AA4676"/>
    <w:rsid w:val="00AA4E89"/>
    <w:rsid w:val="00AB2FD4"/>
    <w:rsid w:val="00AB7BF7"/>
    <w:rsid w:val="00AC37FC"/>
    <w:rsid w:val="00AC5EF1"/>
    <w:rsid w:val="00AF5421"/>
    <w:rsid w:val="00B46210"/>
    <w:rsid w:val="00B57561"/>
    <w:rsid w:val="00B747AA"/>
    <w:rsid w:val="00B757A7"/>
    <w:rsid w:val="00B8527B"/>
    <w:rsid w:val="00B92AD7"/>
    <w:rsid w:val="00B92BDF"/>
    <w:rsid w:val="00B97B32"/>
    <w:rsid w:val="00BA1436"/>
    <w:rsid w:val="00BA152C"/>
    <w:rsid w:val="00BB1696"/>
    <w:rsid w:val="00BB7F32"/>
    <w:rsid w:val="00BC5362"/>
    <w:rsid w:val="00BD67E0"/>
    <w:rsid w:val="00BE6618"/>
    <w:rsid w:val="00C11048"/>
    <w:rsid w:val="00C15225"/>
    <w:rsid w:val="00C22C31"/>
    <w:rsid w:val="00C27BE3"/>
    <w:rsid w:val="00C37944"/>
    <w:rsid w:val="00C37DDE"/>
    <w:rsid w:val="00C46BA4"/>
    <w:rsid w:val="00C51F97"/>
    <w:rsid w:val="00C54DFF"/>
    <w:rsid w:val="00C65B1D"/>
    <w:rsid w:val="00C8122B"/>
    <w:rsid w:val="00C815D1"/>
    <w:rsid w:val="00C8302F"/>
    <w:rsid w:val="00C84156"/>
    <w:rsid w:val="00C939A8"/>
    <w:rsid w:val="00CB7F32"/>
    <w:rsid w:val="00CC2A83"/>
    <w:rsid w:val="00CC52D8"/>
    <w:rsid w:val="00CD02BB"/>
    <w:rsid w:val="00D04543"/>
    <w:rsid w:val="00D1689B"/>
    <w:rsid w:val="00D208C6"/>
    <w:rsid w:val="00D55752"/>
    <w:rsid w:val="00D800CE"/>
    <w:rsid w:val="00D80A71"/>
    <w:rsid w:val="00D84490"/>
    <w:rsid w:val="00DB7E0B"/>
    <w:rsid w:val="00E20428"/>
    <w:rsid w:val="00E47CFE"/>
    <w:rsid w:val="00E62ADD"/>
    <w:rsid w:val="00E66859"/>
    <w:rsid w:val="00E700BF"/>
    <w:rsid w:val="00E82DBD"/>
    <w:rsid w:val="00E840FC"/>
    <w:rsid w:val="00E91E6A"/>
    <w:rsid w:val="00EB0665"/>
    <w:rsid w:val="00EB1941"/>
    <w:rsid w:val="00EB28D8"/>
    <w:rsid w:val="00EB6A32"/>
    <w:rsid w:val="00ED3132"/>
    <w:rsid w:val="00EF0F63"/>
    <w:rsid w:val="00EF2DB5"/>
    <w:rsid w:val="00F0704F"/>
    <w:rsid w:val="00F14782"/>
    <w:rsid w:val="00F22EED"/>
    <w:rsid w:val="00F35AB7"/>
    <w:rsid w:val="00F43F3A"/>
    <w:rsid w:val="00F479CC"/>
    <w:rsid w:val="00F53DFA"/>
    <w:rsid w:val="00F6538A"/>
    <w:rsid w:val="00F919F9"/>
    <w:rsid w:val="00F976A3"/>
    <w:rsid w:val="00FC0277"/>
    <w:rsid w:val="00FC0681"/>
    <w:rsid w:val="00FC1A2A"/>
    <w:rsid w:val="00FC5412"/>
    <w:rsid w:val="00FC5418"/>
    <w:rsid w:val="00F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29E3"/>
  <w15:docId w15:val="{44406738-18A2-4ADC-83AD-7A4BC12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2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C15225"/>
    <w:pPr>
      <w:keepNext/>
      <w:keepLines/>
      <w:numPr>
        <w:ilvl w:val="6"/>
        <w:numId w:val="6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C15225"/>
    <w:pPr>
      <w:keepNext/>
      <w:keepLines/>
      <w:numPr>
        <w:ilvl w:val="7"/>
        <w:numId w:val="6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15225"/>
    <w:pPr>
      <w:keepNext/>
      <w:keepLines/>
      <w:numPr>
        <w:ilvl w:val="8"/>
        <w:numId w:val="6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C3794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794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C37944"/>
    <w:rPr>
      <w:vertAlign w:val="superscript"/>
    </w:rPr>
  </w:style>
  <w:style w:type="paragraph" w:customStyle="1" w:styleId="slalnk">
    <w:name w:val="Čísla článků"/>
    <w:basedOn w:val="Normln"/>
    <w:rsid w:val="00C3794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C37944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C37944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rsid w:val="00C15225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C15225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C15225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C152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15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f">
    <w:name w:val="Paragraf"/>
    <w:basedOn w:val="Normln"/>
    <w:next w:val="Textodstavce"/>
    <w:rsid w:val="00C15225"/>
    <w:pPr>
      <w:keepNext/>
      <w:keepLines/>
      <w:numPr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C15225"/>
    <w:pPr>
      <w:keepNext/>
      <w:keepLines/>
      <w:numPr>
        <w:ilvl w:val="1"/>
        <w:numId w:val="6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C15225"/>
    <w:pPr>
      <w:numPr>
        <w:ilvl w:val="4"/>
        <w:numId w:val="6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C15225"/>
    <w:pPr>
      <w:numPr>
        <w:ilvl w:val="3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C15225"/>
    <w:pPr>
      <w:numPr>
        <w:ilvl w:val="2"/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C15225"/>
    <w:pPr>
      <w:numPr>
        <w:numId w:val="10"/>
      </w:numPr>
    </w:pPr>
    <w:rPr>
      <w:b/>
    </w:rPr>
  </w:style>
  <w:style w:type="paragraph" w:styleId="Zhlav">
    <w:name w:val="header"/>
    <w:basedOn w:val="Normln"/>
    <w:link w:val="Zhlav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A80"/>
  </w:style>
  <w:style w:type="paragraph" w:styleId="Zpat">
    <w:name w:val="footer"/>
    <w:basedOn w:val="Normln"/>
    <w:link w:val="ZpatChar"/>
    <w:uiPriority w:val="99"/>
    <w:unhideWhenUsed/>
    <w:rsid w:val="007F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A80"/>
  </w:style>
  <w:style w:type="paragraph" w:styleId="Textbubliny">
    <w:name w:val="Balloon Text"/>
    <w:basedOn w:val="Normln"/>
    <w:link w:val="TextbublinyChar"/>
    <w:uiPriority w:val="99"/>
    <w:semiHidden/>
    <w:unhideWhenUsed/>
    <w:rsid w:val="007F3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3A8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06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B7E0B"/>
    <w:pPr>
      <w:spacing w:after="0" w:line="240" w:lineRule="auto"/>
    </w:pPr>
  </w:style>
  <w:style w:type="paragraph" w:customStyle="1" w:styleId="l3">
    <w:name w:val="l3"/>
    <w:basedOn w:val="Normln"/>
    <w:rsid w:val="00282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82B3F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75208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EAB9-162A-41F0-9A64-161F4DF15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2584</Words>
  <Characters>15251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Caisova</dc:creator>
  <cp:lastModifiedBy>Roman šebánek</cp:lastModifiedBy>
  <cp:revision>2</cp:revision>
  <cp:lastPrinted>2021-02-09T14:49:00Z</cp:lastPrinted>
  <dcterms:created xsi:type="dcterms:W3CDTF">2023-12-14T11:33:00Z</dcterms:created>
  <dcterms:modified xsi:type="dcterms:W3CDTF">2023-12-14T11:33:00Z</dcterms:modified>
</cp:coreProperties>
</file>