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624" w14:textId="3E5B4740" w:rsidR="003F0C75" w:rsidRPr="00AB21AE" w:rsidRDefault="003F0C75" w:rsidP="00AB21AE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B21AE">
        <w:rPr>
          <w:rFonts w:asciiTheme="minorHAnsi" w:hAnsiTheme="minorHAnsi" w:cstheme="minorHAnsi"/>
          <w:b/>
          <w:color w:val="000000"/>
          <w:sz w:val="28"/>
          <w:szCs w:val="28"/>
        </w:rPr>
        <w:t>Obec Hřivice</w:t>
      </w:r>
    </w:p>
    <w:p w14:paraId="01A0291B" w14:textId="168F10C1" w:rsidR="003F0C75" w:rsidRPr="00AB21AE" w:rsidRDefault="003F0C75" w:rsidP="00AB21AE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B21AE">
        <w:rPr>
          <w:rFonts w:asciiTheme="minorHAnsi" w:hAnsiTheme="minorHAnsi" w:cstheme="minorHAnsi"/>
          <w:b/>
          <w:color w:val="000000"/>
          <w:sz w:val="28"/>
          <w:szCs w:val="28"/>
        </w:rPr>
        <w:t>Zastupitelstvo obce Hřivice</w:t>
      </w:r>
    </w:p>
    <w:p w14:paraId="7855A2DC" w14:textId="445E1BD2" w:rsidR="003F0C75" w:rsidRPr="00AB21AE" w:rsidRDefault="003F0C75" w:rsidP="00AB21AE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B21AE">
        <w:rPr>
          <w:rFonts w:asciiTheme="minorHAnsi" w:hAnsiTheme="minorHAnsi" w:cstheme="minorHAnsi"/>
          <w:b/>
        </w:rPr>
        <w:t>Obecně závazná vyhláška obce Hřivice</w:t>
      </w:r>
      <w:r w:rsidR="0060195C">
        <w:rPr>
          <w:rFonts w:asciiTheme="minorHAnsi" w:hAnsiTheme="minorHAnsi" w:cstheme="minorHAnsi"/>
          <w:b/>
        </w:rPr>
        <w:t xml:space="preserve"> č. </w:t>
      </w:r>
      <w:r w:rsidR="0060195C" w:rsidRPr="0060195C">
        <w:rPr>
          <w:rFonts w:asciiTheme="minorHAnsi" w:hAnsiTheme="minorHAnsi" w:cstheme="minorHAnsi"/>
          <w:b/>
        </w:rPr>
        <w:t>2/2024</w:t>
      </w:r>
    </w:p>
    <w:p w14:paraId="0855B8A7" w14:textId="77777777" w:rsidR="003F0C75" w:rsidRPr="00AB21AE" w:rsidRDefault="003F0C75" w:rsidP="00AB21AE">
      <w:pPr>
        <w:pStyle w:val="Zkladntextodsazen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999EE1" w14:textId="77777777" w:rsidR="003F0C75" w:rsidRPr="00AB21AE" w:rsidRDefault="003F0C75" w:rsidP="00211651">
      <w:pPr>
        <w:pStyle w:val="Zkladntextodsazen"/>
        <w:spacing w:after="240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21AE">
        <w:rPr>
          <w:rFonts w:asciiTheme="minorHAnsi" w:hAnsiTheme="minorHAnsi" w:cstheme="minorHAnsi"/>
          <w:b/>
          <w:sz w:val="22"/>
          <w:szCs w:val="22"/>
        </w:rPr>
        <w:t>kterou se vydává požární řád obce</w:t>
      </w:r>
    </w:p>
    <w:p w14:paraId="1FAAEE57" w14:textId="7A40F9B3" w:rsidR="003F0C75" w:rsidRPr="00AB21AE" w:rsidRDefault="003F0C75" w:rsidP="003F0C75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Zastupitelstvo obce Hřivice se na svém zasedání konaném dne </w:t>
      </w:r>
      <w:r w:rsidR="0035168E" w:rsidRPr="00AB21AE">
        <w:rPr>
          <w:rFonts w:asciiTheme="minorHAnsi" w:hAnsiTheme="minorHAnsi" w:cstheme="minorHAnsi"/>
          <w:sz w:val="22"/>
          <w:szCs w:val="22"/>
        </w:rPr>
        <w:t>11.09.2024</w:t>
      </w:r>
      <w:r w:rsidRPr="00AB21AE">
        <w:rPr>
          <w:rFonts w:asciiTheme="minorHAnsi" w:hAnsiTheme="minorHAnsi" w:cstheme="minorHAnsi"/>
          <w:sz w:val="22"/>
          <w:szCs w:val="22"/>
        </w:rPr>
        <w:t xml:space="preserve"> usneslo vydat na základě §</w:t>
      </w:r>
      <w:r w:rsidR="00AB21AE" w:rsidRPr="00AB21AE">
        <w:rPr>
          <w:rFonts w:asciiTheme="minorHAnsi" w:hAnsiTheme="minorHAnsi" w:cstheme="minorHAnsi"/>
          <w:sz w:val="22"/>
          <w:szCs w:val="22"/>
        </w:rPr>
        <w:t> </w:t>
      </w:r>
      <w:r w:rsidRPr="00AB21AE">
        <w:rPr>
          <w:rFonts w:asciiTheme="minorHAnsi" w:hAnsiTheme="minorHAnsi" w:cstheme="minorHAnsi"/>
          <w:sz w:val="22"/>
          <w:szCs w:val="22"/>
        </w:rPr>
        <w:t>29 odst. 1 písm. o) bod 1 zákona č. 133/1985 Sb., o požární ochraně, ve znění pozdějších předpisů (dále jen „zákon o požární ochraně“), a v souladu s § 10 písm. d) a § 84 odst. 2 písm. h) zákona č.</w:t>
      </w:r>
      <w:r w:rsidR="00AB21AE">
        <w:rPr>
          <w:rFonts w:asciiTheme="minorHAnsi" w:hAnsiTheme="minorHAnsi" w:cstheme="minorHAnsi"/>
          <w:sz w:val="22"/>
          <w:szCs w:val="22"/>
        </w:rPr>
        <w:t> </w:t>
      </w:r>
      <w:r w:rsidRPr="00AB21AE">
        <w:rPr>
          <w:rFonts w:asciiTheme="minorHAnsi" w:hAnsiTheme="minorHAnsi" w:cstheme="minorHAnsi"/>
          <w:sz w:val="22"/>
          <w:szCs w:val="22"/>
        </w:rPr>
        <w:t>128/2000 Sb., o obcích (obecní zřízení), ve znění pozdějších předpisů, tuto obecně závaznou vyhlášku (dále jen „vyhláška“):</w:t>
      </w:r>
    </w:p>
    <w:p w14:paraId="687086A2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1</w:t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  <w:t>Úvodní ustanovení</w:t>
      </w:r>
    </w:p>
    <w:p w14:paraId="0993D7FE" w14:textId="7DA23F31" w:rsidR="003F0C75" w:rsidRPr="00AB21AE" w:rsidRDefault="003F0C75" w:rsidP="00AB21AE">
      <w:pPr>
        <w:pStyle w:val="Normlnweb"/>
        <w:spacing w:before="0" w:beforeAutospacing="0" w:after="12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(1)</w:t>
      </w:r>
      <w:r w:rsidRPr="00AB21AE">
        <w:rPr>
          <w:rFonts w:asciiTheme="minorHAnsi" w:hAnsiTheme="minorHAnsi" w:cstheme="minorHAnsi"/>
          <w:sz w:val="22"/>
          <w:szCs w:val="22"/>
        </w:rPr>
        <w:tab/>
        <w:t>Tato vyhláška</w:t>
      </w:r>
      <w:r w:rsidRPr="00AB21A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B21AE">
        <w:rPr>
          <w:rFonts w:asciiTheme="minorHAnsi" w:hAnsiTheme="minorHAnsi" w:cstheme="minorHAnsi"/>
          <w:sz w:val="22"/>
          <w:szCs w:val="22"/>
        </w:rPr>
        <w:t>upravuje organizaci a zásady zabezpečení požární ochrany v obci.</w:t>
      </w:r>
    </w:p>
    <w:p w14:paraId="0DCE48EF" w14:textId="6BB44404" w:rsidR="003F0C75" w:rsidRPr="00AB21AE" w:rsidRDefault="003F0C75" w:rsidP="00AB21AE">
      <w:pPr>
        <w:pStyle w:val="Normlnweb"/>
        <w:spacing w:before="0" w:beforeAutospacing="0" w:after="0" w:afterAutospacing="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(2)</w:t>
      </w:r>
      <w:r w:rsidRPr="00AB21AE">
        <w:rPr>
          <w:rFonts w:asciiTheme="minorHAnsi" w:hAnsiTheme="minorHAnsi" w:cstheme="minorHAnsi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DD0B8F7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2</w:t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8CF95DA" w14:textId="36DBEE5B" w:rsidR="003F0C75" w:rsidRPr="00AB21AE" w:rsidRDefault="003F0C75" w:rsidP="00211651">
      <w:pPr>
        <w:pStyle w:val="Normlnweb"/>
        <w:numPr>
          <w:ilvl w:val="0"/>
          <w:numId w:val="1"/>
        </w:numPr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Ochrana životů, zdraví a majetku občanů před požáry, živelními pohromami a jinými mimořádnými událostmi na území obce Hřivice (dále jen „obec“) je zajištěna jednotkou sboru dobrovolných hasičů obce (dále jen „JSDH obce“) podle čl. 5 této vyhlášky a dále jednotkami požární ochrany uvedenými v příloze č. 1 této vyhlášky.</w:t>
      </w:r>
    </w:p>
    <w:p w14:paraId="555221EC" w14:textId="7BB2B1A1" w:rsidR="003F0C75" w:rsidRPr="00211651" w:rsidRDefault="003F0C75" w:rsidP="003F0C75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211651">
        <w:rPr>
          <w:rFonts w:asciiTheme="minorHAnsi" w:hAnsiTheme="minorHAnsi" w:cstheme="minorHAnsi"/>
          <w:color w:val="auto"/>
          <w:sz w:val="22"/>
          <w:szCs w:val="22"/>
        </w:rPr>
        <w:t>K zabezpečení úkolů na úseku požární ochrany byly na základě usnesení zastupitelstva obce</w:t>
      </w:r>
      <w:r w:rsidR="005C0A9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211651">
        <w:rPr>
          <w:rFonts w:asciiTheme="minorHAnsi" w:hAnsiTheme="minorHAnsi" w:cstheme="minorHAnsi"/>
          <w:color w:val="auto"/>
          <w:sz w:val="22"/>
          <w:szCs w:val="22"/>
        </w:rPr>
        <w:t xml:space="preserve"> dále </w:t>
      </w:r>
      <w:r w:rsidR="00AB21AE" w:rsidRPr="00211651">
        <w:rPr>
          <w:rFonts w:asciiTheme="minorHAnsi" w:hAnsiTheme="minorHAnsi" w:cstheme="minorHAnsi"/>
          <w:color w:val="auto"/>
          <w:sz w:val="22"/>
          <w:szCs w:val="22"/>
        </w:rPr>
        <w:t>pověřeny</w:t>
      </w:r>
      <w:r w:rsidRPr="00211651">
        <w:rPr>
          <w:rFonts w:asciiTheme="minorHAnsi" w:hAnsiTheme="minorHAnsi" w:cstheme="minorHAnsi"/>
          <w:color w:val="auto"/>
          <w:sz w:val="22"/>
          <w:szCs w:val="22"/>
        </w:rPr>
        <w:t xml:space="preserve"> tyto orgány obce:</w:t>
      </w:r>
    </w:p>
    <w:p w14:paraId="5C1BE521" w14:textId="4317CCF0" w:rsidR="00211651" w:rsidRPr="00211651" w:rsidRDefault="003F0C75" w:rsidP="003F0C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lang w:val="cs-CZ"/>
        </w:rPr>
      </w:pPr>
      <w:r w:rsidRPr="00211651">
        <w:rPr>
          <w:rFonts w:asciiTheme="minorHAnsi" w:hAnsiTheme="minorHAnsi" w:cstheme="minorHAnsi"/>
          <w:lang w:val="cs-CZ"/>
        </w:rPr>
        <w:t xml:space="preserve">zastupitelstvo obce </w:t>
      </w:r>
      <w:r w:rsidR="00AB21AE" w:rsidRPr="00211651">
        <w:rPr>
          <w:rFonts w:asciiTheme="minorHAnsi" w:hAnsiTheme="minorHAnsi" w:cstheme="minorHAnsi"/>
          <w:lang w:val="cs-CZ"/>
        </w:rPr>
        <w:t xml:space="preserve">– </w:t>
      </w:r>
      <w:r w:rsidRPr="00211651">
        <w:rPr>
          <w:rFonts w:asciiTheme="minorHAnsi" w:eastAsia="Times New Roman" w:hAnsiTheme="minorHAnsi" w:cstheme="minorHAnsi"/>
          <w:lang w:val="cs-CZ" w:eastAsia="cs-CZ"/>
        </w:rPr>
        <w:t>projednáním stavu požární ochrany v</w:t>
      </w:r>
      <w:r w:rsidR="005C0A9C">
        <w:rPr>
          <w:rFonts w:asciiTheme="minorHAnsi" w:eastAsia="Times New Roman" w:hAnsiTheme="minorHAnsi" w:cstheme="minorHAnsi"/>
          <w:lang w:val="cs-CZ" w:eastAsia="cs-CZ"/>
        </w:rPr>
        <w:t> </w:t>
      </w:r>
      <w:r w:rsidRPr="00211651">
        <w:rPr>
          <w:rFonts w:asciiTheme="minorHAnsi" w:eastAsia="Times New Roman" w:hAnsiTheme="minorHAnsi" w:cstheme="minorHAnsi"/>
          <w:lang w:val="cs-CZ" w:eastAsia="cs-CZ"/>
        </w:rPr>
        <w:t>obci</w:t>
      </w:r>
      <w:r w:rsidR="005C0A9C">
        <w:rPr>
          <w:rFonts w:asciiTheme="minorHAnsi" w:eastAsia="Times New Roman" w:hAnsiTheme="minorHAnsi" w:cstheme="minorHAnsi"/>
          <w:lang w:val="cs-CZ" w:eastAsia="cs-CZ"/>
        </w:rPr>
        <w:t>,</w:t>
      </w:r>
      <w:r w:rsidRPr="00211651">
        <w:rPr>
          <w:rFonts w:asciiTheme="minorHAnsi" w:eastAsia="Times New Roman" w:hAnsiTheme="minorHAnsi" w:cstheme="minorHAnsi"/>
          <w:lang w:val="cs-CZ" w:eastAsia="cs-CZ"/>
        </w:rPr>
        <w:t xml:space="preserve"> minimálně 1 x za 12 měsíců</w:t>
      </w:r>
      <w:r w:rsidR="005C0A9C">
        <w:rPr>
          <w:rFonts w:asciiTheme="minorHAnsi" w:eastAsia="Times New Roman" w:hAnsiTheme="minorHAnsi" w:cstheme="minorHAnsi"/>
          <w:lang w:val="cs-CZ" w:eastAsia="cs-CZ"/>
        </w:rPr>
        <w:t>,</w:t>
      </w:r>
      <w:r w:rsidRPr="00211651">
        <w:rPr>
          <w:rFonts w:asciiTheme="minorHAnsi" w:eastAsia="Times New Roman" w:hAnsiTheme="minorHAnsi" w:cstheme="minorHAnsi"/>
          <w:lang w:val="cs-CZ" w:eastAsia="cs-CZ"/>
        </w:rPr>
        <w:t xml:space="preserve"> nebo vždy po závažné mimořádné události mající vztah k zajištění požární ochrany </w:t>
      </w:r>
      <w:proofErr w:type="gramStart"/>
      <w:r w:rsidRPr="00211651">
        <w:rPr>
          <w:rFonts w:asciiTheme="minorHAnsi" w:eastAsia="Times New Roman" w:hAnsiTheme="minorHAnsi" w:cstheme="minorHAnsi"/>
          <w:lang w:val="cs-CZ" w:eastAsia="cs-CZ"/>
        </w:rPr>
        <w:t>v  obci</w:t>
      </w:r>
      <w:proofErr w:type="gramEnd"/>
      <w:r w:rsidRPr="00211651">
        <w:rPr>
          <w:rFonts w:asciiTheme="minorHAnsi" w:eastAsia="Times New Roman" w:hAnsiTheme="minorHAnsi" w:cstheme="minorHAnsi"/>
          <w:lang w:val="cs-CZ" w:eastAsia="cs-CZ"/>
        </w:rPr>
        <w:t>,</w:t>
      </w:r>
    </w:p>
    <w:p w14:paraId="61E645DE" w14:textId="164B26CB" w:rsidR="003F0C75" w:rsidRPr="00211651" w:rsidRDefault="003F0C75" w:rsidP="003F0C7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Theme="minorHAnsi" w:hAnsiTheme="minorHAnsi" w:cstheme="minorHAnsi"/>
          <w:lang w:val="cs-CZ"/>
        </w:rPr>
      </w:pPr>
      <w:r w:rsidRPr="00211651">
        <w:rPr>
          <w:rFonts w:asciiTheme="minorHAnsi" w:hAnsiTheme="minorHAnsi" w:cstheme="minorHAnsi"/>
          <w:lang w:val="cs-CZ"/>
        </w:rPr>
        <w:t xml:space="preserve">starosta </w:t>
      </w:r>
      <w:r w:rsidR="00211651" w:rsidRPr="00211651">
        <w:rPr>
          <w:rFonts w:asciiTheme="minorHAnsi" w:hAnsiTheme="minorHAnsi" w:cstheme="minorHAnsi"/>
          <w:lang w:val="cs-CZ"/>
        </w:rPr>
        <w:t xml:space="preserve">– </w:t>
      </w:r>
      <w:r w:rsidRPr="00211651">
        <w:rPr>
          <w:rFonts w:asciiTheme="minorHAnsi" w:eastAsia="Times New Roman" w:hAnsiTheme="minorHAnsi" w:cstheme="minorHAnsi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2EC0CCAF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21165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3</w:t>
      </w:r>
      <w:r w:rsidRPr="0021165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3F8F3163" w14:textId="5905421B" w:rsidR="003F0C75" w:rsidRPr="00AB21AE" w:rsidRDefault="00361C88" w:rsidP="0035168E">
      <w:pPr>
        <w:jc w:val="both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F5E4A88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4</w:t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8EB07AD" w14:textId="77777777" w:rsidR="003F0C75" w:rsidRPr="00AB21AE" w:rsidRDefault="003F0C75" w:rsidP="00211651">
      <w:pPr>
        <w:pStyle w:val="Normlnweb"/>
        <w:numPr>
          <w:ilvl w:val="0"/>
          <w:numId w:val="4"/>
        </w:numPr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BBB6BFC" w14:textId="77777777" w:rsidR="003F0C75" w:rsidRPr="00AB21AE" w:rsidRDefault="003F0C75" w:rsidP="003F0C75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lastRenderedPageBreak/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78631FE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5</w:t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05A989" w14:textId="05BD8837" w:rsidR="003F0C75" w:rsidRPr="00AB21AE" w:rsidRDefault="003F0C75" w:rsidP="00211651">
      <w:pPr>
        <w:pStyle w:val="Normlnweb"/>
        <w:numPr>
          <w:ilvl w:val="0"/>
          <w:numId w:val="2"/>
        </w:numPr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Obec zřídila JSDH obce, jejíž kategorie, početní stav a vybavení jsou uvedeny v příloze č. 2 vyhlášky.</w:t>
      </w:r>
    </w:p>
    <w:p w14:paraId="4A3683EC" w14:textId="476533BE" w:rsidR="00BB6FB6" w:rsidRPr="00AB21AE" w:rsidRDefault="003F0C75" w:rsidP="00E2142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Členové JSDH obce se při vyhlášení požárního poplachu dostaví ve stanoveném čase do hasičské stanice JSDH obce </w:t>
      </w:r>
    </w:p>
    <w:p w14:paraId="659E235E" w14:textId="77777777" w:rsidR="00BB6FB6" w:rsidRPr="00AB21AE" w:rsidRDefault="00BB6FB6" w:rsidP="00BB6FB6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JSDH Hřivice </w:t>
      </w:r>
      <w:r w:rsidR="003F0C75" w:rsidRPr="00AB21AE">
        <w:rPr>
          <w:rFonts w:asciiTheme="minorHAnsi" w:hAnsiTheme="minorHAnsi" w:cstheme="minorHAnsi"/>
          <w:sz w:val="22"/>
          <w:szCs w:val="22"/>
        </w:rPr>
        <w:t>na adrese</w:t>
      </w:r>
      <w:r w:rsidRPr="00AB21AE">
        <w:rPr>
          <w:rFonts w:asciiTheme="minorHAnsi" w:hAnsiTheme="minorHAnsi" w:cstheme="minorHAnsi"/>
          <w:sz w:val="22"/>
          <w:szCs w:val="22"/>
        </w:rPr>
        <w:t xml:space="preserve"> Hřivice č.p. 19</w:t>
      </w:r>
      <w:r w:rsidR="003F0C75" w:rsidRPr="00AB21AE">
        <w:rPr>
          <w:rFonts w:asciiTheme="minorHAnsi" w:hAnsiTheme="minorHAnsi" w:cstheme="minorHAnsi"/>
          <w:sz w:val="22"/>
          <w:szCs w:val="22"/>
        </w:rPr>
        <w:t>, anebo na jiné místo, stanovené velitelem JSDH</w:t>
      </w:r>
      <w:r w:rsidRPr="00AB21AE">
        <w:rPr>
          <w:rFonts w:asciiTheme="minorHAnsi" w:hAnsiTheme="minorHAnsi" w:cstheme="minorHAnsi"/>
          <w:sz w:val="22"/>
          <w:szCs w:val="22"/>
        </w:rPr>
        <w:t>;</w:t>
      </w:r>
    </w:p>
    <w:p w14:paraId="0B407E9C" w14:textId="07E26F7F" w:rsidR="003F0C75" w:rsidRPr="00AB21AE" w:rsidRDefault="00BB6FB6" w:rsidP="00BB6FB6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JSDH Touchovice na adrese Touchovice č.p. </w:t>
      </w:r>
      <w:r w:rsidR="00B8225A" w:rsidRPr="00AB21AE">
        <w:rPr>
          <w:rFonts w:asciiTheme="minorHAnsi" w:hAnsiTheme="minorHAnsi" w:cstheme="minorHAnsi"/>
          <w:sz w:val="22"/>
          <w:szCs w:val="22"/>
        </w:rPr>
        <w:t>104, anebo na jiné místo, stanovené velitelem JSDH</w:t>
      </w:r>
      <w:r w:rsidR="003F0C75" w:rsidRPr="00AB21AE">
        <w:rPr>
          <w:rFonts w:asciiTheme="minorHAnsi" w:hAnsiTheme="minorHAnsi" w:cstheme="minorHAnsi"/>
          <w:sz w:val="22"/>
          <w:szCs w:val="22"/>
        </w:rPr>
        <w:t>.</w:t>
      </w:r>
    </w:p>
    <w:p w14:paraId="4786AD33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trike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6</w:t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65E3B52" w14:textId="77777777" w:rsidR="003F0C75" w:rsidRPr="00AB21AE" w:rsidRDefault="003F0C75" w:rsidP="00211651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AB21AE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AB21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9F8C32" w14:textId="77777777" w:rsidR="003F0C75" w:rsidRPr="00AB21AE" w:rsidRDefault="003F0C75" w:rsidP="00211651">
      <w:pPr>
        <w:pStyle w:val="Normlnweb"/>
        <w:numPr>
          <w:ilvl w:val="0"/>
          <w:numId w:val="5"/>
        </w:numPr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Zdroje vody pro hašení požárů jsou stanoveny v nařízení kraje</w:t>
      </w:r>
      <w:r w:rsidRPr="00AB21AE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AB21AE">
        <w:rPr>
          <w:rFonts w:asciiTheme="minorHAnsi" w:hAnsiTheme="minorHAnsi" w:cstheme="minorHAnsi"/>
          <w:sz w:val="22"/>
          <w:szCs w:val="22"/>
        </w:rPr>
        <w:t>. Zdroje vody pro hašení požárů na území obce jsou uvedeny v příloze č. 3 vyhlášky.</w:t>
      </w:r>
    </w:p>
    <w:p w14:paraId="06128359" w14:textId="286C6FEA" w:rsidR="00B8225A" w:rsidRPr="00AB21AE" w:rsidRDefault="00B8225A" w:rsidP="00B8225A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Obec nad rámec nařízení kraje nestanovila další zdroje vody pro hašení požárů.</w:t>
      </w:r>
    </w:p>
    <w:p w14:paraId="2E46F06C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7</w:t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083086F3" w14:textId="77777777" w:rsidR="003F0C75" w:rsidRPr="00AB21AE" w:rsidRDefault="003F0C75" w:rsidP="003F0C75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Obec zřídila následující ohlašovnu požárů, která je trvale označena tabulkou „Ohlašovna požárů”:</w:t>
      </w:r>
    </w:p>
    <w:p w14:paraId="70207B66" w14:textId="0CAE1B32" w:rsidR="00B8225A" w:rsidRPr="00AB21AE" w:rsidRDefault="00B8225A" w:rsidP="00211651">
      <w:pPr>
        <w:pStyle w:val="Normlnweb"/>
        <w:spacing w:before="0" w:beforeAutospacing="0" w:after="12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Budova obecního úřadu na adrese Hřivice č.p. 24</w:t>
      </w:r>
    </w:p>
    <w:p w14:paraId="3952175C" w14:textId="410A2D17" w:rsidR="003F0C75" w:rsidRPr="00211651" w:rsidRDefault="002B216C" w:rsidP="00211651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 w:cstheme="minorHAnsi"/>
          <w:lang w:val="cs-CZ"/>
        </w:rPr>
      </w:pPr>
      <w:r w:rsidRPr="00211651">
        <w:rPr>
          <w:rFonts w:asciiTheme="minorHAnsi" w:hAnsiTheme="minorHAnsi" w:cstheme="minorHAnsi"/>
          <w:lang w:val="cs-CZ"/>
        </w:rPr>
        <w:t>Dále lze nahlásit požár na pevné telefonní sít</w:t>
      </w:r>
      <w:r w:rsidR="00211651">
        <w:rPr>
          <w:rFonts w:asciiTheme="minorHAnsi" w:hAnsiTheme="minorHAnsi" w:cstheme="minorHAnsi"/>
          <w:lang w:val="cs-CZ"/>
        </w:rPr>
        <w:t>i</w:t>
      </w:r>
      <w:r w:rsidRPr="00211651">
        <w:rPr>
          <w:rFonts w:asciiTheme="minorHAnsi" w:hAnsiTheme="minorHAnsi" w:cstheme="minorHAnsi"/>
          <w:lang w:val="cs-CZ"/>
        </w:rPr>
        <w:t xml:space="preserve"> nebo na sítích mobilních operátorů na telefonní číslo tísňových linek 150 nebo 112</w:t>
      </w:r>
      <w:r w:rsidR="00211651">
        <w:rPr>
          <w:rFonts w:asciiTheme="minorHAnsi" w:hAnsiTheme="minorHAnsi" w:cstheme="minorHAnsi"/>
          <w:lang w:val="cs-CZ"/>
        </w:rPr>
        <w:t>.</w:t>
      </w:r>
    </w:p>
    <w:p w14:paraId="1D56F9C5" w14:textId="77777777" w:rsidR="003F0C75" w:rsidRPr="00AB21AE" w:rsidRDefault="003F0C75" w:rsidP="00211651">
      <w:pPr>
        <w:pStyle w:val="Nadpis4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8</w:t>
      </w: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355D50A" w14:textId="4070B1F0" w:rsidR="003F0C75" w:rsidRPr="00211651" w:rsidRDefault="003F0C75" w:rsidP="003F0C75">
      <w:pPr>
        <w:pStyle w:val="Normlnweb"/>
        <w:spacing w:before="0" w:beforeAutospacing="0" w:after="0" w:afterAutospacing="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211651">
        <w:rPr>
          <w:rFonts w:asciiTheme="minorHAnsi" w:hAnsiTheme="minorHAnsi" w:cstheme="minorHAnsi"/>
          <w:color w:val="auto"/>
          <w:sz w:val="22"/>
          <w:szCs w:val="22"/>
        </w:rPr>
        <w:t xml:space="preserve">Vyhlášení požárního poplachu v obci se provádí: </w:t>
      </w:r>
    </w:p>
    <w:p w14:paraId="4EDABEBE" w14:textId="77777777" w:rsidR="003F0C75" w:rsidRPr="00211651" w:rsidRDefault="003F0C75" w:rsidP="00211651">
      <w:pPr>
        <w:pStyle w:val="Normlnweb"/>
        <w:numPr>
          <w:ilvl w:val="0"/>
          <w:numId w:val="12"/>
        </w:numPr>
        <w:spacing w:before="0" w:beforeAutospacing="0" w:after="120" w:afterAutospacing="0"/>
        <w:ind w:left="1418" w:hanging="851"/>
        <w:rPr>
          <w:rFonts w:asciiTheme="minorHAnsi" w:hAnsiTheme="minorHAnsi" w:cstheme="minorHAnsi"/>
          <w:color w:val="auto"/>
          <w:sz w:val="22"/>
          <w:szCs w:val="22"/>
        </w:rPr>
      </w:pPr>
      <w:r w:rsidRPr="00211651">
        <w:rPr>
          <w:rFonts w:asciiTheme="minorHAnsi" w:hAnsiTheme="minorHAnsi" w:cstheme="minorHAnsi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8D45E42" w14:textId="2D35660E" w:rsidR="003F0C75" w:rsidRPr="00211651" w:rsidRDefault="003F0C75" w:rsidP="00211651">
      <w:pPr>
        <w:numPr>
          <w:ilvl w:val="0"/>
          <w:numId w:val="12"/>
        </w:numPr>
        <w:spacing w:after="120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 w:rsidRPr="00211651">
        <w:rPr>
          <w:rFonts w:asciiTheme="minorHAnsi" w:hAnsiTheme="minorHAnsi" w:cstheme="minorHAnsi"/>
          <w:sz w:val="22"/>
          <w:szCs w:val="22"/>
        </w:rPr>
        <w:t>signálem „POŽÁRNÍ POPLACH”, vyhlašovaným</w:t>
      </w:r>
      <w:r w:rsidR="001F17A7" w:rsidRPr="00211651">
        <w:rPr>
          <w:rFonts w:asciiTheme="minorHAnsi" w:hAnsiTheme="minorHAnsi" w:cstheme="minorHAnsi"/>
          <w:sz w:val="22"/>
          <w:szCs w:val="22"/>
        </w:rPr>
        <w:t xml:space="preserve"> sirénou </w:t>
      </w:r>
      <w:r w:rsidRPr="00211651">
        <w:rPr>
          <w:rFonts w:asciiTheme="minorHAnsi" w:hAnsiTheme="minorHAnsi" w:cstheme="minorHAnsi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4630DEA5" w14:textId="588E0A72" w:rsidR="003F0C75" w:rsidRPr="00211651" w:rsidRDefault="003F0C75" w:rsidP="003F0C75">
      <w:pPr>
        <w:pStyle w:val="Normlnweb"/>
        <w:numPr>
          <w:ilvl w:val="0"/>
          <w:numId w:val="12"/>
        </w:numPr>
        <w:spacing w:before="0" w:beforeAutospacing="0" w:after="0" w:afterAutospacing="0"/>
        <w:ind w:left="1418" w:hanging="851"/>
        <w:rPr>
          <w:rFonts w:asciiTheme="minorHAnsi" w:hAnsiTheme="minorHAnsi" w:cstheme="minorHAnsi"/>
          <w:color w:val="auto"/>
          <w:sz w:val="22"/>
          <w:szCs w:val="22"/>
        </w:rPr>
      </w:pPr>
      <w:r w:rsidRPr="00211651">
        <w:rPr>
          <w:rFonts w:asciiTheme="minorHAnsi" w:hAnsiTheme="minorHAnsi" w:cstheme="minorHAnsi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0F1A84" w:rsidRPr="00211651">
        <w:rPr>
          <w:rFonts w:asciiTheme="minorHAnsi" w:hAnsiTheme="minorHAnsi" w:cstheme="minorHAnsi"/>
          <w:color w:val="auto"/>
          <w:sz w:val="22"/>
          <w:szCs w:val="22"/>
        </w:rPr>
        <w:t xml:space="preserve"> obecním rozhlasem</w:t>
      </w:r>
      <w:r w:rsidR="0035168E" w:rsidRPr="0021165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211651">
        <w:rPr>
          <w:rFonts w:asciiTheme="minorHAnsi" w:hAnsiTheme="minorHAnsi" w:cstheme="minorHAnsi"/>
          <w:color w:val="auto"/>
          <w:sz w:val="22"/>
          <w:szCs w:val="22"/>
        </w:rPr>
        <w:t>dopravním prostředkem vybaveným audiotechnikou apod.</w:t>
      </w:r>
    </w:p>
    <w:p w14:paraId="5BDA4385" w14:textId="77777777" w:rsidR="003F0C75" w:rsidRPr="00211651" w:rsidRDefault="003F0C75" w:rsidP="003F0C75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5F5D2E84" w14:textId="77777777" w:rsidR="003F0C75" w:rsidRPr="00AB21AE" w:rsidRDefault="003F0C75" w:rsidP="003F0C75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lastRenderedPageBreak/>
        <w:t>Čl. 9</w:t>
      </w:r>
    </w:p>
    <w:p w14:paraId="14CE58B2" w14:textId="77777777" w:rsidR="003F0C75" w:rsidRPr="00211651" w:rsidRDefault="003F0C75" w:rsidP="00211651">
      <w:pPr>
        <w:pStyle w:val="nzevzkona"/>
        <w:spacing w:before="0" w:after="240"/>
        <w:rPr>
          <w:rFonts w:asciiTheme="minorHAnsi" w:hAnsiTheme="minorHAnsi" w:cstheme="minorHAnsi"/>
          <w:b w:val="0"/>
          <w:bCs w:val="0"/>
          <w:i/>
          <w:iCs/>
          <w:kern w:val="0"/>
          <w:sz w:val="22"/>
          <w:szCs w:val="22"/>
        </w:rPr>
      </w:pPr>
      <w:r w:rsidRPr="00211651">
        <w:rPr>
          <w:rFonts w:asciiTheme="minorHAnsi" w:hAnsiTheme="minorHAnsi" w:cstheme="minorHAnsi"/>
          <w:b w:val="0"/>
          <w:bCs w:val="0"/>
          <w:i/>
          <w:iCs/>
          <w:kern w:val="0"/>
          <w:sz w:val="22"/>
          <w:szCs w:val="22"/>
        </w:rPr>
        <w:t>Seznam sil a prostředků jednotek požární ochrany</w:t>
      </w:r>
    </w:p>
    <w:p w14:paraId="256A50F3" w14:textId="6718CAA7" w:rsidR="003F0C75" w:rsidRPr="00AB21AE" w:rsidRDefault="003F0C75" w:rsidP="003F0C75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Seznam sil a prostředků jednotek požární ochrany podle výpisu z požárního poplachového plánu </w:t>
      </w:r>
      <w:r w:rsidR="000F1A84" w:rsidRPr="00AB21AE">
        <w:rPr>
          <w:rFonts w:asciiTheme="minorHAnsi" w:hAnsiTheme="minorHAnsi" w:cstheme="minorHAnsi"/>
          <w:sz w:val="22"/>
          <w:szCs w:val="22"/>
        </w:rPr>
        <w:t>Ústeckého</w:t>
      </w:r>
      <w:r w:rsidRPr="00AB21AE">
        <w:rPr>
          <w:rFonts w:asciiTheme="minorHAnsi" w:hAnsiTheme="minorHAnsi" w:cstheme="minorHAnsi"/>
          <w:sz w:val="22"/>
          <w:szCs w:val="22"/>
        </w:rPr>
        <w:t xml:space="preserve"> kraje je uveden v příloze </w:t>
      </w:r>
      <w:r w:rsidRPr="00AB21AE">
        <w:rPr>
          <w:rFonts w:asciiTheme="minorHAnsi" w:hAnsiTheme="minorHAnsi" w:cstheme="minorHAnsi"/>
          <w:color w:val="auto"/>
          <w:sz w:val="22"/>
          <w:szCs w:val="22"/>
        </w:rPr>
        <w:t>č. 1 vyhlášky.</w:t>
      </w:r>
    </w:p>
    <w:p w14:paraId="60E7335F" w14:textId="0FEAF077" w:rsidR="003F0C75" w:rsidRPr="00AB21AE" w:rsidRDefault="003F0C75" w:rsidP="003F0C75">
      <w:pPr>
        <w:pStyle w:val="Nadpis4"/>
        <w:jc w:val="center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AB21AE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Čl. 1</w:t>
      </w:r>
      <w:r w:rsidR="005C0A9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0</w:t>
      </w:r>
    </w:p>
    <w:p w14:paraId="20AAA944" w14:textId="77777777" w:rsidR="003F0C75" w:rsidRPr="00211651" w:rsidRDefault="003F0C75" w:rsidP="00211651">
      <w:pPr>
        <w:spacing w:after="24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11651">
        <w:rPr>
          <w:rFonts w:asciiTheme="minorHAnsi" w:hAnsiTheme="minorHAnsi" w:cstheme="minorHAnsi"/>
          <w:i/>
          <w:iCs/>
          <w:sz w:val="22"/>
          <w:szCs w:val="22"/>
        </w:rPr>
        <w:t>Účinnost</w:t>
      </w:r>
    </w:p>
    <w:p w14:paraId="17D74F28" w14:textId="41B255E5" w:rsidR="003F0C75" w:rsidRPr="00211651" w:rsidRDefault="003F0C75" w:rsidP="00211651">
      <w:pPr>
        <w:spacing w:after="960"/>
        <w:jc w:val="both"/>
        <w:rPr>
          <w:rFonts w:asciiTheme="minorHAnsi" w:hAnsiTheme="minorHAnsi" w:cstheme="minorHAnsi"/>
          <w:sz w:val="22"/>
          <w:szCs w:val="22"/>
        </w:rPr>
      </w:pPr>
      <w:r w:rsidRPr="00211651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2B8D4773" w14:textId="1234EEF0" w:rsidR="003F0C75" w:rsidRPr="00211651" w:rsidRDefault="00211651" w:rsidP="003F0C7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11651">
        <w:rPr>
          <w:rFonts w:asciiTheme="minorHAnsi" w:hAnsiTheme="minorHAnsi" w:cstheme="minorHAns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  <w:r w:rsidR="00823113">
        <w:rPr>
          <w:rFonts w:asciiTheme="minorHAnsi" w:hAnsiTheme="minorHAnsi" w:cstheme="minorHAnsi"/>
          <w:sz w:val="22"/>
          <w:szCs w:val="22"/>
        </w:rPr>
        <w:tab/>
      </w:r>
      <w:r w:rsidR="00823113">
        <w:rPr>
          <w:rFonts w:asciiTheme="minorHAnsi" w:hAnsiTheme="minorHAnsi" w:cstheme="minorHAnsi"/>
          <w:sz w:val="22"/>
          <w:szCs w:val="22"/>
        </w:rPr>
        <w:tab/>
      </w:r>
      <w:r w:rsidR="00823113">
        <w:rPr>
          <w:rFonts w:asciiTheme="minorHAnsi" w:hAnsiTheme="minorHAnsi" w:cstheme="minorHAnsi"/>
          <w:sz w:val="22"/>
          <w:szCs w:val="22"/>
        </w:rPr>
        <w:tab/>
      </w:r>
      <w:r w:rsidR="00823113">
        <w:rPr>
          <w:rFonts w:asciiTheme="minorHAnsi" w:hAnsiTheme="minorHAnsi" w:cstheme="minorHAnsi"/>
          <w:sz w:val="22"/>
          <w:szCs w:val="22"/>
        </w:rPr>
        <w:tab/>
      </w:r>
      <w:r w:rsidR="00823113">
        <w:rPr>
          <w:rFonts w:asciiTheme="minorHAnsi" w:hAnsiTheme="minorHAnsi" w:cstheme="minorHAnsi"/>
          <w:sz w:val="22"/>
          <w:szCs w:val="22"/>
        </w:rPr>
        <w:tab/>
      </w:r>
      <w:r w:rsidR="003F0C75" w:rsidRPr="00211651">
        <w:rPr>
          <w:rFonts w:asciiTheme="minorHAnsi" w:hAnsiTheme="minorHAnsi" w:cstheme="minorHAns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</w:p>
    <w:p w14:paraId="65FADE97" w14:textId="18AAE4E9" w:rsidR="003F0C75" w:rsidRPr="00211651" w:rsidRDefault="000F1A84" w:rsidP="005C0A9C">
      <w:pPr>
        <w:rPr>
          <w:rFonts w:asciiTheme="minorHAnsi" w:hAnsiTheme="minorHAnsi" w:cstheme="minorHAnsi"/>
          <w:sz w:val="22"/>
          <w:szCs w:val="22"/>
        </w:rPr>
      </w:pPr>
      <w:r w:rsidRPr="00211651">
        <w:rPr>
          <w:rFonts w:asciiTheme="minorHAnsi" w:hAnsiTheme="minorHAnsi" w:cstheme="minorHAnsi"/>
          <w:sz w:val="22"/>
          <w:szCs w:val="22"/>
        </w:rPr>
        <w:t>Zdeněk Žáček v.r.</w:t>
      </w:r>
      <w:r w:rsidR="00211651">
        <w:rPr>
          <w:rFonts w:asciiTheme="minorHAnsi" w:hAnsiTheme="minorHAnsi" w:cstheme="minorHAnsi"/>
          <w:sz w:val="22"/>
          <w:szCs w:val="22"/>
        </w:rPr>
        <w:tab/>
      </w:r>
      <w:r w:rsidR="00211651">
        <w:rPr>
          <w:rFonts w:asciiTheme="minorHAnsi" w:hAnsiTheme="minorHAnsi" w:cstheme="minorHAnsi"/>
          <w:sz w:val="22"/>
          <w:szCs w:val="22"/>
        </w:rPr>
        <w:tab/>
      </w:r>
      <w:r w:rsidR="00211651">
        <w:rPr>
          <w:rFonts w:asciiTheme="minorHAnsi" w:hAnsiTheme="minorHAnsi" w:cstheme="minorHAnsi"/>
          <w:sz w:val="22"/>
          <w:szCs w:val="22"/>
        </w:rPr>
        <w:tab/>
      </w:r>
      <w:r w:rsidR="00211651">
        <w:rPr>
          <w:rFonts w:asciiTheme="minorHAnsi" w:hAnsiTheme="minorHAnsi" w:cstheme="minorHAnsi"/>
          <w:sz w:val="22"/>
          <w:szCs w:val="22"/>
        </w:rPr>
        <w:tab/>
      </w:r>
      <w:r w:rsidR="00211651">
        <w:rPr>
          <w:rFonts w:asciiTheme="minorHAnsi" w:hAnsiTheme="minorHAnsi" w:cstheme="minorHAnsi"/>
          <w:sz w:val="22"/>
          <w:szCs w:val="22"/>
        </w:rPr>
        <w:tab/>
      </w:r>
      <w:r w:rsidR="00211651">
        <w:rPr>
          <w:rFonts w:asciiTheme="minorHAnsi" w:hAnsiTheme="minorHAnsi" w:cstheme="minorHAnsi"/>
          <w:sz w:val="22"/>
          <w:szCs w:val="22"/>
        </w:rPr>
        <w:tab/>
      </w:r>
      <w:r w:rsidRPr="00211651">
        <w:rPr>
          <w:rFonts w:asciiTheme="minorHAnsi" w:hAnsiTheme="minorHAnsi" w:cstheme="minorHAnsi"/>
          <w:sz w:val="22"/>
          <w:szCs w:val="22"/>
        </w:rPr>
        <w:t>Ing. Petra Hanzalová v.r.</w:t>
      </w:r>
    </w:p>
    <w:p w14:paraId="643A428F" w14:textId="26492529" w:rsidR="00823113" w:rsidRDefault="003F0C75" w:rsidP="005C0A9C">
      <w:pPr>
        <w:rPr>
          <w:rFonts w:asciiTheme="minorHAnsi" w:hAnsiTheme="minorHAnsi" w:cstheme="minorHAnsi"/>
          <w:sz w:val="22"/>
          <w:szCs w:val="22"/>
        </w:rPr>
      </w:pPr>
      <w:r w:rsidRPr="00211651">
        <w:rPr>
          <w:rFonts w:asciiTheme="minorHAnsi" w:hAnsiTheme="minorHAnsi" w:cstheme="minorHAnsi"/>
          <w:sz w:val="22"/>
          <w:szCs w:val="22"/>
        </w:rPr>
        <w:t>místostarosta</w:t>
      </w:r>
      <w:r w:rsidRPr="00211651">
        <w:rPr>
          <w:rFonts w:asciiTheme="minorHAnsi" w:hAnsiTheme="minorHAnsi" w:cstheme="minorHAnsi"/>
          <w:sz w:val="22"/>
          <w:szCs w:val="22"/>
        </w:rPr>
        <w:tab/>
      </w:r>
      <w:r w:rsidRPr="00211651">
        <w:rPr>
          <w:rFonts w:asciiTheme="minorHAnsi" w:hAnsiTheme="minorHAnsi" w:cstheme="minorHAnsi"/>
          <w:sz w:val="22"/>
          <w:szCs w:val="22"/>
        </w:rPr>
        <w:tab/>
      </w:r>
      <w:r w:rsidRPr="00211651">
        <w:rPr>
          <w:rFonts w:asciiTheme="minorHAnsi" w:hAnsiTheme="minorHAnsi" w:cstheme="minorHAnsi"/>
          <w:sz w:val="22"/>
          <w:szCs w:val="22"/>
        </w:rPr>
        <w:tab/>
      </w:r>
      <w:r w:rsidRPr="00211651">
        <w:rPr>
          <w:rFonts w:asciiTheme="minorHAnsi" w:hAnsiTheme="minorHAnsi" w:cstheme="minorHAnsi"/>
          <w:sz w:val="22"/>
          <w:szCs w:val="22"/>
        </w:rPr>
        <w:tab/>
      </w:r>
      <w:r w:rsidRPr="00211651">
        <w:rPr>
          <w:rFonts w:asciiTheme="minorHAnsi" w:hAnsiTheme="minorHAnsi" w:cstheme="minorHAnsi"/>
          <w:sz w:val="22"/>
          <w:szCs w:val="22"/>
        </w:rPr>
        <w:tab/>
      </w:r>
      <w:r w:rsidRPr="00211651">
        <w:rPr>
          <w:rFonts w:asciiTheme="minorHAnsi" w:hAnsiTheme="minorHAnsi" w:cstheme="minorHAnsi"/>
          <w:sz w:val="22"/>
          <w:szCs w:val="22"/>
        </w:rPr>
        <w:tab/>
      </w:r>
      <w:r w:rsidR="00211651">
        <w:rPr>
          <w:rFonts w:asciiTheme="minorHAnsi" w:hAnsiTheme="minorHAnsi" w:cstheme="minorHAnsi"/>
          <w:sz w:val="22"/>
          <w:szCs w:val="22"/>
        </w:rPr>
        <w:tab/>
      </w:r>
      <w:r w:rsidR="000F1A84" w:rsidRPr="00211651">
        <w:rPr>
          <w:rFonts w:asciiTheme="minorHAnsi" w:hAnsiTheme="minorHAnsi" w:cstheme="minorHAnsi"/>
          <w:sz w:val="22"/>
          <w:szCs w:val="22"/>
        </w:rPr>
        <w:t>s</w:t>
      </w:r>
      <w:r w:rsidRPr="00211651">
        <w:rPr>
          <w:rFonts w:asciiTheme="minorHAnsi" w:hAnsiTheme="minorHAnsi" w:cstheme="minorHAnsi"/>
          <w:sz w:val="22"/>
          <w:szCs w:val="22"/>
        </w:rPr>
        <w:t>tarost</w:t>
      </w:r>
      <w:r w:rsidR="000F1A84" w:rsidRPr="00211651">
        <w:rPr>
          <w:rFonts w:asciiTheme="minorHAnsi" w:hAnsiTheme="minorHAnsi" w:cstheme="minorHAnsi"/>
          <w:sz w:val="22"/>
          <w:szCs w:val="22"/>
        </w:rPr>
        <w:t>k</w:t>
      </w:r>
      <w:r w:rsidRPr="00211651">
        <w:rPr>
          <w:rFonts w:asciiTheme="minorHAnsi" w:hAnsiTheme="minorHAnsi" w:cstheme="minorHAnsi"/>
          <w:sz w:val="22"/>
          <w:szCs w:val="22"/>
        </w:rPr>
        <w:t>a</w:t>
      </w:r>
    </w:p>
    <w:p w14:paraId="5F23550F" w14:textId="77777777" w:rsidR="00823113" w:rsidRDefault="0082311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52E1F71" w14:textId="000A641C" w:rsidR="003F0C75" w:rsidRPr="00AB21AE" w:rsidRDefault="003F0C75" w:rsidP="003F0C75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AB21A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1 k obecně závazné vyhlášce č. </w:t>
      </w:r>
      <w:r w:rsidR="0060195C">
        <w:rPr>
          <w:rFonts w:ascii="Calibri" w:hAnsi="Calibri" w:cs="Calibri"/>
          <w:b/>
          <w:sz w:val="22"/>
          <w:szCs w:val="22"/>
        </w:rPr>
        <w:t>2/2024</w:t>
      </w:r>
      <w:r w:rsidRPr="00AB21AE">
        <w:rPr>
          <w:rFonts w:asciiTheme="minorHAnsi" w:hAnsiTheme="minorHAnsi" w:cstheme="minorHAnsi"/>
          <w:b/>
          <w:sz w:val="22"/>
          <w:szCs w:val="22"/>
        </w:rPr>
        <w:t>., kterou se vydává požární řád</w:t>
      </w:r>
    </w:p>
    <w:p w14:paraId="65791B40" w14:textId="7B9C682F" w:rsidR="003F0C75" w:rsidRPr="00AB21AE" w:rsidRDefault="003F0C75" w:rsidP="00823113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Seznam sil a prostředků jednotek požární ochrany z požárního poplachového plánu </w:t>
      </w:r>
      <w:r w:rsidR="000F1A84" w:rsidRPr="00AB21AE">
        <w:rPr>
          <w:rFonts w:asciiTheme="minorHAnsi" w:hAnsiTheme="minorHAnsi" w:cstheme="minorHAnsi"/>
          <w:sz w:val="22"/>
          <w:szCs w:val="22"/>
        </w:rPr>
        <w:t>Ústeckého</w:t>
      </w:r>
      <w:r w:rsidRPr="00AB21AE">
        <w:rPr>
          <w:rFonts w:asciiTheme="minorHAnsi" w:hAnsiTheme="minorHAnsi" w:cstheme="minorHAnsi"/>
          <w:sz w:val="22"/>
          <w:szCs w:val="22"/>
        </w:rPr>
        <w:t xml:space="preserve"> kraje.</w:t>
      </w:r>
    </w:p>
    <w:p w14:paraId="0125027B" w14:textId="11D6DCA3" w:rsidR="003F0C75" w:rsidRPr="00AB21AE" w:rsidRDefault="003F0C75" w:rsidP="00823113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AB21AE">
        <w:rPr>
          <w:rFonts w:asciiTheme="minorHAnsi" w:hAnsiTheme="minorHAnsi" w:cstheme="minorHAnsi"/>
          <w:b/>
          <w:sz w:val="22"/>
          <w:szCs w:val="22"/>
        </w:rPr>
        <w:t>Příloha č. 2 k obecně závazné vyhlášce č.</w:t>
      </w:r>
      <w:r w:rsidR="0060195C">
        <w:rPr>
          <w:rFonts w:ascii="Calibri" w:hAnsi="Calibri" w:cs="Calibri"/>
          <w:b/>
          <w:sz w:val="22"/>
          <w:szCs w:val="22"/>
        </w:rPr>
        <w:t xml:space="preserve"> 2/2024</w:t>
      </w:r>
      <w:r w:rsidRPr="00AB21AE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03DCD0C6" w14:textId="77777777" w:rsidR="003F0C75" w:rsidRPr="00AB21AE" w:rsidRDefault="003F0C75" w:rsidP="003F0C7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Požární technika a věcné prostředky požární ochrany JSDH obce.</w:t>
      </w:r>
    </w:p>
    <w:p w14:paraId="028FDA2F" w14:textId="7953B920" w:rsidR="003F0C75" w:rsidRPr="00AB21AE" w:rsidRDefault="003F0C75" w:rsidP="00823113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AB21AE">
        <w:rPr>
          <w:rFonts w:asciiTheme="minorHAnsi" w:hAnsiTheme="minorHAnsi" w:cstheme="minorHAnsi"/>
          <w:b/>
          <w:sz w:val="22"/>
          <w:szCs w:val="22"/>
        </w:rPr>
        <w:t>Příloha č. 3 k obecně závazné vyhlášce č.</w:t>
      </w:r>
      <w:r w:rsidR="0060195C">
        <w:rPr>
          <w:rFonts w:ascii="Calibri" w:hAnsi="Calibri" w:cs="Calibri"/>
          <w:b/>
          <w:sz w:val="22"/>
          <w:szCs w:val="22"/>
        </w:rPr>
        <w:t xml:space="preserve"> </w:t>
      </w:r>
      <w:r w:rsidR="0060195C">
        <w:rPr>
          <w:rFonts w:ascii="Calibri" w:hAnsi="Calibri" w:cs="Calibri"/>
          <w:b/>
          <w:sz w:val="22"/>
          <w:szCs w:val="22"/>
        </w:rPr>
        <w:t>2/2024</w:t>
      </w:r>
      <w:r w:rsidRPr="00AB21AE">
        <w:rPr>
          <w:rFonts w:asciiTheme="minorHAnsi" w:hAnsiTheme="minorHAnsi" w:cstheme="minorHAnsi"/>
          <w:b/>
          <w:sz w:val="22"/>
          <w:szCs w:val="22"/>
        </w:rPr>
        <w:t>, kterou se vydává požární řád</w:t>
      </w:r>
    </w:p>
    <w:p w14:paraId="63B1FFC2" w14:textId="77777777" w:rsidR="003F0C75" w:rsidRPr="00AB21AE" w:rsidRDefault="003F0C75" w:rsidP="003F0C75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Přehled zdrojů vody (výpis z nařízení kraje + stanovené zdroje vody nad rámec tohoto nařízení kraje).</w:t>
      </w:r>
    </w:p>
    <w:p w14:paraId="3EADA8A5" w14:textId="0200F2C9" w:rsidR="00823113" w:rsidRDefault="003F0C75" w:rsidP="003F0C75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Plánek obce s vyznačením zdrojů vody pro hašení požárů, čerpacích stanovišť a směru příjezdu k nim.</w:t>
      </w:r>
    </w:p>
    <w:p w14:paraId="2CCAFAB6" w14:textId="2705F40A" w:rsidR="003F0C75" w:rsidRPr="00AB21AE" w:rsidRDefault="00823113" w:rsidP="0082311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6A3CB60" w14:textId="29703515" w:rsidR="003F0C75" w:rsidRPr="00AB21AE" w:rsidRDefault="003F0C75" w:rsidP="00823113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Příloha č. 1 k obecně závazné vyhlášce č</w:t>
      </w:r>
      <w:r w:rsidR="0060195C">
        <w:rPr>
          <w:rFonts w:ascii="Calibri" w:hAnsi="Calibri" w:cs="Calibri"/>
          <w:b/>
          <w:sz w:val="22"/>
          <w:szCs w:val="22"/>
        </w:rPr>
        <w:t>. 2/2024</w:t>
      </w: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t>, kterou se vydává požární řád</w:t>
      </w:r>
    </w:p>
    <w:p w14:paraId="24609055" w14:textId="77777777" w:rsidR="003F0C75" w:rsidRPr="00823113" w:rsidRDefault="003F0C75" w:rsidP="003F0C75">
      <w:pPr>
        <w:pStyle w:val="Nadpis7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82311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Seznam sil a prostředků jednotek požární ochrany</w:t>
      </w:r>
    </w:p>
    <w:p w14:paraId="278DC84D" w14:textId="50183210" w:rsidR="003F0C75" w:rsidRPr="00823113" w:rsidRDefault="003F0C75" w:rsidP="00823113">
      <w:pPr>
        <w:pStyle w:val="Nadpis7"/>
        <w:spacing w:after="240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82311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z požárního poplachového plánu </w:t>
      </w:r>
      <w:r w:rsidR="00361C88" w:rsidRPr="0082311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Ústeckého </w:t>
      </w:r>
      <w:r w:rsidRPr="00823113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kraje</w:t>
      </w:r>
    </w:p>
    <w:p w14:paraId="7F309BBB" w14:textId="77777777" w:rsidR="003F0C75" w:rsidRPr="00AB21AE" w:rsidRDefault="003F0C75" w:rsidP="00823113">
      <w:pPr>
        <w:pStyle w:val="Normlnweb"/>
        <w:numPr>
          <w:ilvl w:val="0"/>
          <w:numId w:val="17"/>
        </w:numPr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2EC2340" w14:textId="77777777" w:rsidR="003F0C75" w:rsidRPr="00AB21AE" w:rsidRDefault="003F0C75" w:rsidP="00823113">
      <w:pPr>
        <w:pStyle w:val="Normlnweb"/>
        <w:numPr>
          <w:ilvl w:val="0"/>
          <w:numId w:val="17"/>
        </w:numPr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22949B4" w14:textId="77777777" w:rsidR="006F1274" w:rsidRPr="00823113" w:rsidRDefault="006F432E" w:rsidP="006F432E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23113">
        <w:rPr>
          <w:rFonts w:asciiTheme="minorHAnsi" w:hAnsiTheme="minorHAnsi" w:cstheme="minorHAnsi"/>
          <w:b/>
          <w:bCs/>
          <w:sz w:val="22"/>
          <w:szCs w:val="22"/>
        </w:rPr>
        <w:t xml:space="preserve">Pro obec: Hřivice </w:t>
      </w:r>
    </w:p>
    <w:p w14:paraId="692A850C" w14:textId="49242790" w:rsidR="006F1274" w:rsidRPr="00AB21AE" w:rsidRDefault="006F432E" w:rsidP="006F432E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Stupeň I.</w:t>
      </w:r>
      <w:r w:rsidR="006F1274" w:rsidRPr="00AB21AE">
        <w:rPr>
          <w:rFonts w:asciiTheme="minorHAnsi" w:hAnsiTheme="minorHAnsi" w:cstheme="minorHAnsi"/>
          <w:sz w:val="22"/>
          <w:szCs w:val="22"/>
        </w:rPr>
        <w:tab/>
      </w:r>
      <w:r w:rsidR="006F1274" w:rsidRPr="00AB21AE">
        <w:rPr>
          <w:rFonts w:asciiTheme="minorHAnsi" w:hAnsiTheme="minorHAnsi" w:cstheme="minorHAnsi"/>
          <w:sz w:val="22"/>
          <w:szCs w:val="22"/>
        </w:rPr>
        <w:tab/>
        <w:t>jednotka</w:t>
      </w:r>
      <w:r w:rsidRPr="00AB21AE">
        <w:rPr>
          <w:rFonts w:asciiTheme="minorHAnsi" w:hAnsiTheme="minorHAnsi" w:cstheme="minorHAnsi"/>
          <w:sz w:val="22"/>
          <w:szCs w:val="22"/>
        </w:rPr>
        <w:t xml:space="preserve"> HZS Louny </w:t>
      </w:r>
    </w:p>
    <w:p w14:paraId="57AC141B" w14:textId="741AAF25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Hřivice </w:t>
      </w:r>
    </w:p>
    <w:p w14:paraId="18CA7F2F" w14:textId="4742F523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Tuchořice </w:t>
      </w:r>
    </w:p>
    <w:p w14:paraId="0FFBE9A9" w14:textId="25E938D5" w:rsidR="006F1274" w:rsidRPr="00AB21AE" w:rsidRDefault="006F1274" w:rsidP="006F127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Stupeň </w:t>
      </w:r>
      <w:r w:rsidR="006F432E" w:rsidRPr="00AB21AE">
        <w:rPr>
          <w:rFonts w:asciiTheme="minorHAnsi" w:hAnsiTheme="minorHAnsi" w:cstheme="minorHAnsi"/>
          <w:sz w:val="22"/>
          <w:szCs w:val="22"/>
        </w:rPr>
        <w:t>II.</w:t>
      </w:r>
      <w:r w:rsidRPr="00AB21AE">
        <w:rPr>
          <w:rFonts w:asciiTheme="minorHAnsi" w:hAnsiTheme="minorHAnsi" w:cstheme="minorHAnsi"/>
          <w:sz w:val="22"/>
          <w:szCs w:val="22"/>
        </w:rPr>
        <w:tab/>
      </w:r>
      <w:r w:rsidRPr="00AB21AE">
        <w:rPr>
          <w:rFonts w:asciiTheme="minorHAnsi" w:hAnsiTheme="minorHAnsi" w:cstheme="minorHAnsi"/>
          <w:sz w:val="22"/>
          <w:szCs w:val="22"/>
        </w:rPr>
        <w:tab/>
        <w:t>jednotka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 </w:t>
      </w:r>
      <w:r w:rsidR="00676356"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Líšťany </w:t>
      </w:r>
    </w:p>
    <w:p w14:paraId="75EC1C7C" w14:textId="3A475C17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Domoušice </w:t>
      </w:r>
    </w:p>
    <w:p w14:paraId="6DC7448A" w14:textId="195076B3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Ročov </w:t>
      </w:r>
    </w:p>
    <w:p w14:paraId="7D853502" w14:textId="6314BEDA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Postoloprty </w:t>
      </w:r>
    </w:p>
    <w:p w14:paraId="753D1ACA" w14:textId="4CAFC4C1" w:rsidR="006F1274" w:rsidRPr="00AB21AE" w:rsidRDefault="006F432E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HZS Žatec </w:t>
      </w:r>
    </w:p>
    <w:p w14:paraId="42DF3CA1" w14:textId="4225B326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Cítoliby </w:t>
      </w:r>
    </w:p>
    <w:p w14:paraId="4998EBDC" w14:textId="74383B83" w:rsidR="006F1274" w:rsidRPr="00AB21AE" w:rsidRDefault="00676356" w:rsidP="00823113">
      <w:pPr>
        <w:pStyle w:val="Normlnweb"/>
        <w:spacing w:before="0" w:beforeAutospacing="0" w:after="0" w:afterAutospacing="0"/>
        <w:ind w:left="2269" w:firstLine="708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Smolnice </w:t>
      </w:r>
    </w:p>
    <w:p w14:paraId="0F5E4938" w14:textId="77777777" w:rsidR="006F1274" w:rsidRPr="00823113" w:rsidRDefault="006F1274" w:rsidP="006F1274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23113">
        <w:rPr>
          <w:rFonts w:asciiTheme="minorHAnsi" w:hAnsiTheme="minorHAnsi" w:cstheme="minorHAnsi"/>
          <w:b/>
          <w:bCs/>
          <w:sz w:val="22"/>
          <w:szCs w:val="22"/>
        </w:rPr>
        <w:t xml:space="preserve">Pro </w:t>
      </w:r>
      <w:r w:rsidR="006F432E" w:rsidRPr="00823113">
        <w:rPr>
          <w:rFonts w:asciiTheme="minorHAnsi" w:hAnsiTheme="minorHAnsi" w:cstheme="minorHAnsi"/>
          <w:b/>
          <w:bCs/>
          <w:sz w:val="22"/>
          <w:szCs w:val="22"/>
        </w:rPr>
        <w:t xml:space="preserve">obec: Markvarec </w:t>
      </w:r>
    </w:p>
    <w:p w14:paraId="61E34309" w14:textId="77777777" w:rsidR="006F1274" w:rsidRPr="00AB21AE" w:rsidRDefault="006F432E" w:rsidP="006F127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Stupeň I.</w:t>
      </w:r>
      <w:r w:rsidR="006F1274" w:rsidRPr="00AB21AE">
        <w:rPr>
          <w:rFonts w:asciiTheme="minorHAnsi" w:hAnsiTheme="minorHAnsi" w:cstheme="minorHAnsi"/>
          <w:sz w:val="22"/>
          <w:szCs w:val="22"/>
        </w:rPr>
        <w:tab/>
      </w:r>
      <w:r w:rsidR="006F1274" w:rsidRPr="00AB21AE">
        <w:rPr>
          <w:rFonts w:asciiTheme="minorHAnsi" w:hAnsiTheme="minorHAnsi" w:cstheme="minorHAnsi"/>
          <w:sz w:val="22"/>
          <w:szCs w:val="22"/>
        </w:rPr>
        <w:tab/>
        <w:t>jednotka</w:t>
      </w:r>
      <w:r w:rsidRPr="00AB21AE">
        <w:rPr>
          <w:rFonts w:asciiTheme="minorHAnsi" w:hAnsiTheme="minorHAnsi" w:cstheme="minorHAnsi"/>
          <w:sz w:val="22"/>
          <w:szCs w:val="22"/>
        </w:rPr>
        <w:t xml:space="preserve"> HZS Žatec </w:t>
      </w:r>
    </w:p>
    <w:p w14:paraId="48326DB6" w14:textId="0AAFD53C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Hřivice </w:t>
      </w:r>
    </w:p>
    <w:p w14:paraId="305A37B6" w14:textId="15FF8D6E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Tuchořice </w:t>
      </w:r>
    </w:p>
    <w:p w14:paraId="5E18BECA" w14:textId="4D4A7A54" w:rsidR="006F1274" w:rsidRPr="00AB21AE" w:rsidRDefault="006F1274" w:rsidP="006F127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Stupeň 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II. </w:t>
      </w:r>
      <w:r w:rsidRPr="00AB21AE">
        <w:rPr>
          <w:rFonts w:asciiTheme="minorHAnsi" w:hAnsiTheme="minorHAnsi" w:cstheme="minorHAnsi"/>
          <w:sz w:val="22"/>
          <w:szCs w:val="22"/>
        </w:rPr>
        <w:tab/>
      </w:r>
      <w:r w:rsidRPr="00AB21AE">
        <w:rPr>
          <w:rFonts w:asciiTheme="minorHAnsi" w:hAnsiTheme="minorHAnsi" w:cstheme="minorHAnsi"/>
          <w:sz w:val="22"/>
          <w:szCs w:val="22"/>
        </w:rPr>
        <w:tab/>
      </w:r>
      <w:r w:rsidR="00676356" w:rsidRPr="00AB21AE">
        <w:rPr>
          <w:rFonts w:asciiTheme="minorHAnsi" w:hAnsiTheme="minorHAnsi" w:cstheme="minorHAnsi"/>
          <w:sz w:val="22"/>
          <w:szCs w:val="22"/>
        </w:rPr>
        <w:t>j</w:t>
      </w:r>
      <w:r w:rsidRPr="00AB21AE">
        <w:rPr>
          <w:rFonts w:asciiTheme="minorHAnsi" w:hAnsiTheme="minorHAnsi" w:cstheme="minorHAnsi"/>
          <w:sz w:val="22"/>
          <w:szCs w:val="22"/>
        </w:rPr>
        <w:t xml:space="preserve">ednotka 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HZS Louny </w:t>
      </w:r>
    </w:p>
    <w:p w14:paraId="1A169D72" w14:textId="7ED54F2F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Líšťany </w:t>
      </w:r>
    </w:p>
    <w:p w14:paraId="6079A099" w14:textId="6AF5755C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Domoušice </w:t>
      </w:r>
    </w:p>
    <w:p w14:paraId="4221F02C" w14:textId="1CE6FA7F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Ročov </w:t>
      </w:r>
    </w:p>
    <w:p w14:paraId="227CA286" w14:textId="2644BFBD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1274" w:rsidRPr="00AB21AE">
        <w:rPr>
          <w:rFonts w:asciiTheme="minorHAnsi" w:hAnsiTheme="minorHAnsi" w:cstheme="minorHAnsi"/>
          <w:sz w:val="22"/>
          <w:szCs w:val="22"/>
        </w:rPr>
        <w:t xml:space="preserve">SDH 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Postoloprty </w:t>
      </w:r>
    </w:p>
    <w:p w14:paraId="6FE03C80" w14:textId="41B21B4B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Cítoliby </w:t>
      </w:r>
    </w:p>
    <w:p w14:paraId="2D15D0AD" w14:textId="17150BB8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Žatec </w:t>
      </w:r>
    </w:p>
    <w:p w14:paraId="4BF52E74" w14:textId="77777777" w:rsidR="006F1274" w:rsidRPr="00823113" w:rsidRDefault="006F432E" w:rsidP="006F1274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23113">
        <w:rPr>
          <w:rFonts w:asciiTheme="minorHAnsi" w:hAnsiTheme="minorHAnsi" w:cstheme="minorHAnsi"/>
          <w:b/>
          <w:bCs/>
          <w:sz w:val="22"/>
          <w:szCs w:val="22"/>
        </w:rPr>
        <w:t xml:space="preserve">Pro obec: Touchovice </w:t>
      </w:r>
    </w:p>
    <w:p w14:paraId="7A2D40CE" w14:textId="69730686" w:rsidR="006F1274" w:rsidRPr="00AB21AE" w:rsidRDefault="006F432E" w:rsidP="006F127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Stupeň I.</w:t>
      </w:r>
      <w:r w:rsidR="006F1274" w:rsidRPr="00AB21AE">
        <w:rPr>
          <w:rFonts w:asciiTheme="minorHAnsi" w:hAnsiTheme="minorHAnsi" w:cstheme="minorHAnsi"/>
          <w:sz w:val="22"/>
          <w:szCs w:val="22"/>
        </w:rPr>
        <w:tab/>
      </w:r>
      <w:r w:rsidR="006F1274" w:rsidRPr="00AB21AE">
        <w:rPr>
          <w:rFonts w:asciiTheme="minorHAnsi" w:hAnsiTheme="minorHAnsi" w:cstheme="minorHAnsi"/>
          <w:sz w:val="22"/>
          <w:szCs w:val="22"/>
        </w:rPr>
        <w:tab/>
      </w:r>
      <w:r w:rsidR="00676356" w:rsidRPr="00AB21AE">
        <w:rPr>
          <w:rFonts w:asciiTheme="minorHAnsi" w:hAnsiTheme="minorHAnsi" w:cstheme="minorHAnsi"/>
          <w:sz w:val="22"/>
          <w:szCs w:val="22"/>
        </w:rPr>
        <w:t>j</w:t>
      </w:r>
      <w:r w:rsidR="006F1274" w:rsidRPr="00AB21AE">
        <w:rPr>
          <w:rFonts w:asciiTheme="minorHAnsi" w:hAnsiTheme="minorHAnsi" w:cstheme="minorHAnsi"/>
          <w:sz w:val="22"/>
          <w:szCs w:val="22"/>
        </w:rPr>
        <w:t xml:space="preserve">ednotka </w:t>
      </w:r>
      <w:r w:rsidRPr="00AB21AE">
        <w:rPr>
          <w:rFonts w:asciiTheme="minorHAnsi" w:hAnsiTheme="minorHAnsi" w:cstheme="minorHAnsi"/>
          <w:sz w:val="22"/>
          <w:szCs w:val="22"/>
        </w:rPr>
        <w:t xml:space="preserve">HZS Louny </w:t>
      </w:r>
    </w:p>
    <w:p w14:paraId="30246595" w14:textId="66A09F05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>SDH Touchovice</w:t>
      </w:r>
    </w:p>
    <w:p w14:paraId="5802E585" w14:textId="49378593" w:rsidR="006F1274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Hřivice </w:t>
      </w:r>
    </w:p>
    <w:p w14:paraId="55F9F91B" w14:textId="16B0D59F" w:rsidR="00676356" w:rsidRPr="00AB21AE" w:rsidRDefault="006F1274" w:rsidP="006F127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Stupeň </w:t>
      </w:r>
      <w:r w:rsidR="006F432E" w:rsidRPr="00AB21AE">
        <w:rPr>
          <w:rFonts w:asciiTheme="minorHAnsi" w:hAnsiTheme="minorHAnsi" w:cstheme="minorHAnsi"/>
          <w:sz w:val="22"/>
          <w:szCs w:val="22"/>
        </w:rPr>
        <w:t>II.</w:t>
      </w:r>
      <w:r w:rsidRPr="00AB21AE">
        <w:rPr>
          <w:rFonts w:asciiTheme="minorHAnsi" w:hAnsiTheme="minorHAnsi" w:cstheme="minorHAnsi"/>
          <w:sz w:val="22"/>
          <w:szCs w:val="22"/>
        </w:rPr>
        <w:tab/>
      </w:r>
      <w:r w:rsidRPr="00AB21AE">
        <w:rPr>
          <w:rFonts w:asciiTheme="minorHAnsi" w:hAnsiTheme="minorHAnsi" w:cstheme="minorHAnsi"/>
          <w:sz w:val="22"/>
          <w:szCs w:val="22"/>
        </w:rPr>
        <w:tab/>
        <w:t>jednotka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 </w:t>
      </w:r>
      <w:r w:rsidR="00676356"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Líšťany </w:t>
      </w:r>
    </w:p>
    <w:p w14:paraId="7D378916" w14:textId="1B54439F" w:rsidR="00676356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Tuchořice </w:t>
      </w:r>
    </w:p>
    <w:p w14:paraId="4F59EF6C" w14:textId="50C611F9" w:rsidR="00676356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Postoloprty </w:t>
      </w:r>
    </w:p>
    <w:p w14:paraId="52D8BCDC" w14:textId="221C89CC" w:rsidR="00676356" w:rsidRPr="00AB21AE" w:rsidRDefault="006F432E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 xml:space="preserve">HZS Žatec </w:t>
      </w:r>
    </w:p>
    <w:p w14:paraId="0BF21462" w14:textId="7E35EC75" w:rsidR="00676356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Ročov </w:t>
      </w:r>
    </w:p>
    <w:p w14:paraId="3AE21BC3" w14:textId="270CBDEE" w:rsidR="00676356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Domoušice </w:t>
      </w:r>
    </w:p>
    <w:p w14:paraId="3E22C4E0" w14:textId="745B1C06" w:rsidR="003F0C75" w:rsidRPr="00AB21AE" w:rsidRDefault="00676356" w:rsidP="00823113">
      <w:pPr>
        <w:pStyle w:val="Normlnweb"/>
        <w:spacing w:before="0" w:beforeAutospacing="0" w:after="0" w:afterAutospacing="0"/>
        <w:ind w:left="2124" w:firstLine="853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6F432E" w:rsidRPr="00AB21AE">
        <w:rPr>
          <w:rFonts w:asciiTheme="minorHAnsi" w:hAnsiTheme="minorHAnsi" w:cstheme="minorHAnsi"/>
          <w:sz w:val="22"/>
          <w:szCs w:val="22"/>
        </w:rPr>
        <w:t xml:space="preserve">SDH Cítoliby </w:t>
      </w:r>
    </w:p>
    <w:p w14:paraId="56E79C5E" w14:textId="77777777" w:rsidR="003F0C75" w:rsidRPr="00AB21AE" w:rsidRDefault="003F0C75" w:rsidP="00823113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Pozn.:</w:t>
      </w:r>
    </w:p>
    <w:p w14:paraId="0E669792" w14:textId="77777777" w:rsidR="003F0C75" w:rsidRPr="00AB21AE" w:rsidRDefault="003F0C75" w:rsidP="003F0C75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HZS – hasičský záchranný sbor,</w:t>
      </w:r>
    </w:p>
    <w:p w14:paraId="4E1767F8" w14:textId="7A6EC3C1" w:rsidR="003F0C75" w:rsidRPr="00AB21AE" w:rsidRDefault="00676356" w:rsidP="003F0C75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J</w:t>
      </w:r>
      <w:r w:rsidR="003F0C75" w:rsidRPr="00AB21AE">
        <w:rPr>
          <w:rFonts w:asciiTheme="minorHAnsi" w:hAnsiTheme="minorHAnsi" w:cstheme="minorHAnsi"/>
          <w:sz w:val="22"/>
          <w:szCs w:val="22"/>
        </w:rPr>
        <w:t>SDH – jednotka sboru dobrovolných hasičů,</w:t>
      </w:r>
    </w:p>
    <w:p w14:paraId="74B68DB2" w14:textId="62B80D8F" w:rsidR="00823113" w:rsidRDefault="003F0C75" w:rsidP="00676356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AB21AE">
        <w:rPr>
          <w:rFonts w:asciiTheme="minorHAnsi" w:hAnsiTheme="minorHAnsi" w:cstheme="minorHAnsi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49ED2414" w14:textId="77777777" w:rsidR="00823113" w:rsidRDefault="0082311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A66EC17" w14:textId="0BF78B5A" w:rsidR="003F0C75" w:rsidRPr="00AB21AE" w:rsidRDefault="003F0C75" w:rsidP="00823113">
      <w:pPr>
        <w:pStyle w:val="Normlnweb"/>
        <w:spacing w:before="0" w:beforeAutospacing="0" w:after="60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B21A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</w:t>
      </w: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t>k obecně závazné vyhlášce č</w:t>
      </w:r>
      <w:r w:rsidR="0060195C">
        <w:rPr>
          <w:rFonts w:ascii="Calibri" w:hAnsi="Calibri" w:cs="Calibri"/>
          <w:b/>
          <w:sz w:val="22"/>
          <w:szCs w:val="22"/>
        </w:rPr>
        <w:t>. 2/2024</w:t>
      </w: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t>, kterou se vydává požární řád</w:t>
      </w:r>
    </w:p>
    <w:p w14:paraId="0A09FDB3" w14:textId="08E1D0BC" w:rsidR="003F0C75" w:rsidRPr="00AB21AE" w:rsidRDefault="003F0C75" w:rsidP="003F0C75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B21A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Požární technika a věcné prostředky požární ochrany JSDH obce </w:t>
      </w:r>
    </w:p>
    <w:p w14:paraId="3C567EB7" w14:textId="77777777" w:rsidR="003F0C75" w:rsidRPr="00AB21AE" w:rsidRDefault="003F0C75" w:rsidP="003F0C75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F0C75" w:rsidRPr="00AB21AE" w14:paraId="2708F971" w14:textId="77777777" w:rsidTr="00DC0B1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7FF48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94DF7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0CA49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D05EC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3F0C75" w:rsidRPr="00AB21AE" w14:paraId="25945A07" w14:textId="77777777" w:rsidTr="00DC0B1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BC665" w14:textId="5AD115F0" w:rsidR="003F0C75" w:rsidRPr="00AB21AE" w:rsidRDefault="008B289D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JSDH Hřivice</w:t>
            </w:r>
          </w:p>
          <w:p w14:paraId="74E6E851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B68DB" w14:textId="3126CE29" w:rsidR="003F0C75" w:rsidRPr="00AB21AE" w:rsidRDefault="008B289D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27619" w14:textId="0FA22A45" w:rsidR="003F0C75" w:rsidRPr="00AB21AE" w:rsidRDefault="008B289D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 CAS LIAZ</w:t>
            </w:r>
            <w:r w:rsidR="00BB6FB6"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1x DA NISSAN, dýchací technika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95D12" w14:textId="64FDAC60" w:rsidR="003F0C75" w:rsidRPr="00AB21AE" w:rsidRDefault="004E0719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3F0C75" w:rsidRPr="00AB21AE" w14:paraId="5319B84B" w14:textId="77777777" w:rsidTr="00DC0B1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E73E4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0D842" w14:textId="0D6B9DD4" w:rsidR="003F0C75" w:rsidRPr="00AB21AE" w:rsidRDefault="008B289D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JSDH Touchovice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51B11" w14:textId="7DA04681" w:rsidR="003F0C75" w:rsidRPr="00AB21AE" w:rsidRDefault="008B289D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C32C5" w14:textId="1FBF860C" w:rsidR="003F0C75" w:rsidRPr="00AB21AE" w:rsidRDefault="004E0719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1x DA s přívěsem pro hašení FORD, 1x DA FORD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47001" w14:textId="69F429EC" w:rsidR="003F0C75" w:rsidRPr="00AB21AE" w:rsidRDefault="004E0719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3F0C75" w:rsidRPr="00AB21AE" w14:paraId="10448E02" w14:textId="77777777" w:rsidTr="00DC0B1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FFE99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6F5E6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42284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CF101" w14:textId="6655DD50" w:rsidR="003F0C75" w:rsidRPr="00AB21AE" w:rsidRDefault="009E2CC9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motorová stříkačka, p</w:t>
            </w:r>
            <w:r w:rsidR="00292027"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lovoucí čerpadlo</w:t>
            </w:r>
            <w:r w:rsidRPr="00AB21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motorová pila, elektrocentrála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67F0B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0C75" w:rsidRPr="00AB21AE" w14:paraId="7F7D0412" w14:textId="77777777" w:rsidTr="00DC0B19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8A15E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3674B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E8168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778D4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33535" w14:textId="77777777" w:rsidR="003F0C75" w:rsidRPr="00AB21AE" w:rsidRDefault="003F0C75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12343A" w14:textId="77777777" w:rsidR="003F0C75" w:rsidRPr="00AB21AE" w:rsidRDefault="003F0C75" w:rsidP="003F0C75">
      <w:pPr>
        <w:rPr>
          <w:rFonts w:asciiTheme="minorHAnsi" w:hAnsiTheme="minorHAnsi" w:cstheme="minorHAnsi"/>
          <w:sz w:val="22"/>
          <w:szCs w:val="22"/>
        </w:rPr>
      </w:pPr>
    </w:p>
    <w:p w14:paraId="276A817E" w14:textId="77777777" w:rsidR="003F0C75" w:rsidRPr="00AB21AE" w:rsidRDefault="003F0C75" w:rsidP="003F0C75">
      <w:pPr>
        <w:rPr>
          <w:rFonts w:asciiTheme="minorHAnsi" w:hAnsiTheme="minorHAnsi" w:cstheme="minorHAnsi"/>
          <w:sz w:val="22"/>
          <w:szCs w:val="22"/>
        </w:rPr>
      </w:pPr>
    </w:p>
    <w:p w14:paraId="3BF69252" w14:textId="77777777" w:rsidR="003F0C75" w:rsidRPr="00AB21AE" w:rsidRDefault="003F0C75" w:rsidP="003F0C75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B21AE">
        <w:rPr>
          <w:rFonts w:asciiTheme="minorHAnsi" w:hAnsiTheme="minorHAnsi" w:cstheme="minorHAnsi"/>
          <w:bCs/>
          <w:sz w:val="22"/>
          <w:szCs w:val="22"/>
        </w:rPr>
        <w:t>Pozn.:</w:t>
      </w:r>
    </w:p>
    <w:p w14:paraId="7D581B91" w14:textId="77777777" w:rsidR="003F0C75" w:rsidRPr="00AB21AE" w:rsidRDefault="003F0C75" w:rsidP="003F0C75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B21AE">
        <w:rPr>
          <w:rFonts w:asciiTheme="minorHAnsi" w:hAnsiTheme="minorHAnsi" w:cstheme="minorHAnsi"/>
          <w:bCs/>
          <w:sz w:val="22"/>
          <w:szCs w:val="22"/>
        </w:rPr>
        <w:t>CAS – cisternová automobilová stříkačka,</w:t>
      </w:r>
    </w:p>
    <w:p w14:paraId="38268A54" w14:textId="45DB4375" w:rsidR="00823113" w:rsidRDefault="003F0C75" w:rsidP="003F0C75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B21AE">
        <w:rPr>
          <w:rFonts w:asciiTheme="minorHAnsi" w:hAnsiTheme="minorHAnsi" w:cstheme="minorHAnsi"/>
          <w:bCs/>
          <w:sz w:val="22"/>
          <w:szCs w:val="22"/>
        </w:rPr>
        <w:t>DA – dopravní automobil.</w:t>
      </w:r>
    </w:p>
    <w:p w14:paraId="07B7C26A" w14:textId="77777777" w:rsidR="00823113" w:rsidRDefault="00823113">
      <w:pPr>
        <w:spacing w:after="160" w:line="259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42B007B1" w14:textId="62F6E947" w:rsidR="003F0C75" w:rsidRPr="00AB21AE" w:rsidRDefault="003F0C75" w:rsidP="00823113">
      <w:pPr>
        <w:pStyle w:val="Normlnweb"/>
        <w:spacing w:before="0" w:beforeAutospacing="0" w:after="60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B21A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3 </w:t>
      </w: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t>k obecně závazné vyhlášce č</w:t>
      </w:r>
      <w:r w:rsidR="0060195C">
        <w:rPr>
          <w:rFonts w:ascii="Calibri" w:hAnsi="Calibri" w:cs="Calibri"/>
          <w:b/>
          <w:sz w:val="22"/>
          <w:szCs w:val="22"/>
        </w:rPr>
        <w:t>. 2/2024</w:t>
      </w:r>
      <w:r w:rsidRPr="00AB21AE">
        <w:rPr>
          <w:rFonts w:asciiTheme="minorHAnsi" w:hAnsiTheme="minorHAnsi" w:cstheme="minorHAnsi"/>
          <w:b/>
          <w:bCs/>
          <w:iCs/>
          <w:sz w:val="22"/>
          <w:szCs w:val="22"/>
        </w:rPr>
        <w:t>, kterou se vydává požární řád</w:t>
      </w:r>
    </w:p>
    <w:p w14:paraId="5B7C3030" w14:textId="77777777" w:rsidR="003F0C75" w:rsidRPr="00AB21AE" w:rsidRDefault="003F0C75" w:rsidP="00DA0CC8">
      <w:pPr>
        <w:numPr>
          <w:ilvl w:val="0"/>
          <w:numId w:val="16"/>
        </w:numPr>
        <w:spacing w:after="240"/>
        <w:ind w:left="714" w:hanging="35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B21AE">
        <w:rPr>
          <w:rFonts w:asciiTheme="minorHAnsi" w:hAnsiTheme="minorHAnsi" w:cstheme="minorHAnsi"/>
          <w:b/>
          <w:sz w:val="22"/>
          <w:szCs w:val="22"/>
          <w:u w:val="single"/>
        </w:rPr>
        <w:t>Přehled zdrojů vody určených pro hašení požárů z nařízení kraje</w:t>
      </w: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F1A84" w:rsidRPr="00AB21AE" w14:paraId="44E1CD4F" w14:textId="77777777" w:rsidTr="00DC0B19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A15A" w14:textId="77777777" w:rsidR="000F1A84" w:rsidRPr="00AB21AE" w:rsidRDefault="000F1A84" w:rsidP="00DC0B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BADEB" w14:textId="77777777" w:rsidR="000F1A84" w:rsidRPr="00AB21AE" w:rsidRDefault="000F1A84" w:rsidP="00DC0B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C015D" w14:textId="77777777" w:rsidR="000F1A84" w:rsidRPr="00AB21AE" w:rsidRDefault="000F1A84" w:rsidP="00DC0B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D2353" w14:textId="77777777" w:rsidR="000F1A84" w:rsidRPr="00AB21AE" w:rsidRDefault="000F1A84" w:rsidP="00DC0B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11F7E" w14:textId="77777777" w:rsidR="000F1A84" w:rsidRPr="00AB21AE" w:rsidRDefault="000F1A84" w:rsidP="00DC0B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b/>
                <w:sz w:val="22"/>
                <w:szCs w:val="22"/>
              </w:rPr>
              <w:t>Využitelnost</w:t>
            </w:r>
          </w:p>
        </w:tc>
      </w:tr>
      <w:tr w:rsidR="000F1A84" w:rsidRPr="00AB21AE" w14:paraId="0D026FD2" w14:textId="77777777" w:rsidTr="00550D3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E33CE" w14:textId="06F6E950" w:rsidR="000F1A84" w:rsidRPr="00AB21AE" w:rsidRDefault="000F1A84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63316" w14:textId="2993904D" w:rsidR="000F1A84" w:rsidRPr="00AB21AE" w:rsidRDefault="00550D3D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F1A84" w:rsidRPr="00AB21AE">
              <w:rPr>
                <w:rFonts w:asciiTheme="minorHAnsi" w:hAnsiTheme="minorHAnsi" w:cstheme="minorHAnsi"/>
                <w:sz w:val="22"/>
                <w:szCs w:val="22"/>
              </w:rPr>
              <w:t>ožární nádrž m.</w:t>
            </w:r>
            <w:r w:rsidR="008231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1A84" w:rsidRPr="00AB21AE">
              <w:rPr>
                <w:rFonts w:asciiTheme="minorHAnsi" w:hAnsiTheme="minorHAnsi" w:cstheme="minorHAnsi"/>
                <w:sz w:val="22"/>
                <w:szCs w:val="22"/>
              </w:rPr>
              <w:t>č. Hřivice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2B73E" w14:textId="24BE1A73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500 m</w:t>
            </w:r>
            <w:r w:rsidRPr="00AB21A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CC714" w14:textId="77777777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DFFFD" w14:textId="77777777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0F1A84" w:rsidRPr="00AB21AE" w14:paraId="7319E3AF" w14:textId="77777777" w:rsidTr="00550D3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875C6" w14:textId="77777777" w:rsidR="000F1A84" w:rsidRPr="00AB21AE" w:rsidRDefault="000F1A84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B0665" w14:textId="77777777" w:rsidR="000F1A84" w:rsidRPr="00AB21AE" w:rsidRDefault="000F1A84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125E3" w14:textId="77777777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73D19" w14:textId="77777777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FB46E" w14:textId="2C0983DF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A84" w:rsidRPr="00AB21AE" w14:paraId="0D8D90AA" w14:textId="77777777" w:rsidTr="00550D3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09700" w14:textId="23EDE4CF" w:rsidR="000F1A84" w:rsidRPr="00AB21AE" w:rsidRDefault="000F1A84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DC088" w14:textId="1D13AC2C" w:rsidR="000F1A84" w:rsidRPr="00AB21AE" w:rsidRDefault="00550D3D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F1A84" w:rsidRPr="00AB21AE">
              <w:rPr>
                <w:rFonts w:asciiTheme="minorHAnsi" w:hAnsiTheme="minorHAnsi" w:cstheme="minorHAnsi"/>
                <w:sz w:val="22"/>
                <w:szCs w:val="22"/>
              </w:rPr>
              <w:t>ožární nádrž m.</w:t>
            </w:r>
            <w:r w:rsidR="008231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1A84" w:rsidRPr="00AB21AE">
              <w:rPr>
                <w:rFonts w:asciiTheme="minorHAnsi" w:hAnsiTheme="minorHAnsi" w:cstheme="minorHAnsi"/>
                <w:sz w:val="22"/>
                <w:szCs w:val="22"/>
              </w:rPr>
              <w:t>č. Markvarec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FD999" w14:textId="7ECC9D19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1 000 m</w:t>
            </w:r>
            <w:r w:rsidRPr="00AB21A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BCBA0" w14:textId="6116E3A3" w:rsidR="000F1A84" w:rsidRPr="00AB21AE" w:rsidRDefault="00550D3D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F1A84" w:rsidRPr="00AB21AE">
              <w:rPr>
                <w:rFonts w:asciiTheme="minorHAnsi" w:hAnsiTheme="minorHAnsi" w:cstheme="minorHAnsi"/>
                <w:sz w:val="22"/>
                <w:szCs w:val="22"/>
              </w:rPr>
              <w:t>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F9B81" w14:textId="344CD650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0F1A84" w:rsidRPr="00AB21AE" w14:paraId="56CC75E6" w14:textId="77777777" w:rsidTr="00550D3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37359" w14:textId="77777777" w:rsidR="000F1A84" w:rsidRPr="00AB21AE" w:rsidRDefault="000F1A84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CC98A" w14:textId="77777777" w:rsidR="000F1A84" w:rsidRPr="00AB21AE" w:rsidRDefault="000F1A84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C936A" w14:textId="77777777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03302" w14:textId="77777777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1A3FB" w14:textId="77777777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1A84" w:rsidRPr="00AB21AE" w14:paraId="7ECB49A0" w14:textId="77777777" w:rsidTr="00550D3D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EEB7" w14:textId="77777777" w:rsidR="000F1A84" w:rsidRPr="00AB21AE" w:rsidRDefault="000F1A84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9E47B" w14:textId="16C0D16E" w:rsidR="000F1A84" w:rsidRPr="00AB21AE" w:rsidRDefault="00550D3D" w:rsidP="00DC0B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F1A84" w:rsidRPr="00AB21AE">
              <w:rPr>
                <w:rFonts w:asciiTheme="minorHAnsi" w:hAnsiTheme="minorHAnsi" w:cstheme="minorHAnsi"/>
                <w:sz w:val="22"/>
                <w:szCs w:val="22"/>
              </w:rPr>
              <w:t>ožární nádrž m.</w:t>
            </w:r>
            <w:r w:rsidR="008231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1A84" w:rsidRPr="00AB21AE">
              <w:rPr>
                <w:rFonts w:asciiTheme="minorHAnsi" w:hAnsiTheme="minorHAnsi" w:cstheme="minorHAnsi"/>
                <w:sz w:val="22"/>
                <w:szCs w:val="22"/>
              </w:rPr>
              <w:t>č. Touchovice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F2239" w14:textId="0414D08A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50D3D" w:rsidRPr="00AB21AE">
              <w:rPr>
                <w:rFonts w:asciiTheme="minorHAnsi" w:hAnsiTheme="minorHAnsi" w:cstheme="minorHAnsi"/>
                <w:sz w:val="22"/>
                <w:szCs w:val="22"/>
              </w:rPr>
              <w:t xml:space="preserve"> 0</w:t>
            </w: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00 m</w:t>
            </w:r>
            <w:r w:rsidRPr="00AB21A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8887" w14:textId="7FBB3959" w:rsidR="000F1A84" w:rsidRPr="00AB21AE" w:rsidRDefault="00550D3D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24FC6" w14:textId="2D90FF66" w:rsidR="000F1A84" w:rsidRPr="00AB21AE" w:rsidRDefault="000F1A84" w:rsidP="00550D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21AE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</w:tbl>
    <w:p w14:paraId="7CC0467C" w14:textId="775D0F9C" w:rsidR="00DA0CC8" w:rsidRDefault="00DA0CC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43620F" w14:textId="5F0E0D4C" w:rsidR="003F0C75" w:rsidRPr="00AB21AE" w:rsidRDefault="003F0C75" w:rsidP="003F0C75">
      <w:pPr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B21AE">
        <w:rPr>
          <w:rFonts w:asciiTheme="minorHAnsi" w:hAnsiTheme="minorHAnsi" w:cstheme="minorHAnsi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EE4F379" w14:textId="435224A9" w:rsidR="003F0C75" w:rsidRPr="00AB21AE" w:rsidRDefault="00D520E8" w:rsidP="00D520E8">
      <w:pPr>
        <w:pStyle w:val="Normlnweb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A94C9" wp14:editId="6EADADD6">
            <wp:simplePos x="0" y="0"/>
            <wp:positionH relativeFrom="margin">
              <wp:align>center</wp:align>
            </wp:positionH>
            <wp:positionV relativeFrom="paragraph">
              <wp:posOffset>407908</wp:posOffset>
            </wp:positionV>
            <wp:extent cx="4201752" cy="4277246"/>
            <wp:effectExtent l="0" t="0" r="8890" b="0"/>
            <wp:wrapNone/>
            <wp:docPr id="74385833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52" cy="427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Hřivice:</w:t>
      </w:r>
      <w:r w:rsidRPr="00D520E8">
        <w:t xml:space="preserve"> </w:t>
      </w:r>
    </w:p>
    <w:p w14:paraId="705D3B9A" w14:textId="1D218FE6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3C46A32" w14:textId="34764DB8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612AE5B1" w14:textId="7A1E742F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5BA95DC" w14:textId="26CCE3FB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2213FB9B" w14:textId="5F7002F6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73A82540" w14:textId="292B266F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14A9EE15" w14:textId="1CFBD0F3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561F4969" w14:textId="3467BFE0" w:rsidR="003F0C75" w:rsidRPr="00AB21AE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09501A50" w14:textId="68443B5F" w:rsidR="003F0C75" w:rsidRDefault="003F0C75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90FC55D" w14:textId="17F2D704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5A2F7A0F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6A5A7FDD" w14:textId="0A2A7794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A9B7D46" wp14:editId="4F2FE171">
            <wp:simplePos x="0" y="0"/>
            <wp:positionH relativeFrom="margin">
              <wp:align>center</wp:align>
            </wp:positionH>
            <wp:positionV relativeFrom="paragraph">
              <wp:posOffset>217096</wp:posOffset>
            </wp:positionV>
            <wp:extent cx="5015176" cy="3415540"/>
            <wp:effectExtent l="0" t="0" r="0" b="0"/>
            <wp:wrapNone/>
            <wp:docPr id="26644446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176" cy="3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Markvarec:</w:t>
      </w:r>
    </w:p>
    <w:p w14:paraId="486A8AB6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67711F77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64ABF71E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4E337C54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29F89DD0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25DD5820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5AE779FD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12BBD71D" w14:textId="77777777" w:rsidR="00D520E8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</w:p>
    <w:p w14:paraId="637BBD38" w14:textId="659EFB6D" w:rsidR="00D520E8" w:rsidRPr="00AB21AE" w:rsidRDefault="00D520E8" w:rsidP="003F0C75">
      <w:pPr>
        <w:pStyle w:val="Zkladntextodsazen2"/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E96F21" wp14:editId="53460DC9">
            <wp:simplePos x="0" y="0"/>
            <wp:positionH relativeFrom="margin">
              <wp:align>center</wp:align>
            </wp:positionH>
            <wp:positionV relativeFrom="paragraph">
              <wp:posOffset>252839</wp:posOffset>
            </wp:positionV>
            <wp:extent cx="5088103" cy="4729341"/>
            <wp:effectExtent l="0" t="0" r="0" b="0"/>
            <wp:wrapNone/>
            <wp:docPr id="32891233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103" cy="472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Touchovice:</w:t>
      </w:r>
    </w:p>
    <w:sectPr w:rsidR="00D520E8" w:rsidRPr="00AB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3D4F" w14:textId="77777777" w:rsidR="003F0C75" w:rsidRDefault="003F0C75" w:rsidP="003F0C75">
      <w:r>
        <w:separator/>
      </w:r>
    </w:p>
  </w:endnote>
  <w:endnote w:type="continuationSeparator" w:id="0">
    <w:p w14:paraId="5009763A" w14:textId="77777777" w:rsidR="003F0C75" w:rsidRDefault="003F0C75" w:rsidP="003F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5BF4" w14:textId="77777777" w:rsidR="003F0C75" w:rsidRDefault="003F0C75" w:rsidP="003F0C75">
      <w:r>
        <w:separator/>
      </w:r>
    </w:p>
  </w:footnote>
  <w:footnote w:type="continuationSeparator" w:id="0">
    <w:p w14:paraId="1A3B113C" w14:textId="77777777" w:rsidR="003F0C75" w:rsidRDefault="003F0C75" w:rsidP="003F0C75">
      <w:r>
        <w:continuationSeparator/>
      </w:r>
    </w:p>
  </w:footnote>
  <w:footnote w:id="1">
    <w:p w14:paraId="065065A6" w14:textId="77777777" w:rsidR="003F0C75" w:rsidRPr="0029732F" w:rsidRDefault="003F0C75" w:rsidP="003F0C75">
      <w:pPr>
        <w:pStyle w:val="Textpoznpodarou"/>
        <w:rPr>
          <w:rFonts w:asciiTheme="minorHAnsi" w:hAnsiTheme="minorHAnsi" w:cstheme="minorHAnsi"/>
        </w:rPr>
      </w:pPr>
      <w:r w:rsidRPr="0029732F">
        <w:rPr>
          <w:rStyle w:val="Znakapoznpodarou"/>
          <w:rFonts w:asciiTheme="minorHAnsi" w:hAnsiTheme="minorHAnsi" w:cstheme="minorHAnsi"/>
          <w:color w:val="17365D"/>
        </w:rPr>
        <w:footnoteRef/>
      </w:r>
      <w:r w:rsidRPr="0029732F">
        <w:rPr>
          <w:rFonts w:asciiTheme="minorHAnsi" w:hAnsiTheme="minorHAnsi" w:cstheme="minorHAnsi"/>
          <w:color w:val="17365D"/>
        </w:rPr>
        <w:t xml:space="preserve"> </w:t>
      </w:r>
      <w:r w:rsidRPr="0029732F">
        <w:rPr>
          <w:rFonts w:asciiTheme="minorHAnsi" w:hAnsiTheme="minorHAnsi" w:cstheme="minorHAnsi"/>
        </w:rPr>
        <w:t>§ 7 odst. 1 zákona o požární ochraně</w:t>
      </w:r>
    </w:p>
  </w:footnote>
  <w:footnote w:id="2">
    <w:p w14:paraId="5558526B" w14:textId="57E93E31" w:rsidR="003F0C75" w:rsidRPr="0029732F" w:rsidRDefault="003F0C75" w:rsidP="003F0C75">
      <w:pPr>
        <w:pStyle w:val="Textpoznpodarou"/>
        <w:rPr>
          <w:rFonts w:asciiTheme="minorHAnsi" w:hAnsiTheme="minorHAnsi" w:cstheme="minorHAnsi"/>
        </w:rPr>
      </w:pPr>
      <w:r w:rsidRPr="0029732F">
        <w:rPr>
          <w:rStyle w:val="Znakapoznpodarou"/>
          <w:rFonts w:asciiTheme="minorHAnsi" w:hAnsiTheme="minorHAnsi" w:cstheme="minorHAnsi"/>
        </w:rPr>
        <w:footnoteRef/>
      </w:r>
      <w:r w:rsidRPr="0029732F">
        <w:rPr>
          <w:rFonts w:asciiTheme="minorHAnsi" w:hAnsiTheme="minorHAnsi" w:cstheme="minorHAnsi"/>
        </w:rPr>
        <w:t xml:space="preserve"> nařízení </w:t>
      </w:r>
      <w:r w:rsidR="00B8225A" w:rsidRPr="0029732F">
        <w:rPr>
          <w:rFonts w:asciiTheme="minorHAnsi" w:hAnsiTheme="minorHAnsi" w:cstheme="minorHAnsi"/>
        </w:rPr>
        <w:t xml:space="preserve">Ústeckého </w:t>
      </w:r>
      <w:r w:rsidRPr="0029732F">
        <w:rPr>
          <w:rFonts w:asciiTheme="minorHAnsi" w:hAnsiTheme="minorHAnsi" w:cstheme="minorHAnsi"/>
        </w:rPr>
        <w:t>kraje č</w:t>
      </w:r>
      <w:r w:rsidR="00B8225A" w:rsidRPr="0029732F">
        <w:rPr>
          <w:rFonts w:asciiTheme="minorHAnsi" w:hAnsiTheme="minorHAnsi" w:cstheme="minorHAnsi"/>
        </w:rPr>
        <w:t>. 8/2012</w:t>
      </w:r>
      <w:r w:rsidRPr="0029732F">
        <w:rPr>
          <w:rFonts w:asciiTheme="minorHAnsi" w:hAnsiTheme="minorHAnsi" w:cstheme="minorHAnsi"/>
        </w:rPr>
        <w:t xml:space="preserve"> ze dne </w:t>
      </w:r>
      <w:r w:rsidR="00B8225A" w:rsidRPr="0029732F">
        <w:rPr>
          <w:rFonts w:asciiTheme="minorHAnsi" w:hAnsiTheme="minorHAnsi" w:cstheme="minorHAnsi"/>
        </w:rPr>
        <w:t>19.02.2012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77A"/>
    <w:multiLevelType w:val="hybridMultilevel"/>
    <w:tmpl w:val="70166148"/>
    <w:lvl w:ilvl="0" w:tplc="8C28674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D032F"/>
    <w:multiLevelType w:val="hybridMultilevel"/>
    <w:tmpl w:val="1CA8AE18"/>
    <w:lvl w:ilvl="0" w:tplc="832A690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80642">
    <w:abstractNumId w:val="5"/>
  </w:num>
  <w:num w:numId="2" w16cid:durableId="1228225653">
    <w:abstractNumId w:val="2"/>
  </w:num>
  <w:num w:numId="3" w16cid:durableId="2078043902">
    <w:abstractNumId w:val="3"/>
  </w:num>
  <w:num w:numId="4" w16cid:durableId="229190607">
    <w:abstractNumId w:val="13"/>
  </w:num>
  <w:num w:numId="5" w16cid:durableId="1671172803">
    <w:abstractNumId w:val="16"/>
  </w:num>
  <w:num w:numId="6" w16cid:durableId="946155858">
    <w:abstractNumId w:val="6"/>
  </w:num>
  <w:num w:numId="7" w16cid:durableId="174928484">
    <w:abstractNumId w:val="9"/>
  </w:num>
  <w:num w:numId="8" w16cid:durableId="1994989088">
    <w:abstractNumId w:val="17"/>
  </w:num>
  <w:num w:numId="9" w16cid:durableId="1498811611">
    <w:abstractNumId w:val="7"/>
  </w:num>
  <w:num w:numId="10" w16cid:durableId="698311525">
    <w:abstractNumId w:val="10"/>
  </w:num>
  <w:num w:numId="11" w16cid:durableId="861556684">
    <w:abstractNumId w:val="12"/>
  </w:num>
  <w:num w:numId="12" w16cid:durableId="604580801">
    <w:abstractNumId w:val="8"/>
  </w:num>
  <w:num w:numId="13" w16cid:durableId="113064978">
    <w:abstractNumId w:val="1"/>
  </w:num>
  <w:num w:numId="14" w16cid:durableId="1697191248">
    <w:abstractNumId w:val="14"/>
  </w:num>
  <w:num w:numId="15" w16cid:durableId="205068519">
    <w:abstractNumId w:val="15"/>
  </w:num>
  <w:num w:numId="16" w16cid:durableId="770663028">
    <w:abstractNumId w:val="4"/>
  </w:num>
  <w:num w:numId="17" w16cid:durableId="72361169">
    <w:abstractNumId w:val="11"/>
  </w:num>
  <w:num w:numId="18" w16cid:durableId="200188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75"/>
    <w:rsid w:val="000F1A84"/>
    <w:rsid w:val="001B7EF6"/>
    <w:rsid w:val="001F17A7"/>
    <w:rsid w:val="00211651"/>
    <w:rsid w:val="00292027"/>
    <w:rsid w:val="0029732F"/>
    <w:rsid w:val="002B216C"/>
    <w:rsid w:val="0035168E"/>
    <w:rsid w:val="00361C88"/>
    <w:rsid w:val="003F0C75"/>
    <w:rsid w:val="004E0719"/>
    <w:rsid w:val="004F5A8C"/>
    <w:rsid w:val="00550D3D"/>
    <w:rsid w:val="005C0A9C"/>
    <w:rsid w:val="0060195C"/>
    <w:rsid w:val="0066289D"/>
    <w:rsid w:val="00676356"/>
    <w:rsid w:val="006D1578"/>
    <w:rsid w:val="006F1274"/>
    <w:rsid w:val="006F432E"/>
    <w:rsid w:val="00815C08"/>
    <w:rsid w:val="00823113"/>
    <w:rsid w:val="00890676"/>
    <w:rsid w:val="008B289D"/>
    <w:rsid w:val="009259A8"/>
    <w:rsid w:val="009E2CC9"/>
    <w:rsid w:val="00A3796A"/>
    <w:rsid w:val="00AB21AE"/>
    <w:rsid w:val="00B8225A"/>
    <w:rsid w:val="00BB6FB6"/>
    <w:rsid w:val="00C874F7"/>
    <w:rsid w:val="00D520E8"/>
    <w:rsid w:val="00D716AD"/>
    <w:rsid w:val="00D8357B"/>
    <w:rsid w:val="00DA0CC8"/>
    <w:rsid w:val="00DB27E0"/>
    <w:rsid w:val="00DD1EB7"/>
    <w:rsid w:val="00E209A9"/>
    <w:rsid w:val="00E21422"/>
    <w:rsid w:val="00F2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853F"/>
  <w15:chartTrackingRefBased/>
  <w15:docId w15:val="{3A080E80-1CFF-48B1-B28C-E90C76EA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6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0C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C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F0C75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3F0C7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F0C7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F0C7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0C7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rsid w:val="003F0C7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0C7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3F0C75"/>
    <w:rPr>
      <w:vertAlign w:val="superscript"/>
    </w:rPr>
  </w:style>
  <w:style w:type="paragraph" w:customStyle="1" w:styleId="NormlnIMP">
    <w:name w:val="Normální_IMP"/>
    <w:basedOn w:val="Normln"/>
    <w:rsid w:val="003F0C7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3F0C7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3F0C75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3F0C75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3F0C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F0C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C7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C7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F0C7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F0C7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Hlava">
    <w:name w:val="Hlava"/>
    <w:basedOn w:val="Normln"/>
    <w:rsid w:val="003F0C75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1163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Kubištová</dc:creator>
  <cp:keywords/>
  <dc:description/>
  <cp:lastModifiedBy>Petra Hanzalová</cp:lastModifiedBy>
  <cp:revision>2</cp:revision>
  <cp:lastPrinted>2024-08-28T06:24:00Z</cp:lastPrinted>
  <dcterms:created xsi:type="dcterms:W3CDTF">2024-09-16T12:30:00Z</dcterms:created>
  <dcterms:modified xsi:type="dcterms:W3CDTF">2024-09-16T12:30:00Z</dcterms:modified>
</cp:coreProperties>
</file>