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C46D" w14:textId="77777777" w:rsidR="00680969" w:rsidRPr="00341185" w:rsidRDefault="0068096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41185">
        <w:rPr>
          <w:rFonts w:ascii="Arial" w:hAnsi="Arial" w:cs="Arial"/>
          <w:b/>
          <w:color w:val="000000"/>
          <w:sz w:val="28"/>
          <w:szCs w:val="28"/>
        </w:rPr>
        <w:t>Město Bělá pod Bezdězem</w:t>
      </w:r>
    </w:p>
    <w:p w14:paraId="68A13C52" w14:textId="77777777" w:rsidR="00680969" w:rsidRPr="00341185" w:rsidRDefault="00680969" w:rsidP="0034118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DAA01B3" w14:textId="408DE31C" w:rsidR="00BE31BF" w:rsidRDefault="00680969" w:rsidP="0034118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1185">
        <w:rPr>
          <w:rFonts w:ascii="Arial" w:hAnsi="Arial" w:cs="Arial"/>
          <w:b/>
          <w:color w:val="000000"/>
          <w:sz w:val="24"/>
          <w:szCs w:val="24"/>
        </w:rPr>
        <w:t>Obecně závazná vyhláška města Bělá pod Bezdězem</w:t>
      </w:r>
      <w:r w:rsidR="00341185" w:rsidRPr="00341185">
        <w:rPr>
          <w:rFonts w:ascii="Arial" w:hAnsi="Arial" w:cs="Arial"/>
          <w:b/>
          <w:color w:val="000000"/>
          <w:sz w:val="24"/>
          <w:szCs w:val="24"/>
        </w:rPr>
        <w:t>,</w:t>
      </w:r>
      <w:r w:rsidR="003066B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C9414DF" w14:textId="41569844" w:rsidR="00680969" w:rsidRPr="00341185" w:rsidRDefault="00DE51FB" w:rsidP="0034118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E51FB">
        <w:rPr>
          <w:rFonts w:ascii="Arial" w:hAnsi="Arial" w:cs="Arial"/>
          <w:b/>
          <w:color w:val="000000"/>
          <w:sz w:val="24"/>
          <w:szCs w:val="24"/>
        </w:rPr>
        <w:t>kterou se stanovují pravidla pro pohyb psů v</w:t>
      </w:r>
      <w:r>
        <w:rPr>
          <w:rFonts w:ascii="Arial" w:hAnsi="Arial" w:cs="Arial"/>
          <w:b/>
          <w:color w:val="000000"/>
          <w:sz w:val="24"/>
          <w:szCs w:val="24"/>
        </w:rPr>
        <w:t>e městě</w:t>
      </w:r>
    </w:p>
    <w:p w14:paraId="1D216686" w14:textId="77777777" w:rsidR="00F31C71" w:rsidRDefault="00F31C71">
      <w:pPr>
        <w:pStyle w:val="Nzev"/>
        <w:jc w:val="both"/>
        <w:rPr>
          <w:rFonts w:ascii="Arial" w:hAnsi="Arial" w:cs="Arial"/>
          <w:b/>
          <w:color w:val="000000"/>
          <w:sz w:val="22"/>
          <w:szCs w:val="22"/>
          <w:u w:val="none"/>
        </w:rPr>
      </w:pPr>
    </w:p>
    <w:p w14:paraId="2566D69B" w14:textId="77777777" w:rsidR="00341185" w:rsidRPr="00341185" w:rsidRDefault="00341185">
      <w:pPr>
        <w:pStyle w:val="Nzev"/>
        <w:jc w:val="both"/>
        <w:rPr>
          <w:rFonts w:ascii="Arial" w:hAnsi="Arial" w:cs="Arial"/>
          <w:b/>
          <w:color w:val="000000"/>
          <w:sz w:val="22"/>
          <w:szCs w:val="22"/>
          <w:u w:val="none"/>
        </w:rPr>
      </w:pPr>
    </w:p>
    <w:p w14:paraId="7543CD6D" w14:textId="7A9CE324" w:rsidR="00680969" w:rsidRPr="00341185" w:rsidRDefault="00680969">
      <w:pPr>
        <w:pStyle w:val="Nzev"/>
        <w:jc w:val="both"/>
        <w:rPr>
          <w:rFonts w:ascii="Arial" w:hAnsi="Arial" w:cs="Arial"/>
          <w:color w:val="000000"/>
          <w:sz w:val="22"/>
          <w:szCs w:val="22"/>
          <w:u w:val="none"/>
        </w:rPr>
      </w:pPr>
      <w:r w:rsidRPr="00341185">
        <w:rPr>
          <w:rFonts w:ascii="Arial" w:hAnsi="Arial" w:cs="Arial"/>
          <w:color w:val="000000"/>
          <w:sz w:val="22"/>
          <w:szCs w:val="22"/>
          <w:u w:val="none"/>
        </w:rPr>
        <w:t xml:space="preserve">Zastupitelstvo města Bělá pod Bezdězem </w:t>
      </w:r>
      <w:r w:rsidR="00DE51FB" w:rsidRPr="00DE51FB">
        <w:rPr>
          <w:rFonts w:ascii="Arial" w:hAnsi="Arial" w:cs="Arial"/>
          <w:color w:val="000000"/>
          <w:sz w:val="22"/>
          <w:szCs w:val="22"/>
          <w:u w:val="none"/>
        </w:rPr>
        <w:t>se na svém zasedání dne</w:t>
      </w:r>
      <w:r w:rsidR="00AB254C">
        <w:rPr>
          <w:rFonts w:ascii="Arial" w:hAnsi="Arial" w:cs="Arial"/>
          <w:color w:val="000000"/>
          <w:sz w:val="22"/>
          <w:szCs w:val="22"/>
          <w:u w:val="none"/>
        </w:rPr>
        <w:t xml:space="preserve"> 2</w:t>
      </w:r>
      <w:r w:rsidR="00CC6FCE">
        <w:rPr>
          <w:rFonts w:ascii="Arial" w:hAnsi="Arial" w:cs="Arial"/>
          <w:color w:val="000000"/>
          <w:sz w:val="22"/>
          <w:szCs w:val="22"/>
          <w:u w:val="none"/>
        </w:rPr>
        <w:t>9</w:t>
      </w:r>
      <w:r w:rsidR="00AB254C">
        <w:rPr>
          <w:rFonts w:ascii="Arial" w:hAnsi="Arial" w:cs="Arial"/>
          <w:color w:val="000000"/>
          <w:sz w:val="22"/>
          <w:szCs w:val="22"/>
          <w:u w:val="none"/>
        </w:rPr>
        <w:t>.</w:t>
      </w:r>
      <w:r w:rsidR="00CC6FCE">
        <w:rPr>
          <w:rFonts w:ascii="Arial" w:hAnsi="Arial" w:cs="Arial"/>
          <w:color w:val="000000"/>
          <w:sz w:val="22"/>
          <w:szCs w:val="22"/>
          <w:u w:val="none"/>
        </w:rPr>
        <w:t>4</w:t>
      </w:r>
      <w:r w:rsidR="00AB254C">
        <w:rPr>
          <w:rFonts w:ascii="Arial" w:hAnsi="Arial" w:cs="Arial"/>
          <w:color w:val="000000"/>
          <w:sz w:val="22"/>
          <w:szCs w:val="22"/>
          <w:u w:val="none"/>
        </w:rPr>
        <w:t>.202</w:t>
      </w:r>
      <w:r w:rsidR="00CC6FCE">
        <w:rPr>
          <w:rFonts w:ascii="Arial" w:hAnsi="Arial" w:cs="Arial"/>
          <w:color w:val="000000"/>
          <w:sz w:val="22"/>
          <w:szCs w:val="22"/>
          <w:u w:val="none"/>
        </w:rPr>
        <w:t>6</w:t>
      </w:r>
      <w:r w:rsidR="00DE51FB" w:rsidRPr="00DE51FB">
        <w:rPr>
          <w:rFonts w:ascii="Arial" w:hAnsi="Arial" w:cs="Arial"/>
          <w:color w:val="000000"/>
          <w:sz w:val="22"/>
          <w:szCs w:val="22"/>
          <w:u w:val="none"/>
        </w:rPr>
        <w:t xml:space="preserve"> usneslo vydat na základě § 24 odst. 2 zákona č. 246/1992 Sb., na ochranu zvířat proti týrání, ve znění pozdějších předpisů, a § 10 písm. a), c) a d) a § 84 odst. 2 písm. h) zákona č. 128/2000 Sb., o obcích (obecní zřízení), ve znění pozdějších předpisů, tuto obecně závaznou vyhlášku (dále jen „vyhláška“):</w:t>
      </w:r>
    </w:p>
    <w:p w14:paraId="452CB5A0" w14:textId="77777777" w:rsidR="00680969" w:rsidRDefault="00680969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559DE5F5" w14:textId="77777777" w:rsidR="00EA3642" w:rsidRDefault="00EA3642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5F408BAC" w14:textId="77777777" w:rsidR="00680969" w:rsidRPr="00341185" w:rsidRDefault="00680969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2A548FF5" w14:textId="77777777" w:rsidR="00DE51FB" w:rsidRPr="00DE51FB" w:rsidRDefault="00DE51FB" w:rsidP="00DE51FB">
      <w:pPr>
        <w:pStyle w:val="Seznamoslovan"/>
        <w:ind w:left="397" w:firstLine="0"/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DE51FB">
        <w:rPr>
          <w:rFonts w:ascii="Arial" w:hAnsi="Arial" w:cs="Arial"/>
          <w:b/>
          <w:noProof w:val="0"/>
          <w:sz w:val="22"/>
          <w:szCs w:val="22"/>
        </w:rPr>
        <w:t>Čl. 1</w:t>
      </w:r>
    </w:p>
    <w:p w14:paraId="09237529" w14:textId="77777777" w:rsidR="00DE51FB" w:rsidRPr="00DE51FB" w:rsidRDefault="00DE51FB" w:rsidP="00DE51FB">
      <w:pPr>
        <w:pStyle w:val="Seznamoslovan"/>
        <w:ind w:left="397" w:firstLine="0"/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DE51FB">
        <w:rPr>
          <w:rFonts w:ascii="Arial" w:hAnsi="Arial" w:cs="Arial"/>
          <w:b/>
          <w:noProof w:val="0"/>
          <w:sz w:val="22"/>
          <w:szCs w:val="22"/>
        </w:rPr>
        <w:t>Úvodní ustanovení</w:t>
      </w:r>
    </w:p>
    <w:p w14:paraId="3052607D" w14:textId="0653B786" w:rsidR="00DE51FB" w:rsidRDefault="00DE51FB" w:rsidP="00DE51FB">
      <w:pPr>
        <w:pStyle w:val="Seznamoslovan"/>
        <w:numPr>
          <w:ilvl w:val="0"/>
          <w:numId w:val="6"/>
        </w:numPr>
        <w:rPr>
          <w:rFonts w:ascii="Arial" w:hAnsi="Arial" w:cs="Arial"/>
          <w:bCs/>
          <w:noProof w:val="0"/>
          <w:sz w:val="22"/>
          <w:szCs w:val="22"/>
        </w:rPr>
      </w:pPr>
      <w:r w:rsidRPr="00DE51FB">
        <w:rPr>
          <w:rFonts w:ascii="Arial" w:hAnsi="Arial" w:cs="Arial"/>
          <w:bCs/>
          <w:noProof w:val="0"/>
          <w:sz w:val="22"/>
          <w:szCs w:val="22"/>
        </w:rPr>
        <w:t xml:space="preserve">Tato vyhláška stanovuje pravidla pro pohyb psů na území </w:t>
      </w:r>
      <w:r>
        <w:rPr>
          <w:rFonts w:ascii="Arial" w:hAnsi="Arial" w:cs="Arial"/>
          <w:bCs/>
          <w:noProof w:val="0"/>
          <w:sz w:val="22"/>
          <w:szCs w:val="22"/>
        </w:rPr>
        <w:t>města Bělá pod Bezdězem</w:t>
      </w:r>
    </w:p>
    <w:p w14:paraId="634C76E5" w14:textId="77777777" w:rsidR="00DE51FB" w:rsidRPr="00DE51FB" w:rsidRDefault="00DE51FB" w:rsidP="00DE51FB">
      <w:pPr>
        <w:pStyle w:val="Seznamoslovan"/>
        <w:numPr>
          <w:ilvl w:val="0"/>
          <w:numId w:val="6"/>
        </w:numPr>
        <w:rPr>
          <w:rFonts w:ascii="Arial" w:hAnsi="Arial" w:cs="Arial"/>
          <w:bCs/>
          <w:noProof w:val="0"/>
          <w:sz w:val="22"/>
          <w:szCs w:val="22"/>
        </w:rPr>
      </w:pPr>
      <w:r w:rsidRPr="00DE51FB">
        <w:rPr>
          <w:rFonts w:ascii="Arial" w:hAnsi="Arial" w:cs="Arial"/>
          <w:bCs/>
          <w:noProof w:val="0"/>
          <w:sz w:val="22"/>
          <w:szCs w:val="22"/>
        </w:rPr>
        <w:t>Tato vyhláška se nevztahuje na:</w:t>
      </w:r>
    </w:p>
    <w:p w14:paraId="077A2715" w14:textId="5C89C010" w:rsidR="00DE51FB" w:rsidRPr="00DE51FB" w:rsidRDefault="00DE51FB" w:rsidP="00DE51FB">
      <w:pPr>
        <w:pStyle w:val="Seznamoslovan"/>
        <w:numPr>
          <w:ilvl w:val="0"/>
          <w:numId w:val="31"/>
        </w:numPr>
        <w:rPr>
          <w:rFonts w:ascii="Arial" w:hAnsi="Arial" w:cs="Arial"/>
          <w:bCs/>
          <w:noProof w:val="0"/>
          <w:sz w:val="22"/>
          <w:szCs w:val="22"/>
        </w:rPr>
      </w:pPr>
      <w:r w:rsidRPr="00DE51FB">
        <w:rPr>
          <w:rFonts w:ascii="Arial" w:hAnsi="Arial" w:cs="Arial"/>
          <w:bCs/>
          <w:noProof w:val="0"/>
          <w:sz w:val="22"/>
          <w:szCs w:val="22"/>
        </w:rPr>
        <w:t>osoby doprovázené vodicími a asistenčními psy a na osoby provádějící odborný výcvik těchto psů,</w:t>
      </w:r>
    </w:p>
    <w:p w14:paraId="7439F5B7" w14:textId="7A4CE7C1" w:rsidR="00DE51FB" w:rsidRPr="00DE51FB" w:rsidRDefault="00DE51FB" w:rsidP="00DE51FB">
      <w:pPr>
        <w:pStyle w:val="Seznamoslovan"/>
        <w:numPr>
          <w:ilvl w:val="0"/>
          <w:numId w:val="31"/>
        </w:numPr>
        <w:rPr>
          <w:rFonts w:ascii="Arial" w:hAnsi="Arial" w:cs="Arial"/>
          <w:bCs/>
          <w:noProof w:val="0"/>
          <w:sz w:val="22"/>
          <w:szCs w:val="22"/>
        </w:rPr>
      </w:pPr>
      <w:r w:rsidRPr="00DE51FB">
        <w:rPr>
          <w:rFonts w:ascii="Arial" w:hAnsi="Arial" w:cs="Arial"/>
          <w:bCs/>
          <w:noProof w:val="0"/>
          <w:sz w:val="22"/>
          <w:szCs w:val="22"/>
        </w:rPr>
        <w:t>psy při jejich použití dle jiného právního předpisu</w:t>
      </w:r>
      <w:r w:rsidR="00EF4D1B">
        <w:rPr>
          <w:rFonts w:ascii="Arial" w:hAnsi="Arial" w:cs="Arial"/>
          <w:bCs/>
          <w:noProof w:val="0"/>
          <w:sz w:val="22"/>
          <w:szCs w:val="22"/>
        </w:rPr>
        <w:t>.</w:t>
      </w:r>
      <w:r w:rsidR="00783837" w:rsidRPr="007C0395">
        <w:rPr>
          <w:rStyle w:val="Znakapoznpodarou"/>
          <w:spacing w:val="-1"/>
        </w:rPr>
        <w:footnoteRef/>
      </w:r>
      <w:r w:rsidRPr="00DE51FB">
        <w:rPr>
          <w:rFonts w:ascii="Arial" w:hAnsi="Arial" w:cs="Arial"/>
          <w:bCs/>
          <w:noProof w:val="0"/>
          <w:sz w:val="22"/>
          <w:szCs w:val="22"/>
        </w:rPr>
        <w:t xml:space="preserve"> </w:t>
      </w:r>
    </w:p>
    <w:p w14:paraId="6E946A4F" w14:textId="3543200D" w:rsidR="00DE51FB" w:rsidRPr="00DE51FB" w:rsidRDefault="00DE51FB" w:rsidP="00DE51FB">
      <w:pPr>
        <w:pStyle w:val="Seznamoslovan"/>
        <w:numPr>
          <w:ilvl w:val="0"/>
          <w:numId w:val="6"/>
        </w:numPr>
        <w:rPr>
          <w:rFonts w:ascii="Arial" w:hAnsi="Arial" w:cs="Arial"/>
          <w:bCs/>
          <w:noProof w:val="0"/>
          <w:sz w:val="22"/>
          <w:szCs w:val="22"/>
        </w:rPr>
      </w:pPr>
      <w:r w:rsidRPr="00DE51FB">
        <w:rPr>
          <w:rFonts w:ascii="Arial" w:hAnsi="Arial" w:cs="Arial"/>
          <w:bCs/>
          <w:noProof w:val="0"/>
          <w:sz w:val="22"/>
          <w:szCs w:val="22"/>
        </w:rPr>
        <w:t>Za splnění povinností stanovených touto vyhláškou odpovídá osoba, která psa doprovází.</w:t>
      </w:r>
    </w:p>
    <w:p w14:paraId="3BD89125" w14:textId="77777777" w:rsidR="00281BF9" w:rsidRDefault="00281BF9" w:rsidP="00DE51FB">
      <w:pPr>
        <w:pStyle w:val="Seznamoslovan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281BF9">
        <w:rPr>
          <w:rFonts w:ascii="Arial" w:hAnsi="Arial" w:cs="Arial"/>
          <w:sz w:val="22"/>
          <w:szCs w:val="22"/>
        </w:rPr>
        <w:t>Územím města se rozumí jeho katastrální území a části města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40C2766" w14:textId="77777777" w:rsidR="00281BF9" w:rsidRDefault="00680969" w:rsidP="00281BF9">
      <w:pPr>
        <w:pStyle w:val="Seznamoslovan"/>
        <w:numPr>
          <w:ilvl w:val="1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Bělá pod Bezdězem</w:t>
      </w:r>
    </w:p>
    <w:p w14:paraId="6E671314" w14:textId="77777777" w:rsidR="00281BF9" w:rsidRDefault="00CC6FCE" w:rsidP="00281BF9">
      <w:pPr>
        <w:pStyle w:val="Seznamoslovan"/>
        <w:numPr>
          <w:ilvl w:val="1"/>
          <w:numId w:val="6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Hlínoviště</w:t>
      </w:r>
    </w:p>
    <w:p w14:paraId="78716FAD" w14:textId="77777777" w:rsidR="00281BF9" w:rsidRDefault="00680969" w:rsidP="00281BF9">
      <w:pPr>
        <w:pStyle w:val="Seznamoslovan"/>
        <w:numPr>
          <w:ilvl w:val="1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 xml:space="preserve">Březinka </w:t>
      </w:r>
    </w:p>
    <w:p w14:paraId="308091A1" w14:textId="77777777" w:rsidR="00281BF9" w:rsidRDefault="00680969" w:rsidP="00281BF9">
      <w:pPr>
        <w:pStyle w:val="Seznamoslovan"/>
        <w:numPr>
          <w:ilvl w:val="1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Bezdědice</w:t>
      </w:r>
    </w:p>
    <w:p w14:paraId="47229BF2" w14:textId="20FCC8B7" w:rsidR="00680969" w:rsidRPr="00341185" w:rsidRDefault="00680969" w:rsidP="00281BF9">
      <w:pPr>
        <w:pStyle w:val="Seznamoslovan"/>
        <w:numPr>
          <w:ilvl w:val="1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Vrchbělá</w:t>
      </w:r>
    </w:p>
    <w:p w14:paraId="15C5609E" w14:textId="77777777" w:rsidR="00680969" w:rsidRPr="00341185" w:rsidRDefault="00680969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</w:p>
    <w:p w14:paraId="50184EBC" w14:textId="77777777" w:rsidR="00680969" w:rsidRDefault="00680969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</w:p>
    <w:p w14:paraId="6C67DC3E" w14:textId="227760FF" w:rsidR="008D0FF7" w:rsidRPr="00A018C0" w:rsidRDefault="008D0FF7" w:rsidP="00A018C0">
      <w:pPr>
        <w:pStyle w:val="Seznamoslovan"/>
        <w:ind w:left="397" w:firstLine="0"/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018C0">
        <w:rPr>
          <w:rFonts w:ascii="Arial" w:hAnsi="Arial" w:cs="Arial"/>
          <w:b/>
          <w:noProof w:val="0"/>
          <w:sz w:val="22"/>
          <w:szCs w:val="22"/>
        </w:rPr>
        <w:t>Čl. 2</w:t>
      </w:r>
    </w:p>
    <w:p w14:paraId="67793A52" w14:textId="62448E63" w:rsidR="008D0FF7" w:rsidRDefault="008D0FF7" w:rsidP="00A018C0">
      <w:pPr>
        <w:pStyle w:val="Seznamoslovan"/>
        <w:ind w:left="397" w:firstLine="0"/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018C0">
        <w:rPr>
          <w:rFonts w:ascii="Arial" w:hAnsi="Arial" w:cs="Arial"/>
          <w:b/>
          <w:noProof w:val="0"/>
          <w:sz w:val="22"/>
          <w:szCs w:val="22"/>
        </w:rPr>
        <w:t>Základní povinnosti</w:t>
      </w:r>
    </w:p>
    <w:p w14:paraId="30BF491C" w14:textId="0FC1A160" w:rsidR="008D0FF7" w:rsidRPr="00A018C0" w:rsidRDefault="008D0FF7" w:rsidP="00A018C0">
      <w:pPr>
        <w:pStyle w:val="Seznamoslovan"/>
        <w:numPr>
          <w:ilvl w:val="0"/>
          <w:numId w:val="33"/>
        </w:numPr>
        <w:ind w:left="426"/>
        <w:rPr>
          <w:rFonts w:ascii="Arial" w:hAnsi="Arial" w:cs="Arial"/>
          <w:bCs/>
          <w:noProof w:val="0"/>
          <w:sz w:val="22"/>
          <w:szCs w:val="22"/>
        </w:rPr>
      </w:pPr>
      <w:r w:rsidRPr="00A018C0">
        <w:rPr>
          <w:rFonts w:ascii="Arial" w:hAnsi="Arial" w:cs="Arial"/>
          <w:bCs/>
          <w:noProof w:val="0"/>
          <w:sz w:val="22"/>
          <w:szCs w:val="22"/>
        </w:rPr>
        <w:t>Každý, kdo vede psa na veřejném prostranství, je povinen zajistit, aby pes neohrožoval osoby ani jiná zvířata a nezpůsoboval škody na majetku.</w:t>
      </w:r>
    </w:p>
    <w:p w14:paraId="35649189" w14:textId="6CD99715" w:rsidR="008D0FF7" w:rsidRPr="00A018C0" w:rsidRDefault="008D0FF7" w:rsidP="00A018C0">
      <w:pPr>
        <w:pStyle w:val="Seznamoslovan"/>
        <w:numPr>
          <w:ilvl w:val="0"/>
          <w:numId w:val="33"/>
        </w:numPr>
        <w:ind w:left="426"/>
        <w:rPr>
          <w:rFonts w:ascii="Arial" w:hAnsi="Arial" w:cs="Arial"/>
          <w:bCs/>
          <w:noProof w:val="0"/>
          <w:sz w:val="22"/>
          <w:szCs w:val="22"/>
        </w:rPr>
      </w:pPr>
      <w:r w:rsidRPr="00A018C0">
        <w:rPr>
          <w:rFonts w:ascii="Arial" w:hAnsi="Arial" w:cs="Arial"/>
          <w:bCs/>
          <w:noProof w:val="0"/>
          <w:sz w:val="22"/>
          <w:szCs w:val="22"/>
        </w:rPr>
        <w:t>Osoba doprovázející psa je povinna mít psa pod neustálou kontrolou.</w:t>
      </w:r>
    </w:p>
    <w:p w14:paraId="5D5C48D7" w14:textId="77777777" w:rsidR="008D0FF7" w:rsidRDefault="008D0FF7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</w:p>
    <w:p w14:paraId="534DD817" w14:textId="77777777" w:rsidR="008D0FF7" w:rsidRPr="00341185" w:rsidRDefault="008D0FF7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</w:p>
    <w:p w14:paraId="473550FD" w14:textId="61DB3EA5" w:rsidR="00DE51FB" w:rsidRPr="00DE51FB" w:rsidRDefault="00DE51FB" w:rsidP="00DE51FB">
      <w:pPr>
        <w:pStyle w:val="Seznamoslovan"/>
        <w:ind w:left="397" w:firstLine="0"/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DE51FB">
        <w:rPr>
          <w:rFonts w:ascii="Arial" w:hAnsi="Arial" w:cs="Arial"/>
          <w:b/>
          <w:noProof w:val="0"/>
          <w:sz w:val="22"/>
          <w:szCs w:val="22"/>
        </w:rPr>
        <w:t xml:space="preserve">Čl. </w:t>
      </w:r>
      <w:r w:rsidR="00A018C0">
        <w:rPr>
          <w:rFonts w:ascii="Arial" w:hAnsi="Arial" w:cs="Arial"/>
          <w:b/>
          <w:noProof w:val="0"/>
          <w:sz w:val="22"/>
          <w:szCs w:val="22"/>
        </w:rPr>
        <w:t>3</w:t>
      </w:r>
    </w:p>
    <w:p w14:paraId="081DD8D4" w14:textId="245773A3" w:rsidR="00680969" w:rsidRPr="00DE51FB" w:rsidRDefault="00DE51FB" w:rsidP="00DE51FB">
      <w:pPr>
        <w:pStyle w:val="Seznamoslovan"/>
        <w:ind w:left="397" w:firstLine="0"/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DE51FB">
        <w:rPr>
          <w:rFonts w:ascii="Arial" w:hAnsi="Arial" w:cs="Arial"/>
          <w:b/>
          <w:noProof w:val="0"/>
          <w:sz w:val="22"/>
          <w:szCs w:val="22"/>
        </w:rPr>
        <w:t>P</w:t>
      </w:r>
      <w:r w:rsidR="00281BF9">
        <w:rPr>
          <w:rFonts w:ascii="Arial" w:hAnsi="Arial" w:cs="Arial"/>
          <w:b/>
          <w:noProof w:val="0"/>
          <w:sz w:val="22"/>
          <w:szCs w:val="22"/>
        </w:rPr>
        <w:t>ravidla pro p</w:t>
      </w:r>
      <w:r w:rsidRPr="00DE51FB">
        <w:rPr>
          <w:rFonts w:ascii="Arial" w:hAnsi="Arial" w:cs="Arial"/>
          <w:b/>
          <w:noProof w:val="0"/>
          <w:sz w:val="22"/>
          <w:szCs w:val="22"/>
        </w:rPr>
        <w:t>ohyb psů na veřejném prostranství</w:t>
      </w:r>
    </w:p>
    <w:p w14:paraId="67C26BA9" w14:textId="77777777" w:rsidR="00DE51FB" w:rsidRPr="00341185" w:rsidRDefault="00DE51FB" w:rsidP="00DE51FB">
      <w:pPr>
        <w:pStyle w:val="Textpoznpodarou"/>
        <w:rPr>
          <w:rFonts w:ascii="Arial" w:hAnsi="Arial" w:cs="Arial"/>
          <w:sz w:val="22"/>
          <w:szCs w:val="22"/>
        </w:rPr>
      </w:pPr>
    </w:p>
    <w:p w14:paraId="4F87B9E4" w14:textId="0AB30DC2" w:rsidR="00DE51FB" w:rsidRDefault="00DE51FB" w:rsidP="00DE51FB">
      <w:pPr>
        <w:pStyle w:val="Odstavecseseznamem"/>
        <w:numPr>
          <w:ilvl w:val="0"/>
          <w:numId w:val="25"/>
        </w:numPr>
        <w:rPr>
          <w:rFonts w:ascii="Arial" w:hAnsi="Arial" w:cs="Arial"/>
          <w:noProof/>
          <w:sz w:val="22"/>
          <w:szCs w:val="22"/>
        </w:rPr>
      </w:pPr>
      <w:r w:rsidRPr="00DE51FB">
        <w:rPr>
          <w:rFonts w:ascii="Arial" w:hAnsi="Arial" w:cs="Arial"/>
          <w:noProof/>
          <w:sz w:val="22"/>
          <w:szCs w:val="22"/>
        </w:rPr>
        <w:t>Na níže uvedených veřejných prostranstvích</w:t>
      </w:r>
      <w:r w:rsidR="0044746A">
        <w:rPr>
          <w:rFonts w:ascii="Arial" w:hAnsi="Arial" w:cs="Arial"/>
          <w:noProof/>
          <w:sz w:val="22"/>
          <w:szCs w:val="22"/>
        </w:rPr>
        <w:t xml:space="preserve"> </w:t>
      </w:r>
      <w:r w:rsidR="0044746A" w:rsidRPr="0044746A">
        <w:rPr>
          <w:rFonts w:ascii="Arial" w:hAnsi="Arial" w:cs="Arial"/>
          <w:noProof/>
          <w:sz w:val="22"/>
          <w:szCs w:val="22"/>
        </w:rPr>
        <w:t>je pohyb psů možný pouze na vodítku</w:t>
      </w:r>
      <w:r w:rsidR="00281BF9">
        <w:rPr>
          <w:rFonts w:ascii="Arial" w:hAnsi="Arial" w:cs="Arial"/>
          <w:noProof/>
          <w:sz w:val="22"/>
          <w:szCs w:val="22"/>
        </w:rPr>
        <w:t xml:space="preserve"> (vodítkem se rozumí prostředek uzpůsobený k vedení psa)</w:t>
      </w:r>
      <w:r w:rsidR="0044746A">
        <w:rPr>
          <w:rFonts w:ascii="Arial" w:hAnsi="Arial" w:cs="Arial"/>
          <w:noProof/>
          <w:sz w:val="22"/>
          <w:szCs w:val="22"/>
        </w:rPr>
        <w:t>:</w:t>
      </w:r>
    </w:p>
    <w:p w14:paraId="1597F9E7" w14:textId="77777777" w:rsidR="00DE51FB" w:rsidRPr="00DE51FB" w:rsidRDefault="00DE51FB" w:rsidP="00DE51FB">
      <w:pPr>
        <w:pStyle w:val="Odstavecseseznamem"/>
        <w:ind w:left="397"/>
        <w:rPr>
          <w:rFonts w:ascii="Arial" w:hAnsi="Arial" w:cs="Arial"/>
          <w:noProof/>
          <w:sz w:val="22"/>
          <w:szCs w:val="22"/>
        </w:rPr>
      </w:pPr>
    </w:p>
    <w:p w14:paraId="0F41B378" w14:textId="77777777" w:rsidR="0044746A" w:rsidRDefault="00680969">
      <w:pPr>
        <w:pStyle w:val="Seznamoslovan"/>
        <w:numPr>
          <w:ilvl w:val="1"/>
          <w:numId w:val="25"/>
        </w:numPr>
        <w:spacing w:after="0"/>
        <w:ind w:left="1474"/>
        <w:rPr>
          <w:rFonts w:ascii="Arial" w:hAnsi="Arial" w:cs="Arial"/>
          <w:color w:val="000000"/>
          <w:sz w:val="22"/>
          <w:szCs w:val="22"/>
        </w:rPr>
      </w:pPr>
      <w:r w:rsidRPr="00341185">
        <w:rPr>
          <w:rFonts w:ascii="Arial" w:hAnsi="Arial" w:cs="Arial"/>
          <w:color w:val="000000"/>
          <w:sz w:val="22"/>
          <w:szCs w:val="22"/>
        </w:rPr>
        <w:t xml:space="preserve">Park </w:t>
      </w:r>
      <w:r w:rsidR="00DE51FB">
        <w:rPr>
          <w:rFonts w:ascii="Arial" w:hAnsi="Arial" w:cs="Arial"/>
          <w:color w:val="000000"/>
          <w:sz w:val="22"/>
          <w:szCs w:val="22"/>
        </w:rPr>
        <w:t>na Masarykově náměstí</w:t>
      </w:r>
    </w:p>
    <w:p w14:paraId="65F8A56B" w14:textId="77777777" w:rsidR="00281BF9" w:rsidRDefault="0044746A" w:rsidP="00281BF9">
      <w:pPr>
        <w:pStyle w:val="Seznamoslovan"/>
        <w:numPr>
          <w:ilvl w:val="1"/>
          <w:numId w:val="25"/>
        </w:numPr>
        <w:spacing w:after="0"/>
        <w:ind w:left="1474"/>
        <w:rPr>
          <w:rFonts w:ascii="Arial" w:hAnsi="Arial" w:cs="Arial"/>
          <w:color w:val="000000"/>
          <w:sz w:val="22"/>
          <w:szCs w:val="22"/>
        </w:rPr>
      </w:pPr>
      <w:r w:rsidRPr="00281BF9">
        <w:rPr>
          <w:rFonts w:ascii="Arial" w:hAnsi="Arial" w:cs="Arial"/>
          <w:color w:val="000000"/>
          <w:sz w:val="22"/>
          <w:szCs w:val="22"/>
        </w:rPr>
        <w:t xml:space="preserve">Park na </w:t>
      </w:r>
      <w:r w:rsidR="00680969" w:rsidRPr="00281BF9">
        <w:rPr>
          <w:rFonts w:ascii="Arial" w:hAnsi="Arial" w:cs="Arial"/>
          <w:color w:val="000000"/>
          <w:sz w:val="22"/>
          <w:szCs w:val="22"/>
        </w:rPr>
        <w:t>Výsluní</w:t>
      </w:r>
    </w:p>
    <w:p w14:paraId="649BF29F" w14:textId="1D1C6919" w:rsidR="00281BF9" w:rsidRPr="00281BF9" w:rsidRDefault="00680969" w:rsidP="00281BF9">
      <w:pPr>
        <w:pStyle w:val="Seznamoslovan"/>
        <w:numPr>
          <w:ilvl w:val="1"/>
          <w:numId w:val="25"/>
        </w:numPr>
        <w:spacing w:after="0"/>
        <w:ind w:left="1474"/>
        <w:rPr>
          <w:rFonts w:ascii="Arial" w:hAnsi="Arial" w:cs="Arial"/>
          <w:color w:val="000000"/>
          <w:sz w:val="22"/>
          <w:szCs w:val="22"/>
        </w:rPr>
      </w:pPr>
      <w:r w:rsidRPr="00281BF9">
        <w:rPr>
          <w:rFonts w:ascii="Arial" w:hAnsi="Arial" w:cs="Arial"/>
          <w:color w:val="000000"/>
          <w:sz w:val="22"/>
          <w:szCs w:val="22"/>
        </w:rPr>
        <w:t>Nádvoří Zámku č</w:t>
      </w:r>
      <w:r w:rsidR="00923FC3" w:rsidRPr="00281BF9">
        <w:rPr>
          <w:rFonts w:ascii="Arial" w:hAnsi="Arial" w:cs="Arial"/>
          <w:color w:val="000000"/>
          <w:sz w:val="22"/>
          <w:szCs w:val="22"/>
        </w:rPr>
        <w:t>.</w:t>
      </w:r>
      <w:r w:rsidRPr="00281BF9">
        <w:rPr>
          <w:rFonts w:ascii="Arial" w:hAnsi="Arial" w:cs="Arial"/>
          <w:color w:val="000000"/>
          <w:sz w:val="22"/>
          <w:szCs w:val="22"/>
        </w:rPr>
        <w:t>p. 1 a 2</w:t>
      </w:r>
    </w:p>
    <w:p w14:paraId="72A8C9E0" w14:textId="68BEAD14" w:rsidR="00783837" w:rsidRDefault="00783837" w:rsidP="00281BF9">
      <w:pPr>
        <w:pStyle w:val="Seznamoslovan"/>
        <w:numPr>
          <w:ilvl w:val="1"/>
          <w:numId w:val="25"/>
        </w:numPr>
        <w:spacing w:after="0"/>
        <w:ind w:left="1474"/>
        <w:rPr>
          <w:rFonts w:ascii="Arial" w:hAnsi="Arial" w:cs="Arial"/>
          <w:color w:val="000000"/>
          <w:sz w:val="22"/>
          <w:szCs w:val="22"/>
        </w:rPr>
      </w:pPr>
      <w:r w:rsidRPr="00281BF9">
        <w:rPr>
          <w:rFonts w:ascii="Arial" w:hAnsi="Arial" w:cs="Arial"/>
          <w:color w:val="000000"/>
          <w:sz w:val="22"/>
          <w:szCs w:val="22"/>
        </w:rPr>
        <w:t>Na veřejném prostranství, na kterém se koná shromáždění nebo veřejnosti přístupná kulturní, sportovní či jiná společenská akce</w:t>
      </w:r>
    </w:p>
    <w:p w14:paraId="1F18B3EB" w14:textId="77777777" w:rsidR="00A018C0" w:rsidRDefault="00A018C0" w:rsidP="00A018C0">
      <w:pPr>
        <w:pStyle w:val="Seznamoslovan"/>
        <w:spacing w:after="0"/>
        <w:ind w:left="1474" w:firstLine="0"/>
        <w:rPr>
          <w:rFonts w:ascii="Arial" w:hAnsi="Arial" w:cs="Arial"/>
          <w:color w:val="000000"/>
          <w:sz w:val="22"/>
          <w:szCs w:val="22"/>
        </w:rPr>
      </w:pPr>
    </w:p>
    <w:p w14:paraId="794F7D49" w14:textId="77777777" w:rsidR="00A018C0" w:rsidRDefault="00A018C0" w:rsidP="00A018C0">
      <w:pPr>
        <w:pStyle w:val="Seznamoslovan"/>
        <w:spacing w:after="0"/>
        <w:ind w:left="1474" w:firstLine="0"/>
        <w:rPr>
          <w:rFonts w:ascii="Arial" w:hAnsi="Arial" w:cs="Arial"/>
          <w:color w:val="000000"/>
          <w:sz w:val="22"/>
          <w:szCs w:val="22"/>
        </w:rPr>
      </w:pPr>
    </w:p>
    <w:p w14:paraId="30F7760F" w14:textId="77777777" w:rsidR="00A018C0" w:rsidRDefault="00A018C0" w:rsidP="00A018C0">
      <w:pPr>
        <w:pStyle w:val="Seznamoslovan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______________________________________________________________________________</w:t>
      </w:r>
    </w:p>
    <w:p w14:paraId="2F6BF034" w14:textId="419D815D" w:rsidR="008D0FF7" w:rsidRPr="00A018C0" w:rsidRDefault="00A018C0" w:rsidP="00A018C0">
      <w:pPr>
        <w:pStyle w:val="Seznamoslovan"/>
        <w:spacing w:after="0"/>
        <w:rPr>
          <w:spacing w:val="-1"/>
          <w:sz w:val="20"/>
          <w:szCs w:val="16"/>
        </w:rPr>
      </w:pPr>
      <w:r w:rsidRPr="00A018C0">
        <w:rPr>
          <w:rStyle w:val="Znakapoznpodarou"/>
          <w:spacing w:val="-1"/>
          <w:sz w:val="20"/>
          <w:szCs w:val="16"/>
        </w:rPr>
        <w:footnoteRef/>
      </w:r>
      <w:r w:rsidRPr="00A018C0">
        <w:rPr>
          <w:spacing w:val="-1"/>
          <w:sz w:val="20"/>
          <w:szCs w:val="16"/>
        </w:rPr>
        <w:t> Např. zákon č. 273/2008 Sb., o Policii České republiky, ve znění pozdějších předpisů, nebo zákon č. 553/1991 Sb.</w:t>
      </w:r>
    </w:p>
    <w:p w14:paraId="01F5DDCE" w14:textId="77777777" w:rsidR="00A018C0" w:rsidRDefault="00A018C0" w:rsidP="00A018C0">
      <w:pPr>
        <w:pStyle w:val="Seznamoslovan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70D1B569" w14:textId="2DD5E488" w:rsidR="00A018C0" w:rsidRDefault="00A018C0" w:rsidP="00281BF9">
      <w:pPr>
        <w:pStyle w:val="Seznamoslovan"/>
        <w:numPr>
          <w:ilvl w:val="0"/>
          <w:numId w:val="25"/>
        </w:numPr>
        <w:spacing w:after="0"/>
        <w:rPr>
          <w:rFonts w:ascii="Arial" w:hAnsi="Arial" w:cs="Arial"/>
          <w:color w:val="000000"/>
          <w:sz w:val="22"/>
          <w:szCs w:val="22"/>
        </w:rPr>
      </w:pPr>
      <w:r w:rsidRPr="00A018C0">
        <w:rPr>
          <w:rFonts w:ascii="Arial" w:hAnsi="Arial" w:cs="Arial"/>
          <w:color w:val="000000"/>
          <w:sz w:val="22"/>
          <w:szCs w:val="22"/>
        </w:rPr>
        <w:lastRenderedPageBreak/>
        <w:t>Volný pohyb psů je povolen na veřejných prostranstvích</w:t>
      </w:r>
      <w:r>
        <w:rPr>
          <w:rFonts w:ascii="Arial" w:hAnsi="Arial" w:cs="Arial"/>
          <w:color w:val="000000"/>
          <w:sz w:val="22"/>
          <w:szCs w:val="22"/>
        </w:rPr>
        <w:t xml:space="preserve"> pouze</w:t>
      </w:r>
      <w:r w:rsidRPr="00A018C0">
        <w:rPr>
          <w:rFonts w:ascii="Arial" w:hAnsi="Arial" w:cs="Arial"/>
          <w:color w:val="000000"/>
          <w:sz w:val="22"/>
          <w:szCs w:val="22"/>
        </w:rPr>
        <w:t>, pokud je pes pod dohledem osoby, která jej doprovází a je schopna jej přivolat a ovládat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4BA49D5" w14:textId="77777777" w:rsidR="00A018C0" w:rsidRDefault="00A018C0" w:rsidP="00A018C0">
      <w:pPr>
        <w:pStyle w:val="Seznamoslovan"/>
        <w:spacing w:after="0"/>
        <w:ind w:left="397" w:firstLine="0"/>
        <w:rPr>
          <w:rFonts w:ascii="Arial" w:hAnsi="Arial" w:cs="Arial"/>
          <w:color w:val="000000"/>
          <w:sz w:val="22"/>
          <w:szCs w:val="22"/>
        </w:rPr>
      </w:pPr>
    </w:p>
    <w:p w14:paraId="483F9D05" w14:textId="543BC128" w:rsidR="00281BF9" w:rsidRPr="00281BF9" w:rsidRDefault="00281BF9" w:rsidP="00281BF9">
      <w:pPr>
        <w:pStyle w:val="Seznamoslovan"/>
        <w:numPr>
          <w:ilvl w:val="0"/>
          <w:numId w:val="25"/>
        </w:numPr>
        <w:spacing w:after="0"/>
        <w:rPr>
          <w:rFonts w:ascii="Arial" w:hAnsi="Arial" w:cs="Arial"/>
          <w:color w:val="000000"/>
          <w:sz w:val="22"/>
          <w:szCs w:val="22"/>
        </w:rPr>
      </w:pPr>
      <w:r w:rsidRPr="00281BF9">
        <w:rPr>
          <w:rFonts w:ascii="Arial" w:hAnsi="Arial" w:cs="Arial"/>
          <w:color w:val="000000"/>
          <w:sz w:val="22"/>
          <w:szCs w:val="22"/>
        </w:rPr>
        <w:t>Zakazuje se vstupovat se psy na veřejně přístupná dětská hřiště, pískoviště, sportoviště, workoutové hřiště na území města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4960EFD" w14:textId="77777777" w:rsidR="0044746A" w:rsidRDefault="0044746A" w:rsidP="0044746A">
      <w:pPr>
        <w:pStyle w:val="Odstavec"/>
        <w:numPr>
          <w:ilvl w:val="0"/>
          <w:numId w:val="25"/>
        </w:numPr>
        <w:spacing w:before="120" w:after="0" w:line="288" w:lineRule="auto"/>
      </w:pPr>
      <w:r w:rsidRPr="00DC78FD">
        <w:t xml:space="preserve">Průvodce psa je povinen odstranit psem způsobené znečištění veřejného prostranství (exkrementy). </w:t>
      </w:r>
      <w:r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</w:rPr>
        <w:t>2</w:t>
      </w:r>
    </w:p>
    <w:p w14:paraId="5064143F" w14:textId="0B7718F5" w:rsidR="008D0FF7" w:rsidRPr="00A018C0" w:rsidRDefault="008D0FF7" w:rsidP="008D0FF7">
      <w:pPr>
        <w:pStyle w:val="Odstavecseseznamem"/>
        <w:numPr>
          <w:ilvl w:val="0"/>
          <w:numId w:val="25"/>
        </w:numPr>
        <w:spacing w:after="160" w:line="259" w:lineRule="auto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018C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Porušení povinností stanovených touto vyhláškou je přestupkem podle zvláštních právních předpisů.</w:t>
      </w:r>
      <w:r w:rsidR="00A018C0" w:rsidRPr="00A018C0">
        <w:rPr>
          <w:rStyle w:val="Znakapoznpodarou"/>
        </w:rPr>
        <w:t xml:space="preserve"> </w:t>
      </w:r>
      <w:r w:rsidR="00A018C0">
        <w:rPr>
          <w:rStyle w:val="Znakapoznpodarou"/>
        </w:rPr>
        <w:t>3</w:t>
      </w:r>
    </w:p>
    <w:p w14:paraId="4F76CFF7" w14:textId="77777777" w:rsidR="00A018C0" w:rsidRPr="00EF4D1B" w:rsidRDefault="00A018C0" w:rsidP="0044746A">
      <w:pPr>
        <w:pStyle w:val="Nzev"/>
        <w:tabs>
          <w:tab w:val="left" w:pos="426"/>
        </w:tabs>
        <w:jc w:val="both"/>
        <w:rPr>
          <w:rFonts w:ascii="Arial" w:hAnsi="Arial" w:cs="Arial"/>
          <w:sz w:val="18"/>
          <w:szCs w:val="18"/>
          <w:u w:val="none"/>
        </w:rPr>
      </w:pPr>
    </w:p>
    <w:p w14:paraId="6A629DD8" w14:textId="77777777" w:rsidR="0044746A" w:rsidRDefault="0044746A" w:rsidP="0044746A">
      <w:pPr>
        <w:pStyle w:val="Seznamoslovan"/>
        <w:ind w:left="397" w:firstLine="0"/>
        <w:rPr>
          <w:rFonts w:ascii="Arial" w:hAnsi="Arial" w:cs="Arial"/>
          <w:b/>
          <w:noProof w:val="0"/>
          <w:sz w:val="22"/>
          <w:szCs w:val="22"/>
        </w:rPr>
      </w:pPr>
    </w:p>
    <w:p w14:paraId="3450ADF6" w14:textId="77777777" w:rsidR="00783837" w:rsidRPr="00783837" w:rsidRDefault="00783837" w:rsidP="00783837">
      <w:pPr>
        <w:pStyle w:val="Seznamoslovan"/>
        <w:ind w:left="397" w:firstLine="0"/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783837">
        <w:rPr>
          <w:rFonts w:ascii="Arial" w:hAnsi="Arial" w:cs="Arial"/>
          <w:b/>
          <w:noProof w:val="0"/>
          <w:sz w:val="22"/>
          <w:szCs w:val="22"/>
        </w:rPr>
        <w:t>Čl. 3</w:t>
      </w:r>
      <w:r w:rsidRPr="00783837">
        <w:rPr>
          <w:rFonts w:ascii="Arial" w:hAnsi="Arial" w:cs="Arial"/>
          <w:b/>
          <w:noProof w:val="0"/>
          <w:sz w:val="22"/>
          <w:szCs w:val="22"/>
        </w:rPr>
        <w:br/>
        <w:t>Vymezení prostor pro volné pobíhání psů</w:t>
      </w:r>
    </w:p>
    <w:p w14:paraId="63878813" w14:textId="77777777" w:rsidR="00281BF9" w:rsidRDefault="00281BF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3E853F7F" w14:textId="3F0F9D24" w:rsidR="00BE30E0" w:rsidRDefault="00EF4D1B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EF4D1B">
        <w:rPr>
          <w:rFonts w:ascii="Arial" w:hAnsi="Arial" w:cs="Arial"/>
          <w:sz w:val="22"/>
          <w:szCs w:val="22"/>
          <w:u w:val="none"/>
        </w:rPr>
        <w:t>Pro volné pobíhání psů</w:t>
      </w:r>
      <w:r w:rsidR="00281BF9">
        <w:rPr>
          <w:rFonts w:ascii="Arial" w:hAnsi="Arial" w:cs="Arial"/>
          <w:sz w:val="22"/>
          <w:szCs w:val="22"/>
          <w:u w:val="none"/>
        </w:rPr>
        <w:t xml:space="preserve"> </w:t>
      </w:r>
      <w:r w:rsidR="003B5EE1">
        <w:rPr>
          <w:rFonts w:ascii="Arial" w:hAnsi="Arial" w:cs="Arial"/>
          <w:sz w:val="22"/>
          <w:szCs w:val="22"/>
          <w:u w:val="none"/>
        </w:rPr>
        <w:t xml:space="preserve">na území města </w:t>
      </w:r>
      <w:r w:rsidR="00281BF9">
        <w:rPr>
          <w:rFonts w:ascii="Arial" w:hAnsi="Arial" w:cs="Arial"/>
          <w:sz w:val="22"/>
          <w:szCs w:val="22"/>
          <w:u w:val="none"/>
        </w:rPr>
        <w:t>(volným pobíháním psa se rozumí pohyb psa bez vedení na vodítku průvodcem)</w:t>
      </w:r>
      <w:r w:rsidRPr="00EF4D1B">
        <w:rPr>
          <w:rFonts w:ascii="Arial" w:hAnsi="Arial" w:cs="Arial"/>
          <w:sz w:val="22"/>
          <w:szCs w:val="22"/>
          <w:u w:val="none"/>
        </w:rPr>
        <w:t xml:space="preserve">, se </w:t>
      </w:r>
      <w:r w:rsidRPr="00EA3642">
        <w:rPr>
          <w:rFonts w:ascii="Arial" w:hAnsi="Arial" w:cs="Arial"/>
          <w:sz w:val="22"/>
          <w:szCs w:val="22"/>
          <w:u w:val="none"/>
        </w:rPr>
        <w:t>vymezuj</w:t>
      </w:r>
      <w:r w:rsidR="00281BF9" w:rsidRPr="00EA3642">
        <w:rPr>
          <w:rFonts w:ascii="Arial" w:hAnsi="Arial" w:cs="Arial"/>
          <w:sz w:val="22"/>
          <w:szCs w:val="22"/>
          <w:u w:val="none"/>
        </w:rPr>
        <w:t>í</w:t>
      </w:r>
      <w:r w:rsidR="008D0FF7" w:rsidRPr="00EA3642">
        <w:rPr>
          <w:rFonts w:ascii="Arial" w:hAnsi="Arial" w:cs="Arial"/>
          <w:sz w:val="22"/>
          <w:szCs w:val="22"/>
          <w:u w:val="none"/>
        </w:rPr>
        <w:t xml:space="preserve"> zejména následující</w:t>
      </w:r>
      <w:r w:rsidR="00281BF9" w:rsidRPr="00EA3642">
        <w:rPr>
          <w:rFonts w:ascii="Arial" w:hAnsi="Arial" w:cs="Arial"/>
          <w:sz w:val="22"/>
          <w:szCs w:val="22"/>
          <w:u w:val="none"/>
        </w:rPr>
        <w:t xml:space="preserve"> prostory</w:t>
      </w:r>
      <w:r w:rsidRPr="00EA3642">
        <w:rPr>
          <w:rFonts w:ascii="Arial" w:hAnsi="Arial" w:cs="Arial"/>
          <w:sz w:val="22"/>
          <w:szCs w:val="22"/>
          <w:u w:val="none"/>
        </w:rPr>
        <w:t>: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</w:p>
    <w:p w14:paraId="14E1DF81" w14:textId="77777777" w:rsidR="00281BF9" w:rsidRDefault="00281BF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31BDE3C7" w14:textId="7CE1C160" w:rsidR="00EF4D1B" w:rsidRPr="00341185" w:rsidRDefault="00EF4D1B" w:rsidP="00EF4D1B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Háječek a Průhon – parcely číslo: 940, 941, 2879/1, 894</w:t>
      </w:r>
      <w:r w:rsidR="0046474D">
        <w:rPr>
          <w:rFonts w:ascii="Arial" w:hAnsi="Arial" w:cs="Arial"/>
          <w:sz w:val="22"/>
          <w:szCs w:val="22"/>
        </w:rPr>
        <w:t>/2</w:t>
      </w:r>
    </w:p>
    <w:p w14:paraId="5CD82946" w14:textId="77777777" w:rsidR="00EF4D1B" w:rsidRPr="00341185" w:rsidRDefault="00EF4D1B" w:rsidP="00EF4D1B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Hlínovištská rokel za mostem – parcely číslo: 2854/2, 2860, 2869</w:t>
      </w:r>
    </w:p>
    <w:p w14:paraId="0064279C" w14:textId="3D21A90D" w:rsidR="00EF4D1B" w:rsidRPr="00C951FC" w:rsidRDefault="00EF4D1B" w:rsidP="00EF4D1B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951FC">
        <w:rPr>
          <w:rFonts w:ascii="Arial" w:hAnsi="Arial" w:cs="Arial"/>
          <w:sz w:val="22"/>
          <w:szCs w:val="22"/>
        </w:rPr>
        <w:t>Šibeniční vrch – parcely číslo: 2241/3, 2241/4, 2241/5, 2241/6, 2241/7, 2241/8, 2241/12, 2247, 2735/1, 2797</w:t>
      </w:r>
      <w:r w:rsidR="0046474D">
        <w:rPr>
          <w:rFonts w:ascii="Arial" w:hAnsi="Arial" w:cs="Arial"/>
          <w:sz w:val="22"/>
          <w:szCs w:val="22"/>
        </w:rPr>
        <w:t>/1</w:t>
      </w:r>
    </w:p>
    <w:p w14:paraId="1D502BF8" w14:textId="77777777" w:rsidR="00EF4D1B" w:rsidRPr="00341185" w:rsidRDefault="00EF4D1B" w:rsidP="00EF4D1B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 lokalitě Šestidomky – parcely číslo: 2417, 2467, 2771/1</w:t>
      </w:r>
    </w:p>
    <w:p w14:paraId="2D655A16" w14:textId="77AC4CE8" w:rsidR="00EF4D1B" w:rsidRPr="00C951FC" w:rsidRDefault="00EF4D1B" w:rsidP="00EF4D1B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951FC">
        <w:rPr>
          <w:rFonts w:ascii="Arial" w:hAnsi="Arial" w:cs="Arial"/>
          <w:sz w:val="22"/>
          <w:szCs w:val="22"/>
        </w:rPr>
        <w:t>Vančarova rokle – parcely číslo: 732/1, 732/2, 733, 734/1, 734/3, 734/4, 735, 736, 737/1, 2757</w:t>
      </w:r>
    </w:p>
    <w:p w14:paraId="243DDA9B" w14:textId="36A8973A" w:rsidR="00EF4D1B" w:rsidRPr="00341185" w:rsidRDefault="00EF4D1B" w:rsidP="00EF4D1B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Výsluní – parcel</w:t>
      </w:r>
      <w:r w:rsidR="00274672">
        <w:rPr>
          <w:rFonts w:ascii="Arial" w:hAnsi="Arial" w:cs="Arial"/>
          <w:sz w:val="22"/>
          <w:szCs w:val="22"/>
        </w:rPr>
        <w:t>a</w:t>
      </w:r>
      <w:r w:rsidRPr="00341185">
        <w:rPr>
          <w:rFonts w:ascii="Arial" w:hAnsi="Arial" w:cs="Arial"/>
          <w:sz w:val="22"/>
          <w:szCs w:val="22"/>
        </w:rPr>
        <w:t xml:space="preserve"> číslo: 664/1</w:t>
      </w:r>
    </w:p>
    <w:p w14:paraId="553D74FD" w14:textId="77777777" w:rsidR="00EF4D1B" w:rsidRPr="00341185" w:rsidRDefault="00EF4D1B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18E1B265" w14:textId="77777777" w:rsidR="00BE30E0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25859C91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0AD53F8" w14:textId="02C8BFD4" w:rsidR="00EF4D1B" w:rsidRPr="00274672" w:rsidRDefault="00EF4D1B" w:rsidP="00EF4D1B">
      <w:pPr>
        <w:keepNext/>
        <w:spacing w:before="480" w:after="60"/>
        <w:jc w:val="center"/>
        <w:rPr>
          <w:rFonts w:ascii="Arial" w:hAnsi="Arial" w:cs="Arial"/>
          <w:b/>
          <w:sz w:val="22"/>
          <w:szCs w:val="22"/>
        </w:rPr>
      </w:pPr>
      <w:r w:rsidRPr="00274672">
        <w:rPr>
          <w:rFonts w:ascii="Arial" w:hAnsi="Arial" w:cs="Arial"/>
          <w:b/>
          <w:sz w:val="22"/>
          <w:szCs w:val="22"/>
        </w:rPr>
        <w:t>Čl. 4</w:t>
      </w:r>
    </w:p>
    <w:p w14:paraId="747B4D8C" w14:textId="77777777" w:rsidR="00EF4D1B" w:rsidRPr="00274672" w:rsidRDefault="00EF4D1B" w:rsidP="00EF4D1B">
      <w:pPr>
        <w:keepNext/>
        <w:spacing w:before="60" w:after="160"/>
        <w:jc w:val="center"/>
        <w:rPr>
          <w:rFonts w:ascii="Arial" w:hAnsi="Arial" w:cs="Arial"/>
          <w:b/>
          <w:sz w:val="22"/>
          <w:szCs w:val="22"/>
        </w:rPr>
      </w:pPr>
      <w:r w:rsidRPr="00274672">
        <w:rPr>
          <w:rFonts w:ascii="Arial" w:hAnsi="Arial" w:cs="Arial"/>
          <w:b/>
          <w:sz w:val="22"/>
          <w:szCs w:val="22"/>
        </w:rPr>
        <w:t>Účinnost</w:t>
      </w:r>
    </w:p>
    <w:p w14:paraId="6F9FCF03" w14:textId="77777777" w:rsidR="00EF4D1B" w:rsidRPr="00EF4D1B" w:rsidRDefault="00EF4D1B" w:rsidP="00EF4D1B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EF4D1B">
        <w:rPr>
          <w:rFonts w:ascii="Arial" w:eastAsia="Calibri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7561149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BE217A6" w14:textId="77777777" w:rsidR="006E1084" w:rsidRDefault="006E1084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7BBACB4C" w14:textId="77777777" w:rsidR="00EF4D1B" w:rsidRDefault="00EF4D1B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109381BB" w14:textId="77777777" w:rsidR="00EF4D1B" w:rsidRDefault="00EF4D1B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43A8B42B" w14:textId="77777777" w:rsidR="003B5EE1" w:rsidRDefault="003B5EE1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400019C0" w14:textId="77777777" w:rsidR="00EA3642" w:rsidRDefault="00EA3642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44DE8796" w14:textId="77777777" w:rsidR="003B5EE1" w:rsidRDefault="003B5EE1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D07745A" w14:textId="77777777" w:rsidR="00EF4D1B" w:rsidRDefault="00EF4D1B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09724C34" w14:textId="77777777" w:rsidR="00EF4D1B" w:rsidRPr="00341185" w:rsidRDefault="00EF4D1B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5BB23E5A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00EF70F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  <w:t>………………………….</w:t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  <w:t>………………………</w:t>
      </w:r>
      <w:r w:rsidR="006E1084" w:rsidRPr="00341185">
        <w:rPr>
          <w:rFonts w:ascii="Arial" w:hAnsi="Arial" w:cs="Arial"/>
          <w:sz w:val="22"/>
          <w:szCs w:val="22"/>
          <w:u w:val="none"/>
        </w:rPr>
        <w:t>..</w:t>
      </w:r>
      <w:r w:rsidRPr="00341185">
        <w:rPr>
          <w:rFonts w:ascii="Arial" w:hAnsi="Arial" w:cs="Arial"/>
          <w:sz w:val="22"/>
          <w:szCs w:val="22"/>
          <w:u w:val="none"/>
        </w:rPr>
        <w:t>…</w:t>
      </w:r>
    </w:p>
    <w:p w14:paraId="3928D7A9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 xml:space="preserve">           </w:t>
      </w:r>
      <w:r w:rsidR="006E1084" w:rsidRPr="00341185">
        <w:rPr>
          <w:rFonts w:ascii="Arial" w:hAnsi="Arial" w:cs="Arial"/>
          <w:sz w:val="22"/>
          <w:szCs w:val="22"/>
          <w:u w:val="none"/>
        </w:rPr>
        <w:t xml:space="preserve"> </w:t>
      </w:r>
      <w:r w:rsidRPr="00341185">
        <w:rPr>
          <w:rFonts w:ascii="Arial" w:hAnsi="Arial" w:cs="Arial"/>
          <w:sz w:val="22"/>
          <w:szCs w:val="22"/>
          <w:u w:val="none"/>
        </w:rPr>
        <w:t xml:space="preserve"> </w:t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   Jitka Tošovská</w:t>
      </w:r>
      <w:r w:rsidR="006E1084" w:rsidRPr="00341185">
        <w:rPr>
          <w:rFonts w:ascii="Arial" w:hAnsi="Arial" w:cs="Arial"/>
          <w:sz w:val="22"/>
          <w:szCs w:val="22"/>
          <w:u w:val="none"/>
        </w:rPr>
        <w:t>, v.r.</w:t>
      </w:r>
      <w:r w:rsidRPr="00341185">
        <w:rPr>
          <w:rFonts w:ascii="Arial" w:hAnsi="Arial" w:cs="Arial"/>
          <w:sz w:val="22"/>
          <w:szCs w:val="22"/>
          <w:u w:val="none"/>
        </w:rPr>
        <w:t xml:space="preserve">                                                  </w:t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         </w:t>
      </w:r>
      <w:r w:rsidRPr="00341185">
        <w:rPr>
          <w:rFonts w:ascii="Arial" w:hAnsi="Arial" w:cs="Arial"/>
          <w:sz w:val="22"/>
          <w:szCs w:val="22"/>
          <w:u w:val="none"/>
        </w:rPr>
        <w:t xml:space="preserve">  </w:t>
      </w:r>
      <w:r w:rsidR="00BE30E0" w:rsidRPr="00341185">
        <w:rPr>
          <w:rFonts w:ascii="Arial" w:hAnsi="Arial" w:cs="Arial"/>
          <w:sz w:val="22"/>
          <w:szCs w:val="22"/>
          <w:u w:val="none"/>
        </w:rPr>
        <w:t>Dušan Hýbner</w:t>
      </w:r>
      <w:r w:rsidR="006E1084" w:rsidRPr="00341185">
        <w:rPr>
          <w:rFonts w:ascii="Arial" w:hAnsi="Arial" w:cs="Arial"/>
          <w:sz w:val="22"/>
          <w:szCs w:val="22"/>
          <w:u w:val="none"/>
        </w:rPr>
        <w:t>, v.r.</w:t>
      </w:r>
    </w:p>
    <w:p w14:paraId="6EE646BC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 xml:space="preserve">              </w:t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</w:t>
      </w:r>
      <w:r w:rsidRPr="00341185">
        <w:rPr>
          <w:rFonts w:ascii="Arial" w:hAnsi="Arial" w:cs="Arial"/>
          <w:sz w:val="22"/>
          <w:szCs w:val="22"/>
          <w:u w:val="none"/>
        </w:rPr>
        <w:t xml:space="preserve">       </w:t>
      </w:r>
      <w:r w:rsidR="00BE30E0" w:rsidRPr="00341185">
        <w:rPr>
          <w:rFonts w:ascii="Arial" w:hAnsi="Arial" w:cs="Arial"/>
          <w:sz w:val="22"/>
          <w:szCs w:val="22"/>
          <w:u w:val="none"/>
        </w:rPr>
        <w:t>s</w:t>
      </w:r>
      <w:r w:rsidRPr="00341185">
        <w:rPr>
          <w:rFonts w:ascii="Arial" w:hAnsi="Arial" w:cs="Arial"/>
          <w:sz w:val="22"/>
          <w:szCs w:val="22"/>
          <w:u w:val="none"/>
        </w:rPr>
        <w:t>tarost</w:t>
      </w:r>
      <w:r w:rsidR="00BE30E0" w:rsidRPr="00341185">
        <w:rPr>
          <w:rFonts w:ascii="Arial" w:hAnsi="Arial" w:cs="Arial"/>
          <w:sz w:val="22"/>
          <w:szCs w:val="22"/>
          <w:u w:val="none"/>
        </w:rPr>
        <w:t>k</w:t>
      </w:r>
      <w:r w:rsidRPr="00341185">
        <w:rPr>
          <w:rFonts w:ascii="Arial" w:hAnsi="Arial" w:cs="Arial"/>
          <w:sz w:val="22"/>
          <w:szCs w:val="22"/>
          <w:u w:val="none"/>
        </w:rPr>
        <w:t>a</w:t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       </w:t>
      </w:r>
      <w:r w:rsidRPr="00341185">
        <w:rPr>
          <w:rFonts w:ascii="Arial" w:hAnsi="Arial" w:cs="Arial"/>
          <w:sz w:val="22"/>
          <w:szCs w:val="22"/>
          <w:u w:val="none"/>
        </w:rPr>
        <w:t xml:space="preserve"> </w:t>
      </w:r>
      <w:r w:rsidR="00BE30E0" w:rsidRPr="00341185">
        <w:rPr>
          <w:rFonts w:ascii="Arial" w:hAnsi="Arial" w:cs="Arial"/>
          <w:sz w:val="22"/>
          <w:szCs w:val="22"/>
          <w:u w:val="none"/>
        </w:rPr>
        <w:t>místo</w:t>
      </w:r>
      <w:r w:rsidRPr="00341185">
        <w:rPr>
          <w:rFonts w:ascii="Arial" w:hAnsi="Arial" w:cs="Arial"/>
          <w:sz w:val="22"/>
          <w:szCs w:val="22"/>
          <w:u w:val="none"/>
        </w:rPr>
        <w:t>starosta</w:t>
      </w:r>
    </w:p>
    <w:p w14:paraId="13347A0F" w14:textId="77777777" w:rsidR="00BE30E0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7FBDDB6D" w14:textId="77777777" w:rsidR="00EF4D1B" w:rsidRDefault="00EF4D1B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29B8DAA0" w14:textId="77777777" w:rsidR="00EF4D1B" w:rsidRDefault="00EF4D1B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65F7965" w14:textId="77777777" w:rsidR="00EA3642" w:rsidRDefault="00EA3642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7B2D280B" w14:textId="77777777" w:rsidR="00A018C0" w:rsidRDefault="00A018C0" w:rsidP="00A018C0">
      <w:pPr>
        <w:pStyle w:val="Seznamoslovan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______________________________________________________________________________</w:t>
      </w:r>
    </w:p>
    <w:p w14:paraId="0E661B2C" w14:textId="77777777" w:rsidR="00A018C0" w:rsidRDefault="00A018C0" w:rsidP="00A018C0">
      <w:pPr>
        <w:pStyle w:val="Nzev"/>
        <w:tabs>
          <w:tab w:val="left" w:pos="426"/>
        </w:tabs>
        <w:jc w:val="both"/>
        <w:rPr>
          <w:sz w:val="20"/>
          <w:szCs w:val="16"/>
          <w:u w:val="none"/>
        </w:rPr>
      </w:pPr>
      <w:r w:rsidRPr="00EF4D1B">
        <w:rPr>
          <w:rStyle w:val="Znakapoznpodarou"/>
          <w:sz w:val="20"/>
          <w:szCs w:val="16"/>
          <w:u w:val="none"/>
        </w:rPr>
        <w:t>2</w:t>
      </w:r>
      <w:r w:rsidRPr="00EF4D1B">
        <w:rPr>
          <w:sz w:val="20"/>
          <w:szCs w:val="16"/>
          <w:u w:val="none"/>
        </w:rPr>
        <w:t xml:space="preserve"> § 5 odst. 1 písm. f) a odst. 2 písm. b) zákona č. 251/2016 Sb., o některých přestupcích, ve znění pozdějších předpisů.</w:t>
      </w:r>
    </w:p>
    <w:p w14:paraId="771A5F5B" w14:textId="77C10815" w:rsidR="00EF4D1B" w:rsidRPr="00EA3642" w:rsidRDefault="00A018C0">
      <w:pPr>
        <w:pStyle w:val="Nzev"/>
        <w:tabs>
          <w:tab w:val="left" w:pos="426"/>
        </w:tabs>
        <w:jc w:val="both"/>
        <w:rPr>
          <w:rFonts w:ascii="Arial" w:hAnsi="Arial" w:cs="Arial"/>
          <w:sz w:val="18"/>
          <w:szCs w:val="18"/>
          <w:u w:val="none"/>
        </w:rPr>
      </w:pPr>
      <w:r>
        <w:rPr>
          <w:rStyle w:val="Znakapoznpodarou"/>
          <w:sz w:val="20"/>
          <w:szCs w:val="16"/>
          <w:u w:val="none"/>
        </w:rPr>
        <w:t>3</w:t>
      </w:r>
      <w:r w:rsidRPr="00EF4D1B">
        <w:rPr>
          <w:sz w:val="20"/>
          <w:szCs w:val="16"/>
          <w:u w:val="none"/>
        </w:rPr>
        <w:t xml:space="preserve"> § </w:t>
      </w:r>
      <w:r>
        <w:rPr>
          <w:sz w:val="20"/>
          <w:szCs w:val="16"/>
          <w:u w:val="none"/>
        </w:rPr>
        <w:t>4</w:t>
      </w:r>
      <w:r w:rsidRPr="00EF4D1B">
        <w:rPr>
          <w:sz w:val="20"/>
          <w:szCs w:val="16"/>
          <w:u w:val="none"/>
        </w:rPr>
        <w:t xml:space="preserve"> odst. </w:t>
      </w:r>
      <w:r>
        <w:rPr>
          <w:sz w:val="20"/>
          <w:szCs w:val="16"/>
          <w:u w:val="none"/>
        </w:rPr>
        <w:t>2</w:t>
      </w:r>
      <w:r w:rsidRPr="00EF4D1B">
        <w:rPr>
          <w:sz w:val="20"/>
          <w:szCs w:val="16"/>
          <w:u w:val="none"/>
        </w:rPr>
        <w:t xml:space="preserve"> písm. </w:t>
      </w:r>
      <w:r>
        <w:rPr>
          <w:sz w:val="20"/>
          <w:szCs w:val="16"/>
          <w:u w:val="none"/>
        </w:rPr>
        <w:t>z</w:t>
      </w:r>
      <w:r w:rsidRPr="00EF4D1B">
        <w:rPr>
          <w:sz w:val="20"/>
          <w:szCs w:val="16"/>
          <w:u w:val="none"/>
        </w:rPr>
        <w:t>ákona č. 251/2016 Sb., o některých přestupcích, ve znění pozdějších předpisů.</w:t>
      </w:r>
    </w:p>
    <w:sectPr w:rsidR="00EF4D1B" w:rsidRPr="00EA3642" w:rsidSect="00A018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21CA" w14:textId="77777777" w:rsidR="00745ACF" w:rsidRDefault="00745ACF">
      <w:r>
        <w:separator/>
      </w:r>
    </w:p>
  </w:endnote>
  <w:endnote w:type="continuationSeparator" w:id="0">
    <w:p w14:paraId="7549D2FB" w14:textId="77777777" w:rsidR="00745ACF" w:rsidRDefault="0074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BE51" w14:textId="77777777" w:rsidR="00745ACF" w:rsidRDefault="00745ACF">
      <w:r>
        <w:separator/>
      </w:r>
    </w:p>
  </w:footnote>
  <w:footnote w:type="continuationSeparator" w:id="0">
    <w:p w14:paraId="1C5D7152" w14:textId="77777777" w:rsidR="00745ACF" w:rsidRDefault="00745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A8A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C3A2652"/>
    <w:lvl w:ilvl="0">
      <w:numFmt w:val="decimal"/>
      <w:lvlText w:val="*"/>
      <w:lvlJc w:val="left"/>
    </w:lvl>
  </w:abstractNum>
  <w:abstractNum w:abstractNumId="2" w15:restartNumberingAfterBreak="0">
    <w:nsid w:val="02C32A0A"/>
    <w:multiLevelType w:val="hybridMultilevel"/>
    <w:tmpl w:val="0F687ABA"/>
    <w:lvl w:ilvl="0" w:tplc="5BBCB90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</w:rPr>
    </w:lvl>
    <w:lvl w:ilvl="1" w:tplc="E8243C3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7E72612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65006D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D700FE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4D56695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92D807B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B529C4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B082038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AF217C8"/>
    <w:multiLevelType w:val="hybridMultilevel"/>
    <w:tmpl w:val="25B882A4"/>
    <w:lvl w:ilvl="0" w:tplc="7F9262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5D5E4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49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600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65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62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F29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48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081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74CF5"/>
    <w:multiLevelType w:val="hybridMultilevel"/>
    <w:tmpl w:val="28F0FC60"/>
    <w:lvl w:ilvl="0" w:tplc="9522C6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C97C29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285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A0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60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8E4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41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00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81EBB"/>
    <w:multiLevelType w:val="singleLevel"/>
    <w:tmpl w:val="238AE6A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21F5ABB"/>
    <w:multiLevelType w:val="hybridMultilevel"/>
    <w:tmpl w:val="ED22D320"/>
    <w:lvl w:ilvl="0" w:tplc="E8908AE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6742D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25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BC3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84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CF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00C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BC7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AD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37C93"/>
    <w:multiLevelType w:val="multilevel"/>
    <w:tmpl w:val="D0A620AC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5C7910"/>
    <w:multiLevelType w:val="hybridMultilevel"/>
    <w:tmpl w:val="41FCD7F2"/>
    <w:lvl w:ilvl="0" w:tplc="43CA124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38149E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04C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03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C60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06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87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4EA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03E2E"/>
    <w:multiLevelType w:val="hybridMultilevel"/>
    <w:tmpl w:val="4CC228BA"/>
    <w:lvl w:ilvl="0" w:tplc="D7AC71D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D1789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8E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F48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A5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C4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F2B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06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EA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74140F"/>
    <w:multiLevelType w:val="singleLevel"/>
    <w:tmpl w:val="89D069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CE1DA2"/>
    <w:multiLevelType w:val="hybridMultilevel"/>
    <w:tmpl w:val="4A62F290"/>
    <w:lvl w:ilvl="0" w:tplc="BF56E74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44B086E6">
      <w:start w:val="1"/>
      <w:numFmt w:val="lowerLetter"/>
      <w:lvlText w:val="%2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9DB801C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0C4D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6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0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29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2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2E0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52398"/>
    <w:multiLevelType w:val="hybridMultilevel"/>
    <w:tmpl w:val="7990E7E4"/>
    <w:lvl w:ilvl="0" w:tplc="ADD0844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</w:rPr>
    </w:lvl>
    <w:lvl w:ilvl="1" w:tplc="53D207F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E94CB68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262D06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3EC24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6512CEA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2FA4A9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B9FA2F2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7EE0CBF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0F30EBA"/>
    <w:multiLevelType w:val="hybridMultilevel"/>
    <w:tmpl w:val="54DE4DC2"/>
    <w:lvl w:ilvl="0" w:tplc="895E6D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7E142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D04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E0F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69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6AD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04F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28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66F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877CFD"/>
    <w:multiLevelType w:val="hybridMultilevel"/>
    <w:tmpl w:val="766A5376"/>
    <w:lvl w:ilvl="0" w:tplc="0EA404F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9530D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A290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41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C8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C7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22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E8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F46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655DB"/>
    <w:multiLevelType w:val="multilevel"/>
    <w:tmpl w:val="FF1EAE7A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D84EBB"/>
    <w:multiLevelType w:val="hybridMultilevel"/>
    <w:tmpl w:val="066230DE"/>
    <w:lvl w:ilvl="0" w:tplc="0F78D71E">
      <w:start w:val="1"/>
      <w:numFmt w:val="bullet"/>
      <w:pStyle w:val="Seznamsodrkami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3934065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E4D2CA1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CFF21C0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EAC097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4E86BD4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F2AAC1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940624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E7F66C1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3AC43DDD"/>
    <w:multiLevelType w:val="multilevel"/>
    <w:tmpl w:val="FCB8C50E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8B6786"/>
    <w:multiLevelType w:val="hybridMultilevel"/>
    <w:tmpl w:val="80FE0B7C"/>
    <w:lvl w:ilvl="0" w:tplc="855A721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93B87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329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B4F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2A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E0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F4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4F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C0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255874"/>
    <w:multiLevelType w:val="hybridMultilevel"/>
    <w:tmpl w:val="58F059D6"/>
    <w:lvl w:ilvl="0" w:tplc="5F7442B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4BE61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42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2EB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EB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AE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8C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4C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60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31762E"/>
    <w:multiLevelType w:val="singleLevel"/>
    <w:tmpl w:val="3DBEECC8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2" w15:restartNumberingAfterBreak="0">
    <w:nsid w:val="4CFF1AB7"/>
    <w:multiLevelType w:val="hybridMultilevel"/>
    <w:tmpl w:val="7990E7E4"/>
    <w:lvl w:ilvl="0" w:tplc="AF4222D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C2720DE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9CA28D8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62CAEE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214B69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6D8AA63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9FAB78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E748EE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28F2201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4D51508C"/>
    <w:multiLevelType w:val="hybridMultilevel"/>
    <w:tmpl w:val="4434E76E"/>
    <w:lvl w:ilvl="0" w:tplc="ECD0813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9211282"/>
    <w:multiLevelType w:val="multilevel"/>
    <w:tmpl w:val="0746842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bullet"/>
      <w:lvlText w:val="-"/>
      <w:lvlJc w:val="left"/>
      <w:pPr>
        <w:ind w:left="147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97" w:hanging="180"/>
      </w:pPr>
    </w:lvl>
    <w:lvl w:ilvl="3" w:tentative="1">
      <w:start w:val="1"/>
      <w:numFmt w:val="decimal"/>
      <w:lvlText w:val="%4."/>
      <w:lvlJc w:val="left"/>
      <w:pPr>
        <w:ind w:left="2917" w:hanging="360"/>
      </w:pPr>
    </w:lvl>
    <w:lvl w:ilvl="4" w:tentative="1">
      <w:start w:val="1"/>
      <w:numFmt w:val="lowerLetter"/>
      <w:lvlText w:val="%5."/>
      <w:lvlJc w:val="left"/>
      <w:pPr>
        <w:ind w:left="3637" w:hanging="360"/>
      </w:pPr>
    </w:lvl>
    <w:lvl w:ilvl="5" w:tentative="1">
      <w:start w:val="1"/>
      <w:numFmt w:val="lowerRoman"/>
      <w:lvlText w:val="%6."/>
      <w:lvlJc w:val="right"/>
      <w:pPr>
        <w:ind w:left="4357" w:hanging="180"/>
      </w:pPr>
    </w:lvl>
    <w:lvl w:ilvl="6" w:tentative="1">
      <w:start w:val="1"/>
      <w:numFmt w:val="decimal"/>
      <w:lvlText w:val="%7."/>
      <w:lvlJc w:val="left"/>
      <w:pPr>
        <w:ind w:left="5077" w:hanging="360"/>
      </w:pPr>
    </w:lvl>
    <w:lvl w:ilvl="7" w:tentative="1">
      <w:start w:val="1"/>
      <w:numFmt w:val="lowerLetter"/>
      <w:lvlText w:val="%8."/>
      <w:lvlJc w:val="left"/>
      <w:pPr>
        <w:ind w:left="5797" w:hanging="360"/>
      </w:pPr>
    </w:lvl>
    <w:lvl w:ilvl="8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5DF13E0E"/>
    <w:multiLevelType w:val="hybridMultilevel"/>
    <w:tmpl w:val="A1D877EA"/>
    <w:lvl w:ilvl="0" w:tplc="65781F3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248C73DE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89C4A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080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C8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36D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B40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20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E9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3040B4"/>
    <w:multiLevelType w:val="hybridMultilevel"/>
    <w:tmpl w:val="FC445F06"/>
    <w:lvl w:ilvl="0" w:tplc="352657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4CBC5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65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B85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A6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4E2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BE1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A5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AF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285CAB"/>
    <w:multiLevelType w:val="hybridMultilevel"/>
    <w:tmpl w:val="A68CC058"/>
    <w:lvl w:ilvl="0" w:tplc="644876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24181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E0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C82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C0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8B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1C6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24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E10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37885"/>
    <w:multiLevelType w:val="hybridMultilevel"/>
    <w:tmpl w:val="2876951E"/>
    <w:lvl w:ilvl="0" w:tplc="28546F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E208F6D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82EA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41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26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DEA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96F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C8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01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B0045"/>
    <w:multiLevelType w:val="hybridMultilevel"/>
    <w:tmpl w:val="A00A3F28"/>
    <w:lvl w:ilvl="0" w:tplc="3F5E6034">
      <w:start w:val="1"/>
      <w:numFmt w:val="decimal"/>
      <w:lvlText w:val="%1)"/>
      <w:lvlJc w:val="left"/>
      <w:pPr>
        <w:ind w:left="75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6F100426"/>
    <w:multiLevelType w:val="hybridMultilevel"/>
    <w:tmpl w:val="947AAAA2"/>
    <w:lvl w:ilvl="0" w:tplc="9B94EC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BC4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96E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FA4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87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65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0C4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88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05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DB4096"/>
    <w:multiLevelType w:val="hybridMultilevel"/>
    <w:tmpl w:val="E08022EA"/>
    <w:lvl w:ilvl="0" w:tplc="38F2049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8F204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03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1E2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8B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AF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2E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23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89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2D3C5D"/>
    <w:multiLevelType w:val="hybridMultilevel"/>
    <w:tmpl w:val="F5C66580"/>
    <w:lvl w:ilvl="0" w:tplc="47785C3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17EA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04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63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AB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783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05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E5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8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76332">
    <w:abstractNumId w:val="5"/>
  </w:num>
  <w:num w:numId="2" w16cid:durableId="1131703093">
    <w:abstractNumId w:val="16"/>
  </w:num>
  <w:num w:numId="3" w16cid:durableId="628633644">
    <w:abstractNumId w:val="7"/>
  </w:num>
  <w:num w:numId="4" w16cid:durableId="889922226">
    <w:abstractNumId w:val="18"/>
  </w:num>
  <w:num w:numId="5" w16cid:durableId="1325351627">
    <w:abstractNumId w:val="11"/>
  </w:num>
  <w:num w:numId="6" w16cid:durableId="837497216">
    <w:abstractNumId w:val="24"/>
  </w:num>
  <w:num w:numId="7" w16cid:durableId="882445674">
    <w:abstractNumId w:val="3"/>
  </w:num>
  <w:num w:numId="8" w16cid:durableId="1499030260">
    <w:abstractNumId w:val="4"/>
  </w:num>
  <w:num w:numId="9" w16cid:durableId="2126844259">
    <w:abstractNumId w:val="19"/>
  </w:num>
  <w:num w:numId="10" w16cid:durableId="1192180807">
    <w:abstractNumId w:val="30"/>
  </w:num>
  <w:num w:numId="11" w16cid:durableId="700130667">
    <w:abstractNumId w:val="20"/>
  </w:num>
  <w:num w:numId="12" w16cid:durableId="835997128">
    <w:abstractNumId w:val="12"/>
  </w:num>
  <w:num w:numId="13" w16cid:durableId="1194925223">
    <w:abstractNumId w:val="0"/>
  </w:num>
  <w:num w:numId="14" w16cid:durableId="1772434036">
    <w:abstractNumId w:val="1"/>
    <w:lvlOverride w:ilvl="0">
      <w:lvl w:ilvl="0">
        <w:start w:val="1"/>
        <w:numFmt w:val="bullet"/>
        <w:lvlText w:val="-"/>
        <w:legacy w:legacy="1" w:legacySpace="0" w:legacyIndent="312"/>
        <w:lvlJc w:val="left"/>
        <w:rPr>
          <w:rFonts w:ascii="Symbol" w:hAnsi="Symbol" w:hint="default"/>
          <w:color w:val="000000"/>
        </w:rPr>
      </w:lvl>
    </w:lvlOverride>
  </w:num>
  <w:num w:numId="15" w16cid:durableId="1418208109">
    <w:abstractNumId w:val="2"/>
  </w:num>
  <w:num w:numId="16" w16cid:durableId="930243025">
    <w:abstractNumId w:val="17"/>
  </w:num>
  <w:num w:numId="17" w16cid:durableId="1342926547">
    <w:abstractNumId w:val="26"/>
  </w:num>
  <w:num w:numId="18" w16cid:durableId="1410881516">
    <w:abstractNumId w:val="21"/>
  </w:num>
  <w:num w:numId="19" w16cid:durableId="1003896336">
    <w:abstractNumId w:val="6"/>
  </w:num>
  <w:num w:numId="20" w16cid:durableId="640305488">
    <w:abstractNumId w:val="8"/>
  </w:num>
  <w:num w:numId="21" w16cid:durableId="1384477032">
    <w:abstractNumId w:val="15"/>
  </w:num>
  <w:num w:numId="22" w16cid:durableId="1892186634">
    <w:abstractNumId w:val="28"/>
  </w:num>
  <w:num w:numId="23" w16cid:durableId="729420403">
    <w:abstractNumId w:val="9"/>
  </w:num>
  <w:num w:numId="24" w16cid:durableId="1955936918">
    <w:abstractNumId w:val="27"/>
  </w:num>
  <w:num w:numId="25" w16cid:durableId="1053772716">
    <w:abstractNumId w:val="25"/>
  </w:num>
  <w:num w:numId="26" w16cid:durableId="964848404">
    <w:abstractNumId w:val="14"/>
  </w:num>
  <w:num w:numId="27" w16cid:durableId="784930456">
    <w:abstractNumId w:val="31"/>
  </w:num>
  <w:num w:numId="28" w16cid:durableId="2069452100">
    <w:abstractNumId w:val="32"/>
  </w:num>
  <w:num w:numId="29" w16cid:durableId="1400204045">
    <w:abstractNumId w:val="13"/>
  </w:num>
  <w:num w:numId="30" w16cid:durableId="313997045">
    <w:abstractNumId w:val="22"/>
  </w:num>
  <w:num w:numId="31" w16cid:durableId="1571621050">
    <w:abstractNumId w:val="23"/>
  </w:num>
  <w:num w:numId="32" w16cid:durableId="119997971">
    <w:abstractNumId w:val="10"/>
  </w:num>
  <w:num w:numId="33" w16cid:durableId="390916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F"/>
    <w:rsid w:val="00011F51"/>
    <w:rsid w:val="00141F32"/>
    <w:rsid w:val="00146E41"/>
    <w:rsid w:val="001A1C88"/>
    <w:rsid w:val="00230FD2"/>
    <w:rsid w:val="00274672"/>
    <w:rsid w:val="00276CAB"/>
    <w:rsid w:val="00281BF9"/>
    <w:rsid w:val="002A0C2D"/>
    <w:rsid w:val="003066B7"/>
    <w:rsid w:val="00341185"/>
    <w:rsid w:val="003B5EE1"/>
    <w:rsid w:val="003B76CA"/>
    <w:rsid w:val="0044746A"/>
    <w:rsid w:val="004626F4"/>
    <w:rsid w:val="0046474D"/>
    <w:rsid w:val="004751D0"/>
    <w:rsid w:val="004E5965"/>
    <w:rsid w:val="00526293"/>
    <w:rsid w:val="00595C05"/>
    <w:rsid w:val="005A4553"/>
    <w:rsid w:val="005C54B6"/>
    <w:rsid w:val="005E04A1"/>
    <w:rsid w:val="006253A6"/>
    <w:rsid w:val="0067336A"/>
    <w:rsid w:val="00680969"/>
    <w:rsid w:val="006A015B"/>
    <w:rsid w:val="006B7446"/>
    <w:rsid w:val="006E1084"/>
    <w:rsid w:val="007036A3"/>
    <w:rsid w:val="00722473"/>
    <w:rsid w:val="0072257E"/>
    <w:rsid w:val="00734ECE"/>
    <w:rsid w:val="00745ACF"/>
    <w:rsid w:val="00783837"/>
    <w:rsid w:val="00837625"/>
    <w:rsid w:val="008572D0"/>
    <w:rsid w:val="008D0FF7"/>
    <w:rsid w:val="008E6D2D"/>
    <w:rsid w:val="00920B0D"/>
    <w:rsid w:val="00923FC3"/>
    <w:rsid w:val="00947D04"/>
    <w:rsid w:val="00966D71"/>
    <w:rsid w:val="009D69F1"/>
    <w:rsid w:val="00A01666"/>
    <w:rsid w:val="00A018C0"/>
    <w:rsid w:val="00A240A2"/>
    <w:rsid w:val="00A57421"/>
    <w:rsid w:val="00AA5E45"/>
    <w:rsid w:val="00AB254C"/>
    <w:rsid w:val="00AB5A88"/>
    <w:rsid w:val="00AE2851"/>
    <w:rsid w:val="00B2276E"/>
    <w:rsid w:val="00B97AA8"/>
    <w:rsid w:val="00BB3723"/>
    <w:rsid w:val="00BE30E0"/>
    <w:rsid w:val="00BE31BF"/>
    <w:rsid w:val="00BE7DEF"/>
    <w:rsid w:val="00C14A44"/>
    <w:rsid w:val="00C951FC"/>
    <w:rsid w:val="00CC6FCE"/>
    <w:rsid w:val="00DC78FD"/>
    <w:rsid w:val="00DE281B"/>
    <w:rsid w:val="00DE51FB"/>
    <w:rsid w:val="00E05188"/>
    <w:rsid w:val="00EA3642"/>
    <w:rsid w:val="00EF4D1B"/>
    <w:rsid w:val="00F31C71"/>
    <w:rsid w:val="00F432CF"/>
    <w:rsid w:val="00F81B23"/>
    <w:rsid w:val="00F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EEF7E"/>
  <w15:chartTrackingRefBased/>
  <w15:docId w15:val="{D6217AB2-4DD5-458E-BB54-64E4B4D3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  <w:u w:val="single"/>
    </w:rPr>
  </w:style>
  <w:style w:type="paragraph" w:styleId="Zkladntextodsazen">
    <w:name w:val="Body Text Indent"/>
    <w:basedOn w:val="Normln"/>
    <w:semiHidden/>
    <w:rPr>
      <w:sz w:val="24"/>
    </w:rPr>
  </w:style>
  <w:style w:type="paragraph" w:styleId="Zkladntext">
    <w:name w:val="Body Text"/>
    <w:basedOn w:val="Normln"/>
    <w:semiHidden/>
    <w:pPr>
      <w:tabs>
        <w:tab w:val="left" w:pos="426"/>
      </w:tabs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Seznamoslovan">
    <w:name w:val="Seznam očíslovaný"/>
    <w:basedOn w:val="Zkladntext"/>
    <w:pPr>
      <w:widowControl w:val="0"/>
      <w:tabs>
        <w:tab w:val="clear" w:pos="426"/>
      </w:tabs>
      <w:spacing w:after="113"/>
      <w:ind w:left="425" w:hanging="424"/>
    </w:pPr>
    <w:rPr>
      <w:noProof/>
    </w:rPr>
  </w:style>
  <w:style w:type="paragraph" w:styleId="Seznamsodrkami">
    <w:name w:val="List Bullet"/>
    <w:basedOn w:val="Zkladntext"/>
    <w:next w:val="Zkladntext"/>
    <w:autoRedefine/>
    <w:semiHidden/>
    <w:pPr>
      <w:widowControl w:val="0"/>
      <w:numPr>
        <w:numId w:val="16"/>
      </w:numPr>
      <w:tabs>
        <w:tab w:val="clear" w:pos="426"/>
      </w:tabs>
    </w:pPr>
    <w:rPr>
      <w:noProof/>
    </w:rPr>
  </w:style>
  <w:style w:type="paragraph" w:styleId="Podnadpis">
    <w:name w:val="Subtitle"/>
    <w:basedOn w:val="Normln"/>
    <w:qFormat/>
    <w:pPr>
      <w:jc w:val="center"/>
    </w:pPr>
    <w:rPr>
      <w:sz w:val="32"/>
    </w:rPr>
  </w:style>
  <w:style w:type="paragraph" w:styleId="Zkladntextodsazen2">
    <w:name w:val="Body Text Indent 2"/>
    <w:basedOn w:val="Normln"/>
    <w:semiHidden/>
    <w:pPr>
      <w:ind w:left="397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DE51FB"/>
    <w:pPr>
      <w:ind w:left="720"/>
      <w:contextualSpacing/>
    </w:pPr>
  </w:style>
  <w:style w:type="paragraph" w:customStyle="1" w:styleId="Odstavec">
    <w:name w:val="Odstavec"/>
    <w:basedOn w:val="Normln"/>
    <w:rsid w:val="00DE51F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783837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C3AC1-6556-41BA-ACD0-43B4405A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Obecně závazná vyhláška města Bělá pod Bezdězem č</vt:lpstr>
      <vt:lpstr>Obecně závazná vyhláška města Bělá pod Bezdězem č</vt:lpstr>
    </vt:vector>
  </TitlesOfParts>
  <Company> 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Bělá pod Bezdězem č</dc:title>
  <dc:subject/>
  <dc:creator>Noskova</dc:creator>
  <cp:keywords/>
  <cp:lastModifiedBy>kudrnacova@mubela.cz</cp:lastModifiedBy>
  <cp:revision>3</cp:revision>
  <cp:lastPrinted>2026-03-09T09:38:00Z</cp:lastPrinted>
  <dcterms:created xsi:type="dcterms:W3CDTF">2026-04-08T14:45:00Z</dcterms:created>
  <dcterms:modified xsi:type="dcterms:W3CDTF">2026-04-09T11:20:00Z</dcterms:modified>
</cp:coreProperties>
</file>