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52C8" w14:textId="77777777" w:rsidR="00EC3D8F" w:rsidRPr="00EC3D8F" w:rsidRDefault="00AA2A80" w:rsidP="00EC3D8F">
      <w:pPr>
        <w:pStyle w:val="Nzev"/>
        <w:rPr>
          <w:rFonts w:cs="Arial"/>
          <w:b w:val="0"/>
          <w:bCs w:val="0"/>
        </w:rPr>
      </w:pPr>
      <w:r w:rsidRPr="00EC3D8F">
        <w:rPr>
          <w:rStyle w:val="Siln"/>
          <w:rFonts w:cs="Arial"/>
          <w:b/>
          <w:bCs/>
        </w:rPr>
        <w:t>Obec</w:t>
      </w:r>
      <w:r w:rsidR="00EC3D8F" w:rsidRPr="00EC3D8F">
        <w:rPr>
          <w:rFonts w:cs="Arial"/>
          <w:b w:val="0"/>
          <w:bCs w:val="0"/>
        </w:rPr>
        <w:t xml:space="preserve"> </w:t>
      </w:r>
      <w:r w:rsidR="00EC3D8F" w:rsidRPr="00EC3D8F">
        <w:rPr>
          <w:rFonts w:cs="Arial"/>
        </w:rPr>
        <w:t>Pasohlávky</w:t>
      </w:r>
      <w:r w:rsidR="00EC3D8F" w:rsidRPr="00EC3D8F">
        <w:rPr>
          <w:rFonts w:cs="Arial"/>
        </w:rPr>
        <w:br/>
        <w:t>Zastupitelstvo obce Pasohlávky</w:t>
      </w:r>
    </w:p>
    <w:p w14:paraId="162190E2" w14:textId="44A1C435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Obecně závazná vyhláška,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 xml:space="preserve">kterou se zrušuje obecně závazná vyhláška </w:t>
      </w:r>
      <w:r w:rsidR="00374C18" w:rsidRPr="00374C18">
        <w:rPr>
          <w:rStyle w:val="Siln"/>
          <w:rFonts w:ascii="Arial" w:hAnsi="Arial" w:cs="Arial"/>
        </w:rPr>
        <w:t xml:space="preserve">o závazných částech </w:t>
      </w:r>
      <w:r w:rsidR="001B2E45">
        <w:rPr>
          <w:rStyle w:val="Siln"/>
          <w:rFonts w:ascii="Arial" w:hAnsi="Arial" w:cs="Arial"/>
        </w:rPr>
        <w:br/>
      </w:r>
      <w:r w:rsidR="00374C18" w:rsidRPr="00374C18">
        <w:rPr>
          <w:rStyle w:val="Siln"/>
          <w:rFonts w:ascii="Arial" w:hAnsi="Arial" w:cs="Arial"/>
        </w:rPr>
        <w:t>územního plánu sídelního útvaru</w:t>
      </w:r>
    </w:p>
    <w:p w14:paraId="20BFF9DB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7FE11288" w14:textId="77777777" w:rsidR="00AA2A80" w:rsidRPr="00EC3D8F" w:rsidRDefault="00AA2A80" w:rsidP="001B2E45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Zastupitelstvo obce </w:t>
      </w:r>
      <w:bookmarkStart w:id="0" w:name="_Hlk150348887"/>
      <w:r w:rsidR="00EC3D8F" w:rsidRPr="00EC3D8F">
        <w:rPr>
          <w:rFonts w:ascii="Arial" w:hAnsi="Arial" w:cs="Arial"/>
        </w:rPr>
        <w:t>Pasohlávky</w:t>
      </w:r>
      <w:bookmarkEnd w:id="0"/>
      <w:r w:rsidR="00EC3D8F" w:rsidRPr="00EC3D8F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 xml:space="preserve">se na svém zasedání dne </w:t>
      </w:r>
      <w:r w:rsidR="00EC3D8F">
        <w:rPr>
          <w:rFonts w:ascii="Arial" w:hAnsi="Arial" w:cs="Arial"/>
        </w:rPr>
        <w:t>1</w:t>
      </w:r>
      <w:r w:rsidR="00FC7DE9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.12.2023</w:t>
      </w:r>
      <w:r w:rsidRPr="00EC3D8F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7890F2A6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6BB9C542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1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Zrušovací ustanovení</w:t>
      </w:r>
    </w:p>
    <w:p w14:paraId="50D17807" w14:textId="77777777" w:rsidR="00AA2A80" w:rsidRPr="00EC3D8F" w:rsidRDefault="00AA2A80" w:rsidP="00AA2A80">
      <w:pPr>
        <w:pStyle w:val="Normlnweb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Obecně závazná vyhláška obce </w:t>
      </w:r>
      <w:r w:rsidR="00EC3D8F" w:rsidRPr="00EC3D8F">
        <w:rPr>
          <w:rFonts w:ascii="Arial" w:hAnsi="Arial" w:cs="Arial"/>
        </w:rPr>
        <w:t>Pasohlávky</w:t>
      </w:r>
      <w:r w:rsidRPr="00EC3D8F">
        <w:rPr>
          <w:rFonts w:ascii="Arial" w:hAnsi="Arial" w:cs="Arial"/>
        </w:rPr>
        <w:t xml:space="preserve">, </w:t>
      </w:r>
      <w:r w:rsidR="00374C18" w:rsidRPr="00374C18">
        <w:rPr>
          <w:rFonts w:ascii="Arial" w:hAnsi="Arial" w:cs="Arial"/>
        </w:rPr>
        <w:t>o závazných částech územního plánu sídelního útvaru</w:t>
      </w:r>
      <w:r w:rsidR="00374C18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>ze d</w:t>
      </w:r>
      <w:r w:rsidR="00EC3D8F">
        <w:rPr>
          <w:rFonts w:ascii="Arial" w:hAnsi="Arial" w:cs="Arial"/>
        </w:rPr>
        <w:t xml:space="preserve">ne </w:t>
      </w:r>
      <w:r w:rsidR="00374C18">
        <w:rPr>
          <w:rFonts w:ascii="Arial" w:hAnsi="Arial" w:cs="Arial"/>
        </w:rPr>
        <w:t>1</w:t>
      </w:r>
      <w:r w:rsidR="00EC3D8F">
        <w:rPr>
          <w:rFonts w:ascii="Arial" w:hAnsi="Arial" w:cs="Arial"/>
        </w:rPr>
        <w:t>.</w:t>
      </w:r>
      <w:r w:rsidR="005E6923">
        <w:rPr>
          <w:rFonts w:ascii="Arial" w:hAnsi="Arial" w:cs="Arial"/>
        </w:rPr>
        <w:t>3.</w:t>
      </w:r>
      <w:r w:rsidR="002774FC">
        <w:rPr>
          <w:rFonts w:ascii="Arial" w:hAnsi="Arial" w:cs="Arial"/>
        </w:rPr>
        <w:t>1</w:t>
      </w:r>
      <w:r w:rsidR="00EC3D8F">
        <w:rPr>
          <w:rFonts w:ascii="Arial" w:hAnsi="Arial" w:cs="Arial"/>
        </w:rPr>
        <w:t>99</w:t>
      </w:r>
      <w:r w:rsidR="00374C18">
        <w:rPr>
          <w:rFonts w:ascii="Arial" w:hAnsi="Arial" w:cs="Arial"/>
        </w:rPr>
        <w:t>6</w:t>
      </w:r>
      <w:r w:rsidRPr="00EC3D8F">
        <w:rPr>
          <w:rFonts w:ascii="Arial" w:hAnsi="Arial" w:cs="Arial"/>
        </w:rPr>
        <w:t xml:space="preserve"> se zrušuje.</w:t>
      </w:r>
    </w:p>
    <w:p w14:paraId="0EF6728C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1F951BB6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2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Účinnost</w:t>
      </w:r>
    </w:p>
    <w:p w14:paraId="3654C718" w14:textId="77777777" w:rsidR="00EC3D8F" w:rsidRDefault="00EC3D8F" w:rsidP="00EC3D8F">
      <w:pPr>
        <w:pStyle w:val="Odstavec"/>
      </w:pPr>
      <w:r>
        <w:t>Tato vyhláška nabývá účinnosti počátkem patnáctého dne následujícího po dni jejího vyhlášení.</w:t>
      </w:r>
    </w:p>
    <w:p w14:paraId="6D66C37A" w14:textId="77777777" w:rsidR="00EC3D8F" w:rsidRDefault="00EC3D8F" w:rsidP="00EC3D8F">
      <w:pPr>
        <w:pStyle w:val="Odstavec"/>
      </w:pPr>
    </w:p>
    <w:p w14:paraId="1A65FE68" w14:textId="77777777" w:rsidR="00EC3D8F" w:rsidRPr="00EC3D8F" w:rsidRDefault="00EC3D8F" w:rsidP="00EC3D8F">
      <w:pPr>
        <w:pStyle w:val="Odstavec"/>
      </w:pPr>
    </w:p>
    <w:tbl>
      <w:tblPr>
        <w:tblW w:w="965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21"/>
      </w:tblGrid>
      <w:tr w:rsidR="00EC3D8F" w14:paraId="22C2797D" w14:textId="77777777" w:rsidTr="00EC3D8F">
        <w:trPr>
          <w:trHeight w:hRule="exact" w:val="1134"/>
        </w:trPr>
        <w:tc>
          <w:tcPr>
            <w:tcW w:w="48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DA296" w14:textId="77777777" w:rsidR="00EC3D8F" w:rsidRDefault="00EC3D8F" w:rsidP="003237B8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34749" w14:textId="77777777" w:rsidR="00EC3D8F" w:rsidRDefault="00EC3D8F" w:rsidP="003237B8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19BB6C35" w14:textId="77777777" w:rsidR="00EC3D8F" w:rsidRDefault="00EC3D8F" w:rsidP="00FD03F9">
      <w:pPr>
        <w:pStyle w:val="Normlnweb"/>
        <w:rPr>
          <w:rFonts w:ascii="Arial" w:hAnsi="Arial" w:cs="Arial"/>
        </w:rPr>
      </w:pPr>
    </w:p>
    <w:sectPr w:rsidR="00E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D44BC"/>
    <w:rsid w:val="001B2E45"/>
    <w:rsid w:val="002774FC"/>
    <w:rsid w:val="002B478B"/>
    <w:rsid w:val="003237B8"/>
    <w:rsid w:val="00374C18"/>
    <w:rsid w:val="005E6923"/>
    <w:rsid w:val="00AA2A80"/>
    <w:rsid w:val="00AC6B56"/>
    <w:rsid w:val="00EC3D8F"/>
    <w:rsid w:val="00FC7DE9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67E"/>
  <w15:chartTrackingRefBased/>
  <w15:docId w15:val="{E7B64BFD-3555-4C3B-B736-5A7C7ED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C3D8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EC3D8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C3D8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C3D8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Pasohlávky - Starosta</cp:lastModifiedBy>
  <cp:revision>3</cp:revision>
  <cp:lastPrinted>2023-11-09T13:58:00Z</cp:lastPrinted>
  <dcterms:created xsi:type="dcterms:W3CDTF">2023-12-11T18:50:00Z</dcterms:created>
  <dcterms:modified xsi:type="dcterms:W3CDTF">2023-12-11T19:01:00Z</dcterms:modified>
</cp:coreProperties>
</file>