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A576" w14:textId="7CA9EF97" w:rsidR="00F91354" w:rsidRDefault="00F91354" w:rsidP="00F9135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605F22A" wp14:editId="2D27DD45">
            <wp:extent cx="2026896" cy="59704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000" cy="622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B9445" w14:textId="5306733B" w:rsidR="000D3B91" w:rsidRPr="00F132F6" w:rsidRDefault="00205AC6" w:rsidP="00BE5F77">
      <w:pPr>
        <w:jc w:val="center"/>
        <w:rPr>
          <w:rFonts w:ascii="Roboto" w:hAnsi="Roboto"/>
          <w:sz w:val="40"/>
          <w:szCs w:val="40"/>
        </w:rPr>
      </w:pPr>
      <w:r w:rsidRPr="00F132F6">
        <w:rPr>
          <w:rFonts w:ascii="Roboto" w:hAnsi="Roboto"/>
          <w:b/>
          <w:sz w:val="40"/>
          <w:szCs w:val="40"/>
        </w:rPr>
        <w:t>M Ě S T O   L I T O M Ě Ř I C E</w:t>
      </w:r>
    </w:p>
    <w:p w14:paraId="2A772E25" w14:textId="397F8AB5" w:rsidR="000D3B91" w:rsidRDefault="000D3B91" w:rsidP="00BE5F77">
      <w:pPr>
        <w:pStyle w:val="ParagraphBold"/>
        <w:spacing w:line="240" w:lineRule="auto"/>
        <w:jc w:val="center"/>
        <w:rPr>
          <w:rFonts w:ascii="Roboto" w:hAnsi="Roboto"/>
        </w:rPr>
      </w:pPr>
      <w:r w:rsidRPr="000D3B91">
        <w:rPr>
          <w:rFonts w:ascii="Roboto" w:hAnsi="Roboto"/>
        </w:rPr>
        <w:t>Zastupitelstvo města Litoměřice</w:t>
      </w:r>
    </w:p>
    <w:p w14:paraId="6CF90749" w14:textId="77777777" w:rsidR="00D87D33" w:rsidRPr="000D3B91" w:rsidRDefault="00D87D33" w:rsidP="00BE5F77">
      <w:pPr>
        <w:pStyle w:val="ParagraphBold"/>
        <w:spacing w:line="240" w:lineRule="auto"/>
        <w:jc w:val="center"/>
        <w:rPr>
          <w:rFonts w:ascii="Roboto" w:hAnsi="Roboto"/>
        </w:rPr>
      </w:pPr>
    </w:p>
    <w:p w14:paraId="6AACE08F" w14:textId="0AA78880" w:rsidR="0060542B" w:rsidRPr="00F132F6" w:rsidRDefault="000D3B91" w:rsidP="00BE5F77">
      <w:pPr>
        <w:pStyle w:val="ParagraphBold"/>
        <w:spacing w:line="240" w:lineRule="auto"/>
        <w:jc w:val="center"/>
        <w:rPr>
          <w:rFonts w:ascii="Roboto" w:hAnsi="Roboto"/>
          <w:sz w:val="32"/>
          <w:szCs w:val="32"/>
        </w:rPr>
      </w:pPr>
      <w:r w:rsidRPr="00F132F6">
        <w:rPr>
          <w:rFonts w:ascii="Roboto" w:hAnsi="Roboto"/>
          <w:sz w:val="32"/>
          <w:szCs w:val="32"/>
        </w:rPr>
        <w:t xml:space="preserve">Obecně závazná vyhláška města č. </w:t>
      </w:r>
      <w:r w:rsidR="00060533">
        <w:rPr>
          <w:rFonts w:ascii="Roboto" w:hAnsi="Roboto"/>
          <w:sz w:val="32"/>
          <w:szCs w:val="32"/>
        </w:rPr>
        <w:t>7</w:t>
      </w:r>
      <w:r w:rsidRPr="00F132F6">
        <w:rPr>
          <w:rFonts w:ascii="Roboto" w:hAnsi="Roboto"/>
          <w:sz w:val="32"/>
          <w:szCs w:val="32"/>
        </w:rPr>
        <w:t>/202</w:t>
      </w:r>
      <w:r w:rsidR="0060542B" w:rsidRPr="00F132F6">
        <w:rPr>
          <w:rFonts w:ascii="Roboto" w:hAnsi="Roboto"/>
          <w:sz w:val="32"/>
          <w:szCs w:val="32"/>
        </w:rPr>
        <w:t>3</w:t>
      </w:r>
      <w:r w:rsidRPr="00F132F6">
        <w:rPr>
          <w:rFonts w:ascii="Roboto" w:hAnsi="Roboto"/>
          <w:sz w:val="32"/>
          <w:szCs w:val="32"/>
        </w:rPr>
        <w:t xml:space="preserve">, </w:t>
      </w:r>
    </w:p>
    <w:p w14:paraId="0427614E" w14:textId="77777777" w:rsidR="00BE5F77" w:rsidRDefault="00BE5F77" w:rsidP="00BE5F77">
      <w:pPr>
        <w:pStyle w:val="ParagraphBold"/>
        <w:spacing w:line="240" w:lineRule="auto"/>
        <w:jc w:val="center"/>
        <w:rPr>
          <w:rFonts w:ascii="Roboto" w:hAnsi="Roboto"/>
        </w:rPr>
      </w:pPr>
    </w:p>
    <w:p w14:paraId="556A976D" w14:textId="54BA24EC" w:rsidR="000D3B91" w:rsidRDefault="000D3B91" w:rsidP="00BE5F77">
      <w:pPr>
        <w:pStyle w:val="ParagraphBold"/>
        <w:spacing w:line="240" w:lineRule="auto"/>
        <w:jc w:val="center"/>
        <w:rPr>
          <w:rFonts w:ascii="Roboto" w:hAnsi="Roboto"/>
        </w:rPr>
      </w:pPr>
      <w:r w:rsidRPr="000D3B91">
        <w:rPr>
          <w:rFonts w:ascii="Roboto" w:hAnsi="Roboto"/>
        </w:rPr>
        <w:t xml:space="preserve">o místním poplatku </w:t>
      </w:r>
    </w:p>
    <w:p w14:paraId="3BA2577D" w14:textId="2000AFF2" w:rsidR="000D3B91" w:rsidRDefault="000D3B91" w:rsidP="00BE5F77">
      <w:pPr>
        <w:pStyle w:val="ParagraphBold"/>
        <w:spacing w:line="240" w:lineRule="auto"/>
        <w:jc w:val="center"/>
        <w:rPr>
          <w:rFonts w:ascii="Roboto" w:hAnsi="Roboto"/>
        </w:rPr>
      </w:pPr>
      <w:r w:rsidRPr="000D3B91">
        <w:rPr>
          <w:rFonts w:ascii="Roboto" w:hAnsi="Roboto"/>
        </w:rPr>
        <w:t>za obecní systém odpadového hospodářství</w:t>
      </w:r>
    </w:p>
    <w:p w14:paraId="48590495" w14:textId="77777777" w:rsidR="00D16E0B" w:rsidRPr="00D16E0B" w:rsidRDefault="00D16E0B" w:rsidP="00205AC6">
      <w:pPr>
        <w:spacing w:line="276" w:lineRule="auto"/>
        <w:jc w:val="center"/>
        <w:rPr>
          <w:rFonts w:ascii="Roboto" w:hAnsi="Roboto"/>
          <w:b/>
          <w:sz w:val="28"/>
          <w:szCs w:val="28"/>
        </w:rPr>
      </w:pPr>
    </w:p>
    <w:p w14:paraId="22ADF597" w14:textId="15F68B2B" w:rsidR="00205AC6" w:rsidRPr="00D16E0B" w:rsidRDefault="00205AC6" w:rsidP="00BE5F77">
      <w:pPr>
        <w:jc w:val="both"/>
        <w:rPr>
          <w:rFonts w:ascii="Roboto" w:hAnsi="Roboto"/>
          <w:i/>
          <w:sz w:val="22"/>
          <w:szCs w:val="22"/>
        </w:rPr>
      </w:pPr>
      <w:r w:rsidRPr="00D16E0B">
        <w:rPr>
          <w:rFonts w:ascii="Roboto" w:hAnsi="Roboto"/>
          <w:i/>
          <w:sz w:val="22"/>
          <w:szCs w:val="22"/>
        </w:rPr>
        <w:t xml:space="preserve">Zastupitelstvo města Litoměřice se na svém zasedání dne </w:t>
      </w:r>
      <w:r w:rsidR="0060542B">
        <w:rPr>
          <w:rFonts w:ascii="Roboto" w:hAnsi="Roboto"/>
          <w:i/>
          <w:sz w:val="22"/>
          <w:szCs w:val="22"/>
        </w:rPr>
        <w:t>14</w:t>
      </w:r>
      <w:r w:rsidR="00D87D33">
        <w:rPr>
          <w:rFonts w:ascii="Roboto" w:hAnsi="Roboto"/>
          <w:i/>
          <w:sz w:val="22"/>
          <w:szCs w:val="22"/>
        </w:rPr>
        <w:t>. prosince</w:t>
      </w:r>
      <w:r w:rsidRPr="00D16E0B">
        <w:rPr>
          <w:rFonts w:ascii="Roboto" w:hAnsi="Roboto"/>
          <w:i/>
          <w:sz w:val="22"/>
          <w:szCs w:val="22"/>
        </w:rPr>
        <w:t xml:space="preserve"> 20</w:t>
      </w:r>
      <w:r w:rsidR="00D16E0B">
        <w:rPr>
          <w:rFonts w:ascii="Roboto" w:hAnsi="Roboto"/>
          <w:i/>
          <w:sz w:val="22"/>
          <w:szCs w:val="22"/>
        </w:rPr>
        <w:t>2</w:t>
      </w:r>
      <w:r w:rsidR="0060542B">
        <w:rPr>
          <w:rFonts w:ascii="Roboto" w:hAnsi="Roboto"/>
          <w:i/>
          <w:sz w:val="22"/>
          <w:szCs w:val="22"/>
        </w:rPr>
        <w:t>3</w:t>
      </w:r>
      <w:r w:rsidRPr="00D16E0B">
        <w:rPr>
          <w:rFonts w:ascii="Roboto" w:hAnsi="Roboto"/>
          <w:i/>
          <w:sz w:val="22"/>
          <w:szCs w:val="22"/>
        </w:rPr>
        <w:t xml:space="preserve"> </w:t>
      </w:r>
      <w:r w:rsidR="000D3B91">
        <w:rPr>
          <w:rFonts w:ascii="Roboto" w:hAnsi="Roboto"/>
          <w:i/>
          <w:sz w:val="22"/>
          <w:szCs w:val="22"/>
        </w:rPr>
        <w:t xml:space="preserve">usnesením </w:t>
      </w:r>
      <w:r w:rsidR="000F2573">
        <w:rPr>
          <w:rFonts w:ascii="Roboto" w:hAnsi="Roboto"/>
          <w:i/>
          <w:sz w:val="22"/>
          <w:szCs w:val="22"/>
        </w:rPr>
        <w:br/>
      </w:r>
      <w:r w:rsidR="000D3B91">
        <w:rPr>
          <w:rFonts w:ascii="Roboto" w:hAnsi="Roboto"/>
          <w:i/>
          <w:sz w:val="22"/>
          <w:szCs w:val="22"/>
        </w:rPr>
        <w:t xml:space="preserve">č. </w:t>
      </w:r>
      <w:r w:rsidR="00AC177F">
        <w:rPr>
          <w:rFonts w:ascii="Roboto" w:hAnsi="Roboto"/>
          <w:i/>
          <w:sz w:val="22"/>
          <w:szCs w:val="22"/>
        </w:rPr>
        <w:t>153/6/2023</w:t>
      </w:r>
      <w:r w:rsidR="00D87D33">
        <w:rPr>
          <w:rFonts w:ascii="Roboto" w:hAnsi="Roboto"/>
          <w:i/>
          <w:sz w:val="22"/>
          <w:szCs w:val="22"/>
        </w:rPr>
        <w:t xml:space="preserve"> </w:t>
      </w:r>
      <w:r w:rsidRPr="00D16E0B">
        <w:rPr>
          <w:rFonts w:ascii="Roboto" w:hAnsi="Roboto"/>
          <w:i/>
          <w:sz w:val="22"/>
          <w:szCs w:val="22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15CC8F04" w14:textId="77777777" w:rsidR="00235571" w:rsidRDefault="00235571" w:rsidP="00BE5F77">
      <w:pPr>
        <w:jc w:val="center"/>
        <w:rPr>
          <w:rFonts w:ascii="Roboto" w:hAnsi="Roboto"/>
          <w:b/>
          <w:sz w:val="22"/>
          <w:szCs w:val="22"/>
        </w:rPr>
      </w:pPr>
    </w:p>
    <w:p w14:paraId="3D5A824F" w14:textId="77777777" w:rsidR="00EA6B6A" w:rsidRDefault="00EA6B6A" w:rsidP="00BE5F77">
      <w:pPr>
        <w:jc w:val="center"/>
        <w:rPr>
          <w:rFonts w:ascii="Roboto" w:hAnsi="Roboto"/>
          <w:b/>
          <w:sz w:val="22"/>
          <w:szCs w:val="22"/>
        </w:rPr>
      </w:pPr>
    </w:p>
    <w:p w14:paraId="06B36EE3" w14:textId="5BF9B61E" w:rsidR="00205AC6" w:rsidRPr="00D16E0B" w:rsidRDefault="00205AC6" w:rsidP="00BE5F77">
      <w:pPr>
        <w:jc w:val="center"/>
        <w:rPr>
          <w:rFonts w:ascii="Roboto" w:hAnsi="Roboto"/>
          <w:b/>
          <w:sz w:val="22"/>
          <w:szCs w:val="22"/>
        </w:rPr>
      </w:pPr>
      <w:r w:rsidRPr="00D16E0B">
        <w:rPr>
          <w:rFonts w:ascii="Roboto" w:hAnsi="Roboto"/>
          <w:b/>
          <w:sz w:val="22"/>
          <w:szCs w:val="22"/>
        </w:rPr>
        <w:t>Čl. 1</w:t>
      </w:r>
      <w:r w:rsidRPr="00D16E0B">
        <w:rPr>
          <w:rFonts w:ascii="Roboto" w:hAnsi="Roboto"/>
          <w:b/>
          <w:sz w:val="22"/>
          <w:szCs w:val="22"/>
        </w:rPr>
        <w:br/>
        <w:t>Úvodní ustanovení</w:t>
      </w:r>
    </w:p>
    <w:p w14:paraId="3856A46F" w14:textId="77777777" w:rsidR="00D16E0B" w:rsidRPr="00D16E0B" w:rsidRDefault="00D16E0B" w:rsidP="00BE5F77">
      <w:pPr>
        <w:jc w:val="center"/>
        <w:rPr>
          <w:rFonts w:ascii="Roboto" w:hAnsi="Roboto"/>
          <w:b/>
          <w:sz w:val="22"/>
          <w:szCs w:val="22"/>
        </w:rPr>
      </w:pPr>
    </w:p>
    <w:p w14:paraId="2CB1BA75" w14:textId="71AF45DD" w:rsidR="00205AC6" w:rsidRPr="00D16E0B" w:rsidRDefault="00205AC6" w:rsidP="00BE5F77">
      <w:pPr>
        <w:pStyle w:val="ParagraphUnnumbered"/>
        <w:numPr>
          <w:ilvl w:val="0"/>
          <w:numId w:val="16"/>
        </w:numPr>
        <w:spacing w:line="240" w:lineRule="auto"/>
        <w:ind w:left="357" w:hanging="357"/>
        <w:rPr>
          <w:rFonts w:ascii="Roboto" w:hAnsi="Roboto"/>
          <w:sz w:val="22"/>
        </w:rPr>
      </w:pPr>
      <w:r w:rsidRPr="00D16E0B">
        <w:rPr>
          <w:rFonts w:ascii="Roboto" w:hAnsi="Roboto"/>
          <w:sz w:val="22"/>
        </w:rPr>
        <w:t xml:space="preserve">Město Litoměřice touto vyhláškou zavádí místní poplatek za </w:t>
      </w:r>
      <w:r w:rsidR="000D3B91">
        <w:rPr>
          <w:rFonts w:ascii="Roboto" w:hAnsi="Roboto"/>
          <w:sz w:val="22"/>
        </w:rPr>
        <w:t>obecní</w:t>
      </w:r>
      <w:r w:rsidRPr="00D16E0B">
        <w:rPr>
          <w:rFonts w:ascii="Roboto" w:hAnsi="Roboto"/>
          <w:sz w:val="22"/>
        </w:rPr>
        <w:t xml:space="preserve"> systém odpad</w:t>
      </w:r>
      <w:r w:rsidR="000D3B91">
        <w:rPr>
          <w:rFonts w:ascii="Roboto" w:hAnsi="Roboto"/>
          <w:sz w:val="22"/>
        </w:rPr>
        <w:t>ového hospodářství</w:t>
      </w:r>
      <w:r w:rsidRPr="00D16E0B">
        <w:rPr>
          <w:rFonts w:ascii="Roboto" w:hAnsi="Roboto"/>
          <w:sz w:val="22"/>
        </w:rPr>
        <w:t xml:space="preserve"> (dále jen „poplatek“).</w:t>
      </w:r>
    </w:p>
    <w:p w14:paraId="4D7362B6" w14:textId="5E9ED12F" w:rsidR="00DB4331" w:rsidRDefault="00DB4331" w:rsidP="00BE5F77">
      <w:pPr>
        <w:pStyle w:val="ParagraphUnnumbered"/>
        <w:numPr>
          <w:ilvl w:val="0"/>
          <w:numId w:val="16"/>
        </w:numPr>
        <w:spacing w:line="240" w:lineRule="auto"/>
        <w:ind w:left="357" w:hanging="357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Poplatkovým obdobím poplatku je kalendářní rok.</w:t>
      </w:r>
      <w:r>
        <w:rPr>
          <w:rStyle w:val="Znakapoznpodarou"/>
          <w:rFonts w:ascii="Roboto" w:hAnsi="Roboto"/>
          <w:sz w:val="22"/>
        </w:rPr>
        <w:footnoteReference w:id="1"/>
      </w:r>
    </w:p>
    <w:p w14:paraId="394AD2A0" w14:textId="66EDD78E" w:rsidR="00205AC6" w:rsidRPr="00D16E0B" w:rsidRDefault="00AE1432" w:rsidP="00BE5F77">
      <w:pPr>
        <w:pStyle w:val="ParagraphUnnumbered"/>
        <w:numPr>
          <w:ilvl w:val="0"/>
          <w:numId w:val="16"/>
        </w:numPr>
        <w:spacing w:line="240" w:lineRule="auto"/>
        <w:ind w:left="357" w:hanging="357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Správce</w:t>
      </w:r>
      <w:r w:rsidR="000D3B91">
        <w:rPr>
          <w:rFonts w:ascii="Roboto" w:hAnsi="Roboto"/>
          <w:sz w:val="22"/>
        </w:rPr>
        <w:t>m</w:t>
      </w:r>
      <w:r>
        <w:rPr>
          <w:rFonts w:ascii="Roboto" w:hAnsi="Roboto"/>
          <w:sz w:val="22"/>
        </w:rPr>
        <w:t xml:space="preserve"> </w:t>
      </w:r>
      <w:r w:rsidR="00205AC6" w:rsidRPr="00D16E0B">
        <w:rPr>
          <w:rFonts w:ascii="Roboto" w:hAnsi="Roboto"/>
          <w:sz w:val="22"/>
        </w:rPr>
        <w:t xml:space="preserve">poplatku </w:t>
      </w:r>
      <w:r>
        <w:rPr>
          <w:rFonts w:ascii="Roboto" w:hAnsi="Roboto"/>
          <w:sz w:val="22"/>
        </w:rPr>
        <w:t xml:space="preserve">je </w:t>
      </w:r>
      <w:r w:rsidR="00205AC6" w:rsidRPr="00D16E0B">
        <w:rPr>
          <w:rFonts w:ascii="Roboto" w:hAnsi="Roboto"/>
          <w:sz w:val="22"/>
        </w:rPr>
        <w:t xml:space="preserve">Městský úřad </w:t>
      </w:r>
      <w:r>
        <w:rPr>
          <w:rFonts w:ascii="Roboto" w:hAnsi="Roboto"/>
          <w:sz w:val="22"/>
        </w:rPr>
        <w:t>Litoměřice</w:t>
      </w:r>
      <w:r w:rsidR="00205AC6" w:rsidRPr="00D16E0B">
        <w:rPr>
          <w:rFonts w:ascii="Roboto" w:hAnsi="Roboto"/>
          <w:sz w:val="22"/>
        </w:rPr>
        <w:t xml:space="preserve"> (dále jen „správce poplatku“).</w:t>
      </w:r>
      <w:r w:rsidR="008F336B">
        <w:rPr>
          <w:rStyle w:val="Znakapoznpodarou"/>
          <w:rFonts w:ascii="Roboto" w:hAnsi="Roboto"/>
          <w:sz w:val="22"/>
        </w:rPr>
        <w:footnoteReference w:id="2"/>
      </w:r>
    </w:p>
    <w:p w14:paraId="67456B03" w14:textId="77777777" w:rsidR="000D3B91" w:rsidRDefault="000D3B91" w:rsidP="00BE5F77">
      <w:pPr>
        <w:pStyle w:val="Odstavecseseznamem"/>
        <w:rPr>
          <w:rFonts w:ascii="Roboto" w:hAnsi="Roboto"/>
          <w:b/>
          <w:sz w:val="22"/>
          <w:szCs w:val="22"/>
        </w:rPr>
      </w:pPr>
    </w:p>
    <w:p w14:paraId="7AA0FA30" w14:textId="6D275344" w:rsidR="000D3B91" w:rsidRDefault="000D3B91" w:rsidP="00BE5F77">
      <w:pPr>
        <w:pStyle w:val="Odstavecseseznamem"/>
        <w:ind w:left="0"/>
        <w:jc w:val="center"/>
        <w:rPr>
          <w:rFonts w:ascii="Roboto" w:hAnsi="Roboto"/>
          <w:b/>
          <w:sz w:val="22"/>
          <w:szCs w:val="22"/>
        </w:rPr>
      </w:pPr>
      <w:r w:rsidRPr="000D3B91">
        <w:rPr>
          <w:rFonts w:ascii="Roboto" w:hAnsi="Roboto"/>
          <w:b/>
          <w:sz w:val="22"/>
          <w:szCs w:val="22"/>
        </w:rPr>
        <w:t>Čl. 2</w:t>
      </w:r>
      <w:r w:rsidRPr="000D3B91">
        <w:rPr>
          <w:rFonts w:ascii="Roboto" w:hAnsi="Roboto"/>
          <w:b/>
          <w:sz w:val="22"/>
          <w:szCs w:val="22"/>
        </w:rPr>
        <w:br/>
        <w:t>Poplatník</w:t>
      </w:r>
    </w:p>
    <w:p w14:paraId="18B2373D" w14:textId="77777777" w:rsidR="000D3B91" w:rsidRPr="000D3B91" w:rsidRDefault="000D3B91" w:rsidP="00BE5F77">
      <w:pPr>
        <w:pStyle w:val="Odstavecseseznamem"/>
        <w:jc w:val="center"/>
        <w:rPr>
          <w:rFonts w:ascii="Roboto" w:hAnsi="Roboto"/>
          <w:b/>
          <w:sz w:val="22"/>
          <w:szCs w:val="22"/>
        </w:rPr>
      </w:pPr>
    </w:p>
    <w:p w14:paraId="69C62D46" w14:textId="3EFF1531" w:rsidR="000D3B91" w:rsidRPr="000D3B91" w:rsidRDefault="000D3B91" w:rsidP="00BE5F77">
      <w:pPr>
        <w:pStyle w:val="ParagraphUnnumbered"/>
        <w:numPr>
          <w:ilvl w:val="0"/>
          <w:numId w:val="28"/>
        </w:numPr>
        <w:spacing w:line="240" w:lineRule="auto"/>
        <w:rPr>
          <w:rFonts w:ascii="Roboto" w:hAnsi="Roboto"/>
          <w:sz w:val="22"/>
        </w:rPr>
      </w:pPr>
      <w:r w:rsidRPr="000D3B91">
        <w:rPr>
          <w:rFonts w:ascii="Roboto" w:hAnsi="Roboto"/>
          <w:sz w:val="22"/>
        </w:rPr>
        <w:t>Poplatníkem poplatku je</w:t>
      </w:r>
      <w:r w:rsidR="00DB4331">
        <w:rPr>
          <w:rStyle w:val="Znakapoznpodarou"/>
          <w:rFonts w:ascii="Roboto" w:hAnsi="Roboto"/>
          <w:sz w:val="22"/>
        </w:rPr>
        <w:footnoteReference w:id="3"/>
      </w:r>
      <w:r w:rsidRPr="000D3B91">
        <w:rPr>
          <w:rFonts w:ascii="Roboto" w:hAnsi="Roboto"/>
          <w:sz w:val="22"/>
        </w:rPr>
        <w:t>:</w:t>
      </w:r>
    </w:p>
    <w:p w14:paraId="72C3C193" w14:textId="567158DA" w:rsidR="000D3B91" w:rsidRPr="000D3B91" w:rsidRDefault="000D3B91" w:rsidP="00BE5F77">
      <w:pPr>
        <w:pStyle w:val="ParagraphUnnumbered"/>
        <w:numPr>
          <w:ilvl w:val="1"/>
          <w:numId w:val="27"/>
        </w:numPr>
        <w:spacing w:line="240" w:lineRule="auto"/>
        <w:ind w:left="709" w:hanging="357"/>
        <w:rPr>
          <w:rFonts w:ascii="Roboto" w:hAnsi="Roboto"/>
          <w:sz w:val="22"/>
        </w:rPr>
      </w:pPr>
      <w:r w:rsidRPr="000D3B91">
        <w:rPr>
          <w:rFonts w:ascii="Roboto" w:hAnsi="Roboto"/>
          <w:sz w:val="22"/>
        </w:rPr>
        <w:t>fyzická osoba přihlášená v obci</w:t>
      </w:r>
      <w:r w:rsidR="00DB4331">
        <w:rPr>
          <w:rStyle w:val="Znakapoznpodarou"/>
          <w:rFonts w:ascii="Roboto" w:hAnsi="Roboto"/>
          <w:sz w:val="22"/>
        </w:rPr>
        <w:footnoteReference w:id="4"/>
      </w:r>
      <w:r w:rsidRPr="000D3B91">
        <w:rPr>
          <w:rFonts w:ascii="Roboto" w:hAnsi="Roboto"/>
          <w:sz w:val="22"/>
        </w:rPr>
        <w:t xml:space="preserve"> nebo</w:t>
      </w:r>
    </w:p>
    <w:p w14:paraId="5AE61ADD" w14:textId="77777777" w:rsidR="000D3B91" w:rsidRPr="000D3B91" w:rsidRDefault="000D3B91" w:rsidP="00BE5F77">
      <w:pPr>
        <w:pStyle w:val="ParagraphUnnumbered"/>
        <w:numPr>
          <w:ilvl w:val="1"/>
          <w:numId w:val="27"/>
        </w:numPr>
        <w:spacing w:line="240" w:lineRule="auto"/>
        <w:ind w:left="709" w:hanging="357"/>
        <w:rPr>
          <w:rFonts w:ascii="Roboto" w:hAnsi="Roboto"/>
          <w:sz w:val="22"/>
        </w:rPr>
      </w:pPr>
      <w:r w:rsidRPr="000D3B91">
        <w:rPr>
          <w:rFonts w:ascii="Roboto" w:hAnsi="Roboto"/>
          <w:sz w:val="22"/>
        </w:rPr>
        <w:t>vlastník nemovité věci zahrnující byt, rodinný dům nebo stavbu pro rodinnou rekreaci, ve které není přihlášená žádná fyzická osoba a která je umístěna na území obce.</w:t>
      </w:r>
    </w:p>
    <w:p w14:paraId="7322E41A" w14:textId="64147A89" w:rsidR="00BE5F77" w:rsidRPr="00B238A9" w:rsidRDefault="000D3B91" w:rsidP="001F50FC">
      <w:pPr>
        <w:pStyle w:val="ParagraphUnnumbered"/>
        <w:numPr>
          <w:ilvl w:val="0"/>
          <w:numId w:val="27"/>
        </w:numPr>
        <w:spacing w:line="240" w:lineRule="auto"/>
        <w:ind w:hanging="357"/>
        <w:rPr>
          <w:rFonts w:ascii="Roboto" w:hAnsi="Roboto"/>
          <w:sz w:val="22"/>
        </w:rPr>
      </w:pPr>
      <w:r w:rsidRPr="00B238A9">
        <w:rPr>
          <w:rFonts w:ascii="Roboto" w:hAnsi="Roboto"/>
          <w:sz w:val="22"/>
        </w:rPr>
        <w:t>Spoluvlastníci nemovité věci zahrnující byt, rodinný dům nebo stavbu pro rodinnou rekreaci jsou povinni plnit poplatkovou povinnost společně a nerozdílně.</w:t>
      </w:r>
      <w:r w:rsidR="00DB4331">
        <w:rPr>
          <w:rStyle w:val="Znakapoznpodarou"/>
          <w:rFonts w:ascii="Roboto" w:hAnsi="Roboto"/>
          <w:sz w:val="22"/>
        </w:rPr>
        <w:footnoteReference w:id="5"/>
      </w:r>
    </w:p>
    <w:p w14:paraId="1D22ABED" w14:textId="560576CB" w:rsidR="00B238A9" w:rsidRPr="00D16E0B" w:rsidRDefault="00B238A9" w:rsidP="00B238A9">
      <w:pPr>
        <w:pStyle w:val="Odstavecseseznamem"/>
        <w:numPr>
          <w:ilvl w:val="0"/>
          <w:numId w:val="27"/>
        </w:numPr>
        <w:suppressAutoHyphens w:val="0"/>
        <w:jc w:val="both"/>
        <w:rPr>
          <w:rFonts w:ascii="Roboto" w:hAnsi="Roboto"/>
          <w:sz w:val="22"/>
          <w:szCs w:val="22"/>
        </w:rPr>
      </w:pPr>
      <w:r w:rsidRPr="00D16E0B">
        <w:rPr>
          <w:rFonts w:ascii="Roboto" w:hAnsi="Roboto"/>
          <w:sz w:val="22"/>
          <w:szCs w:val="22"/>
        </w:rPr>
        <w:t>Přechod poplatkové povinnosti v případě nedoplatku na poplatku nezletilého poplatníka a poplatníka, který je omezen ve svéprávnosti, stanoví zákon</w:t>
      </w:r>
      <w:r>
        <w:rPr>
          <w:rStyle w:val="Znakapoznpodarou"/>
          <w:rFonts w:ascii="Roboto" w:hAnsi="Roboto"/>
          <w:sz w:val="22"/>
          <w:szCs w:val="22"/>
        </w:rPr>
        <w:footnoteReference w:id="6"/>
      </w:r>
      <w:r w:rsidRPr="00D16E0B">
        <w:rPr>
          <w:rFonts w:ascii="Roboto" w:hAnsi="Roboto"/>
          <w:sz w:val="22"/>
          <w:szCs w:val="22"/>
        </w:rPr>
        <w:t xml:space="preserve">.  </w:t>
      </w:r>
    </w:p>
    <w:p w14:paraId="2712F3E0" w14:textId="77777777" w:rsidR="00B238A9" w:rsidRDefault="00B238A9" w:rsidP="00B238A9">
      <w:pPr>
        <w:pStyle w:val="HeaderNumbered"/>
        <w:spacing w:before="0" w:line="240" w:lineRule="auto"/>
        <w:jc w:val="both"/>
        <w:rPr>
          <w:rFonts w:ascii="Roboto" w:hAnsi="Roboto"/>
          <w:sz w:val="22"/>
        </w:rPr>
      </w:pPr>
    </w:p>
    <w:p w14:paraId="33E7B68D" w14:textId="46E5A620" w:rsidR="00DC761B" w:rsidRPr="00DC761B" w:rsidRDefault="00DC761B" w:rsidP="00BE5F77">
      <w:pPr>
        <w:pStyle w:val="HeaderNumbered"/>
        <w:spacing w:before="0" w:line="240" w:lineRule="auto"/>
        <w:rPr>
          <w:rFonts w:ascii="Roboto" w:hAnsi="Roboto"/>
          <w:sz w:val="22"/>
        </w:rPr>
      </w:pPr>
      <w:r w:rsidRPr="00DC761B">
        <w:rPr>
          <w:rFonts w:ascii="Roboto" w:hAnsi="Roboto"/>
          <w:sz w:val="22"/>
        </w:rPr>
        <w:t>Čl. 3</w:t>
      </w:r>
    </w:p>
    <w:p w14:paraId="3D750DBF" w14:textId="538E4124" w:rsidR="00D16E0B" w:rsidRDefault="00205AC6" w:rsidP="00205AC6">
      <w:pPr>
        <w:jc w:val="center"/>
        <w:rPr>
          <w:rFonts w:ascii="Roboto" w:hAnsi="Roboto"/>
          <w:b/>
          <w:sz w:val="22"/>
          <w:szCs w:val="22"/>
        </w:rPr>
      </w:pPr>
      <w:r w:rsidRPr="00D16E0B">
        <w:rPr>
          <w:rFonts w:ascii="Roboto" w:hAnsi="Roboto"/>
          <w:b/>
          <w:sz w:val="22"/>
          <w:szCs w:val="22"/>
        </w:rPr>
        <w:t>Ohlašovací povinnost</w:t>
      </w:r>
    </w:p>
    <w:p w14:paraId="6B10B156" w14:textId="17003E8C" w:rsidR="00205AC6" w:rsidRPr="00D16E0B" w:rsidRDefault="00205AC6" w:rsidP="00BE5F77">
      <w:pPr>
        <w:pStyle w:val="ParagraphUnnumbered"/>
        <w:numPr>
          <w:ilvl w:val="0"/>
          <w:numId w:val="25"/>
        </w:numPr>
        <w:spacing w:line="240" w:lineRule="auto"/>
        <w:rPr>
          <w:rFonts w:ascii="Roboto" w:hAnsi="Roboto"/>
          <w:sz w:val="22"/>
        </w:rPr>
      </w:pPr>
      <w:r w:rsidRPr="00D16E0B">
        <w:rPr>
          <w:rFonts w:ascii="Roboto" w:hAnsi="Roboto"/>
          <w:sz w:val="22"/>
        </w:rPr>
        <w:t xml:space="preserve">Poplatník je povinen </w:t>
      </w:r>
      <w:r w:rsidR="00B108D9">
        <w:rPr>
          <w:rFonts w:ascii="Roboto" w:hAnsi="Roboto"/>
          <w:sz w:val="22"/>
        </w:rPr>
        <w:t xml:space="preserve">podat </w:t>
      </w:r>
      <w:r w:rsidRPr="00D16E0B">
        <w:rPr>
          <w:rFonts w:ascii="Roboto" w:hAnsi="Roboto"/>
          <w:sz w:val="22"/>
        </w:rPr>
        <w:t>správci poplatku ohlá</w:t>
      </w:r>
      <w:r w:rsidR="00B108D9">
        <w:rPr>
          <w:rFonts w:ascii="Roboto" w:hAnsi="Roboto"/>
          <w:sz w:val="22"/>
        </w:rPr>
        <w:t xml:space="preserve">šení nejpozději </w:t>
      </w:r>
      <w:r w:rsidRPr="00D16E0B">
        <w:rPr>
          <w:rFonts w:ascii="Roboto" w:hAnsi="Roboto"/>
          <w:sz w:val="22"/>
        </w:rPr>
        <w:t xml:space="preserve">do 15 dnů ode dne vzniku </w:t>
      </w:r>
      <w:r w:rsidR="00B108D9">
        <w:rPr>
          <w:rFonts w:ascii="Roboto" w:hAnsi="Roboto"/>
          <w:sz w:val="22"/>
        </w:rPr>
        <w:t xml:space="preserve">své </w:t>
      </w:r>
      <w:r w:rsidRPr="00D16E0B">
        <w:rPr>
          <w:rFonts w:ascii="Roboto" w:hAnsi="Roboto"/>
          <w:sz w:val="22"/>
        </w:rPr>
        <w:t>poplatkové povinnosti</w:t>
      </w:r>
      <w:r w:rsidR="00B108D9">
        <w:rPr>
          <w:rFonts w:ascii="Roboto" w:hAnsi="Roboto"/>
          <w:sz w:val="22"/>
        </w:rPr>
        <w:t>; údaje uváděné v ohlášení upravuje zákon.</w:t>
      </w:r>
      <w:r w:rsidR="00B108D9">
        <w:rPr>
          <w:rStyle w:val="Znakapoznpodarou"/>
          <w:rFonts w:ascii="Roboto" w:hAnsi="Roboto"/>
          <w:sz w:val="22"/>
        </w:rPr>
        <w:footnoteReference w:id="7"/>
      </w:r>
      <w:r w:rsidRPr="00D16E0B">
        <w:rPr>
          <w:rFonts w:ascii="Roboto" w:hAnsi="Roboto"/>
          <w:sz w:val="22"/>
        </w:rPr>
        <w:t xml:space="preserve"> </w:t>
      </w:r>
    </w:p>
    <w:p w14:paraId="38480D7A" w14:textId="4CBC1FFA" w:rsidR="00205AC6" w:rsidRPr="00D16E0B" w:rsidRDefault="00B108D9" w:rsidP="00BE5F77">
      <w:pPr>
        <w:pStyle w:val="ParagraphUnnumbered"/>
        <w:numPr>
          <w:ilvl w:val="0"/>
          <w:numId w:val="25"/>
        </w:numPr>
        <w:spacing w:line="240" w:lineRule="auto"/>
        <w:rPr>
          <w:rFonts w:ascii="Roboto" w:hAnsi="Roboto"/>
          <w:sz w:val="22"/>
        </w:rPr>
      </w:pPr>
      <w:r>
        <w:rPr>
          <w:rFonts w:ascii="Roboto" w:hAnsi="Roboto"/>
          <w:sz w:val="22"/>
        </w:rPr>
        <w:lastRenderedPageBreak/>
        <w:t>Dojde-li ke změně údajů uvedených v ohlášení, je poplatník povinen tuto změnu oznámit správci poplatku do 15 dnů ode dne, kdy nastala.</w:t>
      </w:r>
      <w:r>
        <w:rPr>
          <w:rStyle w:val="Znakapoznpodarou"/>
          <w:rFonts w:ascii="Roboto" w:hAnsi="Roboto"/>
          <w:sz w:val="22"/>
        </w:rPr>
        <w:footnoteReference w:id="8"/>
      </w:r>
      <w:r>
        <w:rPr>
          <w:rFonts w:ascii="Roboto" w:hAnsi="Roboto"/>
          <w:sz w:val="22"/>
        </w:rPr>
        <w:t xml:space="preserve"> </w:t>
      </w:r>
    </w:p>
    <w:p w14:paraId="10E1258E" w14:textId="77777777" w:rsidR="00764E65" w:rsidRDefault="00764E65" w:rsidP="00BE5F77">
      <w:pPr>
        <w:jc w:val="center"/>
        <w:rPr>
          <w:rFonts w:ascii="Roboto" w:hAnsi="Roboto"/>
          <w:b/>
          <w:sz w:val="22"/>
          <w:szCs w:val="22"/>
        </w:rPr>
      </w:pPr>
    </w:p>
    <w:p w14:paraId="2B42F26D" w14:textId="46818EBB" w:rsidR="00205AC6" w:rsidRPr="00D16E0B" w:rsidRDefault="00205AC6" w:rsidP="00BE5F77">
      <w:pPr>
        <w:jc w:val="center"/>
        <w:rPr>
          <w:rFonts w:ascii="Roboto" w:hAnsi="Roboto"/>
          <w:b/>
          <w:sz w:val="22"/>
          <w:szCs w:val="22"/>
        </w:rPr>
      </w:pPr>
      <w:r w:rsidRPr="00D16E0B">
        <w:rPr>
          <w:rFonts w:ascii="Roboto" w:hAnsi="Roboto"/>
          <w:b/>
          <w:sz w:val="22"/>
          <w:szCs w:val="22"/>
        </w:rPr>
        <w:t xml:space="preserve">Čl. </w:t>
      </w:r>
      <w:r w:rsidR="00DB4331">
        <w:rPr>
          <w:rFonts w:ascii="Roboto" w:hAnsi="Roboto"/>
          <w:b/>
          <w:sz w:val="22"/>
          <w:szCs w:val="22"/>
        </w:rPr>
        <w:t>4</w:t>
      </w:r>
      <w:r w:rsidRPr="00D16E0B">
        <w:rPr>
          <w:rFonts w:ascii="Roboto" w:hAnsi="Roboto"/>
          <w:b/>
          <w:sz w:val="22"/>
          <w:szCs w:val="22"/>
        </w:rPr>
        <w:br/>
        <w:t>Sazba poplatku</w:t>
      </w:r>
    </w:p>
    <w:p w14:paraId="7E9438A3" w14:textId="77777777" w:rsidR="00D16E0B" w:rsidRPr="00864714" w:rsidRDefault="00D16E0B" w:rsidP="00BE5F77">
      <w:pPr>
        <w:jc w:val="center"/>
        <w:rPr>
          <w:b/>
        </w:rPr>
      </w:pPr>
    </w:p>
    <w:p w14:paraId="5C46AA78" w14:textId="73EE22C7" w:rsidR="00C2686B" w:rsidRPr="00870557" w:rsidRDefault="00C2686B" w:rsidP="00BE5F77">
      <w:pPr>
        <w:pStyle w:val="ParagraphUnnumbered"/>
        <w:numPr>
          <w:ilvl w:val="0"/>
          <w:numId w:val="29"/>
        </w:numPr>
        <w:spacing w:line="240" w:lineRule="auto"/>
        <w:rPr>
          <w:rFonts w:ascii="Roboto" w:hAnsi="Roboto"/>
          <w:b/>
          <w:bCs/>
          <w:sz w:val="22"/>
        </w:rPr>
      </w:pPr>
      <w:r w:rsidRPr="00870557">
        <w:rPr>
          <w:rFonts w:ascii="Roboto" w:hAnsi="Roboto"/>
          <w:b/>
          <w:bCs/>
          <w:sz w:val="22"/>
        </w:rPr>
        <w:t>Sazba poplatku činí</w:t>
      </w:r>
      <w:r w:rsidRPr="00C2686B">
        <w:rPr>
          <w:rFonts w:ascii="Roboto" w:hAnsi="Roboto"/>
          <w:sz w:val="22"/>
        </w:rPr>
        <w:t xml:space="preserve"> </w:t>
      </w:r>
      <w:r w:rsidRPr="00870557">
        <w:rPr>
          <w:rFonts w:ascii="Roboto" w:hAnsi="Roboto"/>
          <w:b/>
          <w:bCs/>
          <w:sz w:val="22"/>
        </w:rPr>
        <w:t>696 Kč.</w:t>
      </w:r>
    </w:p>
    <w:p w14:paraId="1E0692CA" w14:textId="01B4F5E7" w:rsidR="00C2686B" w:rsidRPr="00C2686B" w:rsidRDefault="00C2686B" w:rsidP="00BE5F77">
      <w:pPr>
        <w:pStyle w:val="ParagraphUnnumbered"/>
        <w:numPr>
          <w:ilvl w:val="0"/>
          <w:numId w:val="29"/>
        </w:numPr>
        <w:spacing w:line="240" w:lineRule="auto"/>
        <w:rPr>
          <w:rFonts w:ascii="Roboto" w:hAnsi="Roboto"/>
          <w:sz w:val="22"/>
        </w:rPr>
      </w:pPr>
      <w:r w:rsidRPr="00C2686B">
        <w:rPr>
          <w:rFonts w:ascii="Roboto" w:hAnsi="Roboto"/>
          <w:sz w:val="22"/>
        </w:rPr>
        <w:t>Poplatek se v případě, že poplatková povinnost vznikla z důvodu přihlášení fyzické osoby v obci, snižuje o jednu dvanáctinu za každý kalendářní měsíc, na jehož konci</w:t>
      </w:r>
      <w:r w:rsidR="00E2058F">
        <w:rPr>
          <w:rStyle w:val="Znakapoznpodarou"/>
          <w:rFonts w:ascii="Roboto" w:hAnsi="Roboto"/>
          <w:sz w:val="22"/>
        </w:rPr>
        <w:footnoteReference w:id="9"/>
      </w:r>
    </w:p>
    <w:p w14:paraId="7D3A1703" w14:textId="77777777" w:rsidR="00C2686B" w:rsidRPr="00C2686B" w:rsidRDefault="00C2686B" w:rsidP="00BE5F77">
      <w:pPr>
        <w:pStyle w:val="ParagraphUnnumbered"/>
        <w:numPr>
          <w:ilvl w:val="1"/>
          <w:numId w:val="29"/>
        </w:numPr>
        <w:spacing w:line="240" w:lineRule="auto"/>
        <w:ind w:hanging="357"/>
        <w:rPr>
          <w:rFonts w:ascii="Roboto" w:hAnsi="Roboto"/>
          <w:sz w:val="22"/>
        </w:rPr>
      </w:pPr>
      <w:r w:rsidRPr="00C2686B">
        <w:rPr>
          <w:rFonts w:ascii="Roboto" w:hAnsi="Roboto"/>
          <w:sz w:val="22"/>
        </w:rPr>
        <w:t>není tato fyzická osoba přihlášena v obci, nebo</w:t>
      </w:r>
    </w:p>
    <w:p w14:paraId="3891C0CE" w14:textId="77777777" w:rsidR="00C2686B" w:rsidRPr="00C2686B" w:rsidRDefault="00C2686B" w:rsidP="00BE5F77">
      <w:pPr>
        <w:pStyle w:val="ParagraphUnnumbered"/>
        <w:numPr>
          <w:ilvl w:val="1"/>
          <w:numId w:val="29"/>
        </w:numPr>
        <w:spacing w:line="240" w:lineRule="auto"/>
        <w:ind w:hanging="357"/>
        <w:rPr>
          <w:rFonts w:ascii="Roboto" w:hAnsi="Roboto"/>
          <w:sz w:val="22"/>
        </w:rPr>
      </w:pPr>
      <w:r w:rsidRPr="00C2686B">
        <w:rPr>
          <w:rFonts w:ascii="Roboto" w:hAnsi="Roboto"/>
          <w:sz w:val="22"/>
        </w:rPr>
        <w:t>je tato fyzická osoba od poplatku osvobozena.</w:t>
      </w:r>
    </w:p>
    <w:p w14:paraId="4A9E7C45" w14:textId="451F019D" w:rsidR="00C2686B" w:rsidRPr="00C2686B" w:rsidRDefault="00C2686B" w:rsidP="00BE5F77">
      <w:pPr>
        <w:pStyle w:val="ParagraphUnnumbered"/>
        <w:numPr>
          <w:ilvl w:val="0"/>
          <w:numId w:val="29"/>
        </w:numPr>
        <w:spacing w:line="240" w:lineRule="auto"/>
        <w:rPr>
          <w:rFonts w:ascii="Roboto" w:hAnsi="Roboto"/>
          <w:sz w:val="22"/>
        </w:rPr>
      </w:pPr>
      <w:r w:rsidRPr="00C2686B">
        <w:rPr>
          <w:rFonts w:ascii="Roboto" w:hAnsi="Roboto"/>
          <w:sz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E2058F">
        <w:rPr>
          <w:rStyle w:val="Znakapoznpodarou"/>
          <w:rFonts w:ascii="Roboto" w:hAnsi="Roboto"/>
          <w:sz w:val="22"/>
        </w:rPr>
        <w:footnoteReference w:id="10"/>
      </w:r>
    </w:p>
    <w:p w14:paraId="3D125050" w14:textId="77777777" w:rsidR="00C2686B" w:rsidRPr="00C2686B" w:rsidRDefault="00C2686B" w:rsidP="00BE5F77">
      <w:pPr>
        <w:pStyle w:val="ParagraphUnnumbered"/>
        <w:numPr>
          <w:ilvl w:val="1"/>
          <w:numId w:val="26"/>
        </w:numPr>
        <w:spacing w:line="240" w:lineRule="auto"/>
        <w:ind w:hanging="357"/>
        <w:rPr>
          <w:rFonts w:ascii="Roboto" w:hAnsi="Roboto"/>
          <w:sz w:val="22"/>
        </w:rPr>
      </w:pPr>
      <w:r w:rsidRPr="00C2686B">
        <w:rPr>
          <w:rFonts w:ascii="Roboto" w:hAnsi="Roboto"/>
          <w:sz w:val="22"/>
        </w:rPr>
        <w:t>je v této nemovité věci přihlášena alespoň 1 fyzická osoba,</w:t>
      </w:r>
    </w:p>
    <w:p w14:paraId="029FE076" w14:textId="77777777" w:rsidR="00C2686B" w:rsidRPr="00C2686B" w:rsidRDefault="00C2686B" w:rsidP="00BE5F77">
      <w:pPr>
        <w:pStyle w:val="ParagraphUnnumbered"/>
        <w:numPr>
          <w:ilvl w:val="1"/>
          <w:numId w:val="26"/>
        </w:numPr>
        <w:spacing w:line="240" w:lineRule="auto"/>
        <w:ind w:hanging="357"/>
        <w:rPr>
          <w:rFonts w:ascii="Roboto" w:hAnsi="Roboto"/>
          <w:sz w:val="22"/>
        </w:rPr>
      </w:pPr>
      <w:r w:rsidRPr="00C2686B">
        <w:rPr>
          <w:rFonts w:ascii="Roboto" w:hAnsi="Roboto"/>
          <w:sz w:val="22"/>
        </w:rPr>
        <w:t>poplatník nevlastní tuto nemovitou věc, nebo</w:t>
      </w:r>
    </w:p>
    <w:p w14:paraId="4A72C8B6" w14:textId="77777777" w:rsidR="00C2686B" w:rsidRPr="00C2686B" w:rsidRDefault="00C2686B" w:rsidP="00BE5F77">
      <w:pPr>
        <w:pStyle w:val="ParagraphUnnumbered"/>
        <w:numPr>
          <w:ilvl w:val="1"/>
          <w:numId w:val="26"/>
        </w:numPr>
        <w:spacing w:line="240" w:lineRule="auto"/>
        <w:ind w:hanging="357"/>
        <w:rPr>
          <w:rFonts w:ascii="Roboto" w:hAnsi="Roboto"/>
          <w:sz w:val="22"/>
        </w:rPr>
      </w:pPr>
      <w:r w:rsidRPr="00C2686B">
        <w:rPr>
          <w:rFonts w:ascii="Roboto" w:hAnsi="Roboto"/>
          <w:sz w:val="22"/>
        </w:rPr>
        <w:t>je poplatník od poplatku osvobozen.</w:t>
      </w:r>
    </w:p>
    <w:p w14:paraId="47102033" w14:textId="7D76AFFB" w:rsidR="00C2686B" w:rsidRDefault="00C2686B" w:rsidP="00BE5F77">
      <w:pPr>
        <w:pStyle w:val="ParagraphUnnumbered"/>
        <w:spacing w:line="240" w:lineRule="auto"/>
        <w:ind w:left="360"/>
      </w:pPr>
    </w:p>
    <w:p w14:paraId="6EE0C763" w14:textId="7F21ADC9" w:rsidR="00205AC6" w:rsidRPr="00D16E0B" w:rsidRDefault="00205AC6" w:rsidP="00BE5F77">
      <w:pPr>
        <w:jc w:val="center"/>
        <w:rPr>
          <w:rFonts w:ascii="Roboto" w:hAnsi="Roboto"/>
          <w:b/>
          <w:sz w:val="22"/>
          <w:szCs w:val="22"/>
        </w:rPr>
      </w:pPr>
      <w:r w:rsidRPr="00D16E0B">
        <w:rPr>
          <w:rFonts w:ascii="Roboto" w:hAnsi="Roboto"/>
          <w:b/>
          <w:sz w:val="22"/>
          <w:szCs w:val="22"/>
        </w:rPr>
        <w:t xml:space="preserve">Čl. </w:t>
      </w:r>
      <w:r w:rsidR="00DB4331">
        <w:rPr>
          <w:rFonts w:ascii="Roboto" w:hAnsi="Roboto"/>
          <w:b/>
          <w:sz w:val="22"/>
          <w:szCs w:val="22"/>
        </w:rPr>
        <w:t>5</w:t>
      </w:r>
      <w:r w:rsidRPr="00D16E0B">
        <w:rPr>
          <w:rFonts w:ascii="Roboto" w:hAnsi="Roboto"/>
          <w:b/>
          <w:sz w:val="22"/>
          <w:szCs w:val="22"/>
        </w:rPr>
        <w:br/>
        <w:t>Splatnost poplatku</w:t>
      </w:r>
    </w:p>
    <w:p w14:paraId="5CB86B32" w14:textId="77777777" w:rsidR="00D16E0B" w:rsidRPr="00D16E0B" w:rsidRDefault="00D16E0B" w:rsidP="00205AC6">
      <w:pPr>
        <w:jc w:val="center"/>
        <w:rPr>
          <w:rFonts w:ascii="Roboto" w:hAnsi="Roboto"/>
          <w:b/>
          <w:sz w:val="22"/>
          <w:szCs w:val="22"/>
        </w:rPr>
      </w:pPr>
    </w:p>
    <w:p w14:paraId="404E0B4A" w14:textId="4ADDB9FE" w:rsidR="00205AC6" w:rsidRPr="007E1A5C" w:rsidRDefault="00205AC6" w:rsidP="00BE5F77">
      <w:pPr>
        <w:pStyle w:val="Odstavecseseznamem"/>
        <w:numPr>
          <w:ilvl w:val="0"/>
          <w:numId w:val="7"/>
        </w:numPr>
        <w:suppressAutoHyphens w:val="0"/>
        <w:ind w:left="284" w:hanging="284"/>
        <w:jc w:val="both"/>
        <w:rPr>
          <w:rFonts w:ascii="Roboto" w:hAnsi="Roboto"/>
          <w:sz w:val="22"/>
          <w:szCs w:val="22"/>
        </w:rPr>
      </w:pPr>
      <w:r w:rsidRPr="007E1A5C">
        <w:rPr>
          <w:rFonts w:ascii="Roboto" w:hAnsi="Roboto"/>
          <w:sz w:val="22"/>
          <w:szCs w:val="22"/>
        </w:rPr>
        <w:t xml:space="preserve">Poplatek je splatný </w:t>
      </w:r>
      <w:r w:rsidR="00E2058F">
        <w:rPr>
          <w:rFonts w:ascii="Roboto" w:hAnsi="Roboto"/>
          <w:sz w:val="22"/>
          <w:szCs w:val="22"/>
        </w:rPr>
        <w:t xml:space="preserve">nejpozději </w:t>
      </w:r>
      <w:r w:rsidRPr="007E1A5C">
        <w:rPr>
          <w:rFonts w:ascii="Roboto" w:hAnsi="Roboto"/>
          <w:sz w:val="22"/>
          <w:szCs w:val="22"/>
        </w:rPr>
        <w:t xml:space="preserve">do 31. 10. příslušného kalendářního roku. </w:t>
      </w:r>
    </w:p>
    <w:p w14:paraId="57DBFD61" w14:textId="0B98F3C2" w:rsidR="00205AC6" w:rsidRPr="00D16E0B" w:rsidRDefault="00205AC6" w:rsidP="00BE5F77">
      <w:pPr>
        <w:pStyle w:val="Odstavecseseznamem"/>
        <w:numPr>
          <w:ilvl w:val="0"/>
          <w:numId w:val="7"/>
        </w:numPr>
        <w:suppressAutoHyphens w:val="0"/>
        <w:ind w:left="284" w:hanging="284"/>
        <w:jc w:val="both"/>
        <w:rPr>
          <w:rFonts w:ascii="Roboto" w:hAnsi="Roboto"/>
          <w:sz w:val="22"/>
          <w:szCs w:val="22"/>
        </w:rPr>
      </w:pPr>
      <w:r w:rsidRPr="00D16E0B">
        <w:rPr>
          <w:rFonts w:ascii="Roboto" w:hAnsi="Roboto"/>
          <w:sz w:val="22"/>
          <w:szCs w:val="22"/>
        </w:rPr>
        <w:t>Vznikne-li poplatková povinnost (nebo zanikne osvobození) po 15.10. příslušného kalendářního roku, je příslušná část poplatku splatná nejpozději do 31.12. příslušného kalendářního roku.</w:t>
      </w:r>
    </w:p>
    <w:p w14:paraId="2D94524C" w14:textId="05CC0251" w:rsidR="00205AC6" w:rsidRPr="00D16E0B" w:rsidRDefault="00205AC6" w:rsidP="00BE5F77">
      <w:pPr>
        <w:pStyle w:val="Odstavecseseznamem"/>
        <w:numPr>
          <w:ilvl w:val="0"/>
          <w:numId w:val="7"/>
        </w:numPr>
        <w:suppressAutoHyphens w:val="0"/>
        <w:ind w:left="284" w:hanging="284"/>
        <w:jc w:val="both"/>
        <w:rPr>
          <w:rFonts w:ascii="Roboto" w:hAnsi="Roboto"/>
          <w:sz w:val="22"/>
          <w:szCs w:val="22"/>
        </w:rPr>
      </w:pPr>
      <w:r w:rsidRPr="00D16E0B">
        <w:rPr>
          <w:rFonts w:ascii="Roboto" w:hAnsi="Roboto"/>
          <w:sz w:val="22"/>
          <w:szCs w:val="22"/>
        </w:rPr>
        <w:t>Vznikne-li poplatková povinnost (nebo zanikne osvobození) po 15.12. příslušného kalendářního roku, je příslušná část poplatku splatná nejpozději do 15 dnů od vzniku poplatkové povinnosti (nebo zániku osvobození).</w:t>
      </w:r>
    </w:p>
    <w:p w14:paraId="4353F2FE" w14:textId="77777777" w:rsidR="00D16E0B" w:rsidRDefault="00D16E0B" w:rsidP="00BE5F77">
      <w:pPr>
        <w:jc w:val="center"/>
        <w:rPr>
          <w:b/>
        </w:rPr>
      </w:pPr>
    </w:p>
    <w:p w14:paraId="2E260234" w14:textId="21A5F2E7" w:rsidR="00205AC6" w:rsidRPr="00D16E0B" w:rsidRDefault="00205AC6" w:rsidP="00BE5F77">
      <w:pPr>
        <w:jc w:val="center"/>
        <w:rPr>
          <w:rFonts w:ascii="Roboto" w:hAnsi="Roboto"/>
          <w:b/>
          <w:sz w:val="22"/>
          <w:szCs w:val="22"/>
        </w:rPr>
      </w:pPr>
      <w:r w:rsidRPr="00D16E0B">
        <w:rPr>
          <w:rFonts w:ascii="Roboto" w:hAnsi="Roboto"/>
          <w:b/>
          <w:sz w:val="22"/>
          <w:szCs w:val="22"/>
        </w:rPr>
        <w:t xml:space="preserve">Čl. </w:t>
      </w:r>
      <w:r w:rsidR="00DB4331">
        <w:rPr>
          <w:rFonts w:ascii="Roboto" w:hAnsi="Roboto"/>
          <w:b/>
          <w:sz w:val="22"/>
          <w:szCs w:val="22"/>
        </w:rPr>
        <w:t>6</w:t>
      </w:r>
      <w:r w:rsidRPr="00D16E0B">
        <w:rPr>
          <w:rFonts w:ascii="Roboto" w:hAnsi="Roboto"/>
          <w:b/>
          <w:sz w:val="22"/>
          <w:szCs w:val="22"/>
        </w:rPr>
        <w:br/>
        <w:t>Osvobození</w:t>
      </w:r>
    </w:p>
    <w:p w14:paraId="7196FA6B" w14:textId="77777777" w:rsidR="00D16E0B" w:rsidRPr="00D16E0B" w:rsidRDefault="00D16E0B" w:rsidP="00BE5F77">
      <w:pPr>
        <w:jc w:val="center"/>
        <w:rPr>
          <w:rFonts w:ascii="Roboto" w:hAnsi="Roboto"/>
          <w:b/>
          <w:sz w:val="22"/>
          <w:szCs w:val="22"/>
        </w:rPr>
      </w:pPr>
    </w:p>
    <w:p w14:paraId="7FBA4770" w14:textId="77777777" w:rsidR="008439CF" w:rsidRDefault="00205AC6" w:rsidP="00BE5F77">
      <w:pPr>
        <w:pStyle w:val="Odstavecseseznamem"/>
        <w:numPr>
          <w:ilvl w:val="0"/>
          <w:numId w:val="30"/>
        </w:numPr>
        <w:suppressAutoHyphens w:val="0"/>
        <w:ind w:left="284" w:hanging="284"/>
        <w:jc w:val="both"/>
        <w:rPr>
          <w:rFonts w:ascii="Roboto" w:hAnsi="Roboto"/>
          <w:sz w:val="22"/>
        </w:rPr>
      </w:pPr>
      <w:r w:rsidRPr="00507867">
        <w:rPr>
          <w:rFonts w:ascii="Roboto" w:hAnsi="Roboto"/>
          <w:sz w:val="22"/>
        </w:rPr>
        <w:t>O</w:t>
      </w:r>
      <w:r w:rsidR="008439CF">
        <w:rPr>
          <w:rFonts w:ascii="Roboto" w:hAnsi="Roboto"/>
          <w:sz w:val="22"/>
        </w:rPr>
        <w:t>d poplatku je o</w:t>
      </w:r>
      <w:r w:rsidRPr="00507867">
        <w:rPr>
          <w:rFonts w:ascii="Roboto" w:hAnsi="Roboto"/>
          <w:sz w:val="22"/>
        </w:rPr>
        <w:t>svobozen</w:t>
      </w:r>
      <w:r w:rsidR="008439CF">
        <w:rPr>
          <w:rFonts w:ascii="Roboto" w:hAnsi="Roboto"/>
          <w:sz w:val="22"/>
        </w:rPr>
        <w:t>a osoba, které poplatková povinnost vznikla z důvodu přihlášení v obci a která je</w:t>
      </w:r>
      <w:r w:rsidR="008C0C76">
        <w:rPr>
          <w:rStyle w:val="Znakapoznpodarou"/>
          <w:rFonts w:ascii="Roboto" w:hAnsi="Roboto"/>
          <w:sz w:val="22"/>
        </w:rPr>
        <w:footnoteReference w:id="11"/>
      </w:r>
    </w:p>
    <w:p w14:paraId="7F42431F" w14:textId="77777777" w:rsidR="00571178" w:rsidRDefault="008439CF" w:rsidP="008439CF">
      <w:pPr>
        <w:pStyle w:val="Odstavecseseznamem"/>
        <w:numPr>
          <w:ilvl w:val="1"/>
          <w:numId w:val="25"/>
        </w:numPr>
        <w:suppressAutoHyphens w:val="0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poplatníkem poplatku </w:t>
      </w:r>
      <w:r w:rsidR="00571178">
        <w:rPr>
          <w:rFonts w:ascii="Roboto" w:hAnsi="Roboto"/>
          <w:sz w:val="22"/>
        </w:rPr>
        <w:t>za odkládání komunálního odpadu z nemovité věci v jiné obci a má v této jiné obci bydliště,</w:t>
      </w:r>
    </w:p>
    <w:p w14:paraId="5AEC275D" w14:textId="77777777" w:rsidR="00571178" w:rsidRDefault="00571178" w:rsidP="008439CF">
      <w:pPr>
        <w:pStyle w:val="Odstavecseseznamem"/>
        <w:numPr>
          <w:ilvl w:val="1"/>
          <w:numId w:val="25"/>
        </w:numPr>
        <w:suppressAutoHyphens w:val="0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35425299" w14:textId="77777777" w:rsidR="00571178" w:rsidRDefault="00571178" w:rsidP="008439CF">
      <w:pPr>
        <w:pStyle w:val="Odstavecseseznamem"/>
        <w:numPr>
          <w:ilvl w:val="1"/>
          <w:numId w:val="25"/>
        </w:numPr>
        <w:suppressAutoHyphens w:val="0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14:paraId="1E066FDD" w14:textId="77777777" w:rsidR="00571178" w:rsidRDefault="00571178" w:rsidP="008439CF">
      <w:pPr>
        <w:pStyle w:val="Odstavecseseznamem"/>
        <w:numPr>
          <w:ilvl w:val="1"/>
          <w:numId w:val="25"/>
        </w:numPr>
        <w:suppressAutoHyphens w:val="0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umístěna v domově pro osoby se zdravotním postižením, domově pro seniory, domově se zvláštním režimem nebo v chráněném bydlení, nebo</w:t>
      </w:r>
    </w:p>
    <w:p w14:paraId="45F58524" w14:textId="5C0B593A" w:rsidR="00E031EC" w:rsidRDefault="00571178" w:rsidP="008439CF">
      <w:pPr>
        <w:pStyle w:val="Odstavecseseznamem"/>
        <w:numPr>
          <w:ilvl w:val="1"/>
          <w:numId w:val="25"/>
        </w:numPr>
        <w:suppressAutoHyphens w:val="0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na základě zákona omezena na osobní svobodě s výjimkou osoby vykonávající trest domácího vězení.</w:t>
      </w:r>
      <w:r w:rsidR="008439CF">
        <w:rPr>
          <w:rFonts w:ascii="Roboto" w:hAnsi="Roboto"/>
          <w:sz w:val="22"/>
        </w:rPr>
        <w:t xml:space="preserve"> </w:t>
      </w:r>
      <w:r w:rsidR="00205AC6" w:rsidRPr="00507867">
        <w:rPr>
          <w:rFonts w:ascii="Roboto" w:hAnsi="Roboto"/>
          <w:sz w:val="22"/>
        </w:rPr>
        <w:t xml:space="preserve"> </w:t>
      </w:r>
    </w:p>
    <w:p w14:paraId="032F6182" w14:textId="7366B332" w:rsidR="00205AC6" w:rsidRPr="00507867" w:rsidRDefault="00BA4043" w:rsidP="00BE5F77">
      <w:pPr>
        <w:pStyle w:val="Odstavecseseznamem"/>
        <w:numPr>
          <w:ilvl w:val="0"/>
          <w:numId w:val="30"/>
        </w:numPr>
        <w:suppressAutoHyphens w:val="0"/>
        <w:ind w:left="284" w:hanging="284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Dále se od poplatku osvobozuje město Litoměřice.</w:t>
      </w:r>
    </w:p>
    <w:p w14:paraId="4BBC58D2" w14:textId="68BFC5B6" w:rsidR="00205AC6" w:rsidRPr="00764E65" w:rsidRDefault="00205AC6" w:rsidP="00BE5F77">
      <w:pPr>
        <w:pStyle w:val="Odstavecseseznamem"/>
        <w:numPr>
          <w:ilvl w:val="0"/>
          <w:numId w:val="30"/>
        </w:numPr>
        <w:suppressAutoHyphens w:val="0"/>
        <w:ind w:left="284" w:hanging="284"/>
        <w:jc w:val="both"/>
        <w:rPr>
          <w:rFonts w:ascii="Roboto" w:hAnsi="Roboto"/>
          <w:sz w:val="22"/>
          <w:szCs w:val="22"/>
        </w:rPr>
      </w:pPr>
      <w:bookmarkStart w:id="0" w:name="_Hlk79065133"/>
      <w:r w:rsidRPr="00764E65">
        <w:rPr>
          <w:rFonts w:ascii="Roboto" w:hAnsi="Roboto"/>
          <w:sz w:val="22"/>
          <w:szCs w:val="22"/>
        </w:rPr>
        <w:lastRenderedPageBreak/>
        <w:t>Od poplatku až na dobu nejvýše jednoho kalendářního roku</w:t>
      </w:r>
      <w:r w:rsidR="008C0C76">
        <w:rPr>
          <w:rStyle w:val="Znakapoznpodarou"/>
          <w:rFonts w:ascii="Roboto" w:hAnsi="Roboto"/>
          <w:sz w:val="22"/>
          <w:szCs w:val="22"/>
        </w:rPr>
        <w:footnoteReference w:id="12"/>
      </w:r>
      <w:r w:rsidR="00D16E0B" w:rsidRPr="00764E65">
        <w:rPr>
          <w:rFonts w:ascii="Roboto" w:hAnsi="Roboto"/>
          <w:sz w:val="22"/>
          <w:szCs w:val="22"/>
        </w:rPr>
        <w:t xml:space="preserve"> </w:t>
      </w:r>
      <w:r w:rsidRPr="00764E65">
        <w:rPr>
          <w:rFonts w:ascii="Roboto" w:hAnsi="Roboto"/>
          <w:sz w:val="22"/>
          <w:szCs w:val="22"/>
        </w:rPr>
        <w:t>se dále touto vyhláškou osvobozují poplatníci:</w:t>
      </w:r>
    </w:p>
    <w:bookmarkEnd w:id="0"/>
    <w:p w14:paraId="13A84AA8" w14:textId="77777777" w:rsidR="00205AC6" w:rsidRPr="00D16E0B" w:rsidRDefault="00205AC6" w:rsidP="00BE5F77">
      <w:pPr>
        <w:pStyle w:val="Odstavecseseznamem"/>
        <w:numPr>
          <w:ilvl w:val="0"/>
          <w:numId w:val="9"/>
        </w:numPr>
        <w:suppressAutoHyphens w:val="0"/>
        <w:ind w:left="284" w:hanging="284"/>
        <w:jc w:val="both"/>
        <w:rPr>
          <w:rFonts w:ascii="Roboto" w:hAnsi="Roboto"/>
          <w:sz w:val="22"/>
          <w:szCs w:val="22"/>
        </w:rPr>
      </w:pPr>
      <w:r w:rsidRPr="00D16E0B">
        <w:rPr>
          <w:rFonts w:ascii="Roboto" w:hAnsi="Roboto"/>
          <w:sz w:val="22"/>
          <w:szCs w:val="22"/>
        </w:rPr>
        <w:t>za první měsíc, ve kterém jim vznikla poplatková povinnost,</w:t>
      </w:r>
    </w:p>
    <w:p w14:paraId="3A44DBC2" w14:textId="71E89940" w:rsidR="00205AC6" w:rsidRPr="001113CA" w:rsidRDefault="00205AC6" w:rsidP="00BE5F77">
      <w:pPr>
        <w:pStyle w:val="Odstavecseseznamem"/>
        <w:numPr>
          <w:ilvl w:val="0"/>
          <w:numId w:val="9"/>
        </w:numPr>
        <w:suppressAutoHyphens w:val="0"/>
        <w:ind w:left="284" w:hanging="284"/>
        <w:jc w:val="both"/>
        <w:rPr>
          <w:rFonts w:ascii="Roboto" w:hAnsi="Roboto"/>
          <w:sz w:val="22"/>
          <w:szCs w:val="22"/>
        </w:rPr>
      </w:pPr>
      <w:r w:rsidRPr="001113CA">
        <w:rPr>
          <w:rFonts w:ascii="Roboto" w:hAnsi="Roboto"/>
          <w:sz w:val="22"/>
          <w:szCs w:val="22"/>
        </w:rPr>
        <w:t>podle § 10</w:t>
      </w:r>
      <w:r w:rsidR="002E5776" w:rsidRPr="001113CA">
        <w:rPr>
          <w:rFonts w:ascii="Roboto" w:hAnsi="Roboto"/>
          <w:sz w:val="22"/>
          <w:szCs w:val="22"/>
        </w:rPr>
        <w:t>e</w:t>
      </w:r>
      <w:r w:rsidRPr="001113CA">
        <w:rPr>
          <w:rFonts w:ascii="Roboto" w:hAnsi="Roboto"/>
          <w:sz w:val="22"/>
          <w:szCs w:val="22"/>
        </w:rPr>
        <w:t xml:space="preserve"> písm. b) zákona o místních poplatcích</w:t>
      </w:r>
      <w:r w:rsidR="00387DC2" w:rsidRPr="001113CA">
        <w:rPr>
          <w:rFonts w:ascii="Roboto" w:hAnsi="Roboto"/>
          <w:sz w:val="22"/>
          <w:szCs w:val="22"/>
        </w:rPr>
        <w:t xml:space="preserve"> v případě souběhu s poplatkovou povinností podle § 10</w:t>
      </w:r>
      <w:r w:rsidR="002E5776" w:rsidRPr="001113CA">
        <w:rPr>
          <w:rFonts w:ascii="Roboto" w:hAnsi="Roboto"/>
          <w:sz w:val="22"/>
          <w:szCs w:val="22"/>
        </w:rPr>
        <w:t>e</w:t>
      </w:r>
      <w:r w:rsidR="00387DC2" w:rsidRPr="001113CA">
        <w:rPr>
          <w:rFonts w:ascii="Roboto" w:hAnsi="Roboto"/>
          <w:sz w:val="22"/>
          <w:szCs w:val="22"/>
        </w:rPr>
        <w:t xml:space="preserve"> písm. a) zákona o místních poplatcích</w:t>
      </w:r>
      <w:r w:rsidRPr="001113CA">
        <w:rPr>
          <w:rFonts w:ascii="Roboto" w:hAnsi="Roboto"/>
          <w:sz w:val="22"/>
          <w:szCs w:val="22"/>
        </w:rPr>
        <w:t>,</w:t>
      </w:r>
    </w:p>
    <w:p w14:paraId="7EAF7B50" w14:textId="01CB36A4" w:rsidR="00205AC6" w:rsidRPr="00D16E0B" w:rsidRDefault="00205AC6" w:rsidP="00BE5F77">
      <w:pPr>
        <w:pStyle w:val="Odstavecseseznamem"/>
        <w:numPr>
          <w:ilvl w:val="0"/>
          <w:numId w:val="9"/>
        </w:numPr>
        <w:suppressAutoHyphens w:val="0"/>
        <w:ind w:left="284" w:hanging="284"/>
        <w:jc w:val="both"/>
        <w:rPr>
          <w:rFonts w:ascii="Roboto" w:hAnsi="Roboto"/>
          <w:sz w:val="22"/>
          <w:szCs w:val="22"/>
        </w:rPr>
      </w:pPr>
      <w:r w:rsidRPr="00D16E0B">
        <w:rPr>
          <w:rFonts w:ascii="Roboto" w:hAnsi="Roboto"/>
          <w:sz w:val="22"/>
          <w:szCs w:val="22"/>
        </w:rPr>
        <w:t>zdržující se více než 3 po sobě jdoucí měsíce mimo území České republiky, a to z důvodu studia v zahraničí,</w:t>
      </w:r>
    </w:p>
    <w:p w14:paraId="2D1AA419" w14:textId="49FB9D06" w:rsidR="00205AC6" w:rsidRPr="00D16E0B" w:rsidRDefault="00205AC6" w:rsidP="00BE5F77">
      <w:pPr>
        <w:pStyle w:val="Odstavecseseznamem"/>
        <w:numPr>
          <w:ilvl w:val="0"/>
          <w:numId w:val="9"/>
        </w:numPr>
        <w:suppressAutoHyphens w:val="0"/>
        <w:ind w:left="284" w:hanging="284"/>
        <w:jc w:val="both"/>
        <w:rPr>
          <w:rFonts w:ascii="Roboto" w:hAnsi="Roboto"/>
          <w:sz w:val="22"/>
          <w:szCs w:val="22"/>
        </w:rPr>
      </w:pPr>
      <w:r w:rsidRPr="00D16E0B">
        <w:rPr>
          <w:rFonts w:ascii="Roboto" w:hAnsi="Roboto"/>
          <w:sz w:val="22"/>
          <w:szCs w:val="22"/>
        </w:rPr>
        <w:t xml:space="preserve">zdržující se více než 3 po sobě jdoucí měsíce mimo území České republiky, a to z důvodu pracovního pobytu v zahraničí, </w:t>
      </w:r>
    </w:p>
    <w:p w14:paraId="72162C9E" w14:textId="44A8B2EF" w:rsidR="00205AC6" w:rsidRPr="00BA4043" w:rsidRDefault="00205AC6" w:rsidP="00BE5F77">
      <w:pPr>
        <w:pStyle w:val="Odstavecseseznamem"/>
        <w:numPr>
          <w:ilvl w:val="0"/>
          <w:numId w:val="9"/>
        </w:numPr>
        <w:suppressAutoHyphens w:val="0"/>
        <w:ind w:left="284" w:hanging="284"/>
        <w:jc w:val="both"/>
        <w:rPr>
          <w:rFonts w:ascii="Roboto" w:hAnsi="Roboto"/>
          <w:sz w:val="22"/>
          <w:szCs w:val="22"/>
        </w:rPr>
      </w:pPr>
      <w:bookmarkStart w:id="1" w:name="_Hlk79065830"/>
      <w:r w:rsidRPr="00BA4043">
        <w:rPr>
          <w:rFonts w:ascii="Roboto" w:hAnsi="Roboto"/>
          <w:sz w:val="22"/>
          <w:szCs w:val="22"/>
        </w:rPr>
        <w:t xml:space="preserve">studenti studující mimo území města, kteří jsou po dobu studia ubytováni mimo území města, a to nejvýše po dobu 10 měsíců v kalendářním roce, </w:t>
      </w:r>
    </w:p>
    <w:p w14:paraId="57BAABEC" w14:textId="0EFEE3F5" w:rsidR="00205AC6" w:rsidRPr="00645A61" w:rsidRDefault="00205AC6" w:rsidP="00BE5F77">
      <w:pPr>
        <w:pStyle w:val="Odstavecseseznamem"/>
        <w:numPr>
          <w:ilvl w:val="0"/>
          <w:numId w:val="9"/>
        </w:numPr>
        <w:suppressAutoHyphens w:val="0"/>
        <w:ind w:left="284" w:hanging="284"/>
        <w:jc w:val="both"/>
        <w:rPr>
          <w:rFonts w:ascii="Roboto" w:hAnsi="Roboto"/>
          <w:strike/>
          <w:color w:val="FF0000"/>
          <w:sz w:val="22"/>
          <w:szCs w:val="22"/>
        </w:rPr>
      </w:pPr>
      <w:bookmarkStart w:id="2" w:name="_Hlk79065102"/>
      <w:bookmarkEnd w:id="1"/>
      <w:r w:rsidRPr="00645A61">
        <w:rPr>
          <w:rFonts w:ascii="Roboto" w:hAnsi="Roboto"/>
          <w:strike/>
          <w:color w:val="FF0000"/>
          <w:sz w:val="22"/>
          <w:szCs w:val="22"/>
        </w:rPr>
        <w:t xml:space="preserve">  </w:t>
      </w:r>
    </w:p>
    <w:bookmarkEnd w:id="2"/>
    <w:p w14:paraId="6D0CFB23" w14:textId="1A1B4817" w:rsidR="00205AC6" w:rsidRPr="00D16E0B" w:rsidRDefault="00205AC6" w:rsidP="00BE5F77">
      <w:pPr>
        <w:pStyle w:val="Odstavecseseznamem"/>
        <w:numPr>
          <w:ilvl w:val="0"/>
          <w:numId w:val="9"/>
        </w:numPr>
        <w:suppressAutoHyphens w:val="0"/>
        <w:ind w:left="284" w:hanging="284"/>
        <w:jc w:val="both"/>
        <w:rPr>
          <w:rFonts w:ascii="Roboto" w:hAnsi="Roboto"/>
          <w:sz w:val="22"/>
          <w:szCs w:val="22"/>
        </w:rPr>
      </w:pPr>
      <w:r w:rsidRPr="00D16E0B">
        <w:rPr>
          <w:rFonts w:ascii="Roboto" w:hAnsi="Roboto"/>
          <w:sz w:val="22"/>
          <w:szCs w:val="22"/>
        </w:rPr>
        <w:t>pobývající mimo území města v zdravotnickém zařízení, v zařízení sociálních služeb nebo v jiných sociálních a charitativních zařízeních.</w:t>
      </w:r>
    </w:p>
    <w:p w14:paraId="260B65AD" w14:textId="0B517419" w:rsidR="00205AC6" w:rsidRPr="00D16E0B" w:rsidRDefault="00205AC6" w:rsidP="00BE5F77">
      <w:pPr>
        <w:pStyle w:val="Odstavecseseznamem"/>
        <w:numPr>
          <w:ilvl w:val="0"/>
          <w:numId w:val="30"/>
        </w:numPr>
        <w:suppressAutoHyphens w:val="0"/>
        <w:ind w:left="284" w:hanging="284"/>
        <w:jc w:val="both"/>
        <w:rPr>
          <w:rFonts w:ascii="Roboto" w:hAnsi="Roboto"/>
          <w:sz w:val="22"/>
          <w:szCs w:val="22"/>
        </w:rPr>
      </w:pPr>
      <w:r w:rsidRPr="00D16E0B">
        <w:rPr>
          <w:rFonts w:ascii="Roboto" w:hAnsi="Roboto"/>
          <w:sz w:val="22"/>
          <w:szCs w:val="22"/>
        </w:rPr>
        <w:t xml:space="preserve">Další hmotně-právní podmínkou osvobození dle odst. </w:t>
      </w:r>
      <w:r w:rsidR="00E031EC">
        <w:rPr>
          <w:rFonts w:ascii="Roboto" w:hAnsi="Roboto"/>
          <w:sz w:val="22"/>
          <w:szCs w:val="22"/>
        </w:rPr>
        <w:t>3</w:t>
      </w:r>
      <w:r w:rsidRPr="00D16E0B">
        <w:rPr>
          <w:rFonts w:ascii="Roboto" w:hAnsi="Roboto"/>
          <w:sz w:val="22"/>
          <w:szCs w:val="22"/>
        </w:rPr>
        <w:t xml:space="preserve"> je ohlášení uvedených důvodů osvobození nejpozději do </w:t>
      </w:r>
      <w:r w:rsidRPr="003E231D">
        <w:rPr>
          <w:rFonts w:ascii="Roboto" w:hAnsi="Roboto"/>
          <w:color w:val="FF0000"/>
          <w:sz w:val="22"/>
          <w:szCs w:val="22"/>
        </w:rPr>
        <w:t xml:space="preserve">31. </w:t>
      </w:r>
      <w:r w:rsidR="003E231D">
        <w:rPr>
          <w:rFonts w:ascii="Roboto" w:hAnsi="Roboto"/>
          <w:color w:val="FF0000"/>
          <w:sz w:val="22"/>
          <w:szCs w:val="22"/>
        </w:rPr>
        <w:t>1</w:t>
      </w:r>
      <w:r w:rsidRPr="003E231D">
        <w:rPr>
          <w:rFonts w:ascii="Roboto" w:hAnsi="Roboto"/>
          <w:color w:val="FF0000"/>
          <w:sz w:val="22"/>
          <w:szCs w:val="22"/>
        </w:rPr>
        <w:t xml:space="preserve">. </w:t>
      </w:r>
      <w:r w:rsidRPr="00D16E0B">
        <w:rPr>
          <w:rFonts w:ascii="Roboto" w:hAnsi="Roboto"/>
          <w:sz w:val="22"/>
          <w:szCs w:val="22"/>
        </w:rPr>
        <w:t>následujícího kalendářního roku.</w:t>
      </w:r>
    </w:p>
    <w:p w14:paraId="1E487059" w14:textId="05068DAD" w:rsidR="00205AC6" w:rsidRPr="00E031EC" w:rsidRDefault="000C379A" w:rsidP="00BE5F77">
      <w:pPr>
        <w:pStyle w:val="Odstavecseseznamem"/>
        <w:numPr>
          <w:ilvl w:val="0"/>
          <w:numId w:val="30"/>
        </w:numPr>
        <w:suppressAutoHyphens w:val="0"/>
        <w:ind w:left="284" w:hanging="284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Společnou </w:t>
      </w:r>
      <w:r w:rsidR="00205AC6" w:rsidRPr="00E031EC">
        <w:rPr>
          <w:rFonts w:ascii="Roboto" w:hAnsi="Roboto"/>
          <w:sz w:val="22"/>
          <w:szCs w:val="22"/>
        </w:rPr>
        <w:t>hmotně-právní podmínkou vznik</w:t>
      </w:r>
      <w:r>
        <w:rPr>
          <w:rFonts w:ascii="Roboto" w:hAnsi="Roboto"/>
          <w:sz w:val="22"/>
          <w:szCs w:val="22"/>
        </w:rPr>
        <w:t>u</w:t>
      </w:r>
      <w:r w:rsidR="00205AC6" w:rsidRPr="00E031EC">
        <w:rPr>
          <w:rFonts w:ascii="Roboto" w:hAnsi="Roboto"/>
          <w:sz w:val="22"/>
          <w:szCs w:val="22"/>
        </w:rPr>
        <w:t xml:space="preserve"> nebo trvání nároku na osvobození od poplatku </w:t>
      </w:r>
      <w:r>
        <w:rPr>
          <w:rFonts w:ascii="Roboto" w:hAnsi="Roboto"/>
          <w:sz w:val="22"/>
          <w:szCs w:val="22"/>
        </w:rPr>
        <w:t xml:space="preserve">je </w:t>
      </w:r>
      <w:r w:rsidR="00205AC6" w:rsidRPr="00E031EC">
        <w:rPr>
          <w:rFonts w:ascii="Roboto" w:hAnsi="Roboto"/>
          <w:sz w:val="22"/>
          <w:szCs w:val="22"/>
        </w:rPr>
        <w:t xml:space="preserve">neexistence </w:t>
      </w:r>
      <w:r>
        <w:rPr>
          <w:rFonts w:ascii="Roboto" w:hAnsi="Roboto"/>
          <w:sz w:val="22"/>
          <w:szCs w:val="22"/>
        </w:rPr>
        <w:t>s</w:t>
      </w:r>
      <w:r w:rsidR="00205AC6" w:rsidRPr="00E031EC">
        <w:rPr>
          <w:rFonts w:ascii="Roboto" w:hAnsi="Roboto"/>
          <w:sz w:val="22"/>
          <w:szCs w:val="22"/>
        </w:rPr>
        <w:t>platn</w:t>
      </w:r>
      <w:r>
        <w:rPr>
          <w:rFonts w:ascii="Roboto" w:hAnsi="Roboto"/>
          <w:sz w:val="22"/>
          <w:szCs w:val="22"/>
        </w:rPr>
        <w:t xml:space="preserve">ého nedoplatku místního </w:t>
      </w:r>
      <w:r w:rsidR="00205AC6" w:rsidRPr="00E031EC">
        <w:rPr>
          <w:rFonts w:ascii="Roboto" w:hAnsi="Roboto"/>
          <w:sz w:val="22"/>
          <w:szCs w:val="22"/>
        </w:rPr>
        <w:t>poplat</w:t>
      </w:r>
      <w:r>
        <w:rPr>
          <w:rFonts w:ascii="Roboto" w:hAnsi="Roboto"/>
          <w:sz w:val="22"/>
          <w:szCs w:val="22"/>
        </w:rPr>
        <w:t>ku</w:t>
      </w:r>
      <w:r w:rsidR="00205AC6" w:rsidRPr="00E031EC">
        <w:rPr>
          <w:rFonts w:ascii="Roboto" w:hAnsi="Roboto"/>
          <w:sz w:val="22"/>
          <w:szCs w:val="22"/>
        </w:rPr>
        <w:t xml:space="preserve">. </w:t>
      </w:r>
      <w:r>
        <w:rPr>
          <w:rFonts w:ascii="Roboto" w:hAnsi="Roboto"/>
          <w:sz w:val="22"/>
          <w:szCs w:val="22"/>
        </w:rPr>
        <w:t xml:space="preserve">Tato podmínka je splněna i v případě, kdy nedoplatek </w:t>
      </w:r>
      <w:r w:rsidR="00205AC6" w:rsidRPr="00E031EC">
        <w:rPr>
          <w:rFonts w:ascii="Roboto" w:hAnsi="Roboto"/>
          <w:sz w:val="22"/>
          <w:szCs w:val="22"/>
        </w:rPr>
        <w:t>exist</w:t>
      </w:r>
      <w:r>
        <w:rPr>
          <w:rFonts w:ascii="Roboto" w:hAnsi="Roboto"/>
          <w:sz w:val="22"/>
          <w:szCs w:val="22"/>
        </w:rPr>
        <w:t>uje, ale poplatníkovi bylo</w:t>
      </w:r>
      <w:r w:rsidR="00205AC6" w:rsidRPr="00E031EC">
        <w:rPr>
          <w:rFonts w:ascii="Roboto" w:hAnsi="Roboto"/>
          <w:sz w:val="22"/>
          <w:szCs w:val="22"/>
        </w:rPr>
        <w:t xml:space="preserve"> povoleno </w:t>
      </w:r>
      <w:r>
        <w:rPr>
          <w:rFonts w:ascii="Roboto" w:hAnsi="Roboto"/>
          <w:sz w:val="22"/>
          <w:szCs w:val="22"/>
        </w:rPr>
        <w:t xml:space="preserve">rozložení úhrady poplatku na </w:t>
      </w:r>
      <w:r w:rsidR="00205AC6" w:rsidRPr="00E031EC">
        <w:rPr>
          <w:rFonts w:ascii="Roboto" w:hAnsi="Roboto"/>
          <w:sz w:val="22"/>
          <w:szCs w:val="22"/>
        </w:rPr>
        <w:t>splátk</w:t>
      </w:r>
      <w:r>
        <w:rPr>
          <w:rFonts w:ascii="Roboto" w:hAnsi="Roboto"/>
          <w:sz w:val="22"/>
          <w:szCs w:val="22"/>
        </w:rPr>
        <w:t>y</w:t>
      </w:r>
      <w:r w:rsidR="004A569E">
        <w:rPr>
          <w:rStyle w:val="Znakapoznpodarou"/>
          <w:rFonts w:ascii="Roboto" w:hAnsi="Roboto"/>
          <w:sz w:val="22"/>
          <w:szCs w:val="22"/>
        </w:rPr>
        <w:footnoteReference w:id="13"/>
      </w:r>
      <w:r w:rsidR="0090322F">
        <w:rPr>
          <w:rFonts w:ascii="Roboto" w:hAnsi="Roboto"/>
          <w:sz w:val="22"/>
          <w:szCs w:val="22"/>
        </w:rPr>
        <w:t xml:space="preserve"> a poplatník tyto splátky řádně platí.</w:t>
      </w:r>
      <w:r w:rsidR="00205AC6" w:rsidRPr="00E031EC">
        <w:rPr>
          <w:rFonts w:ascii="Roboto" w:hAnsi="Roboto"/>
          <w:sz w:val="22"/>
          <w:szCs w:val="22"/>
        </w:rPr>
        <w:t xml:space="preserve"> </w:t>
      </w:r>
    </w:p>
    <w:p w14:paraId="5C0AB948" w14:textId="42634D6A" w:rsidR="00205AC6" w:rsidRDefault="00205AC6" w:rsidP="00571178">
      <w:pPr>
        <w:pStyle w:val="Odstavecseseznamem"/>
        <w:numPr>
          <w:ilvl w:val="0"/>
          <w:numId w:val="30"/>
        </w:numPr>
        <w:suppressAutoHyphens w:val="0"/>
        <w:ind w:left="284" w:hanging="284"/>
        <w:jc w:val="both"/>
        <w:rPr>
          <w:rFonts w:ascii="Roboto" w:hAnsi="Roboto"/>
          <w:sz w:val="22"/>
          <w:szCs w:val="22"/>
        </w:rPr>
      </w:pPr>
      <w:r w:rsidRPr="00D16E0B">
        <w:rPr>
          <w:rFonts w:ascii="Roboto" w:hAnsi="Roboto"/>
          <w:sz w:val="22"/>
          <w:szCs w:val="22"/>
        </w:rPr>
        <w:t xml:space="preserve">Dále se touto vyhláškou osvobozují poplatníci od narození do konce kalendářního měsíce, ve kterém dovrší věk 1 roku. Tento důvod osvobození má přednost před důvody osvobození dle čl. </w:t>
      </w:r>
      <w:r w:rsidR="00EC55F0">
        <w:rPr>
          <w:rFonts w:ascii="Roboto" w:hAnsi="Roboto"/>
          <w:sz w:val="22"/>
          <w:szCs w:val="22"/>
        </w:rPr>
        <w:t>6</w:t>
      </w:r>
      <w:r w:rsidRPr="00D16E0B">
        <w:rPr>
          <w:rFonts w:ascii="Roboto" w:hAnsi="Roboto"/>
          <w:sz w:val="22"/>
          <w:szCs w:val="22"/>
        </w:rPr>
        <w:t xml:space="preserve"> odst. </w:t>
      </w:r>
      <w:r w:rsidR="00E031EC">
        <w:rPr>
          <w:rFonts w:ascii="Roboto" w:hAnsi="Roboto"/>
          <w:sz w:val="22"/>
          <w:szCs w:val="22"/>
        </w:rPr>
        <w:t>3</w:t>
      </w:r>
      <w:r w:rsidRPr="00D16E0B">
        <w:rPr>
          <w:rFonts w:ascii="Roboto" w:hAnsi="Roboto"/>
          <w:sz w:val="22"/>
          <w:szCs w:val="22"/>
        </w:rPr>
        <w:t xml:space="preserve"> této vyhlášky. Na tyto poplatníky se nevztahují ani omezující podmínky dle čl. </w:t>
      </w:r>
      <w:r w:rsidR="00EC55F0">
        <w:rPr>
          <w:rFonts w:ascii="Roboto" w:hAnsi="Roboto"/>
          <w:sz w:val="22"/>
          <w:szCs w:val="22"/>
        </w:rPr>
        <w:t>6</w:t>
      </w:r>
      <w:r w:rsidRPr="00D16E0B">
        <w:rPr>
          <w:rFonts w:ascii="Roboto" w:hAnsi="Roboto"/>
          <w:sz w:val="22"/>
          <w:szCs w:val="22"/>
        </w:rPr>
        <w:t xml:space="preserve"> odst. </w:t>
      </w:r>
      <w:r w:rsidR="00E031EC">
        <w:rPr>
          <w:rFonts w:ascii="Roboto" w:hAnsi="Roboto"/>
          <w:sz w:val="22"/>
          <w:szCs w:val="22"/>
        </w:rPr>
        <w:t>4</w:t>
      </w:r>
      <w:r w:rsidRPr="00D16E0B">
        <w:rPr>
          <w:rFonts w:ascii="Roboto" w:hAnsi="Roboto"/>
          <w:sz w:val="22"/>
          <w:szCs w:val="22"/>
        </w:rPr>
        <w:t xml:space="preserve"> a </w:t>
      </w:r>
      <w:r w:rsidR="00E031EC">
        <w:rPr>
          <w:rFonts w:ascii="Roboto" w:hAnsi="Roboto"/>
          <w:sz w:val="22"/>
          <w:szCs w:val="22"/>
        </w:rPr>
        <w:t>5</w:t>
      </w:r>
      <w:r w:rsidRPr="00D16E0B">
        <w:rPr>
          <w:rFonts w:ascii="Roboto" w:hAnsi="Roboto"/>
          <w:sz w:val="22"/>
          <w:szCs w:val="22"/>
        </w:rPr>
        <w:t xml:space="preserve"> této vyhlášky.</w:t>
      </w:r>
    </w:p>
    <w:p w14:paraId="6745AF81" w14:textId="4511D15F" w:rsidR="009818E0" w:rsidRPr="00D16E0B" w:rsidRDefault="00B238A9" w:rsidP="00571178">
      <w:pPr>
        <w:pStyle w:val="Odstavecseseznamem"/>
        <w:numPr>
          <w:ilvl w:val="0"/>
          <w:numId w:val="30"/>
        </w:numPr>
        <w:suppressAutoHyphens w:val="0"/>
        <w:ind w:left="284" w:hanging="284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Roboto" w:hAnsi="Roboto"/>
          <w:sz w:val="22"/>
          <w:szCs w:val="22"/>
        </w:rPr>
        <w:footnoteReference w:id="14"/>
      </w:r>
      <w:r>
        <w:rPr>
          <w:rFonts w:ascii="Roboto" w:hAnsi="Roboto"/>
          <w:sz w:val="22"/>
          <w:szCs w:val="22"/>
        </w:rPr>
        <w:t xml:space="preserve"> </w:t>
      </w:r>
    </w:p>
    <w:p w14:paraId="64D705BA" w14:textId="6F3B75E3" w:rsidR="00DC761B" w:rsidRPr="00B238A9" w:rsidRDefault="00205AC6" w:rsidP="00B238A9">
      <w:pPr>
        <w:jc w:val="center"/>
        <w:rPr>
          <w:rFonts w:ascii="Roboto" w:hAnsi="Roboto"/>
          <w:b/>
          <w:bCs/>
          <w:sz w:val="22"/>
        </w:rPr>
      </w:pPr>
      <w:r w:rsidRPr="00D16E0B">
        <w:rPr>
          <w:rFonts w:ascii="Roboto" w:hAnsi="Roboto"/>
          <w:b/>
          <w:sz w:val="22"/>
          <w:szCs w:val="22"/>
        </w:rPr>
        <w:br/>
      </w:r>
      <w:r w:rsidR="00DC761B" w:rsidRPr="00B238A9">
        <w:rPr>
          <w:rFonts w:ascii="Roboto" w:hAnsi="Roboto"/>
          <w:b/>
          <w:bCs/>
          <w:sz w:val="22"/>
        </w:rPr>
        <w:t xml:space="preserve">Čl. </w:t>
      </w:r>
      <w:r w:rsidR="00EC55F0">
        <w:rPr>
          <w:rFonts w:ascii="Roboto" w:hAnsi="Roboto"/>
          <w:b/>
          <w:bCs/>
          <w:sz w:val="22"/>
        </w:rPr>
        <w:t>7</w:t>
      </w:r>
    </w:p>
    <w:p w14:paraId="280397AC" w14:textId="77777777" w:rsidR="00DC761B" w:rsidRDefault="00DC761B" w:rsidP="00BE5F77">
      <w:pPr>
        <w:pStyle w:val="HeaderName"/>
        <w:spacing w:after="0" w:line="240" w:lineRule="auto"/>
        <w:rPr>
          <w:rFonts w:ascii="Roboto" w:hAnsi="Roboto"/>
          <w:sz w:val="22"/>
        </w:rPr>
      </w:pPr>
      <w:r w:rsidRPr="00DC761B">
        <w:rPr>
          <w:rFonts w:ascii="Roboto" w:hAnsi="Roboto"/>
          <w:sz w:val="22"/>
        </w:rPr>
        <w:t>Společná ustanovení</w:t>
      </w:r>
    </w:p>
    <w:p w14:paraId="2CDE78ED" w14:textId="77777777" w:rsidR="00DC761B" w:rsidRPr="00DC761B" w:rsidRDefault="00DC761B" w:rsidP="00BE5F77">
      <w:pPr>
        <w:pStyle w:val="HeaderName"/>
        <w:spacing w:after="0" w:line="240" w:lineRule="auto"/>
        <w:rPr>
          <w:rFonts w:ascii="Roboto" w:hAnsi="Roboto"/>
          <w:sz w:val="22"/>
        </w:rPr>
      </w:pPr>
    </w:p>
    <w:p w14:paraId="6DD1F4F6" w14:textId="6E2CF0C4" w:rsidR="00DC761B" w:rsidRPr="00DC761B" w:rsidRDefault="00DC761B" w:rsidP="00BE5F77">
      <w:pPr>
        <w:pStyle w:val="ParagraphUnnumbered"/>
        <w:numPr>
          <w:ilvl w:val="0"/>
          <w:numId w:val="23"/>
        </w:numPr>
        <w:spacing w:line="240" w:lineRule="auto"/>
        <w:rPr>
          <w:rFonts w:ascii="Roboto" w:hAnsi="Roboto"/>
          <w:sz w:val="22"/>
        </w:rPr>
      </w:pPr>
      <w:r w:rsidRPr="00DC761B">
        <w:rPr>
          <w:rFonts w:ascii="Roboto" w:hAnsi="Roboto"/>
          <w:sz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="002E1706">
        <w:rPr>
          <w:rStyle w:val="Znakapoznpodarou"/>
          <w:rFonts w:ascii="Roboto" w:hAnsi="Roboto"/>
          <w:sz w:val="22"/>
        </w:rPr>
        <w:footnoteReference w:id="15"/>
      </w:r>
    </w:p>
    <w:p w14:paraId="2AAF6B8B" w14:textId="2F56F2D5" w:rsidR="00DC761B" w:rsidRPr="00DC761B" w:rsidRDefault="00DC761B" w:rsidP="00BE5F77">
      <w:pPr>
        <w:pStyle w:val="ParagraphUnnumbered"/>
        <w:numPr>
          <w:ilvl w:val="0"/>
          <w:numId w:val="23"/>
        </w:numPr>
        <w:spacing w:line="240" w:lineRule="auto"/>
        <w:rPr>
          <w:rFonts w:ascii="Roboto" w:hAnsi="Roboto"/>
          <w:sz w:val="22"/>
        </w:rPr>
      </w:pPr>
      <w:r w:rsidRPr="00DC761B">
        <w:rPr>
          <w:rFonts w:ascii="Roboto" w:hAnsi="Roboto"/>
          <w:sz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="00EC55F0">
        <w:rPr>
          <w:rStyle w:val="Znakapoznpodarou"/>
          <w:rFonts w:ascii="Roboto" w:hAnsi="Roboto"/>
          <w:sz w:val="22"/>
        </w:rPr>
        <w:footnoteReference w:id="16"/>
      </w:r>
    </w:p>
    <w:p w14:paraId="26BD75CF" w14:textId="77777777" w:rsidR="00DC761B" w:rsidRPr="00DC761B" w:rsidRDefault="00DC761B" w:rsidP="00BE5F77">
      <w:pPr>
        <w:pStyle w:val="ParagraphUnnumbered"/>
        <w:spacing w:line="240" w:lineRule="auto"/>
        <w:ind w:left="360"/>
        <w:rPr>
          <w:rFonts w:ascii="Roboto" w:hAnsi="Roboto"/>
          <w:sz w:val="22"/>
        </w:rPr>
      </w:pPr>
    </w:p>
    <w:p w14:paraId="10534861" w14:textId="7B86C701" w:rsidR="00F132F6" w:rsidRPr="005D0328" w:rsidRDefault="00F132F6" w:rsidP="00BE5F77">
      <w:pPr>
        <w:pStyle w:val="slalnk"/>
        <w:keepNext w:val="0"/>
        <w:keepLines w:val="0"/>
        <w:widowControl w:val="0"/>
        <w:spacing w:before="0" w:after="0"/>
        <w:rPr>
          <w:rFonts w:ascii="Roboto" w:hAnsi="Roboto"/>
          <w:sz w:val="22"/>
          <w:szCs w:val="22"/>
        </w:rPr>
      </w:pPr>
      <w:r w:rsidRPr="005D0328">
        <w:rPr>
          <w:rFonts w:ascii="Roboto" w:hAnsi="Roboto"/>
          <w:sz w:val="22"/>
          <w:szCs w:val="22"/>
        </w:rPr>
        <w:t>Čl</w:t>
      </w:r>
      <w:r w:rsidR="00B238A9">
        <w:rPr>
          <w:rFonts w:ascii="Roboto" w:hAnsi="Roboto"/>
          <w:sz w:val="22"/>
          <w:szCs w:val="22"/>
        </w:rPr>
        <w:t>.</w:t>
      </w:r>
      <w:r w:rsidRPr="005D0328">
        <w:rPr>
          <w:rFonts w:ascii="Roboto" w:hAnsi="Roboto"/>
          <w:sz w:val="22"/>
          <w:szCs w:val="22"/>
        </w:rPr>
        <w:t xml:space="preserve"> </w:t>
      </w:r>
      <w:r w:rsidR="00EC55F0">
        <w:rPr>
          <w:rFonts w:ascii="Roboto" w:hAnsi="Roboto"/>
          <w:sz w:val="22"/>
          <w:szCs w:val="22"/>
        </w:rPr>
        <w:t>8</w:t>
      </w:r>
    </w:p>
    <w:p w14:paraId="660C5D12" w14:textId="2F4A41A4" w:rsidR="00F132F6" w:rsidRPr="005D0328" w:rsidRDefault="00DB4331" w:rsidP="00BE5F77">
      <w:pPr>
        <w:pStyle w:val="Nzvylnk"/>
        <w:keepNext w:val="0"/>
        <w:keepLines w:val="0"/>
        <w:widowControl w:val="0"/>
        <w:spacing w:before="0" w:after="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Přechodné a z</w:t>
      </w:r>
      <w:r w:rsidR="00F132F6" w:rsidRPr="005D0328">
        <w:rPr>
          <w:rFonts w:ascii="Roboto" w:hAnsi="Roboto"/>
          <w:sz w:val="22"/>
          <w:szCs w:val="22"/>
        </w:rPr>
        <w:t>rušovací ustanovení</w:t>
      </w:r>
    </w:p>
    <w:p w14:paraId="035B5F59" w14:textId="77777777" w:rsidR="00F132F6" w:rsidRPr="005D0328" w:rsidRDefault="00F132F6" w:rsidP="00BE5F77">
      <w:pPr>
        <w:jc w:val="both"/>
        <w:rPr>
          <w:rFonts w:ascii="Roboto" w:hAnsi="Roboto"/>
          <w:sz w:val="22"/>
          <w:szCs w:val="22"/>
        </w:rPr>
      </w:pPr>
    </w:p>
    <w:p w14:paraId="48C7D977" w14:textId="749DB905" w:rsidR="00DB4331" w:rsidRPr="00DB4331" w:rsidRDefault="00DB4331" w:rsidP="00B108D9">
      <w:pPr>
        <w:pStyle w:val="Odstavecseseznamem"/>
        <w:numPr>
          <w:ilvl w:val="2"/>
          <w:numId w:val="23"/>
        </w:numPr>
        <w:ind w:left="426" w:hanging="284"/>
        <w:jc w:val="both"/>
        <w:rPr>
          <w:rFonts w:ascii="Roboto" w:hAnsi="Roboto"/>
          <w:sz w:val="22"/>
          <w:szCs w:val="22"/>
        </w:rPr>
      </w:pPr>
      <w:r w:rsidRPr="00DB4331">
        <w:rPr>
          <w:rFonts w:ascii="Roboto" w:hAnsi="Roboto"/>
          <w:sz w:val="22"/>
          <w:szCs w:val="22"/>
        </w:rPr>
        <w:t>Poplatkové povinnosti vzniklé před nabytím účinnosti této vyhlášky se posuzují podle dosavadních právních předpisů.</w:t>
      </w:r>
    </w:p>
    <w:p w14:paraId="63658AB5" w14:textId="507E4592" w:rsidR="00F132F6" w:rsidRPr="00DB4331" w:rsidRDefault="00F132F6" w:rsidP="00B108D9">
      <w:pPr>
        <w:pStyle w:val="Odstavecseseznamem"/>
        <w:numPr>
          <w:ilvl w:val="2"/>
          <w:numId w:val="23"/>
        </w:numPr>
        <w:ind w:left="426" w:hanging="284"/>
        <w:jc w:val="both"/>
        <w:rPr>
          <w:rFonts w:ascii="Roboto" w:hAnsi="Roboto"/>
          <w:sz w:val="22"/>
          <w:szCs w:val="22"/>
        </w:rPr>
      </w:pPr>
      <w:r w:rsidRPr="00DB4331">
        <w:rPr>
          <w:rFonts w:ascii="Roboto" w:hAnsi="Roboto"/>
          <w:sz w:val="22"/>
          <w:szCs w:val="22"/>
        </w:rPr>
        <w:t>Zrušuje se obecně závazná vyhláška č. 4/2021, o místním poplatku za obecní systém odpadového hospodářství, ze dne 9. 12. 2021.</w:t>
      </w:r>
    </w:p>
    <w:p w14:paraId="4987367E" w14:textId="77777777" w:rsidR="00F132F6" w:rsidRPr="005D0328" w:rsidRDefault="00F132F6" w:rsidP="00BE5F77">
      <w:pPr>
        <w:pStyle w:val="slalnk"/>
        <w:keepNext w:val="0"/>
        <w:keepLines w:val="0"/>
        <w:widowControl w:val="0"/>
        <w:spacing w:before="0" w:after="0"/>
        <w:rPr>
          <w:rFonts w:ascii="Roboto" w:hAnsi="Roboto"/>
          <w:sz w:val="22"/>
          <w:szCs w:val="22"/>
        </w:rPr>
      </w:pPr>
    </w:p>
    <w:p w14:paraId="3A2A78F6" w14:textId="77777777" w:rsidR="00D16E0B" w:rsidRPr="00DC761B" w:rsidRDefault="00D16E0B" w:rsidP="00BE5F77">
      <w:pPr>
        <w:jc w:val="center"/>
        <w:rPr>
          <w:rFonts w:ascii="Roboto" w:hAnsi="Roboto"/>
          <w:b/>
          <w:sz w:val="22"/>
          <w:szCs w:val="22"/>
        </w:rPr>
      </w:pPr>
    </w:p>
    <w:p w14:paraId="3DABA86A" w14:textId="08A66085" w:rsidR="00205AC6" w:rsidRPr="00DC761B" w:rsidRDefault="00205AC6" w:rsidP="00BE5F77">
      <w:pPr>
        <w:jc w:val="center"/>
        <w:rPr>
          <w:rFonts w:ascii="Roboto" w:hAnsi="Roboto"/>
          <w:b/>
          <w:sz w:val="22"/>
          <w:szCs w:val="22"/>
        </w:rPr>
      </w:pPr>
      <w:r w:rsidRPr="00DC761B">
        <w:rPr>
          <w:rFonts w:ascii="Roboto" w:hAnsi="Roboto"/>
          <w:b/>
          <w:sz w:val="22"/>
          <w:szCs w:val="22"/>
        </w:rPr>
        <w:lastRenderedPageBreak/>
        <w:t xml:space="preserve">Čl. </w:t>
      </w:r>
      <w:r w:rsidR="00EC55F0">
        <w:rPr>
          <w:rFonts w:ascii="Roboto" w:hAnsi="Roboto"/>
          <w:b/>
          <w:sz w:val="22"/>
          <w:szCs w:val="22"/>
        </w:rPr>
        <w:t>9</w:t>
      </w:r>
      <w:r w:rsidRPr="00DC761B">
        <w:rPr>
          <w:rFonts w:ascii="Roboto" w:hAnsi="Roboto"/>
          <w:b/>
          <w:sz w:val="22"/>
          <w:szCs w:val="22"/>
        </w:rPr>
        <w:br/>
        <w:t>Účinnost</w:t>
      </w:r>
    </w:p>
    <w:p w14:paraId="6872B620" w14:textId="77777777" w:rsidR="00D16E0B" w:rsidRPr="00D16E0B" w:rsidRDefault="00D16E0B" w:rsidP="00BE5F77">
      <w:pPr>
        <w:jc w:val="center"/>
        <w:rPr>
          <w:rFonts w:ascii="Roboto" w:hAnsi="Roboto"/>
          <w:b/>
          <w:sz w:val="22"/>
          <w:szCs w:val="22"/>
        </w:rPr>
      </w:pPr>
    </w:p>
    <w:p w14:paraId="603269B2" w14:textId="3ABE46D1" w:rsidR="002B02CE" w:rsidRDefault="00205AC6" w:rsidP="00BE5F77">
      <w:pPr>
        <w:rPr>
          <w:rFonts w:ascii="Roboto" w:hAnsi="Roboto"/>
          <w:sz w:val="22"/>
          <w:szCs w:val="22"/>
        </w:rPr>
      </w:pPr>
      <w:r w:rsidRPr="00D16E0B">
        <w:rPr>
          <w:rFonts w:ascii="Roboto" w:hAnsi="Roboto"/>
          <w:sz w:val="22"/>
          <w:szCs w:val="22"/>
        </w:rPr>
        <w:t>Tato vyhláška nabývá účinnosti dnem 1. 1. 20</w:t>
      </w:r>
      <w:r w:rsidR="00D16E0B" w:rsidRPr="00D16E0B">
        <w:rPr>
          <w:rFonts w:ascii="Roboto" w:hAnsi="Roboto"/>
          <w:sz w:val="22"/>
          <w:szCs w:val="22"/>
        </w:rPr>
        <w:t>2</w:t>
      </w:r>
      <w:r w:rsidR="0060542B">
        <w:rPr>
          <w:rFonts w:ascii="Roboto" w:hAnsi="Roboto"/>
          <w:sz w:val="22"/>
          <w:szCs w:val="22"/>
        </w:rPr>
        <w:t>4</w:t>
      </w:r>
      <w:r w:rsidRPr="00D16E0B">
        <w:rPr>
          <w:rFonts w:ascii="Roboto" w:hAnsi="Roboto"/>
          <w:sz w:val="22"/>
          <w:szCs w:val="22"/>
        </w:rPr>
        <w:t>.</w:t>
      </w:r>
    </w:p>
    <w:p w14:paraId="6C9EA3DA" w14:textId="1D00D2BD" w:rsidR="002B02CE" w:rsidRDefault="002B02CE" w:rsidP="00BE5F77">
      <w:pPr>
        <w:rPr>
          <w:rFonts w:ascii="Roboto" w:hAnsi="Roboto"/>
          <w:sz w:val="22"/>
          <w:szCs w:val="22"/>
        </w:rPr>
      </w:pPr>
    </w:p>
    <w:p w14:paraId="43A16FE8" w14:textId="77777777" w:rsidR="002B02CE" w:rsidRPr="00D16E0B" w:rsidRDefault="002B02CE" w:rsidP="00BE5F77">
      <w:pPr>
        <w:rPr>
          <w:rFonts w:ascii="Roboto" w:hAnsi="Roboto"/>
          <w:sz w:val="22"/>
          <w:szCs w:val="22"/>
        </w:rPr>
      </w:pPr>
    </w:p>
    <w:p w14:paraId="1C912981" w14:textId="77777777" w:rsidR="00205AC6" w:rsidRPr="00D16E0B" w:rsidRDefault="00205AC6" w:rsidP="00BE5F77">
      <w:pPr>
        <w:rPr>
          <w:rFonts w:ascii="Roboto" w:hAnsi="Roboto"/>
          <w:sz w:val="22"/>
          <w:szCs w:val="22"/>
        </w:rPr>
      </w:pPr>
    </w:p>
    <w:p w14:paraId="07F1EA92" w14:textId="74C0D116" w:rsidR="00205AC6" w:rsidRPr="00D16E0B" w:rsidRDefault="00205AC6" w:rsidP="00BE5F77">
      <w:pPr>
        <w:rPr>
          <w:rFonts w:ascii="Roboto" w:hAnsi="Roboto"/>
          <w:sz w:val="22"/>
          <w:szCs w:val="22"/>
        </w:rPr>
      </w:pPr>
      <w:r w:rsidRPr="00D16E0B">
        <w:rPr>
          <w:rFonts w:ascii="Roboto" w:hAnsi="Roboto"/>
          <w:sz w:val="22"/>
          <w:szCs w:val="22"/>
        </w:rPr>
        <w:t>.....................................</w:t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  <w:t>..........................................</w:t>
      </w:r>
    </w:p>
    <w:p w14:paraId="66C0990F" w14:textId="6E89412B" w:rsidR="00205AC6" w:rsidRPr="00D16E0B" w:rsidRDefault="00205AC6" w:rsidP="00BE5F77">
      <w:pPr>
        <w:rPr>
          <w:rFonts w:ascii="Roboto" w:hAnsi="Roboto"/>
          <w:sz w:val="22"/>
          <w:szCs w:val="22"/>
        </w:rPr>
      </w:pPr>
      <w:r w:rsidRPr="00D16E0B">
        <w:rPr>
          <w:rFonts w:ascii="Roboto" w:hAnsi="Roboto"/>
          <w:sz w:val="22"/>
          <w:szCs w:val="22"/>
        </w:rPr>
        <w:t xml:space="preserve">    </w:t>
      </w:r>
      <w:r w:rsidR="0060542B">
        <w:rPr>
          <w:rFonts w:ascii="Roboto" w:hAnsi="Roboto"/>
          <w:sz w:val="22"/>
          <w:szCs w:val="22"/>
        </w:rPr>
        <w:t>Alena Rožcová</w:t>
      </w:r>
      <w:r w:rsidR="00F132F6">
        <w:rPr>
          <w:rFonts w:ascii="Roboto" w:hAnsi="Roboto"/>
          <w:sz w:val="22"/>
          <w:szCs w:val="22"/>
        </w:rPr>
        <w:t xml:space="preserve"> v.r.</w:t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  <w:t xml:space="preserve">   </w:t>
      </w:r>
      <w:r w:rsidR="0060542B">
        <w:rPr>
          <w:rFonts w:ascii="Roboto" w:hAnsi="Roboto"/>
          <w:sz w:val="22"/>
          <w:szCs w:val="22"/>
        </w:rPr>
        <w:t>In</w:t>
      </w:r>
      <w:r w:rsidRPr="00D16E0B">
        <w:rPr>
          <w:rFonts w:ascii="Roboto" w:hAnsi="Roboto"/>
          <w:sz w:val="22"/>
          <w:szCs w:val="22"/>
        </w:rPr>
        <w:t xml:space="preserve">g. </w:t>
      </w:r>
      <w:r w:rsidR="0060542B">
        <w:rPr>
          <w:rFonts w:ascii="Roboto" w:hAnsi="Roboto"/>
          <w:sz w:val="22"/>
          <w:szCs w:val="22"/>
        </w:rPr>
        <w:t xml:space="preserve">Radek </w:t>
      </w:r>
      <w:r w:rsidRPr="00D16E0B">
        <w:rPr>
          <w:rFonts w:ascii="Roboto" w:hAnsi="Roboto"/>
          <w:sz w:val="22"/>
          <w:szCs w:val="22"/>
        </w:rPr>
        <w:t>L</w:t>
      </w:r>
      <w:r w:rsidR="0060542B">
        <w:rPr>
          <w:rFonts w:ascii="Roboto" w:hAnsi="Roboto"/>
          <w:sz w:val="22"/>
          <w:szCs w:val="22"/>
        </w:rPr>
        <w:t>öwy</w:t>
      </w:r>
      <w:r w:rsidR="00F132F6">
        <w:rPr>
          <w:rFonts w:ascii="Roboto" w:hAnsi="Roboto"/>
          <w:sz w:val="22"/>
          <w:szCs w:val="22"/>
        </w:rPr>
        <w:t xml:space="preserve"> v.r.</w:t>
      </w:r>
    </w:p>
    <w:p w14:paraId="05BCD33B" w14:textId="2303CFDA" w:rsidR="00205AC6" w:rsidRPr="00D16E0B" w:rsidRDefault="00205AC6" w:rsidP="00BE5F77">
      <w:pPr>
        <w:rPr>
          <w:rFonts w:ascii="Roboto" w:hAnsi="Roboto"/>
          <w:sz w:val="22"/>
          <w:szCs w:val="22"/>
        </w:rPr>
      </w:pPr>
      <w:r w:rsidRPr="00D16E0B">
        <w:rPr>
          <w:rFonts w:ascii="Roboto" w:hAnsi="Roboto"/>
          <w:sz w:val="22"/>
          <w:szCs w:val="22"/>
        </w:rPr>
        <w:t xml:space="preserve">    1. místostarost</w:t>
      </w:r>
      <w:r w:rsidR="0060542B">
        <w:rPr>
          <w:rFonts w:ascii="Roboto" w:hAnsi="Roboto"/>
          <w:sz w:val="22"/>
          <w:szCs w:val="22"/>
        </w:rPr>
        <w:t>k</w:t>
      </w:r>
      <w:r w:rsidRPr="00D16E0B">
        <w:rPr>
          <w:rFonts w:ascii="Roboto" w:hAnsi="Roboto"/>
          <w:sz w:val="22"/>
          <w:szCs w:val="22"/>
        </w:rPr>
        <w:t>a</w:t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</w:r>
      <w:r w:rsidRPr="00D16E0B">
        <w:rPr>
          <w:rFonts w:ascii="Roboto" w:hAnsi="Roboto"/>
          <w:sz w:val="22"/>
          <w:szCs w:val="22"/>
        </w:rPr>
        <w:tab/>
        <w:t>starosta</w:t>
      </w:r>
    </w:p>
    <w:p w14:paraId="38003ECC" w14:textId="77777777" w:rsidR="00205AC6" w:rsidRPr="00D16E0B" w:rsidRDefault="00205AC6" w:rsidP="00BE5F77">
      <w:pPr>
        <w:rPr>
          <w:rFonts w:ascii="Roboto" w:hAnsi="Roboto"/>
          <w:sz w:val="22"/>
          <w:szCs w:val="22"/>
        </w:rPr>
      </w:pPr>
    </w:p>
    <w:p w14:paraId="2D8BAD7C" w14:textId="3B0D93CE" w:rsidR="00F91354" w:rsidRPr="00D16E0B" w:rsidRDefault="00F91354" w:rsidP="00BE5F77">
      <w:pPr>
        <w:rPr>
          <w:rFonts w:ascii="Roboto" w:hAnsi="Roboto"/>
          <w:sz w:val="22"/>
          <w:szCs w:val="22"/>
        </w:rPr>
      </w:pPr>
    </w:p>
    <w:p w14:paraId="12EC1530" w14:textId="05F593A1" w:rsidR="00205AC6" w:rsidRDefault="00205AC6" w:rsidP="00BE5F77">
      <w:pPr>
        <w:rPr>
          <w:rFonts w:ascii="Roboto" w:hAnsi="Roboto"/>
          <w:sz w:val="22"/>
          <w:szCs w:val="22"/>
        </w:rPr>
      </w:pPr>
    </w:p>
    <w:p w14:paraId="7BCCD3C3" w14:textId="77777777" w:rsidR="002336DD" w:rsidRDefault="002336DD" w:rsidP="00BE5F77">
      <w:pPr>
        <w:rPr>
          <w:rFonts w:ascii="Roboto" w:hAnsi="Roboto"/>
          <w:sz w:val="22"/>
          <w:szCs w:val="22"/>
        </w:rPr>
      </w:pPr>
    </w:p>
    <w:p w14:paraId="13F2D483" w14:textId="77777777" w:rsidR="002336DD" w:rsidRDefault="002336DD" w:rsidP="00BE5F77">
      <w:pPr>
        <w:rPr>
          <w:rFonts w:ascii="Roboto" w:hAnsi="Roboto"/>
          <w:sz w:val="22"/>
          <w:szCs w:val="22"/>
        </w:rPr>
      </w:pPr>
    </w:p>
    <w:p w14:paraId="5E483678" w14:textId="77777777" w:rsidR="002336DD" w:rsidRDefault="002336DD" w:rsidP="00BE5F77">
      <w:pPr>
        <w:rPr>
          <w:rFonts w:ascii="Roboto" w:hAnsi="Roboto"/>
          <w:sz w:val="22"/>
          <w:szCs w:val="22"/>
        </w:rPr>
      </w:pPr>
    </w:p>
    <w:p w14:paraId="29797B42" w14:textId="77777777" w:rsidR="002336DD" w:rsidRDefault="002336DD" w:rsidP="00BE5F77">
      <w:pPr>
        <w:rPr>
          <w:rFonts w:ascii="Roboto" w:hAnsi="Roboto"/>
          <w:sz w:val="22"/>
          <w:szCs w:val="22"/>
        </w:rPr>
      </w:pPr>
    </w:p>
    <w:p w14:paraId="469C4B02" w14:textId="74F660C4" w:rsidR="00CA4541" w:rsidRDefault="00CA4541" w:rsidP="00BE5F77"/>
    <w:p w14:paraId="316421ED" w14:textId="77777777" w:rsidR="005D4990" w:rsidRDefault="005D4990" w:rsidP="005D4990">
      <w:pPr>
        <w:widowControl w:val="0"/>
        <w:autoSpaceDE w:val="0"/>
        <w:rPr>
          <w:color w:val="000000" w:themeColor="text1"/>
          <w:sz w:val="20"/>
        </w:rPr>
      </w:pPr>
    </w:p>
    <w:p w14:paraId="7DBCE8F3" w14:textId="1EBD1B9A" w:rsidR="00205AC6" w:rsidRPr="00205AC6" w:rsidRDefault="00205AC6" w:rsidP="00205AC6">
      <w:pPr>
        <w:jc w:val="both"/>
        <w:rPr>
          <w:rFonts w:ascii="Roboto" w:hAnsi="Roboto"/>
          <w:b/>
          <w:sz w:val="22"/>
          <w:szCs w:val="22"/>
        </w:rPr>
      </w:pPr>
    </w:p>
    <w:sectPr w:rsidR="00205AC6" w:rsidRPr="00205AC6" w:rsidSect="00507867">
      <w:type w:val="nextColumn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DFF20" w14:textId="77777777" w:rsidR="00A9746F" w:rsidRDefault="00A9746F" w:rsidP="00545C49">
      <w:r>
        <w:separator/>
      </w:r>
    </w:p>
  </w:endnote>
  <w:endnote w:type="continuationSeparator" w:id="0">
    <w:p w14:paraId="55B42E41" w14:textId="77777777" w:rsidR="00A9746F" w:rsidRDefault="00A9746F" w:rsidP="0054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47CFF" w14:textId="77777777" w:rsidR="00A9746F" w:rsidRDefault="00A9746F" w:rsidP="00545C49">
      <w:r>
        <w:separator/>
      </w:r>
    </w:p>
  </w:footnote>
  <w:footnote w:type="continuationSeparator" w:id="0">
    <w:p w14:paraId="0A926A27" w14:textId="77777777" w:rsidR="00A9746F" w:rsidRDefault="00A9746F" w:rsidP="00545C49">
      <w:r>
        <w:continuationSeparator/>
      </w:r>
    </w:p>
  </w:footnote>
  <w:footnote w:id="1">
    <w:p w14:paraId="0DCBD597" w14:textId="0F943B5B" w:rsidR="00DB4331" w:rsidRPr="00B238A9" w:rsidRDefault="00DB4331">
      <w:pPr>
        <w:pStyle w:val="Textpoznpodarou"/>
        <w:rPr>
          <w:rFonts w:ascii="Roboto" w:hAnsi="Roboto"/>
          <w:sz w:val="16"/>
          <w:szCs w:val="16"/>
        </w:rPr>
      </w:pPr>
      <w:r w:rsidRPr="00B238A9">
        <w:rPr>
          <w:rStyle w:val="Znakapoznpodarou"/>
          <w:rFonts w:ascii="Roboto" w:hAnsi="Roboto"/>
          <w:sz w:val="16"/>
          <w:szCs w:val="16"/>
        </w:rPr>
        <w:footnoteRef/>
      </w:r>
      <w:r w:rsidRPr="00B238A9">
        <w:rPr>
          <w:rFonts w:ascii="Roboto" w:hAnsi="Roboto"/>
          <w:sz w:val="16"/>
          <w:szCs w:val="16"/>
        </w:rPr>
        <w:t xml:space="preserve"> § 10o odst. 1 zákona o místních poplatcích</w:t>
      </w:r>
    </w:p>
  </w:footnote>
  <w:footnote w:id="2">
    <w:p w14:paraId="4E7F0A40" w14:textId="540CD27D" w:rsidR="00A9746F" w:rsidRPr="00B238A9" w:rsidRDefault="00A9746F" w:rsidP="008C0C76">
      <w:pPr>
        <w:pStyle w:val="Textpoznpodarou"/>
        <w:jc w:val="both"/>
        <w:rPr>
          <w:rFonts w:ascii="Roboto" w:hAnsi="Roboto"/>
          <w:sz w:val="16"/>
          <w:szCs w:val="16"/>
        </w:rPr>
      </w:pPr>
      <w:r w:rsidRPr="00B238A9">
        <w:rPr>
          <w:rStyle w:val="Znakapoznpodarou"/>
          <w:rFonts w:ascii="Roboto" w:hAnsi="Roboto"/>
          <w:sz w:val="16"/>
          <w:szCs w:val="16"/>
        </w:rPr>
        <w:footnoteRef/>
      </w:r>
      <w:r w:rsidRPr="00B238A9">
        <w:rPr>
          <w:rFonts w:ascii="Roboto" w:hAnsi="Roboto"/>
          <w:sz w:val="16"/>
          <w:szCs w:val="16"/>
        </w:rPr>
        <w:t xml:space="preserve"> § 15 odst. 1 zákona o místních poplatcích </w:t>
      </w:r>
    </w:p>
  </w:footnote>
  <w:footnote w:id="3">
    <w:p w14:paraId="5ADCD08A" w14:textId="293E4F34" w:rsidR="00DB4331" w:rsidRPr="00B238A9" w:rsidRDefault="00DB4331">
      <w:pPr>
        <w:pStyle w:val="Textpoznpodarou"/>
        <w:rPr>
          <w:rFonts w:ascii="Roboto" w:hAnsi="Roboto"/>
          <w:sz w:val="16"/>
          <w:szCs w:val="16"/>
        </w:rPr>
      </w:pPr>
      <w:r w:rsidRPr="00B238A9">
        <w:rPr>
          <w:rStyle w:val="Znakapoznpodarou"/>
          <w:rFonts w:ascii="Roboto" w:hAnsi="Roboto"/>
          <w:sz w:val="16"/>
          <w:szCs w:val="16"/>
        </w:rPr>
        <w:footnoteRef/>
      </w:r>
      <w:r w:rsidRPr="00B238A9">
        <w:rPr>
          <w:rFonts w:ascii="Roboto" w:hAnsi="Roboto"/>
          <w:sz w:val="16"/>
          <w:szCs w:val="16"/>
        </w:rPr>
        <w:t xml:space="preserve"> § 10e zákona o místních poplatcích</w:t>
      </w:r>
    </w:p>
  </w:footnote>
  <w:footnote w:id="4">
    <w:p w14:paraId="556A90AA" w14:textId="744B186A" w:rsidR="00DB4331" w:rsidRPr="00B238A9" w:rsidRDefault="00DB4331">
      <w:pPr>
        <w:pStyle w:val="Textpoznpodarou"/>
        <w:rPr>
          <w:rFonts w:ascii="Roboto" w:hAnsi="Roboto"/>
          <w:sz w:val="16"/>
          <w:szCs w:val="16"/>
        </w:rPr>
      </w:pPr>
      <w:r w:rsidRPr="00B238A9">
        <w:rPr>
          <w:rStyle w:val="Znakapoznpodarou"/>
          <w:rFonts w:ascii="Roboto" w:hAnsi="Roboto"/>
          <w:sz w:val="16"/>
          <w:szCs w:val="16"/>
        </w:rPr>
        <w:footnoteRef/>
      </w:r>
      <w:r w:rsidRPr="00B238A9">
        <w:rPr>
          <w:rFonts w:ascii="Roboto" w:hAnsi="Roboto"/>
          <w:sz w:val="16"/>
          <w:szCs w:val="16"/>
        </w:rPr>
        <w:t xml:space="preserve"> § 16c zákona o místních poplatcích</w:t>
      </w:r>
    </w:p>
  </w:footnote>
  <w:footnote w:id="5">
    <w:p w14:paraId="62C6AD8E" w14:textId="49CBA5DA" w:rsidR="00DB4331" w:rsidRPr="00B238A9" w:rsidRDefault="00DB4331">
      <w:pPr>
        <w:pStyle w:val="Textpoznpodarou"/>
        <w:rPr>
          <w:rFonts w:ascii="Roboto" w:hAnsi="Roboto"/>
          <w:sz w:val="16"/>
          <w:szCs w:val="16"/>
        </w:rPr>
      </w:pPr>
      <w:r w:rsidRPr="00B238A9">
        <w:rPr>
          <w:rStyle w:val="Znakapoznpodarou"/>
          <w:rFonts w:ascii="Roboto" w:hAnsi="Roboto"/>
          <w:sz w:val="16"/>
          <w:szCs w:val="16"/>
        </w:rPr>
        <w:footnoteRef/>
      </w:r>
      <w:r w:rsidRPr="00B238A9">
        <w:rPr>
          <w:rFonts w:ascii="Roboto" w:hAnsi="Roboto"/>
          <w:sz w:val="16"/>
          <w:szCs w:val="16"/>
        </w:rPr>
        <w:t xml:space="preserve"> § 10p zákona o místních poplatcích</w:t>
      </w:r>
    </w:p>
  </w:footnote>
  <w:footnote w:id="6">
    <w:p w14:paraId="23D15A14" w14:textId="27A7431A" w:rsidR="00B238A9" w:rsidRPr="00B238A9" w:rsidRDefault="00B238A9" w:rsidP="00B238A9">
      <w:pPr>
        <w:pStyle w:val="Textpoznpodarou"/>
        <w:jc w:val="both"/>
        <w:rPr>
          <w:rFonts w:ascii="Roboto" w:hAnsi="Roboto"/>
          <w:sz w:val="16"/>
          <w:szCs w:val="16"/>
        </w:rPr>
      </w:pPr>
      <w:r w:rsidRPr="00B238A9">
        <w:rPr>
          <w:rStyle w:val="Znakapoznpodarou"/>
          <w:rFonts w:ascii="Roboto" w:hAnsi="Roboto"/>
          <w:sz w:val="16"/>
          <w:szCs w:val="16"/>
        </w:rPr>
        <w:footnoteRef/>
      </w:r>
      <w:r w:rsidRPr="00B238A9">
        <w:rPr>
          <w:rFonts w:ascii="Roboto" w:hAnsi="Roboto"/>
          <w:sz w:val="16"/>
          <w:szCs w:val="16"/>
        </w:rPr>
        <w:t xml:space="preserve"> § 12 zákona o místních poplatcích</w:t>
      </w:r>
    </w:p>
  </w:footnote>
  <w:footnote w:id="7">
    <w:p w14:paraId="5308C927" w14:textId="400FD2C7" w:rsidR="00B108D9" w:rsidRPr="00B238A9" w:rsidRDefault="00B108D9">
      <w:pPr>
        <w:pStyle w:val="Textpoznpodarou"/>
        <w:rPr>
          <w:rFonts w:ascii="Roboto" w:hAnsi="Roboto"/>
          <w:sz w:val="16"/>
          <w:szCs w:val="16"/>
        </w:rPr>
      </w:pPr>
      <w:r w:rsidRPr="00B238A9">
        <w:rPr>
          <w:rStyle w:val="Znakapoznpodarou"/>
          <w:rFonts w:ascii="Roboto" w:hAnsi="Roboto"/>
          <w:sz w:val="16"/>
          <w:szCs w:val="16"/>
        </w:rPr>
        <w:footnoteRef/>
      </w:r>
      <w:r w:rsidRPr="00B238A9">
        <w:rPr>
          <w:rFonts w:ascii="Roboto" w:hAnsi="Roboto"/>
          <w:sz w:val="16"/>
          <w:szCs w:val="16"/>
        </w:rPr>
        <w:t xml:space="preserve"> § 14a odst. 1 a 2 zákona o místních poplatcích; v ohlášení poplatník uvede zejména své identifikační údaje a skutečnosti rozhodné pro stanovení poplatku</w:t>
      </w:r>
    </w:p>
  </w:footnote>
  <w:footnote w:id="8">
    <w:p w14:paraId="68238C04" w14:textId="5910C7A9" w:rsidR="00B108D9" w:rsidRPr="00B108D9" w:rsidRDefault="00B108D9">
      <w:pPr>
        <w:pStyle w:val="Textpoznpodarou"/>
        <w:rPr>
          <w:rFonts w:ascii="Roboto" w:hAnsi="Roboto"/>
          <w:sz w:val="16"/>
          <w:szCs w:val="16"/>
        </w:rPr>
      </w:pPr>
      <w:r w:rsidRPr="00B108D9">
        <w:rPr>
          <w:rStyle w:val="Znakapoznpodarou"/>
          <w:rFonts w:ascii="Roboto" w:hAnsi="Roboto"/>
          <w:sz w:val="16"/>
          <w:szCs w:val="16"/>
        </w:rPr>
        <w:footnoteRef/>
      </w:r>
      <w:r w:rsidRPr="00B108D9">
        <w:rPr>
          <w:rFonts w:ascii="Roboto" w:hAnsi="Roboto"/>
          <w:sz w:val="16"/>
          <w:szCs w:val="16"/>
        </w:rPr>
        <w:t xml:space="preserve"> § 14a odst. 4 zákona o místních poplatcích</w:t>
      </w:r>
    </w:p>
  </w:footnote>
  <w:footnote w:id="9">
    <w:p w14:paraId="164A504C" w14:textId="0022763F" w:rsidR="00E2058F" w:rsidRPr="00571178" w:rsidRDefault="00E2058F">
      <w:pPr>
        <w:pStyle w:val="Textpoznpodarou"/>
        <w:rPr>
          <w:rFonts w:ascii="Roboto" w:hAnsi="Roboto"/>
          <w:sz w:val="16"/>
          <w:szCs w:val="16"/>
        </w:rPr>
      </w:pPr>
      <w:r w:rsidRPr="00571178">
        <w:rPr>
          <w:rStyle w:val="Znakapoznpodarou"/>
          <w:rFonts w:ascii="Roboto" w:hAnsi="Roboto"/>
          <w:sz w:val="16"/>
          <w:szCs w:val="16"/>
        </w:rPr>
        <w:footnoteRef/>
      </w:r>
      <w:r w:rsidRPr="00571178">
        <w:rPr>
          <w:rFonts w:ascii="Roboto" w:hAnsi="Roboto"/>
          <w:sz w:val="16"/>
          <w:szCs w:val="16"/>
        </w:rPr>
        <w:t xml:space="preserve"> § 10h odst. 2 ve spojení s § 10o odst. 2 zákona o místních poplatcích</w:t>
      </w:r>
    </w:p>
  </w:footnote>
  <w:footnote w:id="10">
    <w:p w14:paraId="518DBCC0" w14:textId="51AC6A77" w:rsidR="00E2058F" w:rsidRPr="00571178" w:rsidRDefault="00E2058F">
      <w:pPr>
        <w:pStyle w:val="Textpoznpodarou"/>
        <w:rPr>
          <w:rFonts w:ascii="Roboto" w:hAnsi="Roboto"/>
          <w:sz w:val="16"/>
          <w:szCs w:val="16"/>
        </w:rPr>
      </w:pPr>
      <w:r w:rsidRPr="00571178">
        <w:rPr>
          <w:rStyle w:val="Znakapoznpodarou"/>
          <w:rFonts w:ascii="Roboto" w:hAnsi="Roboto"/>
          <w:sz w:val="16"/>
          <w:szCs w:val="16"/>
        </w:rPr>
        <w:footnoteRef/>
      </w:r>
      <w:r w:rsidRPr="00571178">
        <w:rPr>
          <w:rFonts w:ascii="Roboto" w:hAnsi="Roboto"/>
          <w:sz w:val="16"/>
          <w:szCs w:val="16"/>
        </w:rPr>
        <w:t xml:space="preserve"> § 10h odst. 3 ve spojení s § 10o odst. 2 zákona o místních poplatcích</w:t>
      </w:r>
    </w:p>
  </w:footnote>
  <w:footnote w:id="11">
    <w:p w14:paraId="439E9F2A" w14:textId="0D35AE73" w:rsidR="00A9746F" w:rsidRPr="00571178" w:rsidRDefault="00A9746F" w:rsidP="008C0C76">
      <w:pPr>
        <w:pStyle w:val="Textpoznpodarou"/>
        <w:jc w:val="both"/>
        <w:rPr>
          <w:rFonts w:ascii="Roboto" w:hAnsi="Roboto"/>
          <w:sz w:val="16"/>
          <w:szCs w:val="16"/>
        </w:rPr>
      </w:pPr>
      <w:r w:rsidRPr="00571178">
        <w:rPr>
          <w:rStyle w:val="Znakapoznpodarou"/>
          <w:rFonts w:ascii="Roboto" w:hAnsi="Roboto"/>
          <w:sz w:val="16"/>
          <w:szCs w:val="16"/>
        </w:rPr>
        <w:footnoteRef/>
      </w:r>
      <w:r w:rsidRPr="00571178">
        <w:rPr>
          <w:rFonts w:ascii="Roboto" w:hAnsi="Roboto"/>
          <w:sz w:val="16"/>
          <w:szCs w:val="16"/>
        </w:rPr>
        <w:t xml:space="preserve"> § 10</w:t>
      </w:r>
      <w:r w:rsidR="00583FFD" w:rsidRPr="00571178">
        <w:rPr>
          <w:rFonts w:ascii="Roboto" w:hAnsi="Roboto"/>
          <w:sz w:val="16"/>
          <w:szCs w:val="16"/>
        </w:rPr>
        <w:t>g</w:t>
      </w:r>
      <w:r w:rsidRPr="00571178">
        <w:rPr>
          <w:rFonts w:ascii="Roboto" w:hAnsi="Roboto"/>
          <w:sz w:val="16"/>
          <w:szCs w:val="16"/>
        </w:rPr>
        <w:t xml:space="preserve"> zákona o místních poplatcích</w:t>
      </w:r>
    </w:p>
  </w:footnote>
  <w:footnote w:id="12">
    <w:p w14:paraId="35011A91" w14:textId="100475BC" w:rsidR="00A9746F" w:rsidRPr="00EC55F0" w:rsidRDefault="00A9746F">
      <w:pPr>
        <w:pStyle w:val="Textpoznpodarou"/>
        <w:rPr>
          <w:rFonts w:ascii="Roboto" w:hAnsi="Roboto"/>
          <w:sz w:val="16"/>
          <w:szCs w:val="16"/>
        </w:rPr>
      </w:pPr>
      <w:r w:rsidRPr="00EC55F0">
        <w:rPr>
          <w:rStyle w:val="Znakapoznpodarou"/>
          <w:rFonts w:ascii="Roboto" w:hAnsi="Roboto"/>
          <w:sz w:val="16"/>
          <w:szCs w:val="16"/>
        </w:rPr>
        <w:footnoteRef/>
      </w:r>
      <w:r w:rsidRPr="00EC55F0">
        <w:rPr>
          <w:rFonts w:ascii="Roboto" w:hAnsi="Roboto"/>
          <w:sz w:val="16"/>
          <w:szCs w:val="16"/>
        </w:rPr>
        <w:t xml:space="preserve"> tzn. že osvobození trvá nejdéle po dobu jednoho kalendářního roku, podmínky osvobození je tedy nutné splnit v každém kalendářním roce</w:t>
      </w:r>
    </w:p>
  </w:footnote>
  <w:footnote w:id="13">
    <w:p w14:paraId="399A208A" w14:textId="25634A6E" w:rsidR="00A9746F" w:rsidRPr="00EC55F0" w:rsidRDefault="00A9746F" w:rsidP="004A569E">
      <w:pPr>
        <w:pStyle w:val="Textpoznpodarou"/>
        <w:jc w:val="both"/>
        <w:rPr>
          <w:rFonts w:ascii="Roboto" w:hAnsi="Roboto"/>
          <w:sz w:val="16"/>
          <w:szCs w:val="16"/>
        </w:rPr>
      </w:pPr>
      <w:r w:rsidRPr="00EC55F0">
        <w:rPr>
          <w:rStyle w:val="Znakapoznpodarou"/>
          <w:rFonts w:ascii="Roboto" w:hAnsi="Roboto"/>
          <w:sz w:val="16"/>
          <w:szCs w:val="16"/>
        </w:rPr>
        <w:footnoteRef/>
      </w:r>
      <w:r w:rsidRPr="00EC55F0">
        <w:rPr>
          <w:rFonts w:ascii="Roboto" w:hAnsi="Roboto"/>
          <w:sz w:val="16"/>
          <w:szCs w:val="16"/>
        </w:rPr>
        <w:t xml:space="preserve"> § 156 </w:t>
      </w:r>
      <w:r w:rsidR="000C379A" w:rsidRPr="00EC55F0">
        <w:rPr>
          <w:rFonts w:ascii="Roboto" w:hAnsi="Roboto"/>
          <w:sz w:val="16"/>
          <w:szCs w:val="16"/>
        </w:rPr>
        <w:t xml:space="preserve">zákona č. 280/2009 Sb., </w:t>
      </w:r>
      <w:r w:rsidRPr="00EC55F0">
        <w:rPr>
          <w:rFonts w:ascii="Roboto" w:hAnsi="Roboto"/>
          <w:sz w:val="16"/>
          <w:szCs w:val="16"/>
        </w:rPr>
        <w:t>daňov</w:t>
      </w:r>
      <w:r w:rsidR="000C379A" w:rsidRPr="00EC55F0">
        <w:rPr>
          <w:rFonts w:ascii="Roboto" w:hAnsi="Roboto"/>
          <w:sz w:val="16"/>
          <w:szCs w:val="16"/>
        </w:rPr>
        <w:t>ý</w:t>
      </w:r>
      <w:r w:rsidRPr="00EC55F0">
        <w:rPr>
          <w:rFonts w:ascii="Roboto" w:hAnsi="Roboto"/>
          <w:sz w:val="16"/>
          <w:szCs w:val="16"/>
        </w:rPr>
        <w:t xml:space="preserve"> řád</w:t>
      </w:r>
      <w:r w:rsidR="000C379A" w:rsidRPr="00EC55F0">
        <w:rPr>
          <w:rFonts w:ascii="Roboto" w:hAnsi="Roboto"/>
          <w:sz w:val="16"/>
          <w:szCs w:val="16"/>
        </w:rPr>
        <w:t>, ve znění pozdějších předpisů</w:t>
      </w:r>
    </w:p>
  </w:footnote>
  <w:footnote w:id="14">
    <w:p w14:paraId="579A0B24" w14:textId="77D7EB58" w:rsidR="00B238A9" w:rsidRPr="00EC55F0" w:rsidRDefault="00B238A9">
      <w:pPr>
        <w:pStyle w:val="Textpoznpodarou"/>
        <w:rPr>
          <w:rFonts w:ascii="Roboto" w:hAnsi="Roboto"/>
          <w:sz w:val="16"/>
          <w:szCs w:val="16"/>
        </w:rPr>
      </w:pPr>
      <w:r w:rsidRPr="00EC55F0">
        <w:rPr>
          <w:rStyle w:val="Znakapoznpodarou"/>
          <w:rFonts w:ascii="Roboto" w:hAnsi="Roboto"/>
          <w:sz w:val="16"/>
          <w:szCs w:val="16"/>
        </w:rPr>
        <w:footnoteRef/>
      </w:r>
      <w:r w:rsidRPr="00EC55F0">
        <w:rPr>
          <w:rFonts w:ascii="Roboto" w:hAnsi="Roboto"/>
          <w:sz w:val="16"/>
          <w:szCs w:val="16"/>
        </w:rPr>
        <w:t xml:space="preserve"> § 14a odst. 6 zákona o místních poplatcích</w:t>
      </w:r>
    </w:p>
  </w:footnote>
  <w:footnote w:id="15">
    <w:p w14:paraId="4D1D7E3F" w14:textId="5D1B89BE" w:rsidR="002E1706" w:rsidRPr="00EC55F0" w:rsidRDefault="002E1706">
      <w:pPr>
        <w:pStyle w:val="Textpoznpodarou"/>
        <w:rPr>
          <w:rFonts w:ascii="Roboto" w:hAnsi="Roboto"/>
          <w:sz w:val="16"/>
          <w:szCs w:val="16"/>
        </w:rPr>
      </w:pPr>
      <w:r w:rsidRPr="00EC55F0">
        <w:rPr>
          <w:rStyle w:val="Znakapoznpodarou"/>
          <w:rFonts w:ascii="Roboto" w:hAnsi="Roboto"/>
          <w:sz w:val="16"/>
          <w:szCs w:val="16"/>
        </w:rPr>
        <w:footnoteRef/>
      </w:r>
      <w:r w:rsidRPr="00EC55F0">
        <w:rPr>
          <w:rFonts w:ascii="Roboto" w:hAnsi="Roboto"/>
          <w:sz w:val="16"/>
          <w:szCs w:val="16"/>
        </w:rPr>
        <w:t xml:space="preserve"> § 10q zákona o místních poplatcích</w:t>
      </w:r>
    </w:p>
  </w:footnote>
  <w:footnote w:id="16">
    <w:p w14:paraId="35AEA182" w14:textId="7E7C8BB7" w:rsidR="00EC55F0" w:rsidRPr="00EC55F0" w:rsidRDefault="00EC55F0">
      <w:pPr>
        <w:pStyle w:val="Textpoznpodarou"/>
        <w:rPr>
          <w:rFonts w:ascii="Roboto" w:hAnsi="Roboto"/>
          <w:sz w:val="16"/>
          <w:szCs w:val="16"/>
        </w:rPr>
      </w:pPr>
      <w:r w:rsidRPr="00EC55F0">
        <w:rPr>
          <w:rStyle w:val="Znakapoznpodarou"/>
          <w:rFonts w:ascii="Roboto" w:hAnsi="Roboto"/>
          <w:sz w:val="16"/>
          <w:szCs w:val="16"/>
        </w:rPr>
        <w:footnoteRef/>
      </w:r>
      <w:r w:rsidRPr="00EC55F0">
        <w:rPr>
          <w:rFonts w:ascii="Roboto" w:hAnsi="Roboto"/>
          <w:sz w:val="16"/>
          <w:szCs w:val="16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7BB"/>
    <w:multiLevelType w:val="hybridMultilevel"/>
    <w:tmpl w:val="BC9C1F5C"/>
    <w:lvl w:ilvl="0" w:tplc="2FDA3CF6">
      <w:start w:val="3"/>
      <w:numFmt w:val="decimal"/>
      <w:lvlText w:val="%1.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34AD2"/>
    <w:multiLevelType w:val="hybridMultilevel"/>
    <w:tmpl w:val="4DAAE6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54871"/>
    <w:multiLevelType w:val="hybridMultilevel"/>
    <w:tmpl w:val="D2E4247C"/>
    <w:lvl w:ilvl="0" w:tplc="03BA387A">
      <w:start w:val="1"/>
      <w:numFmt w:val="decimal"/>
      <w:lvlText w:val="%1."/>
      <w:lvlJc w:val="left"/>
      <w:pPr>
        <w:ind w:left="360" w:hanging="360"/>
      </w:pPr>
    </w:lvl>
    <w:lvl w:ilvl="1" w:tplc="FBCA2A78">
      <w:start w:val="1"/>
      <w:numFmt w:val="lowerLetter"/>
      <w:lvlText w:val="%2)"/>
      <w:lvlJc w:val="left"/>
      <w:pPr>
        <w:ind w:left="720" w:hanging="360"/>
      </w:pPr>
    </w:lvl>
    <w:lvl w:ilvl="2" w:tplc="9176D9F0">
      <w:start w:val="1"/>
      <w:numFmt w:val="decimal"/>
      <w:lvlText w:val="%3."/>
      <w:lvlJc w:val="left"/>
      <w:pPr>
        <w:ind w:left="2160" w:hanging="360"/>
      </w:pPr>
    </w:lvl>
    <w:lvl w:ilvl="3" w:tplc="84D449D4">
      <w:start w:val="1"/>
      <w:numFmt w:val="lowerLetter"/>
      <w:lvlText w:val="%4."/>
      <w:lvlJc w:val="left"/>
      <w:pPr>
        <w:ind w:left="2880" w:hanging="360"/>
      </w:pPr>
    </w:lvl>
    <w:lvl w:ilvl="4" w:tplc="A0160A96">
      <w:start w:val="1"/>
      <w:numFmt w:val="decimal"/>
      <w:lvlText w:val="%5."/>
      <w:lvlJc w:val="left"/>
      <w:pPr>
        <w:ind w:left="3600" w:hanging="360"/>
      </w:pPr>
    </w:lvl>
    <w:lvl w:ilvl="5" w:tplc="5B5EA648">
      <w:start w:val="1"/>
      <w:numFmt w:val="lowerLetter"/>
      <w:lvlText w:val="%6."/>
      <w:lvlJc w:val="left"/>
      <w:pPr>
        <w:ind w:left="4320" w:hanging="360"/>
      </w:pPr>
    </w:lvl>
    <w:lvl w:ilvl="6" w:tplc="9B86E006">
      <w:start w:val="1"/>
      <w:numFmt w:val="decimal"/>
      <w:lvlText w:val="%7."/>
      <w:lvlJc w:val="left"/>
      <w:pPr>
        <w:ind w:left="5040" w:hanging="360"/>
      </w:pPr>
    </w:lvl>
    <w:lvl w:ilvl="7" w:tplc="CDE6A19E">
      <w:start w:val="1"/>
      <w:numFmt w:val="lowerLetter"/>
      <w:lvlText w:val="%8."/>
      <w:lvlJc w:val="left"/>
      <w:pPr>
        <w:ind w:left="5760" w:hanging="360"/>
      </w:pPr>
    </w:lvl>
    <w:lvl w:ilvl="8" w:tplc="C04A5B0E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4D226DC"/>
    <w:multiLevelType w:val="hybridMultilevel"/>
    <w:tmpl w:val="035E99B6"/>
    <w:lvl w:ilvl="0" w:tplc="434E8624">
      <w:start w:val="1"/>
      <w:numFmt w:val="decimal"/>
      <w:lvlText w:val="%1."/>
      <w:lvlJc w:val="left"/>
      <w:pPr>
        <w:ind w:left="360" w:hanging="360"/>
      </w:pPr>
    </w:lvl>
    <w:lvl w:ilvl="1" w:tplc="A61875D4">
      <w:start w:val="1"/>
      <w:numFmt w:val="lowerLetter"/>
      <w:lvlText w:val="%2)"/>
      <w:lvlJc w:val="left"/>
      <w:pPr>
        <w:ind w:left="720" w:hanging="360"/>
      </w:pPr>
    </w:lvl>
    <w:lvl w:ilvl="2" w:tplc="B3987F14">
      <w:start w:val="1"/>
      <w:numFmt w:val="decimal"/>
      <w:lvlText w:val="%3."/>
      <w:lvlJc w:val="left"/>
      <w:pPr>
        <w:ind w:left="2160" w:hanging="360"/>
      </w:pPr>
    </w:lvl>
    <w:lvl w:ilvl="3" w:tplc="8CCE46C4">
      <w:start w:val="1"/>
      <w:numFmt w:val="lowerLetter"/>
      <w:lvlText w:val="%4."/>
      <w:lvlJc w:val="left"/>
      <w:pPr>
        <w:ind w:left="2880" w:hanging="360"/>
      </w:pPr>
    </w:lvl>
    <w:lvl w:ilvl="4" w:tplc="37342EB0">
      <w:start w:val="1"/>
      <w:numFmt w:val="decimal"/>
      <w:lvlText w:val="%5."/>
      <w:lvlJc w:val="left"/>
      <w:pPr>
        <w:ind w:left="3600" w:hanging="360"/>
      </w:pPr>
    </w:lvl>
    <w:lvl w:ilvl="5" w:tplc="63DC65B8">
      <w:start w:val="1"/>
      <w:numFmt w:val="lowerLetter"/>
      <w:lvlText w:val="%6."/>
      <w:lvlJc w:val="left"/>
      <w:pPr>
        <w:ind w:left="4320" w:hanging="360"/>
      </w:pPr>
    </w:lvl>
    <w:lvl w:ilvl="6" w:tplc="C4906EF4">
      <w:start w:val="1"/>
      <w:numFmt w:val="decimal"/>
      <w:lvlText w:val="%7."/>
      <w:lvlJc w:val="left"/>
      <w:pPr>
        <w:ind w:left="5040" w:hanging="360"/>
      </w:pPr>
    </w:lvl>
    <w:lvl w:ilvl="7" w:tplc="1AB62A8C">
      <w:start w:val="1"/>
      <w:numFmt w:val="lowerLetter"/>
      <w:lvlText w:val="%8."/>
      <w:lvlJc w:val="left"/>
      <w:pPr>
        <w:ind w:left="5760" w:hanging="360"/>
      </w:pPr>
    </w:lvl>
    <w:lvl w:ilvl="8" w:tplc="B4DCDE50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DE11081"/>
    <w:multiLevelType w:val="hybridMultilevel"/>
    <w:tmpl w:val="C54EB2C6"/>
    <w:lvl w:ilvl="0" w:tplc="08D2C60A">
      <w:start w:val="1"/>
      <w:numFmt w:val="decimal"/>
      <w:lvlText w:val="%1."/>
      <w:lvlJc w:val="left"/>
      <w:pPr>
        <w:ind w:left="360" w:hanging="360"/>
      </w:pPr>
    </w:lvl>
    <w:lvl w:ilvl="1" w:tplc="1DEC44A2">
      <w:start w:val="1"/>
      <w:numFmt w:val="lowerLetter"/>
      <w:lvlText w:val="%2)"/>
      <w:lvlJc w:val="left"/>
      <w:pPr>
        <w:ind w:left="720" w:hanging="360"/>
      </w:pPr>
    </w:lvl>
    <w:lvl w:ilvl="2" w:tplc="461C2FC8">
      <w:start w:val="1"/>
      <w:numFmt w:val="decimal"/>
      <w:lvlText w:val="%3."/>
      <w:lvlJc w:val="left"/>
      <w:pPr>
        <w:ind w:left="2160" w:hanging="360"/>
      </w:pPr>
    </w:lvl>
    <w:lvl w:ilvl="3" w:tplc="6680C3C2">
      <w:start w:val="1"/>
      <w:numFmt w:val="lowerLetter"/>
      <w:lvlText w:val="%4."/>
      <w:lvlJc w:val="left"/>
      <w:pPr>
        <w:ind w:left="2880" w:hanging="360"/>
      </w:pPr>
    </w:lvl>
    <w:lvl w:ilvl="4" w:tplc="709A3F26">
      <w:start w:val="1"/>
      <w:numFmt w:val="decimal"/>
      <w:lvlText w:val="%5."/>
      <w:lvlJc w:val="left"/>
      <w:pPr>
        <w:ind w:left="3600" w:hanging="360"/>
      </w:pPr>
    </w:lvl>
    <w:lvl w:ilvl="5" w:tplc="220C9400">
      <w:start w:val="1"/>
      <w:numFmt w:val="lowerLetter"/>
      <w:lvlText w:val="%6."/>
      <w:lvlJc w:val="left"/>
      <w:pPr>
        <w:ind w:left="4320" w:hanging="360"/>
      </w:pPr>
    </w:lvl>
    <w:lvl w:ilvl="6" w:tplc="329E3326">
      <w:start w:val="1"/>
      <w:numFmt w:val="decimal"/>
      <w:lvlText w:val="%7."/>
      <w:lvlJc w:val="left"/>
      <w:pPr>
        <w:ind w:left="5040" w:hanging="360"/>
      </w:pPr>
    </w:lvl>
    <w:lvl w:ilvl="7" w:tplc="AB926A0E">
      <w:start w:val="1"/>
      <w:numFmt w:val="lowerLetter"/>
      <w:lvlText w:val="%8."/>
      <w:lvlJc w:val="left"/>
      <w:pPr>
        <w:ind w:left="5760" w:hanging="360"/>
      </w:pPr>
    </w:lvl>
    <w:lvl w:ilvl="8" w:tplc="0824C74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5DE28A5"/>
    <w:multiLevelType w:val="hybridMultilevel"/>
    <w:tmpl w:val="DB10A4EE"/>
    <w:lvl w:ilvl="0" w:tplc="DE5616B6">
      <w:start w:val="1"/>
      <w:numFmt w:val="decimal"/>
      <w:lvlText w:val="%1."/>
      <w:lvlJc w:val="left"/>
      <w:pPr>
        <w:ind w:left="360" w:hanging="360"/>
      </w:pPr>
    </w:lvl>
    <w:lvl w:ilvl="1" w:tplc="98AA213C">
      <w:start w:val="1"/>
      <w:numFmt w:val="lowerLetter"/>
      <w:lvlText w:val="%2)"/>
      <w:lvlJc w:val="left"/>
      <w:pPr>
        <w:ind w:left="720" w:hanging="360"/>
      </w:pPr>
    </w:lvl>
    <w:lvl w:ilvl="2" w:tplc="60564312">
      <w:start w:val="1"/>
      <w:numFmt w:val="decimal"/>
      <w:lvlText w:val="%3."/>
      <w:lvlJc w:val="left"/>
      <w:pPr>
        <w:ind w:left="2160" w:hanging="360"/>
      </w:pPr>
    </w:lvl>
    <w:lvl w:ilvl="3" w:tplc="89585A06">
      <w:start w:val="1"/>
      <w:numFmt w:val="lowerLetter"/>
      <w:lvlText w:val="%4."/>
      <w:lvlJc w:val="left"/>
      <w:pPr>
        <w:ind w:left="2880" w:hanging="360"/>
      </w:pPr>
    </w:lvl>
    <w:lvl w:ilvl="4" w:tplc="F5ECEA4E">
      <w:start w:val="1"/>
      <w:numFmt w:val="decimal"/>
      <w:lvlText w:val="%5."/>
      <w:lvlJc w:val="left"/>
      <w:pPr>
        <w:ind w:left="3600" w:hanging="360"/>
      </w:pPr>
    </w:lvl>
    <w:lvl w:ilvl="5" w:tplc="6DEA0DDE">
      <w:start w:val="1"/>
      <w:numFmt w:val="lowerLetter"/>
      <w:lvlText w:val="%6."/>
      <w:lvlJc w:val="left"/>
      <w:pPr>
        <w:ind w:left="4320" w:hanging="360"/>
      </w:pPr>
    </w:lvl>
    <w:lvl w:ilvl="6" w:tplc="56903C34">
      <w:start w:val="1"/>
      <w:numFmt w:val="decimal"/>
      <w:lvlText w:val="%7."/>
      <w:lvlJc w:val="left"/>
      <w:pPr>
        <w:ind w:left="5040" w:hanging="360"/>
      </w:pPr>
    </w:lvl>
    <w:lvl w:ilvl="7" w:tplc="1C987222">
      <w:start w:val="1"/>
      <w:numFmt w:val="lowerLetter"/>
      <w:lvlText w:val="%8."/>
      <w:lvlJc w:val="left"/>
      <w:pPr>
        <w:ind w:left="5760" w:hanging="360"/>
      </w:pPr>
    </w:lvl>
    <w:lvl w:ilvl="8" w:tplc="1340F140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63777B3"/>
    <w:multiLevelType w:val="hybridMultilevel"/>
    <w:tmpl w:val="DB10AA32"/>
    <w:lvl w:ilvl="0" w:tplc="F58A5A5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A757E"/>
    <w:multiLevelType w:val="hybridMultilevel"/>
    <w:tmpl w:val="72383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964FD"/>
    <w:multiLevelType w:val="hybridMultilevel"/>
    <w:tmpl w:val="5A7484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604FF"/>
    <w:multiLevelType w:val="hybridMultilevel"/>
    <w:tmpl w:val="CC86AE76"/>
    <w:lvl w:ilvl="0" w:tplc="8850FCAA">
      <w:start w:val="1"/>
      <w:numFmt w:val="decimal"/>
      <w:lvlText w:val="%1."/>
      <w:lvlJc w:val="left"/>
      <w:pPr>
        <w:ind w:left="360" w:hanging="360"/>
      </w:pPr>
    </w:lvl>
    <w:lvl w:ilvl="1" w:tplc="B9989146">
      <w:start w:val="1"/>
      <w:numFmt w:val="lowerLetter"/>
      <w:lvlText w:val="%2)"/>
      <w:lvlJc w:val="left"/>
      <w:pPr>
        <w:ind w:left="720" w:hanging="360"/>
      </w:pPr>
    </w:lvl>
    <w:lvl w:ilvl="2" w:tplc="C4E8835C">
      <w:start w:val="1"/>
      <w:numFmt w:val="decimal"/>
      <w:lvlText w:val="%3."/>
      <w:lvlJc w:val="left"/>
      <w:pPr>
        <w:ind w:left="2160" w:hanging="360"/>
      </w:pPr>
    </w:lvl>
    <w:lvl w:ilvl="3" w:tplc="F5869E38">
      <w:start w:val="1"/>
      <w:numFmt w:val="lowerLetter"/>
      <w:lvlText w:val="%4."/>
      <w:lvlJc w:val="left"/>
      <w:pPr>
        <w:ind w:left="2880" w:hanging="360"/>
      </w:pPr>
    </w:lvl>
    <w:lvl w:ilvl="4" w:tplc="75D62A40">
      <w:start w:val="1"/>
      <w:numFmt w:val="decimal"/>
      <w:lvlText w:val="%5."/>
      <w:lvlJc w:val="left"/>
      <w:pPr>
        <w:ind w:left="3600" w:hanging="360"/>
      </w:pPr>
    </w:lvl>
    <w:lvl w:ilvl="5" w:tplc="64F6BC08">
      <w:start w:val="1"/>
      <w:numFmt w:val="lowerLetter"/>
      <w:lvlText w:val="%6."/>
      <w:lvlJc w:val="left"/>
      <w:pPr>
        <w:ind w:left="4320" w:hanging="360"/>
      </w:pPr>
    </w:lvl>
    <w:lvl w:ilvl="6" w:tplc="28605828">
      <w:start w:val="1"/>
      <w:numFmt w:val="decimal"/>
      <w:lvlText w:val="%7."/>
      <w:lvlJc w:val="left"/>
      <w:pPr>
        <w:ind w:left="5040" w:hanging="360"/>
      </w:pPr>
    </w:lvl>
    <w:lvl w:ilvl="7" w:tplc="5A90A2BE">
      <w:start w:val="1"/>
      <w:numFmt w:val="lowerLetter"/>
      <w:lvlText w:val="%8."/>
      <w:lvlJc w:val="left"/>
      <w:pPr>
        <w:ind w:left="5760" w:hanging="360"/>
      </w:pPr>
    </w:lvl>
    <w:lvl w:ilvl="8" w:tplc="F2881202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30101A8A"/>
    <w:multiLevelType w:val="hybridMultilevel"/>
    <w:tmpl w:val="BAD86DCA"/>
    <w:lvl w:ilvl="0" w:tplc="36EA3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36768"/>
    <w:multiLevelType w:val="hybridMultilevel"/>
    <w:tmpl w:val="A88ECE7A"/>
    <w:lvl w:ilvl="0" w:tplc="F08E3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83889"/>
    <w:multiLevelType w:val="hybridMultilevel"/>
    <w:tmpl w:val="C50C030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80ACF"/>
    <w:multiLevelType w:val="hybridMultilevel"/>
    <w:tmpl w:val="627477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94685"/>
    <w:multiLevelType w:val="hybridMultilevel"/>
    <w:tmpl w:val="26D8B206"/>
    <w:lvl w:ilvl="0" w:tplc="2C3C5BC6">
      <w:start w:val="1"/>
      <w:numFmt w:val="decimal"/>
      <w:lvlText w:val="%1."/>
      <w:lvlJc w:val="left"/>
      <w:pPr>
        <w:ind w:left="720" w:hanging="360"/>
      </w:pPr>
      <w:rPr>
        <w:rFonts w:ascii="Roboto" w:eastAsia="Times New Roman" w:hAnsi="Roboto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557CC"/>
    <w:multiLevelType w:val="hybridMultilevel"/>
    <w:tmpl w:val="D65C1E6A"/>
    <w:lvl w:ilvl="0" w:tplc="58E81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80119"/>
    <w:multiLevelType w:val="hybridMultilevel"/>
    <w:tmpl w:val="521C6474"/>
    <w:lvl w:ilvl="0" w:tplc="1B9CBA7E">
      <w:start w:val="1"/>
      <w:numFmt w:val="decimal"/>
      <w:lvlText w:val="%1."/>
      <w:lvlJc w:val="left"/>
      <w:pPr>
        <w:ind w:left="720" w:hanging="360"/>
      </w:pPr>
      <w:rPr>
        <w:rFonts w:ascii="Roboto" w:eastAsia="Times New Roman" w:hAnsi="Roboto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E2C55"/>
    <w:multiLevelType w:val="hybridMultilevel"/>
    <w:tmpl w:val="FCFABC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67374"/>
    <w:multiLevelType w:val="hybridMultilevel"/>
    <w:tmpl w:val="F48C30BC"/>
    <w:lvl w:ilvl="0" w:tplc="65FE4884">
      <w:start w:val="1"/>
      <w:numFmt w:val="decimal"/>
      <w:lvlText w:val="%1.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27133"/>
    <w:multiLevelType w:val="hybridMultilevel"/>
    <w:tmpl w:val="C9AA3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16BA2"/>
    <w:multiLevelType w:val="hybridMultilevel"/>
    <w:tmpl w:val="CE66D0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466D7"/>
    <w:multiLevelType w:val="hybridMultilevel"/>
    <w:tmpl w:val="11A2C628"/>
    <w:lvl w:ilvl="0" w:tplc="881E68B2">
      <w:start w:val="1"/>
      <w:numFmt w:val="decimal"/>
      <w:lvlText w:val="%1."/>
      <w:lvlJc w:val="left"/>
      <w:pPr>
        <w:ind w:left="360" w:hanging="360"/>
      </w:pPr>
    </w:lvl>
    <w:lvl w:ilvl="1" w:tplc="12C8D3F0">
      <w:start w:val="1"/>
      <w:numFmt w:val="lowerLetter"/>
      <w:lvlText w:val="%2)"/>
      <w:lvlJc w:val="left"/>
      <w:pPr>
        <w:ind w:left="720" w:hanging="360"/>
      </w:pPr>
    </w:lvl>
    <w:lvl w:ilvl="2" w:tplc="1F123A70">
      <w:start w:val="1"/>
      <w:numFmt w:val="decimal"/>
      <w:lvlText w:val="%3."/>
      <w:lvlJc w:val="left"/>
      <w:pPr>
        <w:ind w:left="2160" w:hanging="360"/>
      </w:pPr>
    </w:lvl>
    <w:lvl w:ilvl="3" w:tplc="44C83B9A">
      <w:start w:val="1"/>
      <w:numFmt w:val="lowerLetter"/>
      <w:lvlText w:val="%4."/>
      <w:lvlJc w:val="left"/>
      <w:pPr>
        <w:ind w:left="2880" w:hanging="360"/>
      </w:pPr>
    </w:lvl>
    <w:lvl w:ilvl="4" w:tplc="DEAAB596">
      <w:start w:val="1"/>
      <w:numFmt w:val="decimal"/>
      <w:lvlText w:val="%5."/>
      <w:lvlJc w:val="left"/>
      <w:pPr>
        <w:ind w:left="3600" w:hanging="360"/>
      </w:pPr>
    </w:lvl>
    <w:lvl w:ilvl="5" w:tplc="B7EEDAEC">
      <w:start w:val="1"/>
      <w:numFmt w:val="lowerLetter"/>
      <w:lvlText w:val="%6."/>
      <w:lvlJc w:val="left"/>
      <w:pPr>
        <w:ind w:left="4320" w:hanging="360"/>
      </w:pPr>
    </w:lvl>
    <w:lvl w:ilvl="6" w:tplc="2E525950">
      <w:start w:val="1"/>
      <w:numFmt w:val="decimal"/>
      <w:lvlText w:val="%7."/>
      <w:lvlJc w:val="left"/>
      <w:pPr>
        <w:ind w:left="5040" w:hanging="360"/>
      </w:pPr>
    </w:lvl>
    <w:lvl w:ilvl="7" w:tplc="C9BE2544">
      <w:start w:val="1"/>
      <w:numFmt w:val="lowerLetter"/>
      <w:lvlText w:val="%8."/>
      <w:lvlJc w:val="left"/>
      <w:pPr>
        <w:ind w:left="5760" w:hanging="360"/>
      </w:pPr>
    </w:lvl>
    <w:lvl w:ilvl="8" w:tplc="0C96247A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50FA5D67"/>
    <w:multiLevelType w:val="hybridMultilevel"/>
    <w:tmpl w:val="C434A8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B12C9"/>
    <w:multiLevelType w:val="hybridMultilevel"/>
    <w:tmpl w:val="BCC08F58"/>
    <w:lvl w:ilvl="0" w:tplc="B172185E">
      <w:start w:val="1"/>
      <w:numFmt w:val="decimal"/>
      <w:lvlText w:val="%1."/>
      <w:lvlJc w:val="left"/>
      <w:pPr>
        <w:ind w:left="360" w:hanging="360"/>
      </w:pPr>
    </w:lvl>
    <w:lvl w:ilvl="1" w:tplc="53160CE6">
      <w:start w:val="1"/>
      <w:numFmt w:val="lowerLetter"/>
      <w:lvlText w:val="%2)"/>
      <w:lvlJc w:val="left"/>
      <w:pPr>
        <w:ind w:left="720" w:hanging="360"/>
      </w:pPr>
    </w:lvl>
    <w:lvl w:ilvl="2" w:tplc="4AC84520">
      <w:start w:val="1"/>
      <w:numFmt w:val="decimal"/>
      <w:lvlText w:val="%3."/>
      <w:lvlJc w:val="left"/>
      <w:pPr>
        <w:ind w:left="2160" w:hanging="360"/>
      </w:pPr>
    </w:lvl>
    <w:lvl w:ilvl="3" w:tplc="4F2A7052">
      <w:start w:val="1"/>
      <w:numFmt w:val="lowerLetter"/>
      <w:lvlText w:val="%4."/>
      <w:lvlJc w:val="left"/>
      <w:pPr>
        <w:ind w:left="2880" w:hanging="360"/>
      </w:pPr>
    </w:lvl>
    <w:lvl w:ilvl="4" w:tplc="79DC4DF8">
      <w:start w:val="1"/>
      <w:numFmt w:val="decimal"/>
      <w:lvlText w:val="%5."/>
      <w:lvlJc w:val="left"/>
      <w:pPr>
        <w:ind w:left="3600" w:hanging="360"/>
      </w:pPr>
    </w:lvl>
    <w:lvl w:ilvl="5" w:tplc="8CD42624">
      <w:start w:val="1"/>
      <w:numFmt w:val="lowerLetter"/>
      <w:lvlText w:val="%6."/>
      <w:lvlJc w:val="left"/>
      <w:pPr>
        <w:ind w:left="4320" w:hanging="360"/>
      </w:pPr>
    </w:lvl>
    <w:lvl w:ilvl="6" w:tplc="7AFC9048">
      <w:start w:val="1"/>
      <w:numFmt w:val="decimal"/>
      <w:lvlText w:val="%7."/>
      <w:lvlJc w:val="left"/>
      <w:pPr>
        <w:ind w:left="5040" w:hanging="360"/>
      </w:pPr>
    </w:lvl>
    <w:lvl w:ilvl="7" w:tplc="8BC0DD18">
      <w:start w:val="1"/>
      <w:numFmt w:val="lowerLetter"/>
      <w:lvlText w:val="%8."/>
      <w:lvlJc w:val="left"/>
      <w:pPr>
        <w:ind w:left="5760" w:hanging="360"/>
      </w:pPr>
    </w:lvl>
    <w:lvl w:ilvl="8" w:tplc="6094A0B0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57F21A0B"/>
    <w:multiLevelType w:val="hybridMultilevel"/>
    <w:tmpl w:val="9D40494E"/>
    <w:lvl w:ilvl="0" w:tplc="C1BCD5CE">
      <w:start w:val="1"/>
      <w:numFmt w:val="decimal"/>
      <w:lvlText w:val="%1."/>
      <w:lvlJc w:val="left"/>
      <w:pPr>
        <w:ind w:left="360" w:hanging="360"/>
      </w:pPr>
    </w:lvl>
    <w:lvl w:ilvl="1" w:tplc="F85464D6">
      <w:start w:val="1"/>
      <w:numFmt w:val="lowerLetter"/>
      <w:lvlText w:val="%2)"/>
      <w:lvlJc w:val="left"/>
      <w:pPr>
        <w:ind w:left="720" w:hanging="360"/>
      </w:pPr>
    </w:lvl>
    <w:lvl w:ilvl="2" w:tplc="E7F440E0">
      <w:start w:val="1"/>
      <w:numFmt w:val="decimal"/>
      <w:lvlText w:val="%3."/>
      <w:lvlJc w:val="left"/>
      <w:pPr>
        <w:ind w:left="2160" w:hanging="360"/>
      </w:pPr>
    </w:lvl>
    <w:lvl w:ilvl="3" w:tplc="671C035E">
      <w:start w:val="1"/>
      <w:numFmt w:val="lowerLetter"/>
      <w:lvlText w:val="%4."/>
      <w:lvlJc w:val="left"/>
      <w:pPr>
        <w:ind w:left="2880" w:hanging="360"/>
      </w:pPr>
    </w:lvl>
    <w:lvl w:ilvl="4" w:tplc="92FC4B84">
      <w:start w:val="1"/>
      <w:numFmt w:val="decimal"/>
      <w:lvlText w:val="%5."/>
      <w:lvlJc w:val="left"/>
      <w:pPr>
        <w:ind w:left="3600" w:hanging="360"/>
      </w:pPr>
    </w:lvl>
    <w:lvl w:ilvl="5" w:tplc="833AD01E">
      <w:start w:val="1"/>
      <w:numFmt w:val="lowerLetter"/>
      <w:lvlText w:val="%6."/>
      <w:lvlJc w:val="left"/>
      <w:pPr>
        <w:ind w:left="4320" w:hanging="360"/>
      </w:pPr>
    </w:lvl>
    <w:lvl w:ilvl="6" w:tplc="920EB286">
      <w:start w:val="1"/>
      <w:numFmt w:val="decimal"/>
      <w:lvlText w:val="%7."/>
      <w:lvlJc w:val="left"/>
      <w:pPr>
        <w:ind w:left="5040" w:hanging="360"/>
      </w:pPr>
    </w:lvl>
    <w:lvl w:ilvl="7" w:tplc="4072E410">
      <w:start w:val="1"/>
      <w:numFmt w:val="lowerLetter"/>
      <w:lvlText w:val="%8."/>
      <w:lvlJc w:val="left"/>
      <w:pPr>
        <w:ind w:left="5760" w:hanging="360"/>
      </w:pPr>
    </w:lvl>
    <w:lvl w:ilvl="8" w:tplc="BB30B58E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5C903D0E"/>
    <w:multiLevelType w:val="hybridMultilevel"/>
    <w:tmpl w:val="035E99B6"/>
    <w:lvl w:ilvl="0" w:tplc="434E8624">
      <w:start w:val="1"/>
      <w:numFmt w:val="decimal"/>
      <w:lvlText w:val="%1."/>
      <w:lvlJc w:val="left"/>
      <w:pPr>
        <w:ind w:left="360" w:hanging="360"/>
      </w:pPr>
    </w:lvl>
    <w:lvl w:ilvl="1" w:tplc="A61875D4">
      <w:start w:val="1"/>
      <w:numFmt w:val="lowerLetter"/>
      <w:lvlText w:val="%2)"/>
      <w:lvlJc w:val="left"/>
      <w:pPr>
        <w:ind w:left="720" w:hanging="360"/>
      </w:pPr>
    </w:lvl>
    <w:lvl w:ilvl="2" w:tplc="B3987F14">
      <w:start w:val="1"/>
      <w:numFmt w:val="decimal"/>
      <w:lvlText w:val="%3."/>
      <w:lvlJc w:val="left"/>
      <w:pPr>
        <w:ind w:left="2160" w:hanging="360"/>
      </w:pPr>
    </w:lvl>
    <w:lvl w:ilvl="3" w:tplc="8CCE46C4">
      <w:start w:val="1"/>
      <w:numFmt w:val="lowerLetter"/>
      <w:lvlText w:val="%4."/>
      <w:lvlJc w:val="left"/>
      <w:pPr>
        <w:ind w:left="2880" w:hanging="360"/>
      </w:pPr>
    </w:lvl>
    <w:lvl w:ilvl="4" w:tplc="37342EB0">
      <w:start w:val="1"/>
      <w:numFmt w:val="decimal"/>
      <w:lvlText w:val="%5."/>
      <w:lvlJc w:val="left"/>
      <w:pPr>
        <w:ind w:left="3600" w:hanging="360"/>
      </w:pPr>
    </w:lvl>
    <w:lvl w:ilvl="5" w:tplc="63DC65B8">
      <w:start w:val="1"/>
      <w:numFmt w:val="lowerLetter"/>
      <w:lvlText w:val="%6."/>
      <w:lvlJc w:val="left"/>
      <w:pPr>
        <w:ind w:left="4320" w:hanging="360"/>
      </w:pPr>
    </w:lvl>
    <w:lvl w:ilvl="6" w:tplc="C4906EF4">
      <w:start w:val="1"/>
      <w:numFmt w:val="decimal"/>
      <w:lvlText w:val="%7."/>
      <w:lvlJc w:val="left"/>
      <w:pPr>
        <w:ind w:left="5040" w:hanging="360"/>
      </w:pPr>
    </w:lvl>
    <w:lvl w:ilvl="7" w:tplc="1AB62A8C">
      <w:start w:val="1"/>
      <w:numFmt w:val="lowerLetter"/>
      <w:lvlText w:val="%8."/>
      <w:lvlJc w:val="left"/>
      <w:pPr>
        <w:ind w:left="5760" w:hanging="360"/>
      </w:pPr>
    </w:lvl>
    <w:lvl w:ilvl="8" w:tplc="B4DCDE50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5CC66E30"/>
    <w:multiLevelType w:val="hybridMultilevel"/>
    <w:tmpl w:val="C9AA3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050D4"/>
    <w:multiLevelType w:val="hybridMultilevel"/>
    <w:tmpl w:val="A31CDA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D5474"/>
    <w:multiLevelType w:val="hybridMultilevel"/>
    <w:tmpl w:val="083AFBD8"/>
    <w:lvl w:ilvl="0" w:tplc="258E45C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957E4"/>
    <w:multiLevelType w:val="hybridMultilevel"/>
    <w:tmpl w:val="2B468F1E"/>
    <w:lvl w:ilvl="0" w:tplc="F6945030">
      <w:start w:val="1"/>
      <w:numFmt w:val="decimal"/>
      <w:lvlText w:val="%1.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C015A"/>
    <w:multiLevelType w:val="hybridMultilevel"/>
    <w:tmpl w:val="59C06C22"/>
    <w:lvl w:ilvl="0" w:tplc="AB7C3C2A">
      <w:start w:val="1"/>
      <w:numFmt w:val="lowerLetter"/>
      <w:lvlText w:val="%1)"/>
      <w:lvlJc w:val="left"/>
      <w:pPr>
        <w:ind w:left="644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03D2C01"/>
    <w:multiLevelType w:val="hybridMultilevel"/>
    <w:tmpl w:val="BBC6397E"/>
    <w:lvl w:ilvl="0" w:tplc="1E7C06F6">
      <w:start w:val="1"/>
      <w:numFmt w:val="decimal"/>
      <w:lvlText w:val="%1."/>
      <w:lvlJc w:val="left"/>
      <w:pPr>
        <w:ind w:left="360" w:hanging="360"/>
      </w:pPr>
    </w:lvl>
    <w:lvl w:ilvl="1" w:tplc="760C04B6">
      <w:start w:val="1"/>
      <w:numFmt w:val="lowerLetter"/>
      <w:lvlText w:val="%2)"/>
      <w:lvlJc w:val="left"/>
      <w:pPr>
        <w:ind w:left="720" w:hanging="360"/>
      </w:pPr>
    </w:lvl>
    <w:lvl w:ilvl="2" w:tplc="0AFCC356">
      <w:start w:val="1"/>
      <w:numFmt w:val="decimal"/>
      <w:lvlText w:val="%3."/>
      <w:lvlJc w:val="left"/>
      <w:pPr>
        <w:ind w:left="2160" w:hanging="360"/>
      </w:pPr>
    </w:lvl>
    <w:lvl w:ilvl="3" w:tplc="73888A42">
      <w:start w:val="1"/>
      <w:numFmt w:val="lowerLetter"/>
      <w:lvlText w:val="%4."/>
      <w:lvlJc w:val="left"/>
      <w:pPr>
        <w:ind w:left="2880" w:hanging="360"/>
      </w:pPr>
    </w:lvl>
    <w:lvl w:ilvl="4" w:tplc="8752B8A4">
      <w:start w:val="1"/>
      <w:numFmt w:val="decimal"/>
      <w:lvlText w:val="%5."/>
      <w:lvlJc w:val="left"/>
      <w:pPr>
        <w:ind w:left="3600" w:hanging="360"/>
      </w:pPr>
    </w:lvl>
    <w:lvl w:ilvl="5" w:tplc="0CE8919E">
      <w:start w:val="1"/>
      <w:numFmt w:val="lowerLetter"/>
      <w:lvlText w:val="%6."/>
      <w:lvlJc w:val="left"/>
      <w:pPr>
        <w:ind w:left="4320" w:hanging="360"/>
      </w:pPr>
    </w:lvl>
    <w:lvl w:ilvl="6" w:tplc="C0086628">
      <w:start w:val="1"/>
      <w:numFmt w:val="decimal"/>
      <w:lvlText w:val="%7."/>
      <w:lvlJc w:val="left"/>
      <w:pPr>
        <w:ind w:left="5040" w:hanging="360"/>
      </w:pPr>
    </w:lvl>
    <w:lvl w:ilvl="7" w:tplc="75047FAA">
      <w:start w:val="1"/>
      <w:numFmt w:val="lowerLetter"/>
      <w:lvlText w:val="%8."/>
      <w:lvlJc w:val="left"/>
      <w:pPr>
        <w:ind w:left="5760" w:hanging="360"/>
      </w:pPr>
    </w:lvl>
    <w:lvl w:ilvl="8" w:tplc="0B30A746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7A6719D2"/>
    <w:multiLevelType w:val="hybridMultilevel"/>
    <w:tmpl w:val="9368765C"/>
    <w:lvl w:ilvl="0" w:tplc="335CB742">
      <w:start w:val="1"/>
      <w:numFmt w:val="decimal"/>
      <w:lvlText w:val="%1."/>
      <w:lvlJc w:val="left"/>
      <w:pPr>
        <w:ind w:left="360" w:hanging="360"/>
      </w:pPr>
    </w:lvl>
    <w:lvl w:ilvl="1" w:tplc="089C9BEE">
      <w:start w:val="1"/>
      <w:numFmt w:val="lowerLetter"/>
      <w:lvlText w:val="%2)"/>
      <w:lvlJc w:val="left"/>
      <w:pPr>
        <w:ind w:left="720" w:hanging="360"/>
      </w:pPr>
    </w:lvl>
    <w:lvl w:ilvl="2" w:tplc="8AB6ECAE">
      <w:start w:val="1"/>
      <w:numFmt w:val="decimal"/>
      <w:lvlText w:val="%3."/>
      <w:lvlJc w:val="left"/>
      <w:pPr>
        <w:ind w:left="2160" w:hanging="360"/>
      </w:pPr>
    </w:lvl>
    <w:lvl w:ilvl="3" w:tplc="84B0E634">
      <w:start w:val="1"/>
      <w:numFmt w:val="lowerLetter"/>
      <w:lvlText w:val="%4."/>
      <w:lvlJc w:val="left"/>
      <w:pPr>
        <w:ind w:left="2880" w:hanging="360"/>
      </w:pPr>
    </w:lvl>
    <w:lvl w:ilvl="4" w:tplc="0E82E820">
      <w:start w:val="1"/>
      <w:numFmt w:val="decimal"/>
      <w:lvlText w:val="%5."/>
      <w:lvlJc w:val="left"/>
      <w:pPr>
        <w:ind w:left="3600" w:hanging="360"/>
      </w:pPr>
    </w:lvl>
    <w:lvl w:ilvl="5" w:tplc="9A9E2730">
      <w:start w:val="1"/>
      <w:numFmt w:val="lowerLetter"/>
      <w:lvlText w:val="%6."/>
      <w:lvlJc w:val="left"/>
      <w:pPr>
        <w:ind w:left="4320" w:hanging="360"/>
      </w:pPr>
    </w:lvl>
    <w:lvl w:ilvl="6" w:tplc="B4B2AD5C">
      <w:start w:val="1"/>
      <w:numFmt w:val="decimal"/>
      <w:lvlText w:val="%7."/>
      <w:lvlJc w:val="left"/>
      <w:pPr>
        <w:ind w:left="5040" w:hanging="360"/>
      </w:pPr>
    </w:lvl>
    <w:lvl w:ilvl="7" w:tplc="4244978C">
      <w:start w:val="1"/>
      <w:numFmt w:val="lowerLetter"/>
      <w:lvlText w:val="%8."/>
      <w:lvlJc w:val="left"/>
      <w:pPr>
        <w:ind w:left="5760" w:hanging="360"/>
      </w:pPr>
    </w:lvl>
    <w:lvl w:ilvl="8" w:tplc="51C0B514">
      <w:start w:val="1"/>
      <w:numFmt w:val="decimal"/>
      <w:lvlText w:val="%9."/>
      <w:lvlJc w:val="left"/>
      <w:pPr>
        <w:ind w:left="6480" w:hanging="360"/>
      </w:pPr>
    </w:lvl>
  </w:abstractNum>
  <w:num w:numId="1" w16cid:durableId="829175526">
    <w:abstractNumId w:val="7"/>
  </w:num>
  <w:num w:numId="2" w16cid:durableId="606936224">
    <w:abstractNumId w:val="17"/>
  </w:num>
  <w:num w:numId="3" w16cid:durableId="2003654820">
    <w:abstractNumId w:val="20"/>
  </w:num>
  <w:num w:numId="4" w16cid:durableId="1348827035">
    <w:abstractNumId w:val="8"/>
  </w:num>
  <w:num w:numId="5" w16cid:durableId="1337919156">
    <w:abstractNumId w:val="13"/>
  </w:num>
  <w:num w:numId="6" w16cid:durableId="376469505">
    <w:abstractNumId w:val="1"/>
  </w:num>
  <w:num w:numId="7" w16cid:durableId="982196991">
    <w:abstractNumId w:val="16"/>
  </w:num>
  <w:num w:numId="8" w16cid:durableId="506599079">
    <w:abstractNumId w:val="22"/>
  </w:num>
  <w:num w:numId="9" w16cid:durableId="1699356395">
    <w:abstractNumId w:val="30"/>
  </w:num>
  <w:num w:numId="10" w16cid:durableId="1686905435">
    <w:abstractNumId w:val="14"/>
  </w:num>
  <w:num w:numId="11" w16cid:durableId="78020213">
    <w:abstractNumId w:val="26"/>
  </w:num>
  <w:num w:numId="12" w16cid:durableId="1930580496">
    <w:abstractNumId w:val="27"/>
  </w:num>
  <w:num w:numId="13" w16cid:durableId="931276195">
    <w:abstractNumId w:val="19"/>
  </w:num>
  <w:num w:numId="14" w16cid:durableId="2091730496">
    <w:abstractNumId w:val="28"/>
  </w:num>
  <w:num w:numId="15" w16cid:durableId="1533036428">
    <w:abstractNumId w:val="31"/>
  </w:num>
  <w:num w:numId="16" w16cid:durableId="1948611867">
    <w:abstractNumId w:val="2"/>
  </w:num>
  <w:num w:numId="17" w16cid:durableId="1650401519">
    <w:abstractNumId w:val="9"/>
  </w:num>
  <w:num w:numId="18" w16cid:durableId="213322264">
    <w:abstractNumId w:val="3"/>
  </w:num>
  <w:num w:numId="19" w16cid:durableId="603805257">
    <w:abstractNumId w:val="5"/>
  </w:num>
  <w:num w:numId="20" w16cid:durableId="528296152">
    <w:abstractNumId w:val="23"/>
  </w:num>
  <w:num w:numId="21" w16cid:durableId="781802196">
    <w:abstractNumId w:val="21"/>
  </w:num>
  <w:num w:numId="22" w16cid:durableId="15933452">
    <w:abstractNumId w:val="4"/>
  </w:num>
  <w:num w:numId="23" w16cid:durableId="1891261085">
    <w:abstractNumId w:val="24"/>
  </w:num>
  <w:num w:numId="24" w16cid:durableId="552734289">
    <w:abstractNumId w:val="32"/>
  </w:num>
  <w:num w:numId="25" w16cid:durableId="2077243064">
    <w:abstractNumId w:val="25"/>
  </w:num>
  <w:num w:numId="26" w16cid:durableId="1677733808">
    <w:abstractNumId w:val="12"/>
  </w:num>
  <w:num w:numId="27" w16cid:durableId="768769752">
    <w:abstractNumId w:val="15"/>
  </w:num>
  <w:num w:numId="28" w16cid:durableId="400757611">
    <w:abstractNumId w:val="10"/>
  </w:num>
  <w:num w:numId="29" w16cid:durableId="99840615">
    <w:abstractNumId w:val="11"/>
  </w:num>
  <w:num w:numId="30" w16cid:durableId="994182116">
    <w:abstractNumId w:val="18"/>
  </w:num>
  <w:num w:numId="31" w16cid:durableId="64106107">
    <w:abstractNumId w:val="29"/>
  </w:num>
  <w:num w:numId="32" w16cid:durableId="234782170">
    <w:abstractNumId w:val="6"/>
  </w:num>
  <w:num w:numId="33" w16cid:durableId="209971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90"/>
    <w:rsid w:val="000030B3"/>
    <w:rsid w:val="00017E17"/>
    <w:rsid w:val="000332EB"/>
    <w:rsid w:val="00060533"/>
    <w:rsid w:val="00062AD4"/>
    <w:rsid w:val="00065F85"/>
    <w:rsid w:val="00090715"/>
    <w:rsid w:val="000B3C8B"/>
    <w:rsid w:val="000C379A"/>
    <w:rsid w:val="000D3B91"/>
    <w:rsid w:val="000F2573"/>
    <w:rsid w:val="001113CA"/>
    <w:rsid w:val="0015165E"/>
    <w:rsid w:val="001B0236"/>
    <w:rsid w:val="001F2BA5"/>
    <w:rsid w:val="00200629"/>
    <w:rsid w:val="00205AC6"/>
    <w:rsid w:val="002336DD"/>
    <w:rsid w:val="00235571"/>
    <w:rsid w:val="00293A50"/>
    <w:rsid w:val="002B02CE"/>
    <w:rsid w:val="002E1706"/>
    <w:rsid w:val="002E1D40"/>
    <w:rsid w:val="002E5776"/>
    <w:rsid w:val="00311F4D"/>
    <w:rsid w:val="00334A43"/>
    <w:rsid w:val="00387DC2"/>
    <w:rsid w:val="00392708"/>
    <w:rsid w:val="003952E1"/>
    <w:rsid w:val="003E099A"/>
    <w:rsid w:val="003E231D"/>
    <w:rsid w:val="00426CFE"/>
    <w:rsid w:val="00432D2F"/>
    <w:rsid w:val="00452700"/>
    <w:rsid w:val="00465C84"/>
    <w:rsid w:val="004A569E"/>
    <w:rsid w:val="004D3DAC"/>
    <w:rsid w:val="00507867"/>
    <w:rsid w:val="005215C1"/>
    <w:rsid w:val="00545C49"/>
    <w:rsid w:val="00571178"/>
    <w:rsid w:val="00583FFD"/>
    <w:rsid w:val="005D4990"/>
    <w:rsid w:val="0060542B"/>
    <w:rsid w:val="00645A61"/>
    <w:rsid w:val="00654647"/>
    <w:rsid w:val="00670CB2"/>
    <w:rsid w:val="006C00CA"/>
    <w:rsid w:val="006F39BC"/>
    <w:rsid w:val="006F60B9"/>
    <w:rsid w:val="007126E2"/>
    <w:rsid w:val="00764E65"/>
    <w:rsid w:val="007E1A5C"/>
    <w:rsid w:val="008016C6"/>
    <w:rsid w:val="008439CF"/>
    <w:rsid w:val="00870557"/>
    <w:rsid w:val="00896BBC"/>
    <w:rsid w:val="008C0C76"/>
    <w:rsid w:val="008E2B44"/>
    <w:rsid w:val="008E310D"/>
    <w:rsid w:val="008E6B1C"/>
    <w:rsid w:val="008F336B"/>
    <w:rsid w:val="0090322F"/>
    <w:rsid w:val="00910689"/>
    <w:rsid w:val="009818E0"/>
    <w:rsid w:val="009A326D"/>
    <w:rsid w:val="009D3018"/>
    <w:rsid w:val="009D34D4"/>
    <w:rsid w:val="009E5457"/>
    <w:rsid w:val="00A016A8"/>
    <w:rsid w:val="00A47425"/>
    <w:rsid w:val="00A9746F"/>
    <w:rsid w:val="00AC177F"/>
    <w:rsid w:val="00AE1432"/>
    <w:rsid w:val="00AE2B62"/>
    <w:rsid w:val="00B00DA9"/>
    <w:rsid w:val="00B0308F"/>
    <w:rsid w:val="00B0429A"/>
    <w:rsid w:val="00B108D9"/>
    <w:rsid w:val="00B11668"/>
    <w:rsid w:val="00B11FEC"/>
    <w:rsid w:val="00B140D9"/>
    <w:rsid w:val="00B238A9"/>
    <w:rsid w:val="00B23A87"/>
    <w:rsid w:val="00B26C2B"/>
    <w:rsid w:val="00B36573"/>
    <w:rsid w:val="00B76C4C"/>
    <w:rsid w:val="00BA4043"/>
    <w:rsid w:val="00BE5F77"/>
    <w:rsid w:val="00C1304D"/>
    <w:rsid w:val="00C2686B"/>
    <w:rsid w:val="00C75C35"/>
    <w:rsid w:val="00CA4541"/>
    <w:rsid w:val="00CC754C"/>
    <w:rsid w:val="00CD4A42"/>
    <w:rsid w:val="00CF20EB"/>
    <w:rsid w:val="00D16E0B"/>
    <w:rsid w:val="00D87D33"/>
    <w:rsid w:val="00DB4331"/>
    <w:rsid w:val="00DC761B"/>
    <w:rsid w:val="00E03164"/>
    <w:rsid w:val="00E031EC"/>
    <w:rsid w:val="00E2058F"/>
    <w:rsid w:val="00E33BB5"/>
    <w:rsid w:val="00E345E2"/>
    <w:rsid w:val="00E60257"/>
    <w:rsid w:val="00E63AC8"/>
    <w:rsid w:val="00EA6B6A"/>
    <w:rsid w:val="00EC0B52"/>
    <w:rsid w:val="00EC55F0"/>
    <w:rsid w:val="00F132F6"/>
    <w:rsid w:val="00F81E56"/>
    <w:rsid w:val="00F86F4A"/>
    <w:rsid w:val="00F91354"/>
    <w:rsid w:val="00FC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A527"/>
  <w15:chartTrackingRefBased/>
  <w15:docId w15:val="{9DA7FF27-681B-4399-B52D-0A0BEA6C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9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E63AC8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63AC8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63AC8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nhideWhenUsed/>
    <w:qFormat/>
    <w:rsid w:val="00E63AC8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63AC8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63AC8"/>
    <w:pPr>
      <w:keepNext/>
      <w:keepLines/>
      <w:spacing w:before="40"/>
      <w:outlineLvl w:val="5"/>
    </w:pPr>
    <w:rPr>
      <w:rFonts w:eastAsiaTheme="majorEastAsia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63AC8"/>
    <w:pPr>
      <w:keepNext/>
      <w:keepLines/>
      <w:spacing w:before="4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63AC8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E63AC8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3AC8"/>
    <w:pPr>
      <w:spacing w:after="0" w:line="240" w:lineRule="auto"/>
    </w:pPr>
    <w:rPr>
      <w:rFonts w:ascii="Roboto" w:hAnsi="Roboto"/>
    </w:rPr>
  </w:style>
  <w:style w:type="character" w:customStyle="1" w:styleId="Nadpis1Char">
    <w:name w:val="Nadpis 1 Char"/>
    <w:basedOn w:val="Standardnpsmoodstavce"/>
    <w:link w:val="Nadpis1"/>
    <w:uiPriority w:val="9"/>
    <w:rsid w:val="00E63AC8"/>
    <w:rPr>
      <w:rFonts w:ascii="Roboto" w:eastAsiaTheme="majorEastAsia" w:hAnsi="Roboto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63AC8"/>
    <w:rPr>
      <w:rFonts w:ascii="Roboto" w:eastAsiaTheme="majorEastAsia" w:hAnsi="Roboto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63AC8"/>
    <w:rPr>
      <w:rFonts w:ascii="Roboto" w:eastAsiaTheme="majorEastAsia" w:hAnsi="Roboto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E63AC8"/>
    <w:rPr>
      <w:rFonts w:ascii="Roboto" w:eastAsiaTheme="majorEastAsia" w:hAnsi="Roboto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E63AC8"/>
    <w:rPr>
      <w:rFonts w:ascii="Roboto" w:eastAsiaTheme="majorEastAsia" w:hAnsi="Roboto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E63AC8"/>
    <w:rPr>
      <w:rFonts w:ascii="Roboto" w:eastAsiaTheme="majorEastAsia" w:hAnsi="Roboto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E63AC8"/>
    <w:rPr>
      <w:rFonts w:ascii="Roboto" w:eastAsiaTheme="majorEastAsia" w:hAnsi="Roboto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E63AC8"/>
    <w:rPr>
      <w:rFonts w:ascii="Roboto" w:eastAsiaTheme="majorEastAsia" w:hAnsi="Roboto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E63AC8"/>
    <w:rPr>
      <w:rFonts w:ascii="Roboto" w:eastAsiaTheme="majorEastAsia" w:hAnsi="Roboto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E63AC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3AC8"/>
    <w:rPr>
      <w:rFonts w:ascii="Roboto" w:eastAsiaTheme="majorEastAsia" w:hAnsi="Roboto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3A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63AC8"/>
    <w:rPr>
      <w:rFonts w:ascii="Roboto" w:eastAsiaTheme="minorEastAsia" w:hAnsi="Roboto"/>
      <w:color w:val="5A5A5A" w:themeColor="text1" w:themeTint="A5"/>
      <w:spacing w:val="1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5C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5C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45C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0236"/>
    <w:pPr>
      <w:ind w:left="720"/>
      <w:contextualSpacing/>
    </w:pPr>
  </w:style>
  <w:style w:type="paragraph" w:customStyle="1" w:styleId="standard">
    <w:name w:val="standard"/>
    <w:basedOn w:val="Normln"/>
    <w:rsid w:val="006F60B9"/>
    <w:pPr>
      <w:spacing w:before="280" w:after="280"/>
    </w:pPr>
    <w:rPr>
      <w:rFonts w:ascii="Arial Unicode MS" w:eastAsia="Arial Unicode MS" w:hAnsi="Arial Unicode M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13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354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F39BC"/>
    <w:pPr>
      <w:keepNext/>
      <w:spacing w:before="360" w:after="0" w:line="276" w:lineRule="auto"/>
      <w:jc w:val="center"/>
    </w:pPr>
    <w:rPr>
      <w:b/>
      <w:sz w:val="24"/>
      <w:lang w:eastAsia="cs-CZ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F39BC"/>
    <w:rPr>
      <w:b/>
      <w:sz w:val="24"/>
      <w:lang w:eastAsia="cs-CZ"/>
    </w:rPr>
  </w:style>
  <w:style w:type="paragraph" w:customStyle="1" w:styleId="HeaderName">
    <w:name w:val="HeaderName"/>
    <w:link w:val="HeaderNameCar"/>
    <w:uiPriority w:val="99"/>
    <w:semiHidden/>
    <w:unhideWhenUsed/>
    <w:rsid w:val="006F39BC"/>
    <w:pPr>
      <w:keepNext/>
      <w:spacing w:after="120" w:line="276" w:lineRule="auto"/>
      <w:jc w:val="center"/>
    </w:pPr>
    <w:rPr>
      <w:b/>
      <w:sz w:val="24"/>
      <w:lang w:eastAsia="cs-CZ"/>
    </w:rPr>
  </w:style>
  <w:style w:type="character" w:customStyle="1" w:styleId="HeaderNameCar">
    <w:name w:val="HeaderNameCar"/>
    <w:link w:val="HeaderName"/>
    <w:uiPriority w:val="99"/>
    <w:semiHidden/>
    <w:unhideWhenUsed/>
    <w:rsid w:val="006F39BC"/>
    <w:rPr>
      <w:b/>
      <w:sz w:val="24"/>
      <w:lang w:eastAsia="cs-CZ"/>
    </w:rPr>
  </w:style>
  <w:style w:type="paragraph" w:customStyle="1" w:styleId="ParagraphUnnumbered">
    <w:name w:val="ParagraphUnnumbered"/>
    <w:link w:val="ParagraphUnnumberedCar"/>
    <w:uiPriority w:val="99"/>
    <w:unhideWhenUsed/>
    <w:rsid w:val="006F39BC"/>
    <w:pPr>
      <w:spacing w:after="0" w:line="276" w:lineRule="auto"/>
      <w:jc w:val="both"/>
    </w:pPr>
    <w:rPr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6F39BC"/>
    <w:rPr>
      <w:sz w:val="24"/>
      <w:lang w:eastAsia="cs-CZ"/>
    </w:rPr>
  </w:style>
  <w:style w:type="paragraph" w:customStyle="1" w:styleId="ParagraphBold">
    <w:name w:val="ParagraphBold"/>
    <w:link w:val="ParagraphBoldCar"/>
    <w:uiPriority w:val="99"/>
    <w:semiHidden/>
    <w:unhideWhenUsed/>
    <w:rsid w:val="006F39BC"/>
    <w:pPr>
      <w:spacing w:after="0" w:line="276" w:lineRule="auto"/>
    </w:pPr>
    <w:rPr>
      <w:b/>
      <w:sz w:val="28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F39BC"/>
    <w:rPr>
      <w:b/>
      <w:sz w:val="28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507867"/>
  </w:style>
  <w:style w:type="paragraph" w:customStyle="1" w:styleId="ZkladntextIMP">
    <w:name w:val="Základní text_IMP"/>
    <w:basedOn w:val="Normln"/>
    <w:rsid w:val="00F132F6"/>
    <w:pPr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  <w:lang w:eastAsia="cs-CZ"/>
    </w:rPr>
  </w:style>
  <w:style w:type="paragraph" w:customStyle="1" w:styleId="slalnk">
    <w:name w:val="Čísla článků"/>
    <w:basedOn w:val="Normln"/>
    <w:rsid w:val="00F132F6"/>
    <w:pPr>
      <w:keepNext/>
      <w:keepLines/>
      <w:suppressAutoHyphens w:val="0"/>
      <w:spacing w:before="360" w:after="60"/>
      <w:jc w:val="center"/>
    </w:pPr>
    <w:rPr>
      <w:b/>
      <w:bCs/>
      <w:szCs w:val="20"/>
      <w:lang w:eastAsia="cs-CZ"/>
    </w:rPr>
  </w:style>
  <w:style w:type="paragraph" w:customStyle="1" w:styleId="Nzvylnk">
    <w:name w:val="Názvy článků"/>
    <w:basedOn w:val="slalnk"/>
    <w:rsid w:val="00F132F6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EEF10-F20D-48C9-8846-2EA517F8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965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Pavlína Valůšková</dc:creator>
  <cp:keywords/>
  <dc:description/>
  <cp:lastModifiedBy>Bc. Martina Skoková</cp:lastModifiedBy>
  <cp:revision>58</cp:revision>
  <cp:lastPrinted>2023-12-04T07:53:00Z</cp:lastPrinted>
  <dcterms:created xsi:type="dcterms:W3CDTF">2020-09-14T19:36:00Z</dcterms:created>
  <dcterms:modified xsi:type="dcterms:W3CDTF">2023-12-15T08:54:00Z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2020-09-10T07:08:52Z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12bd66d8-0352-45e3-ba23-357e24909a95</vt:lpwstr>
  </property>
  <property fmtid="{D5CDD505-2E9C-101B-9397-08002B2CF9AE}" pid="8" name="MSIP_Label_6cc86b0d-e4d5-4f0a-8411-f71d9dca4061_ContentBits">
    <vt:lpwstr>0</vt:lpwstr>
  </property>
</Properties>
</file>