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377166" w:rsidRPr="00377166" w:rsidRDefault="00377166" w:rsidP="00377166"/>
    <w:p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 </w:t>
      </w:r>
      <w:r w:rsidR="000E7D53">
        <w:rPr>
          <w:rFonts w:ascii="Arial" w:hAnsi="Arial" w:cs="Arial"/>
          <w:b/>
        </w:rPr>
        <w:t>PETŘÍKOV</w:t>
      </w:r>
    </w:p>
    <w:p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 w:rsidR="000E7D53">
        <w:rPr>
          <w:rFonts w:ascii="Arial" w:hAnsi="Arial" w:cs="Arial"/>
          <w:b/>
        </w:rPr>
        <w:t>Petříkov</w:t>
      </w:r>
    </w:p>
    <w:p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obce </w:t>
      </w:r>
      <w:r w:rsidR="000E7D53">
        <w:rPr>
          <w:rFonts w:ascii="Arial" w:hAnsi="Arial" w:cs="Arial"/>
          <w:b/>
        </w:rPr>
        <w:t>Petříkov</w:t>
      </w:r>
    </w:p>
    <w:p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966B18" w:rsidRPr="0009300E" w:rsidRDefault="007B1B83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obce </w:t>
      </w:r>
      <w:r w:rsidR="000E7D53" w:rsidRPr="000E7D53">
        <w:rPr>
          <w:rFonts w:ascii="Arial" w:hAnsi="Arial" w:cs="Arial"/>
          <w:sz w:val="22"/>
          <w:szCs w:val="22"/>
        </w:rPr>
        <w:t>Petříkov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 w:rsidR="006568F0">
        <w:rPr>
          <w:rFonts w:ascii="Arial" w:hAnsi="Arial" w:cs="Arial"/>
          <w:sz w:val="22"/>
          <w:szCs w:val="22"/>
        </w:rPr>
        <w:t xml:space="preserve"> se na svém zasedání dne</w:t>
      </w:r>
      <w:r w:rsidR="002E63FD">
        <w:rPr>
          <w:rFonts w:ascii="Arial" w:hAnsi="Arial" w:cs="Arial"/>
          <w:sz w:val="22"/>
          <w:szCs w:val="22"/>
        </w:rPr>
        <w:t xml:space="preserve"> 17.10.2024 </w:t>
      </w:r>
      <w:r w:rsidR="006568F0">
        <w:rPr>
          <w:rFonts w:ascii="Arial" w:hAnsi="Arial" w:cs="Arial"/>
          <w:sz w:val="22"/>
          <w:szCs w:val="22"/>
        </w:rPr>
        <w:t xml:space="preserve">usnesením č. </w:t>
      </w:r>
      <w:r w:rsidR="002E63FD">
        <w:rPr>
          <w:rFonts w:ascii="Arial" w:hAnsi="Arial" w:cs="Arial"/>
          <w:sz w:val="22"/>
          <w:szCs w:val="22"/>
        </w:rPr>
        <w:t>5/19/2024</w:t>
      </w:r>
      <w:r w:rsidR="00295564">
        <w:rPr>
          <w:rFonts w:ascii="Arial" w:hAnsi="Arial" w:cs="Arial"/>
          <w:sz w:val="22"/>
          <w:szCs w:val="22"/>
        </w:rPr>
        <w:t xml:space="preserve">  </w:t>
      </w:r>
      <w:r w:rsidR="00966B18" w:rsidRPr="0009300E">
        <w:rPr>
          <w:rFonts w:ascii="Arial" w:hAnsi="Arial" w:cs="Arial"/>
          <w:sz w:val="22"/>
          <w:szCs w:val="22"/>
        </w:rPr>
        <w:t xml:space="preserve"> usneslo vydat podle ust. § 10 písm. c) a ust. § 84 odst. 2 písm. h)  zákona č. 128/2000 Sb., o obcích (obecní zřízení), ve znění pozdějších předpisů, tuto obecně závaznou vyhlášku: </w:t>
      </w:r>
    </w:p>
    <w:p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:rsidR="00966B18" w:rsidRPr="0009300E" w:rsidRDefault="00966B18" w:rsidP="00945BB4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:rsidR="00966B18" w:rsidRPr="0009300E" w:rsidRDefault="00966B18" w:rsidP="00945BB4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:rsidR="000E7D53" w:rsidRPr="000E7D53" w:rsidRDefault="00966B18" w:rsidP="000E7D53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Cílem této obecně závazné vyhlášky je</w:t>
      </w:r>
      <w:r w:rsidR="000E7D53">
        <w:rPr>
          <w:rFonts w:ascii="Arial" w:hAnsi="Arial" w:cs="Arial"/>
          <w:sz w:val="22"/>
          <w:szCs w:val="22"/>
        </w:rPr>
        <w:t xml:space="preserve"> zabránit znečišťování obce a zlepšení jejího estetického vzhledu.</w:t>
      </w:r>
      <w:r w:rsidRPr="0009300E">
        <w:rPr>
          <w:rFonts w:ascii="Arial" w:hAnsi="Arial" w:cs="Arial"/>
          <w:sz w:val="22"/>
          <w:szCs w:val="22"/>
        </w:rPr>
        <w:t xml:space="preserve"> </w:t>
      </w:r>
    </w:p>
    <w:p w:rsidR="000E7D53" w:rsidRDefault="000E7D53" w:rsidP="000E7D53">
      <w:pPr>
        <w:pStyle w:val="Odstavecseseznamem"/>
        <w:rPr>
          <w:rFonts w:ascii="Arial" w:hAnsi="Arial" w:cs="Arial"/>
          <w:b/>
          <w:color w:val="000000"/>
          <w:sz w:val="22"/>
          <w:szCs w:val="22"/>
        </w:rPr>
      </w:pPr>
    </w:p>
    <w:p w:rsidR="00966B18" w:rsidRPr="0009300E" w:rsidRDefault="00966B18" w:rsidP="00945BB4">
      <w:pPr>
        <w:pStyle w:val="Zkladntext"/>
        <w:ind w:left="720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:rsidR="00966B18" w:rsidRPr="0009300E" w:rsidRDefault="00966B18" w:rsidP="00945BB4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bookmarkEnd w:id="0"/>
    <w:p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66B18" w:rsidRPr="0009300E" w:rsidRDefault="00966B18" w:rsidP="00945BB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:rsidR="00966B18" w:rsidRPr="0009300E" w:rsidRDefault="00966B18" w:rsidP="00945BB4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:rsidR="00966B18" w:rsidRPr="0009300E" w:rsidRDefault="000E7D53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Vlastník </w:t>
      </w:r>
      <w:r w:rsidR="00966B18" w:rsidRPr="0009300E">
        <w:rPr>
          <w:rFonts w:ascii="Arial" w:hAnsi="Arial" w:cs="Arial"/>
          <w:sz w:val="22"/>
          <w:szCs w:val="22"/>
        </w:rPr>
        <w:t xml:space="preserve">veřejné zeleně je povinen zeleň udržovat formou pravidelných sečí. Četnost sečí je </w:t>
      </w:r>
      <w:r w:rsidR="00966B18" w:rsidRPr="006568F0">
        <w:rPr>
          <w:rFonts w:ascii="Arial" w:hAnsi="Arial" w:cs="Arial"/>
          <w:color w:val="000000" w:themeColor="text1"/>
          <w:sz w:val="22"/>
          <w:szCs w:val="22"/>
        </w:rPr>
        <w:t xml:space="preserve">minimálně </w:t>
      </w:r>
      <w:r w:rsidR="006568F0" w:rsidRPr="006568F0">
        <w:rPr>
          <w:rFonts w:ascii="Arial" w:hAnsi="Arial" w:cs="Arial"/>
          <w:color w:val="000000" w:themeColor="text1"/>
          <w:sz w:val="22"/>
          <w:szCs w:val="22"/>
        </w:rPr>
        <w:t>dvakrát</w:t>
      </w:r>
      <w:r w:rsidR="00966B18" w:rsidRPr="006568F0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966B18" w:rsidRPr="0009300E">
        <w:rPr>
          <w:rFonts w:ascii="Arial" w:hAnsi="Arial" w:cs="Arial"/>
          <w:sz w:val="22"/>
          <w:szCs w:val="22"/>
        </w:rPr>
        <w:t xml:space="preserve">ročně. Po provedené seči musí být posekaná hmota odstraněna nejpozději </w:t>
      </w:r>
      <w:r w:rsidR="00966B18" w:rsidRPr="006568F0">
        <w:rPr>
          <w:rFonts w:ascii="Arial" w:hAnsi="Arial" w:cs="Arial"/>
          <w:color w:val="000000" w:themeColor="text1"/>
          <w:sz w:val="22"/>
          <w:szCs w:val="22"/>
        </w:rPr>
        <w:t>do</w:t>
      </w:r>
      <w:r w:rsidR="006568F0" w:rsidRPr="006568F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66B18" w:rsidRPr="006568F0">
        <w:rPr>
          <w:rFonts w:ascii="Arial" w:hAnsi="Arial" w:cs="Arial"/>
          <w:color w:val="000000" w:themeColor="text1"/>
          <w:sz w:val="22"/>
          <w:szCs w:val="22"/>
        </w:rPr>
        <w:t>pěti</w:t>
      </w:r>
      <w:r w:rsidR="006568F0" w:rsidRPr="006568F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568F0">
        <w:rPr>
          <w:rFonts w:ascii="Arial" w:hAnsi="Arial" w:cs="Arial"/>
          <w:sz w:val="22"/>
          <w:szCs w:val="22"/>
        </w:rPr>
        <w:t>dnů v případě, že seč není prováděna mulčovací technikou.</w:t>
      </w:r>
    </w:p>
    <w:p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:rsidR="00966B18" w:rsidRPr="000E7D53" w:rsidRDefault="000E7D53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E7D53">
        <w:rPr>
          <w:rFonts w:ascii="Arial" w:hAnsi="Arial" w:cs="Arial"/>
          <w:sz w:val="22"/>
          <w:szCs w:val="22"/>
        </w:rPr>
        <w:t>jakýmkoliv způsobem poškozovat, ničit nebo znečišťovat veřejnou zeleň</w:t>
      </w:r>
    </w:p>
    <w:p w:rsidR="00966B18" w:rsidRPr="000E7D53" w:rsidRDefault="000E7D53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E7D53">
        <w:rPr>
          <w:rFonts w:ascii="Arial" w:hAnsi="Arial" w:cs="Arial"/>
          <w:sz w:val="22"/>
          <w:szCs w:val="22"/>
        </w:rPr>
        <w:t>stát, zastavit nebo jezdit dopravními prostředky s výjimkou vozidel údržby</w:t>
      </w:r>
    </w:p>
    <w:p w:rsidR="00966B18" w:rsidRPr="000E7D53" w:rsidRDefault="00966B18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E7D53">
        <w:rPr>
          <w:rFonts w:ascii="Arial" w:hAnsi="Arial" w:cs="Arial"/>
          <w:sz w:val="22"/>
          <w:szCs w:val="22"/>
        </w:rPr>
        <w:t xml:space="preserve">rozdělávat oheň, </w:t>
      </w:r>
      <w:r w:rsidR="000E7D53" w:rsidRPr="000E7D53">
        <w:rPr>
          <w:rFonts w:ascii="Arial" w:hAnsi="Arial" w:cs="Arial"/>
          <w:sz w:val="22"/>
          <w:szCs w:val="22"/>
        </w:rPr>
        <w:t>tábořit nebo stanovat mimo místa k tomu určená</w:t>
      </w:r>
    </w:p>
    <w:p w:rsidR="000E7D53" w:rsidRPr="000E7D53" w:rsidRDefault="000E7D53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E7D53">
        <w:rPr>
          <w:rFonts w:ascii="Arial" w:hAnsi="Arial" w:cs="Arial"/>
          <w:sz w:val="22"/>
          <w:szCs w:val="22"/>
        </w:rPr>
        <w:lastRenderedPageBreak/>
        <w:t>vstupovat na plochy květinových záhonů nebo jiné okrasné zeleně a trhat květiny nebo jinou okrasnou zeleň</w:t>
      </w:r>
    </w:p>
    <w:p w:rsidR="000E7D53" w:rsidRPr="000E7D53" w:rsidRDefault="000E7D53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E7D53">
        <w:rPr>
          <w:rFonts w:ascii="Arial" w:hAnsi="Arial" w:cs="Arial"/>
          <w:sz w:val="22"/>
          <w:szCs w:val="22"/>
        </w:rPr>
        <w:t>provádět neoprávněné výsadby květin, bylin, keřů a stromů</w:t>
      </w:r>
    </w:p>
    <w:p w:rsidR="000E7D53" w:rsidRDefault="000E7D53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E7D53">
        <w:rPr>
          <w:rFonts w:ascii="Arial" w:hAnsi="Arial" w:cs="Arial"/>
          <w:sz w:val="22"/>
          <w:szCs w:val="22"/>
        </w:rPr>
        <w:t>odkládat nebo skladovat jakékoliv předměty s výjimkou případů zvláštního užívání veřejného prostranství</w:t>
      </w:r>
    </w:p>
    <w:p w:rsidR="00295564" w:rsidRDefault="00295564" w:rsidP="00295564">
      <w:pPr>
        <w:rPr>
          <w:rFonts w:ascii="Arial" w:hAnsi="Arial" w:cs="Arial"/>
          <w:sz w:val="22"/>
          <w:szCs w:val="22"/>
        </w:rPr>
      </w:pPr>
    </w:p>
    <w:p w:rsidR="00295564" w:rsidRPr="0009300E" w:rsidRDefault="00295564" w:rsidP="0029556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4</w:t>
      </w:r>
    </w:p>
    <w:p w:rsidR="00295564" w:rsidRPr="00295564" w:rsidRDefault="00295564" w:rsidP="00295564">
      <w:pPr>
        <w:jc w:val="center"/>
        <w:rPr>
          <w:rFonts w:ascii="Arial" w:hAnsi="Arial" w:cs="Arial"/>
          <w:b/>
          <w:sz w:val="22"/>
          <w:szCs w:val="22"/>
        </w:rPr>
      </w:pPr>
      <w:r w:rsidRPr="00295564">
        <w:rPr>
          <w:rFonts w:ascii="Arial" w:hAnsi="Arial" w:cs="Arial"/>
          <w:b/>
          <w:sz w:val="22"/>
          <w:szCs w:val="22"/>
        </w:rPr>
        <w:t>Ochrana vodních ploch</w:t>
      </w:r>
      <w:r w:rsidR="00C04731">
        <w:rPr>
          <w:rFonts w:ascii="Arial" w:hAnsi="Arial" w:cs="Arial"/>
          <w:b/>
          <w:sz w:val="22"/>
          <w:szCs w:val="22"/>
        </w:rPr>
        <w:t xml:space="preserve"> rybníků</w:t>
      </w:r>
    </w:p>
    <w:p w:rsidR="00295564" w:rsidRDefault="00295564" w:rsidP="00295564">
      <w:pPr>
        <w:pStyle w:val="mcntmsonormal"/>
        <w:spacing w:before="0" w:beforeAutospacing="0" w:after="0" w:afterAutospacing="0"/>
        <w:ind w:left="720"/>
      </w:pPr>
    </w:p>
    <w:p w:rsidR="00295564" w:rsidRDefault="00295564" w:rsidP="00945BB4">
      <w:pPr>
        <w:pStyle w:val="mcntmsonormal"/>
        <w:spacing w:before="0" w:beforeAutospacing="0" w:after="0" w:afterAutospacing="0"/>
        <w:ind w:left="720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29556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Za účelem ochrany veškerých vodních ploch</w:t>
      </w:r>
      <w:r w:rsidR="00C0473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rybníků</w:t>
      </w:r>
      <w:r w:rsidRPr="0029556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nacházejících se na  území obce, především pak z důvodu ochrany pobřežní vegetace a rybničního dna, je zakázáno ve vodních plochách</w:t>
      </w:r>
      <w:r w:rsidR="00C0473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rybníků</w:t>
      </w:r>
      <w:r w:rsidRPr="0029556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plavení koní. </w:t>
      </w:r>
    </w:p>
    <w:p w:rsidR="00295564" w:rsidRPr="00295564" w:rsidRDefault="00295564" w:rsidP="0033552C">
      <w:pPr>
        <w:pStyle w:val="mcntmsonormal"/>
        <w:spacing w:before="0" w:beforeAutospacing="0" w:after="0" w:afterAutospacing="0"/>
        <w:ind w:left="720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:rsidR="00295564" w:rsidRPr="00945BB4" w:rsidRDefault="00295564" w:rsidP="00295564">
      <w:pPr>
        <w:rPr>
          <w:rFonts w:ascii="Arial" w:hAnsi="Arial" w:cs="Arial"/>
          <w:b/>
          <w:sz w:val="22"/>
          <w:szCs w:val="22"/>
        </w:rPr>
      </w:pPr>
    </w:p>
    <w:p w:rsidR="00945BB4" w:rsidRPr="00945BB4" w:rsidRDefault="00945BB4" w:rsidP="00295564">
      <w:pPr>
        <w:rPr>
          <w:rFonts w:ascii="Arial" w:hAnsi="Arial" w:cs="Arial"/>
          <w:b/>
          <w:sz w:val="22"/>
          <w:szCs w:val="22"/>
        </w:rPr>
      </w:pPr>
      <w:r w:rsidRPr="00945BB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Čl. 5</w:t>
      </w:r>
    </w:p>
    <w:p w:rsidR="00945BB4" w:rsidRPr="00945BB4" w:rsidRDefault="00945BB4" w:rsidP="00945BB4">
      <w:pPr>
        <w:jc w:val="center"/>
        <w:rPr>
          <w:rFonts w:ascii="Arial" w:hAnsi="Arial" w:cs="Arial"/>
          <w:b/>
          <w:sz w:val="22"/>
          <w:szCs w:val="22"/>
        </w:rPr>
      </w:pPr>
      <w:r w:rsidRPr="00945BB4">
        <w:rPr>
          <w:rFonts w:ascii="Arial" w:hAnsi="Arial" w:cs="Arial"/>
          <w:b/>
          <w:sz w:val="22"/>
          <w:szCs w:val="22"/>
        </w:rPr>
        <w:t>Zrušovací ustanovení</w:t>
      </w:r>
    </w:p>
    <w:p w:rsidR="00945BB4" w:rsidRDefault="00945BB4" w:rsidP="00945BB4">
      <w:pPr>
        <w:rPr>
          <w:rFonts w:ascii="Arial" w:hAnsi="Arial" w:cs="Arial"/>
          <w:sz w:val="22"/>
          <w:szCs w:val="22"/>
        </w:rPr>
      </w:pPr>
    </w:p>
    <w:p w:rsidR="00945BB4" w:rsidRPr="00945BB4" w:rsidRDefault="00945BB4" w:rsidP="00945BB4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Ruší se obecně závazná vyhláška Obce Petříkov č. 2/2023 </w:t>
      </w:r>
      <w:r w:rsidRPr="00945BB4">
        <w:rPr>
          <w:rFonts w:ascii="Arial" w:hAnsi="Arial" w:cs="Arial"/>
          <w:sz w:val="22"/>
          <w:szCs w:val="22"/>
        </w:rPr>
        <w:t xml:space="preserve">k zajištění udržování čistoty </w:t>
      </w:r>
      <w:r>
        <w:rPr>
          <w:rFonts w:ascii="Arial" w:hAnsi="Arial" w:cs="Arial"/>
          <w:sz w:val="22"/>
          <w:szCs w:val="22"/>
        </w:rPr>
        <w:tab/>
      </w:r>
      <w:r w:rsidRPr="00945BB4">
        <w:rPr>
          <w:rFonts w:ascii="Arial" w:hAnsi="Arial" w:cs="Arial"/>
          <w:sz w:val="22"/>
          <w:szCs w:val="22"/>
        </w:rPr>
        <w:t xml:space="preserve">ulic a jiných veřejných prostranství k ochraně životního prostředí, zeleně v zástavbě a </w:t>
      </w:r>
      <w:r>
        <w:rPr>
          <w:rFonts w:ascii="Arial" w:hAnsi="Arial" w:cs="Arial"/>
          <w:sz w:val="22"/>
          <w:szCs w:val="22"/>
        </w:rPr>
        <w:tab/>
      </w:r>
      <w:r w:rsidRPr="00945BB4">
        <w:rPr>
          <w:rFonts w:ascii="Arial" w:hAnsi="Arial" w:cs="Arial"/>
          <w:sz w:val="22"/>
          <w:szCs w:val="22"/>
        </w:rPr>
        <w:t>ostatní veřejné zeleně</w:t>
      </w:r>
    </w:p>
    <w:p w:rsidR="00945BB4" w:rsidRPr="000E7D53" w:rsidRDefault="00945BB4" w:rsidP="00295564">
      <w:pPr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:rsidR="00966B18" w:rsidRPr="0009300E" w:rsidRDefault="00945BB4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6</w:t>
      </w:r>
    </w:p>
    <w:p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:rsidR="00AA7ED0" w:rsidRPr="008D18AB" w:rsidRDefault="00AA7ED0" w:rsidP="00AA7ED0">
      <w:pPr>
        <w:pStyle w:val="Nzvylnk"/>
        <w:jc w:val="left"/>
        <w:rPr>
          <w:rFonts w:ascii="Arial" w:hAnsi="Arial" w:cs="Arial"/>
          <w:color w:val="0070C0"/>
        </w:rPr>
      </w:pPr>
    </w:p>
    <w:p w:rsidR="00AA7ED0" w:rsidRDefault="00AA7ED0" w:rsidP="00AA7ED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6568F0">
        <w:rPr>
          <w:rFonts w:ascii="Arial" w:hAnsi="Arial" w:cs="Arial"/>
          <w:sz w:val="22"/>
          <w:szCs w:val="22"/>
        </w:rPr>
        <w:t xml:space="preserve"> 01.01.202</w:t>
      </w:r>
      <w:r w:rsidR="0029556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</w:p>
    <w:p w:rsidR="00AA7ED0" w:rsidRDefault="00AA7ED0" w:rsidP="00AA7ED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09300E" w:rsidTr="007F693C"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…………….</w:t>
            </w:r>
          </w:p>
        </w:tc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</w:tc>
      </w:tr>
      <w:tr w:rsidR="00966B18" w:rsidRPr="0009300E" w:rsidTr="007F693C">
        <w:tc>
          <w:tcPr>
            <w:tcW w:w="3166" w:type="dxa"/>
          </w:tcPr>
          <w:p w:rsidR="00966B18" w:rsidRPr="0009300E" w:rsidRDefault="008A2359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Zuzana Dobyášová </w:t>
            </w:r>
          </w:p>
        </w:tc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:rsidR="00966B18" w:rsidRPr="0009300E" w:rsidRDefault="000D2E6A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Miloš Kačírek </w:t>
            </w:r>
          </w:p>
        </w:tc>
      </w:tr>
      <w:tr w:rsidR="00966B18" w:rsidRPr="0009300E" w:rsidTr="007F693C">
        <w:tc>
          <w:tcPr>
            <w:tcW w:w="3166" w:type="dxa"/>
          </w:tcPr>
          <w:p w:rsidR="00966B18" w:rsidRPr="0009300E" w:rsidRDefault="008A2359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místostarost</w:t>
            </w:r>
            <w:r w:rsidR="000D2E6A">
              <w:rPr>
                <w:rFonts w:ascii="Arial" w:hAnsi="Arial" w:cs="Arial"/>
                <w:sz w:val="22"/>
                <w:szCs w:val="22"/>
              </w:rPr>
              <w:t>ka</w:t>
            </w:r>
          </w:p>
        </w:tc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:rsidR="00966B18" w:rsidRPr="0009300E" w:rsidRDefault="008A2359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:rsidR="00966B18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</w:tblGrid>
      <w:tr w:rsidR="000D2E6A" w:rsidRPr="0009300E" w:rsidTr="00C012C5">
        <w:tc>
          <w:tcPr>
            <w:tcW w:w="3166" w:type="dxa"/>
          </w:tcPr>
          <w:p w:rsidR="000D2E6A" w:rsidRPr="0009300E" w:rsidRDefault="000D2E6A" w:rsidP="00C012C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0D2E6A" w:rsidRPr="0009300E" w:rsidRDefault="000D2E6A" w:rsidP="00C012C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…………….</w:t>
            </w:r>
          </w:p>
        </w:tc>
      </w:tr>
      <w:tr w:rsidR="000D2E6A" w:rsidRPr="0009300E" w:rsidTr="00C012C5">
        <w:tc>
          <w:tcPr>
            <w:tcW w:w="3166" w:type="dxa"/>
          </w:tcPr>
          <w:p w:rsidR="000D2E6A" w:rsidRPr="0009300E" w:rsidRDefault="008A2359" w:rsidP="00C012C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Marcela Rozsypalová </w:t>
            </w:r>
          </w:p>
        </w:tc>
      </w:tr>
      <w:tr w:rsidR="000D2E6A" w:rsidRPr="0009300E" w:rsidTr="00C012C5">
        <w:tc>
          <w:tcPr>
            <w:tcW w:w="3166" w:type="dxa"/>
          </w:tcPr>
          <w:p w:rsidR="000D2E6A" w:rsidRPr="0009300E" w:rsidRDefault="008A2359" w:rsidP="00C012C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0D2E6A" w:rsidRPr="0009300E">
              <w:rPr>
                <w:rFonts w:ascii="Arial" w:hAnsi="Arial" w:cs="Arial"/>
                <w:sz w:val="22"/>
                <w:szCs w:val="22"/>
              </w:rPr>
              <w:t>místostarost</w:t>
            </w:r>
            <w:r w:rsidR="000D2E6A">
              <w:rPr>
                <w:rFonts w:ascii="Arial" w:hAnsi="Arial" w:cs="Arial"/>
                <w:sz w:val="22"/>
                <w:szCs w:val="22"/>
              </w:rPr>
              <w:t>ka</w:t>
            </w:r>
          </w:p>
        </w:tc>
      </w:tr>
    </w:tbl>
    <w:p w:rsidR="000D2E6A" w:rsidRDefault="000D2E6A" w:rsidP="000D2E6A">
      <w:pPr>
        <w:jc w:val="both"/>
        <w:rPr>
          <w:rFonts w:ascii="Arial" w:hAnsi="Arial" w:cs="Arial"/>
          <w:i/>
          <w:sz w:val="22"/>
          <w:szCs w:val="22"/>
        </w:rPr>
      </w:pPr>
    </w:p>
    <w:p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:rsidR="007B1B83" w:rsidRPr="0009300E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sectPr w:rsidR="007B1B83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1A2" w:rsidRDefault="004871A2">
      <w:r>
        <w:separator/>
      </w:r>
    </w:p>
  </w:endnote>
  <w:endnote w:type="continuationSeparator" w:id="0">
    <w:p w:rsidR="004871A2" w:rsidRDefault="0048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1A2" w:rsidRDefault="004871A2">
      <w:r>
        <w:separator/>
      </w:r>
    </w:p>
  </w:footnote>
  <w:footnote w:type="continuationSeparator" w:id="0">
    <w:p w:rsidR="004871A2" w:rsidRDefault="0048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63005816"/>
    <w:lvl w:ilvl="0" w:tplc="B978D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64A4D49"/>
    <w:multiLevelType w:val="hybridMultilevel"/>
    <w:tmpl w:val="08E808B6"/>
    <w:lvl w:ilvl="0" w:tplc="72E2CE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8"/>
  </w:num>
  <w:num w:numId="5">
    <w:abstractNumId w:val="7"/>
  </w:num>
  <w:num w:numId="6">
    <w:abstractNumId w:val="12"/>
  </w:num>
  <w:num w:numId="7">
    <w:abstractNumId w:val="5"/>
  </w:num>
  <w:num w:numId="8">
    <w:abstractNumId w:val="0"/>
  </w:num>
  <w:num w:numId="9">
    <w:abstractNumId w:val="11"/>
  </w:num>
  <w:num w:numId="10">
    <w:abstractNumId w:val="6"/>
  </w:num>
  <w:num w:numId="11">
    <w:abstractNumId w:val="1"/>
  </w:num>
  <w:num w:numId="12">
    <w:abstractNumId w:val="13"/>
  </w:num>
  <w:num w:numId="13">
    <w:abstractNumId w:val="9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0814"/>
    <w:rsid w:val="00016747"/>
    <w:rsid w:val="000558B4"/>
    <w:rsid w:val="0009300E"/>
    <w:rsid w:val="000A74C5"/>
    <w:rsid w:val="000D2E6A"/>
    <w:rsid w:val="000E7D53"/>
    <w:rsid w:val="001F314D"/>
    <w:rsid w:val="0024722A"/>
    <w:rsid w:val="00295564"/>
    <w:rsid w:val="002E63FD"/>
    <w:rsid w:val="0033552C"/>
    <w:rsid w:val="00377166"/>
    <w:rsid w:val="003C5573"/>
    <w:rsid w:val="003D0636"/>
    <w:rsid w:val="003D7A82"/>
    <w:rsid w:val="00482C71"/>
    <w:rsid w:val="004871A2"/>
    <w:rsid w:val="005B2EBB"/>
    <w:rsid w:val="00641107"/>
    <w:rsid w:val="006568F0"/>
    <w:rsid w:val="006E6A3E"/>
    <w:rsid w:val="007B1B83"/>
    <w:rsid w:val="007E1DB2"/>
    <w:rsid w:val="007F2FB1"/>
    <w:rsid w:val="007F693C"/>
    <w:rsid w:val="00862AA5"/>
    <w:rsid w:val="008A2359"/>
    <w:rsid w:val="00945BB4"/>
    <w:rsid w:val="00966B18"/>
    <w:rsid w:val="009F15A1"/>
    <w:rsid w:val="00AA7ED0"/>
    <w:rsid w:val="00BB0C42"/>
    <w:rsid w:val="00C04731"/>
    <w:rsid w:val="00C91655"/>
    <w:rsid w:val="00E65611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556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0E7D53"/>
    <w:pPr>
      <w:ind w:left="720"/>
      <w:contextualSpacing/>
    </w:pPr>
  </w:style>
  <w:style w:type="paragraph" w:customStyle="1" w:styleId="mcntmsonormal">
    <w:name w:val="mcntmsonormal"/>
    <w:basedOn w:val="Normln"/>
    <w:rsid w:val="00295564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rsid w:val="00945BB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Petříkov</cp:lastModifiedBy>
  <cp:revision>4</cp:revision>
  <cp:lastPrinted>2023-11-21T11:33:00Z</cp:lastPrinted>
  <dcterms:created xsi:type="dcterms:W3CDTF">2024-09-30T07:56:00Z</dcterms:created>
  <dcterms:modified xsi:type="dcterms:W3CDTF">2024-10-21T08:54:00Z</dcterms:modified>
</cp:coreProperties>
</file>