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8371" w14:textId="77777777" w:rsidR="006A6716" w:rsidRPr="006F5739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Obec Lískovice</w:t>
      </w:r>
    </w:p>
    <w:p w14:paraId="78E254A6" w14:textId="77777777" w:rsidR="006A6716" w:rsidRPr="006F5739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Zastupitelstvo obce Lískovice</w:t>
      </w:r>
    </w:p>
    <w:p w14:paraId="1DD652E7" w14:textId="77777777" w:rsidR="006A6716" w:rsidRPr="006F5739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Obecně závazná vyhláška obce Lískovice,</w:t>
      </w:r>
    </w:p>
    <w:p w14:paraId="42371F4A" w14:textId="77777777" w:rsidR="006A6716" w:rsidRPr="006F5739" w:rsidRDefault="006A6716" w:rsidP="006A67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7B83CA3" w14:textId="77777777" w:rsidR="006A6716" w:rsidRPr="0062486B" w:rsidRDefault="006A6716" w:rsidP="006A6716">
      <w:pPr>
        <w:spacing w:line="276" w:lineRule="auto"/>
        <w:jc w:val="center"/>
        <w:rPr>
          <w:rFonts w:ascii="Arial" w:hAnsi="Arial" w:cs="Arial"/>
        </w:rPr>
      </w:pPr>
    </w:p>
    <w:p w14:paraId="51FB227D" w14:textId="2771AFBF" w:rsidR="006A6716" w:rsidRDefault="006A6716" w:rsidP="006A6716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6F5739">
        <w:rPr>
          <w:rFonts w:ascii="Arial" w:hAnsi="Arial" w:cs="Arial"/>
        </w:rPr>
        <w:t xml:space="preserve">Lískovice </w:t>
      </w:r>
      <w:r>
        <w:rPr>
          <w:rFonts w:ascii="Arial" w:hAnsi="Arial" w:cs="Arial"/>
        </w:rPr>
        <w:t xml:space="preserve">se na svém zasedání dne </w:t>
      </w:r>
      <w:r w:rsidR="009027E3">
        <w:rPr>
          <w:rFonts w:ascii="Arial" w:hAnsi="Arial" w:cs="Arial"/>
        </w:rPr>
        <w:t>3. 2. 2025</w:t>
      </w:r>
      <w:r w:rsidRPr="00AD2BD0">
        <w:rPr>
          <w:rFonts w:ascii="Arial" w:hAnsi="Arial" w:cs="Arial"/>
        </w:rPr>
        <w:t xml:space="preserve"> usnesením č. </w:t>
      </w:r>
      <w:r w:rsidR="009027E3">
        <w:rPr>
          <w:rFonts w:ascii="Arial" w:hAnsi="Arial" w:cs="Arial"/>
        </w:rPr>
        <w:t>4/1/2025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="007026FC">
        <w:rPr>
          <w:rFonts w:ascii="Arial" w:hAnsi="Arial" w:cs="Arial"/>
        </w:rPr>
        <w:t>c) zákona č. 561/2004 Sb., o </w:t>
      </w:r>
      <w:bookmarkStart w:id="0" w:name="_GoBack"/>
      <w:bookmarkEnd w:id="0"/>
      <w:r w:rsidRPr="00AD2BD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A66F71E" w14:textId="77777777" w:rsidR="006A6716" w:rsidRPr="0062486B" w:rsidRDefault="006A6716" w:rsidP="006A6716">
      <w:pPr>
        <w:spacing w:line="276" w:lineRule="auto"/>
        <w:rPr>
          <w:rFonts w:ascii="Arial" w:hAnsi="Arial" w:cs="Arial"/>
        </w:rPr>
      </w:pPr>
    </w:p>
    <w:p w14:paraId="4B230E58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A14A5" w14:textId="77777777" w:rsidR="006A6716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126CD25" w14:textId="77777777" w:rsidR="006A6716" w:rsidRDefault="006A6716" w:rsidP="006A671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</w:t>
      </w:r>
      <w:r>
        <w:rPr>
          <w:rFonts w:ascii="Arial" w:hAnsi="Arial" w:cs="Arial"/>
        </w:rPr>
        <w:t>ých</w:t>
      </w:r>
      <w:r w:rsidRPr="00D9671D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 xml:space="preserve"> mezi</w:t>
      </w:r>
      <w:r w:rsidRPr="00D9671D">
        <w:rPr>
          <w:rFonts w:ascii="Arial" w:hAnsi="Arial" w:cs="Arial"/>
        </w:rPr>
        <w:t xml:space="preserve"> obc</w:t>
      </w:r>
      <w:r>
        <w:rPr>
          <w:rFonts w:ascii="Arial" w:hAnsi="Arial" w:cs="Arial"/>
        </w:rPr>
        <w:t xml:space="preserve">í Lískovice a městem Hořice, mezi obcí Lískovice a obcí Dobrá Voda u Hořic, a mezi obcí Lískovice a obcí Chomutice,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Pr="006F5739">
        <w:rPr>
          <w:rFonts w:ascii="Arial" w:hAnsi="Arial" w:cs="Arial"/>
        </w:rPr>
        <w:t>Lískovice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>:</w:t>
      </w:r>
    </w:p>
    <w:p w14:paraId="6898B7B1" w14:textId="77777777" w:rsidR="006A6716" w:rsidRPr="00B32D28" w:rsidRDefault="006A6716" w:rsidP="006A6716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32D28">
        <w:rPr>
          <w:rFonts w:ascii="Arial" w:hAnsi="Arial" w:cs="Arial"/>
        </w:rPr>
        <w:t>Základní školy, Hořice, Komenského 338, okres Jičín,</w:t>
      </w:r>
      <w:r>
        <w:rPr>
          <w:rFonts w:ascii="Arial" w:hAnsi="Arial" w:cs="Arial"/>
        </w:rPr>
        <w:t xml:space="preserve"> 508 01 Hořice v Podkrkonoší,</w:t>
      </w:r>
      <w:r w:rsidRPr="00B32D28">
        <w:rPr>
          <w:rFonts w:ascii="Arial" w:hAnsi="Arial" w:cs="Arial"/>
        </w:rPr>
        <w:t xml:space="preserve"> zřízené městem Hořice</w:t>
      </w:r>
      <w:r>
        <w:rPr>
          <w:rFonts w:ascii="Arial" w:hAnsi="Arial" w:cs="Arial"/>
        </w:rPr>
        <w:t>,</w:t>
      </w:r>
    </w:p>
    <w:p w14:paraId="45CBE46E" w14:textId="77777777" w:rsidR="006A6716" w:rsidRDefault="006A6716" w:rsidP="006A6716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32D28">
        <w:rPr>
          <w:rFonts w:ascii="Arial" w:hAnsi="Arial" w:cs="Arial"/>
        </w:rPr>
        <w:t>Základní</w:t>
      </w:r>
      <w:r>
        <w:rPr>
          <w:rFonts w:ascii="Arial" w:hAnsi="Arial" w:cs="Arial"/>
        </w:rPr>
        <w:t xml:space="preserve"> </w:t>
      </w:r>
      <w:r w:rsidRPr="00B32D28">
        <w:rPr>
          <w:rFonts w:ascii="Arial" w:hAnsi="Arial" w:cs="Arial"/>
        </w:rPr>
        <w:t>škol</w:t>
      </w:r>
      <w:r>
        <w:rPr>
          <w:rFonts w:ascii="Arial" w:hAnsi="Arial" w:cs="Arial"/>
        </w:rPr>
        <w:t>y</w:t>
      </w:r>
      <w:r w:rsidRPr="00B32D28">
        <w:rPr>
          <w:rFonts w:ascii="Arial" w:hAnsi="Arial" w:cs="Arial"/>
        </w:rPr>
        <w:t xml:space="preserve"> a Mateřsk</w:t>
      </w:r>
      <w:r>
        <w:rPr>
          <w:rFonts w:ascii="Arial" w:hAnsi="Arial" w:cs="Arial"/>
        </w:rPr>
        <w:t>é</w:t>
      </w:r>
      <w:r w:rsidRPr="00B32D28"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>y</w:t>
      </w:r>
      <w:r w:rsidRPr="00B32D28">
        <w:rPr>
          <w:rFonts w:ascii="Arial" w:hAnsi="Arial" w:cs="Arial"/>
        </w:rPr>
        <w:t>, Dobrá Voda u Hořic, okres Jičín</w:t>
      </w:r>
      <w:r>
        <w:rPr>
          <w:rFonts w:ascii="Arial" w:hAnsi="Arial" w:cs="Arial"/>
        </w:rPr>
        <w:t xml:space="preserve">, </w:t>
      </w:r>
      <w:r w:rsidRPr="00B32D28">
        <w:rPr>
          <w:rFonts w:ascii="Arial" w:hAnsi="Arial" w:cs="Arial"/>
        </w:rPr>
        <w:t>Dobrá Voda u</w:t>
      </w:r>
      <w:r>
        <w:rPr>
          <w:rFonts w:ascii="Arial" w:hAnsi="Arial" w:cs="Arial"/>
        </w:rPr>
        <w:t> </w:t>
      </w:r>
      <w:r w:rsidRPr="00B32D28">
        <w:rPr>
          <w:rFonts w:ascii="Arial" w:hAnsi="Arial" w:cs="Arial"/>
        </w:rPr>
        <w:t>Hořic 86</w:t>
      </w:r>
      <w:r>
        <w:rPr>
          <w:rFonts w:ascii="Arial" w:hAnsi="Arial" w:cs="Arial"/>
        </w:rPr>
        <w:t xml:space="preserve">, </w:t>
      </w:r>
      <w:r w:rsidRPr="00B32D28">
        <w:rPr>
          <w:rFonts w:ascii="Arial" w:hAnsi="Arial" w:cs="Arial"/>
        </w:rPr>
        <w:t>507 73 Dobrá Voda u Hořic</w:t>
      </w:r>
      <w:r>
        <w:rPr>
          <w:rFonts w:ascii="Arial" w:hAnsi="Arial" w:cs="Arial"/>
        </w:rPr>
        <w:t>, zřízené obcí Dobrá Voda u Hořic,</w:t>
      </w:r>
    </w:p>
    <w:p w14:paraId="3A0735B7" w14:textId="77777777" w:rsidR="006A6716" w:rsidRPr="00B32D28" w:rsidRDefault="006A6716" w:rsidP="006A6716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a mateřské školy Chomutice, okres Jičín, Chomutice 162, 507 53 Chomutice, zřízené obcí Chomutice</w:t>
      </w:r>
    </w:p>
    <w:p w14:paraId="41A47A95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5DFF7C72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D5604D8" w14:textId="77777777" w:rsidR="006A6716" w:rsidRDefault="006A6716" w:rsidP="006A671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F5739">
        <w:rPr>
          <w:rFonts w:ascii="Arial" w:hAnsi="Arial" w:cs="Arial"/>
        </w:rPr>
        <w:t xml:space="preserve">Lískovice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1/2017, kterou se stanoví část společného školského obvodu základní školy, ze dne 1. 12. 2017.</w:t>
      </w:r>
    </w:p>
    <w:p w14:paraId="5804ADBB" w14:textId="77777777" w:rsidR="006A6716" w:rsidRPr="0062486B" w:rsidRDefault="006A6716" w:rsidP="006A671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 </w:t>
      </w:r>
    </w:p>
    <w:p w14:paraId="4689C1EA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DE105D3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CA944FF" w14:textId="77777777" w:rsidR="006A6716" w:rsidRPr="0062486B" w:rsidRDefault="006A6716" w:rsidP="006A671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81B6FDD" w14:textId="77777777" w:rsidR="006A6716" w:rsidRDefault="006A6716"/>
    <w:p w14:paraId="7BB66709" w14:textId="77777777" w:rsidR="006A6716" w:rsidRDefault="006A6716"/>
    <w:p w14:paraId="3593AA4B" w14:textId="77777777" w:rsidR="006A6716" w:rsidRDefault="006A6716"/>
    <w:p w14:paraId="30469A1E" w14:textId="4DBE402B" w:rsidR="006A6716" w:rsidRPr="007044E6" w:rsidRDefault="00B07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B66FB">
        <w:rPr>
          <w:rFonts w:ascii="Arial" w:hAnsi="Arial" w:cs="Arial"/>
        </w:rPr>
        <w:t xml:space="preserve"> </w:t>
      </w:r>
      <w:r w:rsidR="006A6716" w:rsidRPr="007044E6">
        <w:rPr>
          <w:rFonts w:ascii="Arial" w:hAnsi="Arial" w:cs="Arial"/>
        </w:rPr>
        <w:t>Martin Hladík</w:t>
      </w:r>
      <w:r w:rsidR="006B66FB">
        <w:rPr>
          <w:rFonts w:ascii="Arial" w:hAnsi="Arial" w:cs="Arial"/>
        </w:rPr>
        <w:t>, v. r.</w:t>
      </w:r>
      <w:r w:rsidR="006A6716" w:rsidRPr="007044E6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</w:t>
      </w:r>
      <w:r w:rsidR="006A6716" w:rsidRPr="007044E6">
        <w:rPr>
          <w:rFonts w:ascii="Arial" w:hAnsi="Arial" w:cs="Arial"/>
        </w:rPr>
        <w:t xml:space="preserve"> Arnošt </w:t>
      </w:r>
      <w:proofErr w:type="spellStart"/>
      <w:r w:rsidR="006A6716" w:rsidRPr="007044E6">
        <w:rPr>
          <w:rFonts w:ascii="Arial" w:hAnsi="Arial" w:cs="Arial"/>
        </w:rPr>
        <w:t>Mudruněk</w:t>
      </w:r>
      <w:proofErr w:type="spellEnd"/>
      <w:r w:rsidR="006B66FB">
        <w:rPr>
          <w:rFonts w:ascii="Arial" w:hAnsi="Arial" w:cs="Arial"/>
        </w:rPr>
        <w:t>, v. r.</w:t>
      </w:r>
    </w:p>
    <w:p w14:paraId="49FE680B" w14:textId="456E3F2A" w:rsidR="006A6716" w:rsidRPr="007044E6" w:rsidRDefault="0070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77B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proofErr w:type="gramStart"/>
      <w:r w:rsidR="006A6716" w:rsidRPr="007044E6">
        <w:rPr>
          <w:rFonts w:ascii="Arial" w:hAnsi="Arial" w:cs="Arial"/>
        </w:rPr>
        <w:t>starosta                                                                                        místostarosta</w:t>
      </w:r>
      <w:proofErr w:type="gramEnd"/>
      <w:r w:rsidR="006A6716" w:rsidRPr="007044E6">
        <w:rPr>
          <w:rFonts w:ascii="Arial" w:hAnsi="Arial" w:cs="Arial"/>
        </w:rPr>
        <w:t xml:space="preserve">  </w:t>
      </w:r>
    </w:p>
    <w:sectPr w:rsidR="006A6716" w:rsidRPr="0070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41EC"/>
    <w:multiLevelType w:val="hybridMultilevel"/>
    <w:tmpl w:val="FEAE0238"/>
    <w:lvl w:ilvl="0" w:tplc="2D7C43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16"/>
    <w:rsid w:val="00042BDA"/>
    <w:rsid w:val="0054474E"/>
    <w:rsid w:val="006A6716"/>
    <w:rsid w:val="006B66FB"/>
    <w:rsid w:val="007026FC"/>
    <w:rsid w:val="007044E6"/>
    <w:rsid w:val="00732F8A"/>
    <w:rsid w:val="009027E3"/>
    <w:rsid w:val="00B077B3"/>
    <w:rsid w:val="00B6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6EC2"/>
  <w15:chartTrackingRefBased/>
  <w15:docId w15:val="{5F911B60-C7BD-40D2-A09E-FDFA6C2D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71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6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6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6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6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6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6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6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67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67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67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67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67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67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6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6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67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67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67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67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6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Hladík</dc:creator>
  <cp:keywords/>
  <dc:description/>
  <cp:lastModifiedBy>Hladík Martin</cp:lastModifiedBy>
  <cp:revision>3</cp:revision>
  <cp:lastPrinted>2025-01-28T17:32:00Z</cp:lastPrinted>
  <dcterms:created xsi:type="dcterms:W3CDTF">2025-02-04T05:05:00Z</dcterms:created>
  <dcterms:modified xsi:type="dcterms:W3CDTF">2025-02-04T05:22:00Z</dcterms:modified>
</cp:coreProperties>
</file>