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6788B" w14:textId="77777777" w:rsidR="00235CA4" w:rsidRPr="00FD0B3A" w:rsidRDefault="00235CA4" w:rsidP="00FD0B3A">
      <w:pPr>
        <w:jc w:val="center"/>
        <w:rPr>
          <w:rFonts w:ascii="Arial" w:hAnsi="Arial" w:cs="Arial"/>
          <w:b/>
          <w:sz w:val="36"/>
          <w:szCs w:val="36"/>
        </w:rPr>
      </w:pPr>
      <w:r w:rsidRPr="00FD0B3A">
        <w:rPr>
          <w:rFonts w:ascii="Arial" w:hAnsi="Arial" w:cs="Arial"/>
          <w:noProof/>
        </w:rPr>
        <w:drawing>
          <wp:inline distT="0" distB="0" distL="0" distR="0" wp14:anchorId="36E9C77D" wp14:editId="4196C739">
            <wp:extent cx="752475" cy="847725"/>
            <wp:effectExtent l="0" t="0" r="9525" b="9525"/>
            <wp:docPr id="1" name="Obrázek 1" descr="Znak přidělený parlamentem Č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řidělený parlamentem ČR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39FA" w14:textId="77777777" w:rsidR="00FD0B3A" w:rsidRDefault="00FD0B3A" w:rsidP="00235CA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13BD841" w14:textId="77777777" w:rsidR="00235CA4" w:rsidRPr="00FD0B3A" w:rsidRDefault="00235CA4" w:rsidP="00235CA4">
      <w:pPr>
        <w:jc w:val="center"/>
        <w:rPr>
          <w:rFonts w:ascii="Arial" w:hAnsi="Arial" w:cs="Arial"/>
          <w:b/>
          <w:sz w:val="24"/>
          <w:szCs w:val="24"/>
        </w:rPr>
      </w:pPr>
      <w:r w:rsidRPr="00FD0B3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5B41E" wp14:editId="68BBB7A4">
                <wp:simplePos x="0" y="0"/>
                <wp:positionH relativeFrom="column">
                  <wp:posOffset>338455</wp:posOffset>
                </wp:positionH>
                <wp:positionV relativeFrom="paragraph">
                  <wp:posOffset>281305</wp:posOffset>
                </wp:positionV>
                <wp:extent cx="5076825" cy="0"/>
                <wp:effectExtent l="0" t="0" r="28575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type w14:anchorId="5836AD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6.65pt;margin-top:22.15pt;width:3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"/>
            </w:pict>
          </mc:Fallback>
        </mc:AlternateContent>
      </w:r>
      <w:r w:rsidR="00FD0B3A" w:rsidRPr="00FD0B3A">
        <w:rPr>
          <w:rFonts w:ascii="Arial" w:hAnsi="Arial" w:cs="Arial"/>
          <w:b/>
          <w:noProof/>
          <w:sz w:val="24"/>
          <w:szCs w:val="24"/>
        </w:rPr>
        <w:t>OBEC BOŘETICE</w:t>
      </w:r>
    </w:p>
    <w:p w14:paraId="5FE40470" w14:textId="77777777" w:rsidR="00235CA4" w:rsidRPr="00FD0B3A" w:rsidRDefault="00235CA4" w:rsidP="00235CA4">
      <w:pPr>
        <w:rPr>
          <w:sz w:val="24"/>
          <w:szCs w:val="24"/>
        </w:rPr>
      </w:pPr>
    </w:p>
    <w:p w14:paraId="498B19D3" w14:textId="77777777" w:rsidR="00A21353" w:rsidRPr="00A21353" w:rsidRDefault="00A21353" w:rsidP="00A21353">
      <w:pPr>
        <w:jc w:val="center"/>
        <w:rPr>
          <w:rFonts w:ascii="Arial" w:hAnsi="Arial" w:cs="Arial"/>
          <w:b/>
          <w:color w:val="984806"/>
        </w:rPr>
      </w:pPr>
      <w:r w:rsidRPr="00A21353">
        <w:rPr>
          <w:rFonts w:ascii="Arial" w:hAnsi="Arial" w:cs="Arial"/>
          <w:b/>
          <w:color w:val="984806"/>
        </w:rPr>
        <w:t>Vítěz celostátního kola soutěže Vesnice roku 2005 v Programu obnovy venkova</w:t>
      </w:r>
    </w:p>
    <w:p w14:paraId="786A8505" w14:textId="77777777" w:rsidR="00A21353" w:rsidRDefault="00A21353" w:rsidP="00FD0B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97E1B10" w14:textId="77777777" w:rsidR="00FD0B3A" w:rsidRPr="00FD0B3A" w:rsidRDefault="00FD0B3A" w:rsidP="00FD0B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D0B3A">
        <w:rPr>
          <w:rFonts w:ascii="Arial" w:hAnsi="Arial" w:cs="Arial"/>
          <w:b/>
          <w:sz w:val="24"/>
          <w:szCs w:val="24"/>
        </w:rPr>
        <w:t>ZASTUPITELSTVO OBCE BOŘETICE</w:t>
      </w:r>
    </w:p>
    <w:p w14:paraId="65E0ED3B" w14:textId="77777777" w:rsidR="00FD0B3A" w:rsidRDefault="00FD0B3A" w:rsidP="00FD0B3A">
      <w:pPr>
        <w:spacing w:line="276" w:lineRule="auto"/>
        <w:jc w:val="center"/>
        <w:rPr>
          <w:rFonts w:ascii="Arial" w:hAnsi="Arial" w:cs="Arial"/>
          <w:b/>
        </w:rPr>
      </w:pPr>
    </w:p>
    <w:p w14:paraId="00F9E806" w14:textId="1D0E68EB" w:rsidR="00FD0B3A" w:rsidRPr="00FD0B3A" w:rsidRDefault="00FD0B3A" w:rsidP="00FD0B3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D0B3A">
        <w:rPr>
          <w:rFonts w:ascii="Arial" w:hAnsi="Arial" w:cs="Arial"/>
          <w:b/>
          <w:sz w:val="32"/>
          <w:szCs w:val="32"/>
        </w:rPr>
        <w:t>Obecně závazná vyhláška obce</w:t>
      </w:r>
    </w:p>
    <w:p w14:paraId="0E46DDC3" w14:textId="77777777" w:rsidR="00FD0B3A" w:rsidRPr="00FD0B3A" w:rsidRDefault="00FD0B3A" w:rsidP="00FD0B3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D0B3A">
        <w:rPr>
          <w:rFonts w:ascii="Arial" w:hAnsi="Arial" w:cs="Arial"/>
          <w:b/>
          <w:sz w:val="32"/>
          <w:szCs w:val="32"/>
        </w:rPr>
        <w:t>o místním poplatku z pobytu</w:t>
      </w:r>
    </w:p>
    <w:p w14:paraId="4FB6426E" w14:textId="77777777" w:rsidR="00FD0B3A" w:rsidRPr="00686CC9" w:rsidRDefault="00FD0B3A" w:rsidP="00FD0B3A">
      <w:pPr>
        <w:spacing w:line="276" w:lineRule="auto"/>
        <w:jc w:val="center"/>
        <w:rPr>
          <w:rFonts w:ascii="Arial" w:hAnsi="Arial" w:cs="Arial"/>
          <w:b/>
        </w:rPr>
      </w:pPr>
    </w:p>
    <w:p w14:paraId="1E1F4AF8" w14:textId="23C1E559" w:rsidR="00FD0B3A" w:rsidRPr="006E7404" w:rsidRDefault="00FD0B3A" w:rsidP="00FD0B3A">
      <w:pPr>
        <w:spacing w:line="288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 xml:space="preserve">Zastupitelstvo obce Bořetice se na svém zasedání dne </w:t>
      </w:r>
      <w:r w:rsidR="0075113B">
        <w:rPr>
          <w:rFonts w:ascii="Arial" w:hAnsi="Arial" w:cs="Arial"/>
        </w:rPr>
        <w:t>22. 2. 2023 usnesením č.: 8/5Z/2023</w:t>
      </w:r>
      <w:r w:rsidR="00276BC6">
        <w:rPr>
          <w:rFonts w:ascii="Arial" w:hAnsi="Arial" w:cs="Arial"/>
        </w:rPr>
        <w:t xml:space="preserve"> </w:t>
      </w:r>
      <w:r w:rsidRPr="006E7404">
        <w:rPr>
          <w:rFonts w:ascii="Arial" w:hAnsi="Arial" w:cs="Arial"/>
        </w:rPr>
        <w:t>usneslo vydat na základě § 14 zákona č. 565/1990 Sb., o místních poplatcích, ve znění pozdějších předpisů (dále jen „zákon o místních poplatcích“), a v souladu s § 10 písm. d) a § 84 odst. 2 písm. h) zákona č.</w:t>
      </w:r>
      <w:r w:rsidR="006F7E3B">
        <w:rPr>
          <w:rFonts w:ascii="Arial" w:hAnsi="Arial" w:cs="Arial"/>
        </w:rPr>
        <w:t> </w:t>
      </w:r>
      <w:r w:rsidRPr="006E7404">
        <w:rPr>
          <w:rFonts w:ascii="Arial" w:hAnsi="Arial" w:cs="Arial"/>
        </w:rPr>
        <w:t>128/2000</w:t>
      </w:r>
      <w:r w:rsidR="006F7E3B">
        <w:rPr>
          <w:rFonts w:ascii="Arial" w:hAnsi="Arial" w:cs="Arial"/>
        </w:rPr>
        <w:t> </w:t>
      </w:r>
      <w:r w:rsidRPr="006E7404">
        <w:rPr>
          <w:rFonts w:ascii="Arial" w:hAnsi="Arial" w:cs="Arial"/>
        </w:rPr>
        <w:t xml:space="preserve">Sb., o obcích (obecní zřízení), ve znění pozdějších předpisů, tuto obecně závaznou vyhlášku (dále jen „tato vyhláška“): </w:t>
      </w:r>
    </w:p>
    <w:p w14:paraId="318BD586" w14:textId="77777777" w:rsidR="00FD0B3A" w:rsidRPr="002B668D" w:rsidRDefault="00FD0B3A" w:rsidP="00FD0B3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C8B4FD1" w14:textId="77777777" w:rsidR="00FD0B3A" w:rsidRPr="002B668D" w:rsidRDefault="00FD0B3A" w:rsidP="00FD0B3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781F278" w14:textId="77777777" w:rsidR="00FD0B3A" w:rsidRPr="006E7404" w:rsidRDefault="00FD0B3A" w:rsidP="00FD0B3A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Obec Bořetice touto vyhláškou zavádí místní poplatek z pobytu (dále jen „poplatek“).</w:t>
      </w:r>
    </w:p>
    <w:p w14:paraId="7F3FD4DC" w14:textId="77777777" w:rsidR="00FD0B3A" w:rsidRPr="006E7404" w:rsidRDefault="00FD0B3A" w:rsidP="00FD0B3A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Správcem poplatku je obecní úřad</w:t>
      </w:r>
      <w:r w:rsidR="00642B6A" w:rsidRPr="006E7404">
        <w:rPr>
          <w:rFonts w:ascii="Arial" w:hAnsi="Arial" w:cs="Arial"/>
        </w:rPr>
        <w:t xml:space="preserve"> (dále jen „správce poplatku“)</w:t>
      </w:r>
      <w:r w:rsidRPr="006E7404">
        <w:rPr>
          <w:rFonts w:ascii="Arial" w:hAnsi="Arial" w:cs="Arial"/>
        </w:rPr>
        <w:t>.</w:t>
      </w:r>
      <w:r w:rsidRPr="006E7404">
        <w:rPr>
          <w:rFonts w:ascii="Arial" w:hAnsi="Arial" w:cs="Arial"/>
          <w:vertAlign w:val="superscript"/>
        </w:rPr>
        <w:footnoteReference w:id="1"/>
      </w:r>
    </w:p>
    <w:p w14:paraId="4ED5F202" w14:textId="77777777" w:rsidR="00FD0B3A" w:rsidRPr="007C6483" w:rsidRDefault="00FD0B3A" w:rsidP="00FD0B3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0B21AC3" w14:textId="77777777" w:rsidR="00FD0B3A" w:rsidRPr="007C6483" w:rsidRDefault="00FD0B3A" w:rsidP="00FD0B3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4BB94AC2" w14:textId="34A36142" w:rsidR="00FD0B3A" w:rsidRPr="006E7404" w:rsidRDefault="00FD0B3A" w:rsidP="00FD0B3A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Předmětem poplatku je úplatný pobyt trvající nejvýše 60 po sobě jdoucích kalendářních dnů u</w:t>
      </w:r>
      <w:r w:rsidR="006E7404">
        <w:rPr>
          <w:rFonts w:ascii="Arial" w:hAnsi="Arial" w:cs="Arial"/>
        </w:rPr>
        <w:t> </w:t>
      </w:r>
      <w:r w:rsidRPr="006E7404">
        <w:rPr>
          <w:rFonts w:ascii="Arial" w:hAnsi="Arial" w:cs="Arial"/>
        </w:rPr>
        <w:t>jednotlivého poskytovatele pobytu. Předmětem poplatku není pobyt, při kterém je na základě zákona omezována osobní svoboda</w:t>
      </w:r>
      <w:r w:rsidR="00265E47">
        <w:rPr>
          <w:rFonts w:ascii="Arial" w:hAnsi="Arial" w:cs="Arial"/>
        </w:rPr>
        <w:t xml:space="preserve">, </w:t>
      </w:r>
      <w:r w:rsidR="00265E47" w:rsidRPr="00095487">
        <w:rPr>
          <w:rFonts w:ascii="Arial" w:hAnsi="Arial" w:cs="Arial"/>
        </w:rPr>
        <w:t>a pobyt ve zdravotnickém zařízení poskytovatele lůžkové péče, pokud je tento pobyt hrazenou zdravotní službou podle zákona upravujícího veřejné zdravotní pojištění nebo pokud je její součástí</w:t>
      </w:r>
      <w:r w:rsidRPr="006E7404">
        <w:rPr>
          <w:rFonts w:ascii="Arial" w:hAnsi="Arial" w:cs="Arial"/>
        </w:rPr>
        <w:t>.</w:t>
      </w:r>
      <w:r w:rsidRPr="006E7404">
        <w:rPr>
          <w:rStyle w:val="Znakapoznpodarou"/>
          <w:rFonts w:ascii="Arial" w:hAnsi="Arial" w:cs="Arial"/>
        </w:rPr>
        <w:footnoteReference w:id="2"/>
      </w:r>
    </w:p>
    <w:p w14:paraId="1E75DCDB" w14:textId="77777777" w:rsidR="00FD0B3A" w:rsidRPr="006E7404" w:rsidRDefault="00FD0B3A" w:rsidP="00FD0B3A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Poplatníkem poplatku je osoba, která v obci není přihlášená (dále jen „poplatník“).</w:t>
      </w:r>
      <w:r w:rsidRPr="006E7404">
        <w:rPr>
          <w:rStyle w:val="Znakapoznpodarou"/>
          <w:rFonts w:ascii="Arial" w:hAnsi="Arial" w:cs="Arial"/>
        </w:rPr>
        <w:footnoteReference w:id="3"/>
      </w:r>
    </w:p>
    <w:p w14:paraId="2AA67D79" w14:textId="77777777" w:rsidR="00FD0B3A" w:rsidRPr="006E7404" w:rsidRDefault="00FD0B3A" w:rsidP="00FD0B3A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Plátcem poplatku je poskytovatel úplatného pobytu (dále jen „plátce“). Plátce je povinen vybrat poplatek od poplatníka.</w:t>
      </w:r>
      <w:r w:rsidRPr="006E7404">
        <w:rPr>
          <w:rStyle w:val="Znakapoznpodarou"/>
          <w:rFonts w:ascii="Arial" w:hAnsi="Arial" w:cs="Arial"/>
        </w:rPr>
        <w:footnoteReference w:id="4"/>
      </w:r>
    </w:p>
    <w:p w14:paraId="50286279" w14:textId="77777777" w:rsidR="00FD0B3A" w:rsidRPr="00030293" w:rsidRDefault="00FD0B3A" w:rsidP="00FD0B3A">
      <w:pPr>
        <w:spacing w:line="288" w:lineRule="auto"/>
        <w:ind w:left="567"/>
        <w:jc w:val="both"/>
        <w:rPr>
          <w:rFonts w:ascii="Arial" w:hAnsi="Arial" w:cs="Arial"/>
        </w:rPr>
      </w:pPr>
    </w:p>
    <w:p w14:paraId="38569BCB" w14:textId="77777777" w:rsidR="00FD0B3A" w:rsidRPr="004035A7" w:rsidRDefault="00FD0B3A" w:rsidP="00FD0B3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6DA37A6F" w14:textId="77777777" w:rsidR="00FD0B3A" w:rsidRPr="00392C27" w:rsidRDefault="00FD0B3A" w:rsidP="00FD0B3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39CDD4D" w14:textId="77777777" w:rsidR="00FD0B3A" w:rsidRPr="006E7404" w:rsidRDefault="00FD0B3A" w:rsidP="00FD0B3A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23E298E2" w14:textId="77777777" w:rsidR="00FD0B3A" w:rsidRPr="006E7404" w:rsidRDefault="00FD0B3A" w:rsidP="00FD0B3A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V ohlášení plátce uvede</w:t>
      </w:r>
      <w:r w:rsidRPr="006E7404">
        <w:rPr>
          <w:rStyle w:val="Znakapoznpodarou"/>
          <w:rFonts w:ascii="Arial" w:hAnsi="Arial" w:cs="Arial"/>
        </w:rPr>
        <w:footnoteReference w:id="5"/>
      </w:r>
      <w:r w:rsidR="006F7E3B">
        <w:rPr>
          <w:rFonts w:ascii="Arial" w:hAnsi="Arial" w:cs="Arial"/>
        </w:rPr>
        <w:t>:</w:t>
      </w:r>
    </w:p>
    <w:p w14:paraId="470FDBA3" w14:textId="77777777" w:rsidR="00FD0B3A" w:rsidRPr="006E7404" w:rsidRDefault="00FD0B3A" w:rsidP="00FD0B3A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669C545" w14:textId="77777777" w:rsidR="00FD0B3A" w:rsidRPr="006E7404" w:rsidRDefault="00FD0B3A" w:rsidP="00FD0B3A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62C1C5BA" w14:textId="77777777" w:rsidR="00FD0B3A" w:rsidRPr="006E7404" w:rsidRDefault="00FD0B3A" w:rsidP="00FD0B3A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 xml:space="preserve">další údaje rozhodné pro stanovení poplatku, zejména místa a zařízení, případně též období roku, v nichž poskytuje pobyt. </w:t>
      </w:r>
    </w:p>
    <w:p w14:paraId="3ECB4C5C" w14:textId="5C0CC979" w:rsidR="00FD0B3A" w:rsidRPr="006E7404" w:rsidRDefault="00FD0B3A" w:rsidP="00FD0B3A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776CBC">
        <w:rPr>
          <w:rFonts w:ascii="Arial" w:hAnsi="Arial" w:cs="Arial"/>
        </w:rPr>
        <w:t>2</w:t>
      </w:r>
      <w:r w:rsidRPr="006E7404">
        <w:rPr>
          <w:rFonts w:ascii="Arial" w:hAnsi="Arial" w:cs="Arial"/>
        </w:rPr>
        <w:t xml:space="preserve"> adresu svého zmocněnce v tuzemsku pro doručování.</w:t>
      </w:r>
      <w:r w:rsidRPr="006E7404">
        <w:rPr>
          <w:rStyle w:val="Znakapoznpodarou"/>
          <w:rFonts w:ascii="Arial" w:hAnsi="Arial" w:cs="Arial"/>
        </w:rPr>
        <w:footnoteReference w:id="6"/>
      </w:r>
    </w:p>
    <w:p w14:paraId="183D2C75" w14:textId="77777777" w:rsidR="00FD0B3A" w:rsidRPr="006E7404" w:rsidRDefault="00FD0B3A" w:rsidP="00FD0B3A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Dojde-li ke změně údajů uvedených v ohlášení, je plátce povinen tuto změnu oznámit do 15 dnů ode dne, kdy nastala.</w:t>
      </w:r>
      <w:r w:rsidRPr="006E7404">
        <w:rPr>
          <w:rStyle w:val="Znakapoznpodarou"/>
          <w:rFonts w:ascii="Arial" w:hAnsi="Arial" w:cs="Arial"/>
        </w:rPr>
        <w:footnoteReference w:id="7"/>
      </w:r>
    </w:p>
    <w:p w14:paraId="7DDF3F78" w14:textId="77777777" w:rsidR="00FD0B3A" w:rsidRPr="006E7404" w:rsidRDefault="00FD0B3A" w:rsidP="00FD0B3A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E7404">
        <w:rPr>
          <w:rStyle w:val="Znakapoznpodarou"/>
          <w:rFonts w:ascii="Arial" w:hAnsi="Arial" w:cs="Arial"/>
        </w:rPr>
        <w:footnoteReference w:id="8"/>
      </w:r>
    </w:p>
    <w:p w14:paraId="7892DCEB" w14:textId="77777777" w:rsidR="00FD0B3A" w:rsidRDefault="00FD0B3A" w:rsidP="006F7E3B">
      <w:pPr>
        <w:pStyle w:val="slalnk"/>
        <w:spacing w:before="48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35322D2A" w14:textId="77777777" w:rsidR="00FD0B3A" w:rsidRPr="008A346C" w:rsidRDefault="00FD0B3A" w:rsidP="00FD0B3A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FB7F98" w14:textId="77777777" w:rsidR="00FD0B3A" w:rsidRPr="006E7404" w:rsidRDefault="00FD0B3A" w:rsidP="00FD0B3A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2B5AD42B" w14:textId="77777777" w:rsidR="00FD0B3A" w:rsidRPr="006E7404" w:rsidRDefault="00FD0B3A" w:rsidP="00FD0B3A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Údaji podle odstavce 1 jsou</w:t>
      </w:r>
      <w:r w:rsidR="006F7E3B">
        <w:rPr>
          <w:rFonts w:ascii="Arial" w:hAnsi="Arial" w:cs="Arial"/>
          <w:sz w:val="20"/>
        </w:rPr>
        <w:t>:</w:t>
      </w:r>
    </w:p>
    <w:p w14:paraId="568A4951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 xml:space="preserve">den počátku a den konce pobytu, </w:t>
      </w:r>
    </w:p>
    <w:p w14:paraId="122B7E26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jméno, popřípadě jména, příjmení a adresa místa přihlášení nebo obdobného místa v zahraničí,</w:t>
      </w:r>
    </w:p>
    <w:p w14:paraId="2993237D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datum narození,</w:t>
      </w:r>
    </w:p>
    <w:p w14:paraId="0CC54848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číslo a druh průkazu totožnosti, kterým může být</w:t>
      </w:r>
    </w:p>
    <w:p w14:paraId="0772ABC8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 xml:space="preserve">občanský průkaz, </w:t>
      </w:r>
    </w:p>
    <w:p w14:paraId="5534BEEB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 xml:space="preserve">cestovní doklad, </w:t>
      </w:r>
    </w:p>
    <w:p w14:paraId="638D1E1A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 xml:space="preserve">potvrzení o přechodném pobytu na území, </w:t>
      </w:r>
    </w:p>
    <w:p w14:paraId="37C8B864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lastRenderedPageBreak/>
        <w:t xml:space="preserve">pobytová karta rodinného příslušníka občana Evropské unie, </w:t>
      </w:r>
    </w:p>
    <w:p w14:paraId="2A56B237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průkaz o povolení k pobytu,</w:t>
      </w:r>
    </w:p>
    <w:p w14:paraId="5AFFB24F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 xml:space="preserve">průkaz o povolení k pobytu pro cizince, </w:t>
      </w:r>
    </w:p>
    <w:p w14:paraId="1E6861BC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 xml:space="preserve">průkaz o povolení k trvalému pobytu, </w:t>
      </w:r>
    </w:p>
    <w:p w14:paraId="257A2564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průkaz žadatele o udělení mezinárodní ochrany, nebo</w:t>
      </w:r>
    </w:p>
    <w:p w14:paraId="59F93ABA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průkaz žadatele o poskytnutí dočasné ochrany, a</w:t>
      </w:r>
    </w:p>
    <w:p w14:paraId="494EE3C3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výše vybraného poplatku, nebo důvod osvobození od poplatku.</w:t>
      </w:r>
    </w:p>
    <w:p w14:paraId="728482C8" w14:textId="77777777" w:rsidR="00FD0B3A" w:rsidRPr="006E7404" w:rsidRDefault="00FD0B3A" w:rsidP="00FD0B3A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09A35C7" w14:textId="77777777" w:rsidR="00FD0B3A" w:rsidRPr="006E7404" w:rsidRDefault="00FD0B3A" w:rsidP="00FD0B3A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Plátce je povinen uchovávat evidenční knihu po dobu 6 let ode dne provedení posledního zápisu.</w:t>
      </w:r>
    </w:p>
    <w:p w14:paraId="170E0EB4" w14:textId="77777777" w:rsidR="00FD0B3A" w:rsidRPr="008A346C" w:rsidRDefault="00FD0B3A" w:rsidP="006F7E3B">
      <w:pPr>
        <w:pStyle w:val="slalnk"/>
        <w:spacing w:before="48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1156C917" w14:textId="17C34459" w:rsidR="00FD0B3A" w:rsidRPr="008A346C" w:rsidRDefault="00FD0B3A" w:rsidP="00FD0B3A">
      <w:pPr>
        <w:pStyle w:val="Nadpisparagrafu"/>
        <w:numPr>
          <w:ilvl w:val="0"/>
          <w:numId w:val="4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90074">
        <w:rPr>
          <w:rStyle w:val="Znakapoznpodarou"/>
          <w:rFonts w:ascii="Arial" w:hAnsi="Arial" w:cs="Arial"/>
          <w:szCs w:val="24"/>
        </w:rPr>
        <w:footnoteReference w:id="10"/>
      </w:r>
    </w:p>
    <w:p w14:paraId="496D2596" w14:textId="77777777" w:rsidR="00FD0B3A" w:rsidRPr="006E7404" w:rsidRDefault="00FD0B3A" w:rsidP="00FD0B3A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7B47C81A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důvodně předpokládá, že poskytne pobyt nejméně 1</w:t>
      </w:r>
      <w:r w:rsidR="006F7E3B">
        <w:rPr>
          <w:rFonts w:ascii="Arial" w:hAnsi="Arial" w:cs="Arial"/>
          <w:sz w:val="20"/>
        </w:rPr>
        <w:t xml:space="preserve"> </w:t>
      </w:r>
      <w:r w:rsidRPr="006E7404">
        <w:rPr>
          <w:rFonts w:ascii="Arial" w:hAnsi="Arial" w:cs="Arial"/>
          <w:sz w:val="20"/>
        </w:rPr>
        <w:t>000 účastníkům této akce, a</w:t>
      </w:r>
    </w:p>
    <w:p w14:paraId="0BD47AC5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oznámí záměr plnit evidenční povinnost ve zjednodušeném rozsahu nejméně 60 dnů přede dnem zahájení poskytování pobytu správci poplatku.</w:t>
      </w:r>
    </w:p>
    <w:p w14:paraId="71768BA4" w14:textId="77777777" w:rsidR="00FD0B3A" w:rsidRPr="006E7404" w:rsidRDefault="00FD0B3A" w:rsidP="00FD0B3A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Plátce v oznámení podle odstavce 1 písm. b) odůvodní předpokládaný počet účastníků akce, kterým bude poskytnut úplatný pobyt, a uvede o kulturní nebo sportovní akci alespoň údaje o</w:t>
      </w:r>
      <w:r w:rsidR="006F7E3B">
        <w:rPr>
          <w:rFonts w:ascii="Arial" w:hAnsi="Arial" w:cs="Arial"/>
          <w:sz w:val="20"/>
        </w:rPr>
        <w:t>:</w:t>
      </w:r>
    </w:p>
    <w:p w14:paraId="6BD7F5A2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dni počátku a dni konce konání této akce,</w:t>
      </w:r>
    </w:p>
    <w:p w14:paraId="56F726C9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názvu a druhu této akce, a</w:t>
      </w:r>
    </w:p>
    <w:p w14:paraId="6297CC40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jednotlivých zařízeních nebo místech, ve kterých se bude pobyt poskytovat.</w:t>
      </w:r>
    </w:p>
    <w:p w14:paraId="7483AE48" w14:textId="77777777" w:rsidR="00FD0B3A" w:rsidRPr="006E7404" w:rsidRDefault="00FD0B3A" w:rsidP="00FD0B3A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(3)</w:t>
      </w:r>
      <w:r w:rsidR="006F7E3B">
        <w:rPr>
          <w:rFonts w:ascii="Arial" w:hAnsi="Arial" w:cs="Arial"/>
          <w:sz w:val="20"/>
        </w:rPr>
        <w:tab/>
      </w:r>
      <w:r w:rsidRPr="006E7404">
        <w:rPr>
          <w:rFonts w:ascii="Arial" w:hAnsi="Arial" w:cs="Arial"/>
          <w:sz w:val="20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7AC1E3BC" w14:textId="77777777" w:rsidR="00FD0B3A" w:rsidRPr="006E7404" w:rsidRDefault="00FD0B3A" w:rsidP="00FD0B3A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(4)</w:t>
      </w:r>
      <w:r w:rsidR="006F7E3B">
        <w:rPr>
          <w:rFonts w:ascii="Arial" w:hAnsi="Arial" w:cs="Arial"/>
          <w:sz w:val="20"/>
        </w:rPr>
        <w:tab/>
      </w:r>
      <w:r w:rsidRPr="006E7404">
        <w:rPr>
          <w:rFonts w:ascii="Arial" w:hAnsi="Arial" w:cs="Arial"/>
          <w:sz w:val="20"/>
        </w:rPr>
        <w:t>Při plnění evidenční povinnosti ve zjednodušeném rozsahu se v evidenční knize vedou pouze</w:t>
      </w:r>
      <w:r w:rsidR="006F7E3B">
        <w:rPr>
          <w:rFonts w:ascii="Arial" w:hAnsi="Arial" w:cs="Arial"/>
          <w:sz w:val="20"/>
        </w:rPr>
        <w:t>:</w:t>
      </w:r>
      <w:r w:rsidRPr="006E7404">
        <w:rPr>
          <w:rFonts w:ascii="Arial" w:hAnsi="Arial" w:cs="Arial"/>
          <w:sz w:val="20"/>
        </w:rPr>
        <w:t xml:space="preserve"> </w:t>
      </w:r>
    </w:p>
    <w:p w14:paraId="7B4A8C91" w14:textId="77777777" w:rsidR="00FD0B3A" w:rsidRPr="006E7404" w:rsidRDefault="00FD0B3A" w:rsidP="00FD0B3A">
      <w:pPr>
        <w:pStyle w:val="Textpsmene"/>
        <w:numPr>
          <w:ilvl w:val="3"/>
          <w:numId w:val="8"/>
        </w:numPr>
        <w:spacing w:line="312" w:lineRule="auto"/>
        <w:ind w:left="1134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 xml:space="preserve">údaje podle odstavce 2 písm. a) až c) a </w:t>
      </w:r>
    </w:p>
    <w:p w14:paraId="75FF9ED1" w14:textId="77777777" w:rsidR="00FD0B3A" w:rsidRPr="006E7404" w:rsidRDefault="00FD0B3A" w:rsidP="00FD0B3A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0"/>
        </w:rPr>
      </w:pPr>
      <w:r w:rsidRPr="006E7404">
        <w:rPr>
          <w:rFonts w:ascii="Arial" w:hAnsi="Arial" w:cs="Arial"/>
          <w:sz w:val="20"/>
        </w:rPr>
        <w:t>souhrnné údaje o počtu účastníků, kterým byl poskytnut pobyt, a o výši vybraného poplatku v členění podle</w:t>
      </w:r>
      <w:r w:rsidR="006F7E3B">
        <w:rPr>
          <w:rFonts w:ascii="Arial" w:hAnsi="Arial" w:cs="Arial"/>
          <w:sz w:val="20"/>
        </w:rPr>
        <w:t>:</w:t>
      </w:r>
      <w:r w:rsidRPr="006E7404">
        <w:rPr>
          <w:rFonts w:ascii="Arial" w:hAnsi="Arial" w:cs="Arial"/>
          <w:sz w:val="20"/>
        </w:rPr>
        <w:t xml:space="preserve"> </w:t>
      </w:r>
    </w:p>
    <w:p w14:paraId="6A7CB9C6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dne poskytnutí pobytu,</w:t>
      </w:r>
    </w:p>
    <w:p w14:paraId="4DEFD8E4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zařízení nebo místa, ve kterých byl pobyt poskytnut, a</w:t>
      </w:r>
    </w:p>
    <w:p w14:paraId="05607541" w14:textId="77777777" w:rsidR="00FD0B3A" w:rsidRPr="006E7404" w:rsidRDefault="00FD0B3A" w:rsidP="00FD0B3A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důvodu osvobození.</w:t>
      </w:r>
    </w:p>
    <w:p w14:paraId="607EEA98" w14:textId="77777777" w:rsidR="00FD0B3A" w:rsidRPr="004035A7" w:rsidRDefault="00FD0B3A" w:rsidP="00FD0B3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FFABAF5" w14:textId="77777777" w:rsidR="00FD0B3A" w:rsidRPr="0080616A" w:rsidRDefault="00FD0B3A" w:rsidP="00FD0B3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0E33EDE" w14:textId="4C68606D" w:rsidR="00FD0B3A" w:rsidRPr="006E7404" w:rsidRDefault="00FD0B3A" w:rsidP="00FD0B3A">
      <w:pPr>
        <w:spacing w:line="312" w:lineRule="auto"/>
        <w:ind w:left="567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 xml:space="preserve">Sazba poplatku činí </w:t>
      </w:r>
      <w:r w:rsidR="00B10D5E" w:rsidRPr="0075113B">
        <w:rPr>
          <w:rFonts w:ascii="Arial" w:hAnsi="Arial" w:cs="Arial"/>
          <w:b/>
        </w:rPr>
        <w:t>2</w:t>
      </w:r>
      <w:r w:rsidR="0075113B" w:rsidRPr="0075113B">
        <w:rPr>
          <w:rFonts w:ascii="Arial" w:hAnsi="Arial" w:cs="Arial"/>
          <w:b/>
        </w:rPr>
        <w:t>0</w:t>
      </w:r>
      <w:r w:rsidRPr="0075113B">
        <w:rPr>
          <w:rFonts w:ascii="Arial" w:hAnsi="Arial" w:cs="Arial"/>
          <w:b/>
        </w:rPr>
        <w:t xml:space="preserve"> Kč</w:t>
      </w:r>
      <w:r w:rsidRPr="0080254D">
        <w:rPr>
          <w:rFonts w:ascii="Arial" w:hAnsi="Arial" w:cs="Arial"/>
          <w:b/>
        </w:rPr>
        <w:t xml:space="preserve"> za každý započatý den pobytu</w:t>
      </w:r>
      <w:r w:rsidRPr="006E7404">
        <w:rPr>
          <w:rFonts w:ascii="Arial" w:hAnsi="Arial" w:cs="Arial"/>
        </w:rPr>
        <w:t>, s výjimkou dne jeho počátku.</w:t>
      </w:r>
    </w:p>
    <w:p w14:paraId="38EF99D9" w14:textId="77777777" w:rsidR="00FD0B3A" w:rsidRPr="004035A7" w:rsidRDefault="00FD0B3A" w:rsidP="00FD0B3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7 </w:t>
      </w:r>
    </w:p>
    <w:p w14:paraId="5AEDF372" w14:textId="77777777" w:rsidR="00FD0B3A" w:rsidRPr="003F73B1" w:rsidRDefault="00FD0B3A" w:rsidP="00FD0B3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28348388" w14:textId="3E04F54F" w:rsidR="00B10D5E" w:rsidRPr="00B10D5E" w:rsidRDefault="00B10D5E" w:rsidP="00B10D5E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75113B">
        <w:rPr>
          <w:rFonts w:ascii="Arial" w:hAnsi="Arial" w:cs="Arial"/>
        </w:rPr>
        <w:t>Plátce odvede vybraný poplatek správci poplatku za první pololetí roku nejpozději do 31. července téhož roku a za druhé pololetí roku nejpozději do 31. ledna následujícího roku.</w:t>
      </w:r>
    </w:p>
    <w:p w14:paraId="460F9D40" w14:textId="77777777" w:rsidR="00FD0B3A" w:rsidRPr="004035A7" w:rsidRDefault="00FD0B3A" w:rsidP="00FD0B3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0106D80" w14:textId="3F340055" w:rsidR="00FD0B3A" w:rsidRPr="004035A7" w:rsidRDefault="00FD0B3A" w:rsidP="00FD0B3A">
      <w:pPr>
        <w:pStyle w:val="Nzvylnk"/>
        <w:rPr>
          <w:rFonts w:ascii="Arial" w:hAnsi="Arial" w:cs="Arial"/>
        </w:rPr>
      </w:pPr>
      <w:r w:rsidRPr="00095487">
        <w:rPr>
          <w:rFonts w:ascii="Arial" w:hAnsi="Arial" w:cs="Arial"/>
        </w:rPr>
        <w:t>Osvobození</w:t>
      </w:r>
    </w:p>
    <w:p w14:paraId="7145ABC0" w14:textId="77777777" w:rsidR="00FD0B3A" w:rsidRPr="006E7404" w:rsidRDefault="00FD0B3A" w:rsidP="00FD0B3A">
      <w:pPr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6E7404">
        <w:rPr>
          <w:rFonts w:ascii="Arial" w:hAnsi="Arial" w:cs="Arial"/>
        </w:rPr>
        <w:t>Od poplatku z pobytu je osvobozena osoba</w:t>
      </w:r>
      <w:r w:rsidRPr="006E7404">
        <w:rPr>
          <w:rStyle w:val="Znakapoznpodarou"/>
          <w:rFonts w:ascii="Arial" w:hAnsi="Arial" w:cs="Arial"/>
        </w:rPr>
        <w:footnoteReference w:id="11"/>
      </w:r>
      <w:r w:rsidR="005045D3">
        <w:rPr>
          <w:rFonts w:ascii="Arial" w:hAnsi="Arial" w:cs="Arial"/>
        </w:rPr>
        <w:t>:</w:t>
      </w:r>
    </w:p>
    <w:p w14:paraId="7C3FD44C" w14:textId="77777777" w:rsidR="00F0298B" w:rsidRDefault="00F0298B" w:rsidP="00F0298B">
      <w:pPr>
        <w:pStyle w:val="Textodstavce"/>
        <w:numPr>
          <w:ilvl w:val="1"/>
          <w:numId w:val="10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6F7B97EA" w14:textId="37734CE6" w:rsidR="00F0298B" w:rsidRDefault="00F0298B" w:rsidP="00F0298B">
      <w:pPr>
        <w:pStyle w:val="Textodstavce"/>
        <w:numPr>
          <w:ilvl w:val="1"/>
          <w:numId w:val="10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mladší 18 let,</w:t>
      </w:r>
    </w:p>
    <w:p w14:paraId="4E64BBDA" w14:textId="77777777" w:rsidR="00F0298B" w:rsidRDefault="00F0298B" w:rsidP="00F0298B">
      <w:pPr>
        <w:pStyle w:val="Textodstavce"/>
        <w:numPr>
          <w:ilvl w:val="1"/>
          <w:numId w:val="10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hospitalizovaná na území obce ve zdravotnickém zařízení poskytovatele lůžkové péče s výjimkou osoby, které je poskytována lázeňská léčebně rehabilitační péče,</w:t>
      </w:r>
    </w:p>
    <w:p w14:paraId="638E2B0A" w14:textId="77777777" w:rsidR="00F0298B" w:rsidRDefault="00F0298B" w:rsidP="00F0298B">
      <w:pPr>
        <w:pStyle w:val="Textodstavce"/>
        <w:numPr>
          <w:ilvl w:val="1"/>
          <w:numId w:val="10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pečující o děti na zotavovací akci nebo jiné podobné akci pro děti podle zákona upravujícího ochranu veřejného zdraví konaných na území obce,</w:t>
      </w:r>
    </w:p>
    <w:p w14:paraId="1A8E12EC" w14:textId="77777777" w:rsidR="00F0298B" w:rsidRDefault="00F0298B" w:rsidP="00F0298B">
      <w:pPr>
        <w:pStyle w:val="Textodstavce"/>
        <w:numPr>
          <w:ilvl w:val="1"/>
          <w:numId w:val="10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vykonávající na území obce sezónní práci pro právnickou nebo podnikající fyzickou osobu nebo</w:t>
      </w:r>
    </w:p>
    <w:p w14:paraId="4C2C761B" w14:textId="77777777" w:rsidR="00F0298B" w:rsidRDefault="00F0298B" w:rsidP="00F0298B">
      <w:pPr>
        <w:pStyle w:val="Textodstavce"/>
        <w:numPr>
          <w:ilvl w:val="1"/>
          <w:numId w:val="10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pobývající na území obce</w:t>
      </w:r>
    </w:p>
    <w:p w14:paraId="70642D55" w14:textId="77777777" w:rsidR="009E66F8" w:rsidRDefault="00F0298B" w:rsidP="009E66F8">
      <w:pPr>
        <w:pStyle w:val="Textodstavce"/>
        <w:numPr>
          <w:ilvl w:val="0"/>
          <w:numId w:val="11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ve školském zařízení pro výkon ústavní nebo ochranné výchovy anebo školském zařízení pro preventivně výchovnou péči anebo v zařízení pro děti vyžadující okamžitou pomoc,</w:t>
      </w:r>
    </w:p>
    <w:p w14:paraId="4BE9412F" w14:textId="77777777" w:rsidR="009E66F8" w:rsidRDefault="00F0298B" w:rsidP="009E66F8">
      <w:pPr>
        <w:pStyle w:val="Textodstavce"/>
        <w:numPr>
          <w:ilvl w:val="0"/>
          <w:numId w:val="11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v zařízení poskytujícím ubytování podle zákona upravujícího sociální služby,</w:t>
      </w:r>
    </w:p>
    <w:p w14:paraId="20C12CF9" w14:textId="77777777" w:rsidR="009E66F8" w:rsidRDefault="00F0298B" w:rsidP="009E66F8">
      <w:pPr>
        <w:pStyle w:val="Textodstavce"/>
        <w:numPr>
          <w:ilvl w:val="0"/>
          <w:numId w:val="11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v zařízení sloužícím k pomoci lidem v ohrožení nebo nouzi provozovaném veřejně prospěšným poplatníkem daně z příjmů právnických osob, nebo</w:t>
      </w:r>
    </w:p>
    <w:p w14:paraId="00E21EF1" w14:textId="521D1640" w:rsidR="00F0298B" w:rsidRDefault="00F0298B" w:rsidP="009E66F8">
      <w:pPr>
        <w:pStyle w:val="Textodstavce"/>
        <w:numPr>
          <w:ilvl w:val="0"/>
          <w:numId w:val="11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F0298B">
        <w:rPr>
          <w:rFonts w:ascii="Arial" w:hAnsi="Arial" w:cs="Arial"/>
          <w:sz w:val="20"/>
        </w:rPr>
        <w:t>za účelem výkonu záchranných nebo likvidačních prací podle zákona o integrovaném záchranném systému.</w:t>
      </w:r>
      <w:r w:rsidR="00FD0B3A" w:rsidRPr="006E7404">
        <w:rPr>
          <w:rFonts w:ascii="Arial" w:hAnsi="Arial" w:cs="Arial"/>
          <w:sz w:val="20"/>
        </w:rPr>
        <w:t xml:space="preserve"> </w:t>
      </w:r>
      <w:r w:rsidR="00FD0B3A" w:rsidRPr="006E7404">
        <w:rPr>
          <w:rFonts w:ascii="Arial" w:hAnsi="Arial" w:cs="Arial"/>
          <w:sz w:val="20"/>
        </w:rPr>
        <w:tab/>
      </w:r>
    </w:p>
    <w:p w14:paraId="6103FE16" w14:textId="7CF93E90" w:rsidR="00FD0B3A" w:rsidRDefault="00FD0B3A" w:rsidP="00F0298B">
      <w:pPr>
        <w:pStyle w:val="Textodstavce"/>
        <w:numPr>
          <w:ilvl w:val="0"/>
          <w:numId w:val="2"/>
        </w:numPr>
        <w:spacing w:before="0" w:line="312" w:lineRule="auto"/>
        <w:outlineLvl w:val="9"/>
        <w:rPr>
          <w:rFonts w:ascii="Arial" w:hAnsi="Arial" w:cs="Arial"/>
          <w:sz w:val="20"/>
        </w:rPr>
      </w:pPr>
      <w:r w:rsidRPr="006E7404">
        <w:rPr>
          <w:rFonts w:ascii="Arial" w:hAnsi="Arial" w:cs="Arial"/>
          <w:sz w:val="20"/>
        </w:rPr>
        <w:t>Od poplatku z pobytu je osvobozen příslušník bezpečnostního sboru, voják v činné službě, státní zaměstnanec nebo zaměstnanec České republiky pobývající na území obce v zařízení ve vlastnictví České republiky nebo této obce v souvislosti s plněním služebních nebo pracovních úkolů.</w:t>
      </w:r>
      <w:r w:rsidRPr="006E7404">
        <w:rPr>
          <w:rStyle w:val="Znakapoznpodarou"/>
          <w:rFonts w:ascii="Arial" w:hAnsi="Arial" w:cs="Arial"/>
          <w:sz w:val="20"/>
        </w:rPr>
        <w:footnoteReference w:id="12"/>
      </w:r>
    </w:p>
    <w:p w14:paraId="235C2864" w14:textId="13E8A92A" w:rsidR="00A969DB" w:rsidRPr="006E7404" w:rsidRDefault="00A969DB" w:rsidP="00FD0B3A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(3)</w:t>
      </w:r>
      <w:r>
        <w:rPr>
          <w:rFonts w:ascii="Arial" w:hAnsi="Arial" w:cs="Arial"/>
          <w:sz w:val="20"/>
        </w:rPr>
        <w:tab/>
      </w:r>
      <w:r w:rsidRPr="00095487">
        <w:rPr>
          <w:rFonts w:ascii="Arial" w:hAnsi="Arial" w:cs="Arial"/>
          <w:sz w:val="20"/>
        </w:rPr>
        <w:t>Sezónní prací podle odstavce 1 písm. e) je práce, která je závislá na střídání ročních období a zpravidla se každým rokem opakuje.</w:t>
      </w:r>
    </w:p>
    <w:p w14:paraId="7137695B" w14:textId="77777777" w:rsidR="00FD0B3A" w:rsidRPr="005155AF" w:rsidRDefault="00FD0B3A" w:rsidP="00FD0B3A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14:paraId="75D1C051" w14:textId="77777777" w:rsidR="00FD0B3A" w:rsidRPr="005155AF" w:rsidRDefault="00FD0B3A" w:rsidP="00FD0B3A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ACBD1CC" w14:textId="77777777" w:rsidR="00FD0B3A" w:rsidRPr="006E7404" w:rsidRDefault="00FD0B3A" w:rsidP="00FD0B3A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Nebudou-li poplatky odvedeny plátcem včas nebo ve správné výši, vyměří mu správce poplatku poplatek platebním výměrem k přímé úhradě.</w:t>
      </w:r>
      <w:r w:rsidRPr="006E7404">
        <w:rPr>
          <w:rStyle w:val="Znakapoznpodarou"/>
          <w:rFonts w:ascii="Arial" w:hAnsi="Arial" w:cs="Arial"/>
        </w:rPr>
        <w:footnoteReference w:id="13"/>
      </w:r>
    </w:p>
    <w:p w14:paraId="483C4804" w14:textId="77777777" w:rsidR="00FD0B3A" w:rsidRPr="006E7404" w:rsidRDefault="00FD0B3A" w:rsidP="00FD0B3A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lastRenderedPageBreak/>
        <w:t>Včas neodvedené poplatky nebo část těchto poplatků může správce poplatku zvýšit až na trojnásobek; toto zvýšení je příslušenstvím poplatku sledujícím jeho osud.</w:t>
      </w:r>
      <w:r w:rsidRPr="006E7404">
        <w:rPr>
          <w:rStyle w:val="Znakapoznpodarou"/>
          <w:rFonts w:ascii="Arial" w:hAnsi="Arial" w:cs="Arial"/>
        </w:rPr>
        <w:footnoteReference w:id="14"/>
      </w:r>
    </w:p>
    <w:p w14:paraId="4BA3912D" w14:textId="77777777" w:rsidR="00FD0B3A" w:rsidRDefault="00FD0B3A" w:rsidP="008077C2">
      <w:pPr>
        <w:pStyle w:val="slalnk"/>
        <w:spacing w:before="480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14:paraId="5D054F60" w14:textId="77777777" w:rsidR="00FD0B3A" w:rsidRPr="00007D87" w:rsidRDefault="00FD0B3A" w:rsidP="00FD0B3A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2FC30286" w14:textId="77777777" w:rsidR="00FD0B3A" w:rsidRPr="006E7404" w:rsidRDefault="00FD0B3A" w:rsidP="00FD0B3A">
      <w:pPr>
        <w:spacing w:line="312" w:lineRule="auto"/>
        <w:ind w:left="567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 15 dnů ode dne nabytí její účinnosti.</w:t>
      </w:r>
    </w:p>
    <w:p w14:paraId="674490B0" w14:textId="77777777" w:rsidR="00FD0B3A" w:rsidRDefault="00FD0B3A" w:rsidP="00FD0B3A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4C6FB11D" w14:textId="77777777" w:rsidR="00FD0B3A" w:rsidRPr="00DF5857" w:rsidRDefault="00FD0B3A" w:rsidP="00FD0B3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73EA8511" w14:textId="50E327E1" w:rsidR="00FD0B3A" w:rsidRPr="006E7404" w:rsidRDefault="00FD0B3A" w:rsidP="00265E47">
      <w:pPr>
        <w:spacing w:line="276" w:lineRule="auto"/>
        <w:jc w:val="both"/>
        <w:rPr>
          <w:rFonts w:ascii="Arial" w:hAnsi="Arial" w:cs="Arial"/>
        </w:rPr>
      </w:pPr>
      <w:r w:rsidRPr="0075113B">
        <w:rPr>
          <w:rFonts w:ascii="Arial" w:hAnsi="Arial" w:cs="Arial"/>
        </w:rPr>
        <w:t xml:space="preserve">Zrušuje se </w:t>
      </w:r>
      <w:r w:rsidR="00265E47" w:rsidRPr="0075113B">
        <w:rPr>
          <w:rFonts w:ascii="Arial" w:hAnsi="Arial" w:cs="Arial"/>
        </w:rPr>
        <w:t xml:space="preserve">Obecně závazná vyhláška obce č. </w:t>
      </w:r>
      <w:r w:rsidR="008A171E" w:rsidRPr="0075113B">
        <w:rPr>
          <w:rFonts w:ascii="Arial" w:hAnsi="Arial" w:cs="Arial"/>
        </w:rPr>
        <w:t>3</w:t>
      </w:r>
      <w:r w:rsidR="00265E47" w:rsidRPr="0075113B">
        <w:rPr>
          <w:rFonts w:ascii="Arial" w:hAnsi="Arial" w:cs="Arial"/>
        </w:rPr>
        <w:t>/20</w:t>
      </w:r>
      <w:r w:rsidR="0075113B">
        <w:rPr>
          <w:rFonts w:ascii="Arial" w:hAnsi="Arial" w:cs="Arial"/>
        </w:rPr>
        <w:t>14</w:t>
      </w:r>
      <w:r w:rsidR="00265E47" w:rsidRPr="0075113B">
        <w:rPr>
          <w:rFonts w:ascii="Arial" w:hAnsi="Arial" w:cs="Arial"/>
        </w:rPr>
        <w:t xml:space="preserve">, </w:t>
      </w:r>
      <w:r w:rsidR="0075113B">
        <w:rPr>
          <w:rFonts w:ascii="Arial" w:hAnsi="Arial" w:cs="Arial"/>
        </w:rPr>
        <w:t xml:space="preserve">kterou se vydává Jednací řád zastupitelstva obce Bořetice, ze dne 16. 12. 2014. </w:t>
      </w:r>
    </w:p>
    <w:p w14:paraId="06FFCDB9" w14:textId="77777777" w:rsidR="00FD0B3A" w:rsidRPr="00DF5857" w:rsidRDefault="00FD0B3A" w:rsidP="00FD0B3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12</w:t>
      </w:r>
    </w:p>
    <w:p w14:paraId="1E83DF17" w14:textId="77777777" w:rsidR="00FD0B3A" w:rsidRDefault="00FD0B3A" w:rsidP="00FD0B3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41247A0" w14:textId="7DCC7B83" w:rsidR="00FD0B3A" w:rsidRPr="006E7404" w:rsidRDefault="00FD0B3A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6E7404">
        <w:rPr>
          <w:rFonts w:ascii="Arial" w:hAnsi="Arial" w:cs="Arial"/>
        </w:rPr>
        <w:t xml:space="preserve">Tato vyhláška nabývá účinnosti dnem </w:t>
      </w:r>
      <w:r w:rsidR="0075113B">
        <w:rPr>
          <w:rFonts w:ascii="Arial" w:hAnsi="Arial" w:cs="Arial"/>
        </w:rPr>
        <w:t>1. 7</w:t>
      </w:r>
      <w:r w:rsidR="00095487" w:rsidRPr="0075113B">
        <w:rPr>
          <w:rFonts w:ascii="Arial" w:hAnsi="Arial" w:cs="Arial"/>
        </w:rPr>
        <w:t>. 202</w:t>
      </w:r>
      <w:r w:rsidR="00B10D5E" w:rsidRPr="0075113B">
        <w:rPr>
          <w:rFonts w:ascii="Arial" w:hAnsi="Arial" w:cs="Arial"/>
        </w:rPr>
        <w:t>3</w:t>
      </w:r>
      <w:r w:rsidR="00095487" w:rsidRPr="0075113B">
        <w:rPr>
          <w:rFonts w:ascii="Arial" w:hAnsi="Arial" w:cs="Arial"/>
        </w:rPr>
        <w:t>.</w:t>
      </w:r>
      <w:r w:rsidRPr="006E7404">
        <w:rPr>
          <w:rFonts w:ascii="Arial" w:hAnsi="Arial" w:cs="Arial"/>
        </w:rPr>
        <w:t xml:space="preserve"> </w:t>
      </w:r>
    </w:p>
    <w:p w14:paraId="0C52AFE7" w14:textId="77777777" w:rsidR="00FD0B3A" w:rsidRDefault="00FD0B3A" w:rsidP="00FD0B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32DE2C" w14:textId="77777777" w:rsidR="00FD0B3A" w:rsidRDefault="00FD0B3A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357DB5E9" w14:textId="453B881C" w:rsidR="0075113B" w:rsidRDefault="0075113B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 Bořeticích dne: 22. 2. 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V Bořeticích dne: 22. 2. 2023</w:t>
      </w:r>
    </w:p>
    <w:p w14:paraId="17E16328" w14:textId="77777777" w:rsidR="0075113B" w:rsidRDefault="0075113B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3CA5A5DC" w14:textId="77777777" w:rsidR="0075113B" w:rsidRPr="006E7404" w:rsidRDefault="0075113B" w:rsidP="00FD0B3A">
      <w:pPr>
        <w:spacing w:before="120" w:line="288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14:paraId="49823319" w14:textId="77777777" w:rsidR="00FD0B3A" w:rsidRPr="006E7404" w:rsidRDefault="00FD0B3A" w:rsidP="00FD0B3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6E7404">
        <w:rPr>
          <w:rFonts w:ascii="Arial" w:hAnsi="Arial" w:cs="Arial"/>
          <w:i/>
          <w:sz w:val="20"/>
          <w:szCs w:val="20"/>
        </w:rPr>
        <w:tab/>
      </w:r>
      <w:r w:rsidRPr="006E7404">
        <w:rPr>
          <w:rFonts w:ascii="Arial" w:hAnsi="Arial" w:cs="Arial"/>
          <w:i/>
          <w:sz w:val="20"/>
          <w:szCs w:val="20"/>
        </w:rPr>
        <w:tab/>
      </w:r>
    </w:p>
    <w:p w14:paraId="22EF1C40" w14:textId="77777777" w:rsidR="00FD0B3A" w:rsidRPr="006E7404" w:rsidRDefault="00FD0B3A" w:rsidP="00FD0B3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6E7404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6E7404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4A1B98BE" w14:textId="77777777" w:rsidR="00FD0B3A" w:rsidRPr="006E7404" w:rsidRDefault="00FD0B3A" w:rsidP="00FD0B3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6E7404">
        <w:rPr>
          <w:rFonts w:ascii="Arial" w:hAnsi="Arial" w:cs="Arial"/>
          <w:sz w:val="20"/>
          <w:szCs w:val="20"/>
        </w:rPr>
        <w:tab/>
        <w:t xml:space="preserve">Ing. Jiří Michna </w:t>
      </w:r>
      <w:r w:rsidRPr="006E7404">
        <w:rPr>
          <w:rFonts w:ascii="Arial" w:hAnsi="Arial" w:cs="Arial"/>
          <w:sz w:val="20"/>
          <w:szCs w:val="20"/>
        </w:rPr>
        <w:tab/>
        <w:t>František Petrásek</w:t>
      </w:r>
    </w:p>
    <w:p w14:paraId="1FBF9488" w14:textId="77777777" w:rsidR="00FD0B3A" w:rsidRPr="006E7404" w:rsidRDefault="00FD0B3A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6E7404">
        <w:rPr>
          <w:rFonts w:ascii="Arial" w:hAnsi="Arial" w:cs="Arial"/>
          <w:sz w:val="20"/>
          <w:szCs w:val="20"/>
        </w:rPr>
        <w:tab/>
      </w:r>
      <w:r w:rsidR="006E7404">
        <w:rPr>
          <w:rFonts w:ascii="Arial" w:hAnsi="Arial" w:cs="Arial"/>
          <w:sz w:val="20"/>
          <w:szCs w:val="20"/>
        </w:rPr>
        <w:t xml:space="preserve"> </w:t>
      </w:r>
      <w:r w:rsidRPr="006E7404">
        <w:rPr>
          <w:rFonts w:ascii="Arial" w:hAnsi="Arial" w:cs="Arial"/>
          <w:sz w:val="20"/>
          <w:szCs w:val="20"/>
        </w:rPr>
        <w:t>místostarosta</w:t>
      </w:r>
      <w:r w:rsidRPr="006E7404">
        <w:rPr>
          <w:rFonts w:ascii="Arial" w:hAnsi="Arial" w:cs="Arial"/>
          <w:sz w:val="20"/>
          <w:szCs w:val="20"/>
        </w:rPr>
        <w:tab/>
        <w:t xml:space="preserve">  starosta</w:t>
      </w:r>
    </w:p>
    <w:p w14:paraId="13B1E147" w14:textId="77777777" w:rsidR="00FD0B3A" w:rsidRDefault="00FD0B3A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1C194A" w14:textId="77777777" w:rsidR="00FD0B3A" w:rsidRDefault="00FD0B3A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A0FBD4" w14:textId="608849D4" w:rsidR="00FD0B3A" w:rsidRPr="006E7404" w:rsidRDefault="00FD0B3A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FD0B3A" w:rsidRPr="006E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7D935" w14:textId="77777777" w:rsidR="006B65F3" w:rsidRDefault="006B65F3" w:rsidP="00FD0B3A">
      <w:r>
        <w:separator/>
      </w:r>
    </w:p>
  </w:endnote>
  <w:endnote w:type="continuationSeparator" w:id="0">
    <w:p w14:paraId="5482CA98" w14:textId="77777777" w:rsidR="006B65F3" w:rsidRDefault="006B65F3" w:rsidP="00FD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C49CC" w14:textId="77777777" w:rsidR="006B65F3" w:rsidRDefault="006B65F3" w:rsidP="00FD0B3A">
      <w:r>
        <w:separator/>
      </w:r>
    </w:p>
  </w:footnote>
  <w:footnote w:type="continuationSeparator" w:id="0">
    <w:p w14:paraId="3BE17EC3" w14:textId="77777777" w:rsidR="006B65F3" w:rsidRDefault="006B65F3" w:rsidP="00FD0B3A">
      <w:r>
        <w:continuationSeparator/>
      </w:r>
    </w:p>
  </w:footnote>
  <w:footnote w:id="1">
    <w:p w14:paraId="475F76F0" w14:textId="77777777" w:rsidR="00FD0B3A" w:rsidRPr="00BD6700" w:rsidRDefault="00FD0B3A" w:rsidP="00FD0B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</w:t>
      </w:r>
      <w:r w:rsidR="006F7E3B">
        <w:rPr>
          <w:rFonts w:ascii="Arial" w:hAnsi="Arial" w:cs="Arial"/>
          <w:sz w:val="18"/>
          <w:szCs w:val="18"/>
        </w:rPr>
        <w:t>,</w:t>
      </w:r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3462B819" w14:textId="77777777" w:rsidR="00FD0B3A" w:rsidRDefault="00FD0B3A" w:rsidP="00FD0B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3a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r w:rsidR="006F7E3B">
        <w:rPr>
          <w:rFonts w:ascii="Arial" w:hAnsi="Arial" w:cs="Arial"/>
          <w:sz w:val="18"/>
          <w:szCs w:val="18"/>
        </w:rPr>
        <w:t>,</w:t>
      </w:r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4A3D5892" w14:textId="77777777" w:rsidR="00FD0B3A" w:rsidRDefault="00FD0B3A" w:rsidP="00FD0B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r w:rsidR="006F7E3B">
        <w:rPr>
          <w:rFonts w:ascii="Arial" w:hAnsi="Arial" w:cs="Arial"/>
          <w:sz w:val="18"/>
          <w:szCs w:val="18"/>
        </w:rPr>
        <w:t>,</w:t>
      </w:r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4">
    <w:p w14:paraId="2E7BA970" w14:textId="77777777" w:rsidR="00FD0B3A" w:rsidRDefault="00FD0B3A" w:rsidP="00FD0B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r w:rsidR="006F7E3B">
        <w:rPr>
          <w:rFonts w:ascii="Arial" w:hAnsi="Arial" w:cs="Arial"/>
          <w:sz w:val="18"/>
          <w:szCs w:val="18"/>
        </w:rPr>
        <w:t>,</w:t>
      </w:r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5">
    <w:p w14:paraId="592003B4" w14:textId="77777777" w:rsidR="00FD0B3A" w:rsidRPr="002765B6" w:rsidRDefault="00FD0B3A" w:rsidP="00FD0B3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</w:t>
      </w:r>
      <w:r w:rsidR="006F7E3B">
        <w:rPr>
          <w:rFonts w:ascii="Arial" w:hAnsi="Arial" w:cs="Arial"/>
          <w:sz w:val="18"/>
          <w:szCs w:val="18"/>
        </w:rPr>
        <w:t>,</w:t>
      </w:r>
      <w:r w:rsidRPr="002765B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6">
    <w:p w14:paraId="3C3AFE50" w14:textId="77777777" w:rsidR="00FD0B3A" w:rsidRPr="002765B6" w:rsidRDefault="00FD0B3A" w:rsidP="00FD0B3A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</w:t>
      </w:r>
      <w:r w:rsidR="006F7E3B">
        <w:rPr>
          <w:rFonts w:ascii="Arial" w:hAnsi="Arial" w:cs="Arial"/>
          <w:sz w:val="18"/>
          <w:szCs w:val="18"/>
        </w:rPr>
        <w:t>,</w:t>
      </w:r>
      <w:r w:rsidRPr="002765B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7">
    <w:p w14:paraId="3E3B0872" w14:textId="77777777" w:rsidR="00FD0B3A" w:rsidRPr="002765B6" w:rsidRDefault="00FD0B3A" w:rsidP="00FD0B3A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</w:t>
      </w:r>
      <w:r w:rsidR="006F7E3B">
        <w:rPr>
          <w:rFonts w:ascii="Arial" w:hAnsi="Arial" w:cs="Arial"/>
          <w:sz w:val="18"/>
          <w:szCs w:val="18"/>
        </w:rPr>
        <w:t>,</w:t>
      </w:r>
      <w:r w:rsidRPr="002765B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8">
    <w:p w14:paraId="79BFDEE4" w14:textId="77777777" w:rsidR="00FD0B3A" w:rsidRDefault="00FD0B3A" w:rsidP="00FD0B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</w:t>
      </w:r>
      <w:r w:rsidR="006F7E3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9">
    <w:p w14:paraId="50D6DD18" w14:textId="77777777" w:rsidR="00FD0B3A" w:rsidRDefault="00FD0B3A" w:rsidP="00FD0B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>zákona</w:t>
      </w:r>
      <w:r w:rsidR="006F7E3B">
        <w:rPr>
          <w:rFonts w:ascii="Arial" w:hAnsi="Arial" w:cs="Arial"/>
          <w:sz w:val="18"/>
          <w:szCs w:val="18"/>
        </w:rPr>
        <w:t>,</w:t>
      </w:r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0">
    <w:p w14:paraId="3921CE98" w14:textId="3E9E4E59" w:rsidR="00890074" w:rsidRDefault="008900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3h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DECBCC1" w14:textId="77777777" w:rsidR="00FD0B3A" w:rsidRDefault="00FD0B3A" w:rsidP="00FD0B3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</w:t>
      </w:r>
      <w:r w:rsidR="008077C2">
        <w:rPr>
          <w:rFonts w:ascii="Arial" w:hAnsi="Arial" w:cs="Arial"/>
          <w:sz w:val="18"/>
          <w:szCs w:val="18"/>
        </w:rPr>
        <w:t>,</w:t>
      </w:r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2">
    <w:p w14:paraId="7A440166" w14:textId="77777777" w:rsidR="00FD0B3A" w:rsidRPr="005155AF" w:rsidRDefault="00FD0B3A" w:rsidP="00FD0B3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</w:t>
      </w:r>
      <w:r w:rsidR="008077C2">
        <w:rPr>
          <w:rFonts w:ascii="Arial" w:hAnsi="Arial" w:cs="Arial"/>
          <w:sz w:val="18"/>
          <w:szCs w:val="18"/>
        </w:rPr>
        <w:t>,</w:t>
      </w:r>
      <w:r w:rsidRPr="005155A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3">
    <w:p w14:paraId="1DF6A0A4" w14:textId="77777777" w:rsidR="00FD0B3A" w:rsidRPr="00A04C8B" w:rsidRDefault="00FD0B3A" w:rsidP="00FD0B3A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</w:t>
      </w:r>
      <w:r w:rsidR="008077C2">
        <w:rPr>
          <w:rFonts w:ascii="Arial" w:hAnsi="Arial" w:cs="Arial"/>
          <w:sz w:val="18"/>
          <w:szCs w:val="18"/>
        </w:rPr>
        <w:t>,</w:t>
      </w:r>
      <w:r w:rsidRPr="00A04C8B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4">
    <w:p w14:paraId="197D6D5A" w14:textId="77777777" w:rsidR="00FD0B3A" w:rsidRPr="00A04C8B" w:rsidRDefault="00FD0B3A" w:rsidP="00FD0B3A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257D1"/>
    <w:multiLevelType w:val="multilevel"/>
    <w:tmpl w:val="A4F844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F175AC"/>
    <w:multiLevelType w:val="multilevel"/>
    <w:tmpl w:val="2C566A2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486868"/>
    <w:multiLevelType w:val="hybridMultilevel"/>
    <w:tmpl w:val="7C5E8A6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A4"/>
    <w:rsid w:val="00095487"/>
    <w:rsid w:val="001700DC"/>
    <w:rsid w:val="001B437B"/>
    <w:rsid w:val="00235CA4"/>
    <w:rsid w:val="00254974"/>
    <w:rsid w:val="002645B3"/>
    <w:rsid w:val="00265E47"/>
    <w:rsid w:val="00276BC6"/>
    <w:rsid w:val="00344E7E"/>
    <w:rsid w:val="00475944"/>
    <w:rsid w:val="005045D3"/>
    <w:rsid w:val="00564BA9"/>
    <w:rsid w:val="005F404B"/>
    <w:rsid w:val="00642B6A"/>
    <w:rsid w:val="006A564A"/>
    <w:rsid w:val="006B65F3"/>
    <w:rsid w:val="006D579F"/>
    <w:rsid w:val="006E7404"/>
    <w:rsid w:val="006F7E3B"/>
    <w:rsid w:val="0075113B"/>
    <w:rsid w:val="00776CBC"/>
    <w:rsid w:val="00785665"/>
    <w:rsid w:val="007B7505"/>
    <w:rsid w:val="0080254D"/>
    <w:rsid w:val="008077C2"/>
    <w:rsid w:val="00841C9F"/>
    <w:rsid w:val="00890074"/>
    <w:rsid w:val="008A171E"/>
    <w:rsid w:val="008D6F9F"/>
    <w:rsid w:val="008E489E"/>
    <w:rsid w:val="00942652"/>
    <w:rsid w:val="009B6A28"/>
    <w:rsid w:val="009E66F8"/>
    <w:rsid w:val="00A21353"/>
    <w:rsid w:val="00A6695E"/>
    <w:rsid w:val="00A969DB"/>
    <w:rsid w:val="00AC59A5"/>
    <w:rsid w:val="00B10D5E"/>
    <w:rsid w:val="00B95FE4"/>
    <w:rsid w:val="00CC5FB9"/>
    <w:rsid w:val="00DE0529"/>
    <w:rsid w:val="00F0298B"/>
    <w:rsid w:val="00F86080"/>
    <w:rsid w:val="00F90A99"/>
    <w:rsid w:val="00F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7FFA"/>
  <w15:chartTrackingRefBased/>
  <w15:docId w15:val="{192A8A94-809D-48C0-9D57-3C9AAB19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B3A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B3A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B3A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5CA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235C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35CA4"/>
    <w:rPr>
      <w:rFonts w:ascii="Calibri" w:eastAsia="Calibri" w:hAnsi="Calibri" w:cs="Times New Roma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B3A"/>
    <w:rPr>
      <w:rFonts w:ascii="Cambria" w:eastAsia="Times New Roman" w:hAnsi="Cambria" w:cs="Times New Roman"/>
      <w:i/>
      <w:iCs/>
      <w:color w:val="243F60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B3A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B3A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Zkladntext">
    <w:name w:val="Body Text"/>
    <w:basedOn w:val="Normln"/>
    <w:link w:val="ZkladntextChar"/>
    <w:rsid w:val="00FD0B3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0B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D0B3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0B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D0B3A"/>
    <w:rPr>
      <w:vertAlign w:val="superscript"/>
    </w:rPr>
  </w:style>
  <w:style w:type="paragraph" w:customStyle="1" w:styleId="slalnk">
    <w:name w:val="Čísla článků"/>
    <w:basedOn w:val="Normln"/>
    <w:rsid w:val="00FD0B3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FD0B3A"/>
    <w:pPr>
      <w:spacing w:before="60" w:after="160"/>
    </w:pPr>
  </w:style>
  <w:style w:type="character" w:styleId="Odkaznakoment">
    <w:name w:val="annotation reference"/>
    <w:rsid w:val="00FD0B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0B3A"/>
  </w:style>
  <w:style w:type="character" w:customStyle="1" w:styleId="TextkomenteChar">
    <w:name w:val="Text komentáře Char"/>
    <w:basedOn w:val="Standardnpsmoodstavce"/>
    <w:link w:val="Textkomente"/>
    <w:rsid w:val="00FD0B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FD0B3A"/>
    <w:pPr>
      <w:keepNext/>
      <w:keepLines/>
      <w:numPr>
        <w:numId w:val="4"/>
      </w:numPr>
      <w:spacing w:before="240"/>
      <w:jc w:val="center"/>
      <w:outlineLvl w:val="5"/>
    </w:pPr>
    <w:rPr>
      <w:sz w:val="24"/>
      <w:lang w:val="x-none" w:eastAsia="x-none"/>
    </w:rPr>
  </w:style>
  <w:style w:type="paragraph" w:customStyle="1" w:styleId="lnek">
    <w:name w:val="Článek"/>
    <w:basedOn w:val="Normln"/>
    <w:next w:val="Textodstavce"/>
    <w:rsid w:val="00FD0B3A"/>
    <w:pPr>
      <w:keepNext/>
      <w:keepLines/>
      <w:numPr>
        <w:ilvl w:val="1"/>
        <w:numId w:val="4"/>
      </w:numPr>
      <w:spacing w:before="240"/>
      <w:jc w:val="center"/>
      <w:outlineLvl w:val="5"/>
    </w:pPr>
    <w:rPr>
      <w:sz w:val="24"/>
    </w:rPr>
  </w:style>
  <w:style w:type="paragraph" w:customStyle="1" w:styleId="Textbodu">
    <w:name w:val="Text bodu"/>
    <w:basedOn w:val="Normln"/>
    <w:rsid w:val="00FD0B3A"/>
    <w:pPr>
      <w:numPr>
        <w:ilvl w:val="4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D0B3A"/>
    <w:pPr>
      <w:numPr>
        <w:ilvl w:val="3"/>
        <w:numId w:val="4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FD0B3A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Nadpisparagrafu">
    <w:name w:val="Nadpis paragrafu"/>
    <w:basedOn w:val="Paragraf"/>
    <w:next w:val="Textodstavce"/>
    <w:rsid w:val="00FD0B3A"/>
    <w:pPr>
      <w:numPr>
        <w:numId w:val="9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0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B3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31">
    <w:name w:val="s31"/>
    <w:basedOn w:val="Standardnpsmoodstavce"/>
    <w:rsid w:val="00F0298B"/>
  </w:style>
  <w:style w:type="character" w:customStyle="1" w:styleId="s33">
    <w:name w:val="s33"/>
    <w:basedOn w:val="Standardnpsmoodstavce"/>
    <w:rsid w:val="00F0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Procházková</dc:creator>
  <cp:keywords/>
  <dc:description/>
  <cp:lastModifiedBy>František Petrásek</cp:lastModifiedBy>
  <cp:revision>2</cp:revision>
  <dcterms:created xsi:type="dcterms:W3CDTF">2023-03-23T13:22:00Z</dcterms:created>
  <dcterms:modified xsi:type="dcterms:W3CDTF">2023-03-23T13:22:00Z</dcterms:modified>
</cp:coreProperties>
</file>