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7447FA" w14:textId="73DB8204" w:rsidR="00A274BC" w:rsidRPr="00355823" w:rsidRDefault="00A274BC" w:rsidP="00405DEB">
      <w:pPr>
        <w:pStyle w:val="Zkladntext"/>
        <w:spacing w:after="0"/>
        <w:jc w:val="center"/>
        <w:rPr>
          <w:rFonts w:ascii="Arial" w:hAnsi="Arial" w:cs="Arial"/>
          <w:b/>
          <w:color w:val="000000"/>
          <w:szCs w:val="24"/>
        </w:rPr>
      </w:pPr>
      <w:r w:rsidRPr="00355823">
        <w:rPr>
          <w:rFonts w:ascii="Arial" w:hAnsi="Arial" w:cs="Arial"/>
          <w:b/>
          <w:color w:val="000000"/>
          <w:szCs w:val="24"/>
        </w:rPr>
        <w:t xml:space="preserve">Obec </w:t>
      </w:r>
      <w:r w:rsidR="00FA38E9" w:rsidRPr="00FA38E9">
        <w:rPr>
          <w:rFonts w:ascii="Arial" w:hAnsi="Arial" w:cs="Arial"/>
          <w:b/>
          <w:szCs w:val="24"/>
        </w:rPr>
        <w:t>Jiříkovice</w:t>
      </w:r>
    </w:p>
    <w:p w14:paraId="68FA2818" w14:textId="442B47C3" w:rsidR="00A274BC" w:rsidRPr="00355823" w:rsidRDefault="00A274BC" w:rsidP="00A274BC">
      <w:pPr>
        <w:pStyle w:val="NormlnIMP"/>
        <w:spacing w:after="60" w:line="240" w:lineRule="auto"/>
        <w:jc w:val="center"/>
        <w:rPr>
          <w:rFonts w:ascii="Arial" w:hAnsi="Arial" w:cs="Arial"/>
          <w:b/>
          <w:color w:val="0070C0"/>
          <w:szCs w:val="24"/>
        </w:rPr>
      </w:pPr>
      <w:r w:rsidRPr="00355823">
        <w:rPr>
          <w:rFonts w:ascii="Arial" w:hAnsi="Arial" w:cs="Arial"/>
          <w:b/>
          <w:color w:val="000000"/>
          <w:szCs w:val="24"/>
        </w:rPr>
        <w:t>Zastupitelstvo obce</w:t>
      </w:r>
      <w:r w:rsidR="00FA38E9">
        <w:rPr>
          <w:rFonts w:ascii="Arial" w:hAnsi="Arial" w:cs="Arial"/>
          <w:b/>
          <w:color w:val="000000"/>
          <w:szCs w:val="24"/>
        </w:rPr>
        <w:t xml:space="preserve"> Jiříkovice</w:t>
      </w:r>
    </w:p>
    <w:p w14:paraId="2031CA51" w14:textId="77777777" w:rsidR="002F4036" w:rsidRPr="00355823" w:rsidRDefault="002F4036" w:rsidP="00355823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14:paraId="5FE11E99" w14:textId="2DC0594D" w:rsidR="00A274BC" w:rsidRPr="00355823" w:rsidRDefault="00A274BC" w:rsidP="00A274BC">
      <w:pPr>
        <w:spacing w:line="276" w:lineRule="auto"/>
        <w:jc w:val="center"/>
        <w:rPr>
          <w:rFonts w:ascii="Arial" w:hAnsi="Arial" w:cs="Arial"/>
          <w:b/>
        </w:rPr>
      </w:pPr>
      <w:r w:rsidRPr="00355823">
        <w:rPr>
          <w:rFonts w:ascii="Arial" w:hAnsi="Arial" w:cs="Arial"/>
          <w:b/>
        </w:rPr>
        <w:t>Obecně závazná vyhláška obce</w:t>
      </w:r>
      <w:r w:rsidR="00FA38E9">
        <w:rPr>
          <w:rFonts w:ascii="Arial" w:hAnsi="Arial" w:cs="Arial"/>
          <w:b/>
        </w:rPr>
        <w:t xml:space="preserve"> Jiříkovice</w:t>
      </w:r>
    </w:p>
    <w:p w14:paraId="2472CF90" w14:textId="77777777" w:rsidR="002A4875" w:rsidRPr="00355823" w:rsidRDefault="002A4875" w:rsidP="009F4ED4">
      <w:pPr>
        <w:spacing w:after="120"/>
        <w:jc w:val="center"/>
        <w:rPr>
          <w:rFonts w:ascii="Arial" w:hAnsi="Arial" w:cs="Arial"/>
          <w:b/>
        </w:rPr>
      </w:pPr>
      <w:r w:rsidRPr="00355823">
        <w:rPr>
          <w:rFonts w:ascii="Arial" w:hAnsi="Arial" w:cs="Arial"/>
          <w:b/>
        </w:rPr>
        <w:t>o regulaci hlučných činností</w:t>
      </w:r>
    </w:p>
    <w:p w14:paraId="639189EC" w14:textId="77777777" w:rsidR="002A4875" w:rsidRPr="00355823" w:rsidRDefault="002A4875" w:rsidP="002A4875">
      <w:pPr>
        <w:rPr>
          <w:rFonts w:ascii="Arial" w:hAnsi="Arial" w:cs="Arial"/>
          <w:b/>
          <w:sz w:val="22"/>
          <w:szCs w:val="22"/>
          <w:u w:val="single"/>
        </w:rPr>
      </w:pPr>
    </w:p>
    <w:p w14:paraId="61650EEE" w14:textId="73A22836" w:rsidR="002A4875" w:rsidRPr="00355823" w:rsidRDefault="00A274BC" w:rsidP="00355823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>Zastupitelstvo obce</w:t>
      </w:r>
      <w:r w:rsidR="00FA38E9">
        <w:rPr>
          <w:rFonts w:ascii="Arial" w:hAnsi="Arial" w:cs="Arial"/>
          <w:sz w:val="22"/>
          <w:szCs w:val="22"/>
        </w:rPr>
        <w:t xml:space="preserve"> Jiříkovice</w:t>
      </w:r>
      <w:r w:rsidR="001A58E6" w:rsidRPr="00355823">
        <w:rPr>
          <w:rFonts w:ascii="Arial" w:hAnsi="Arial" w:cs="Arial"/>
          <w:sz w:val="22"/>
          <w:szCs w:val="22"/>
        </w:rPr>
        <w:t xml:space="preserve"> </w:t>
      </w:r>
      <w:r w:rsidR="002A4875" w:rsidRPr="00355823">
        <w:rPr>
          <w:rFonts w:ascii="Arial" w:hAnsi="Arial" w:cs="Arial"/>
          <w:sz w:val="22"/>
          <w:szCs w:val="22"/>
        </w:rPr>
        <w:t>se na svém zasedání dne</w:t>
      </w:r>
      <w:r w:rsidR="001A58E6" w:rsidRPr="00355823">
        <w:rPr>
          <w:rFonts w:ascii="Arial" w:hAnsi="Arial" w:cs="Arial"/>
          <w:sz w:val="22"/>
          <w:szCs w:val="22"/>
        </w:rPr>
        <w:t xml:space="preserve"> </w:t>
      </w:r>
      <w:r w:rsidR="00FA38E9">
        <w:rPr>
          <w:rFonts w:ascii="Arial" w:hAnsi="Arial" w:cs="Arial"/>
          <w:sz w:val="22"/>
          <w:szCs w:val="22"/>
        </w:rPr>
        <w:t>9.12.2024</w:t>
      </w:r>
      <w:r w:rsidR="001A58E6" w:rsidRPr="00355823">
        <w:rPr>
          <w:rFonts w:ascii="Arial" w:hAnsi="Arial" w:cs="Arial"/>
          <w:sz w:val="22"/>
          <w:szCs w:val="22"/>
        </w:rPr>
        <w:t xml:space="preserve"> </w:t>
      </w:r>
      <w:r w:rsidR="002A4875" w:rsidRPr="00355823">
        <w:rPr>
          <w:rFonts w:ascii="Arial" w:hAnsi="Arial" w:cs="Arial"/>
          <w:sz w:val="22"/>
          <w:szCs w:val="22"/>
        </w:rPr>
        <w:t>usneslo vydat na základě ustanovení § 10 písm. a) a ustanovení § 84 odst. 2 písm. h) zákona č. 128/2000 Sb., o obcích (obecní zřízení), ve znění pozdějších předpisů, tuto obecně závaznou vyhlášku</w:t>
      </w:r>
      <w:r w:rsidR="00B42B0E" w:rsidRPr="00355823">
        <w:rPr>
          <w:rFonts w:ascii="Arial" w:hAnsi="Arial" w:cs="Arial"/>
          <w:sz w:val="22"/>
          <w:szCs w:val="22"/>
        </w:rPr>
        <w:t xml:space="preserve"> (dále jen „vyhláška“)</w:t>
      </w:r>
      <w:r w:rsidR="002A4875" w:rsidRPr="00355823">
        <w:rPr>
          <w:rFonts w:ascii="Arial" w:hAnsi="Arial" w:cs="Arial"/>
          <w:sz w:val="22"/>
          <w:szCs w:val="22"/>
        </w:rPr>
        <w:t>:</w:t>
      </w:r>
    </w:p>
    <w:p w14:paraId="7CFAA563" w14:textId="77777777" w:rsidR="002A4875" w:rsidRPr="00355823" w:rsidRDefault="002A4875" w:rsidP="002A4875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36A7BA81" w14:textId="77777777" w:rsidR="002A4875" w:rsidRPr="00355823" w:rsidRDefault="002A4875" w:rsidP="00355823">
      <w:pPr>
        <w:spacing w:line="276" w:lineRule="auto"/>
        <w:jc w:val="center"/>
        <w:rPr>
          <w:rFonts w:ascii="Arial" w:hAnsi="Arial" w:cs="Arial"/>
          <w:b/>
        </w:rPr>
      </w:pPr>
      <w:r w:rsidRPr="00355823">
        <w:rPr>
          <w:rFonts w:ascii="Arial" w:hAnsi="Arial" w:cs="Arial"/>
          <w:b/>
        </w:rPr>
        <w:t>Čl. 1</w:t>
      </w:r>
    </w:p>
    <w:p w14:paraId="413984DB" w14:textId="4AE0B406" w:rsidR="002A4875" w:rsidRPr="00355823" w:rsidRDefault="002A4875" w:rsidP="00355823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355823">
        <w:rPr>
          <w:rFonts w:ascii="Arial" w:hAnsi="Arial" w:cs="Arial"/>
          <w:b/>
        </w:rPr>
        <w:t xml:space="preserve">Předmět a cíl </w:t>
      </w:r>
    </w:p>
    <w:p w14:paraId="04179A1F" w14:textId="46792C2B" w:rsidR="00355823" w:rsidRPr="00355823" w:rsidRDefault="002A4875" w:rsidP="00355823">
      <w:pPr>
        <w:numPr>
          <w:ilvl w:val="0"/>
          <w:numId w:val="18"/>
        </w:numPr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 xml:space="preserve">Předmětem této vyhlášky je regulace činností v nevhodnou denní dobu, které by mohly svou hlučností narušit veřejný pořádek nebo být v rozporu s dobrými mravy v obci. </w:t>
      </w:r>
    </w:p>
    <w:p w14:paraId="31A051F4" w14:textId="77777777" w:rsidR="00355823" w:rsidRPr="00355823" w:rsidRDefault="00355823" w:rsidP="0035582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8EC6F5D" w14:textId="747669E7" w:rsidR="002A4875" w:rsidRPr="00355823" w:rsidRDefault="002A4875" w:rsidP="00355823">
      <w:pPr>
        <w:numPr>
          <w:ilvl w:val="0"/>
          <w:numId w:val="18"/>
        </w:numPr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>Cílem této vyhlášky je</w:t>
      </w:r>
      <w:r w:rsidR="001A58E6" w:rsidRPr="00355823">
        <w:rPr>
          <w:rFonts w:ascii="Arial" w:hAnsi="Arial" w:cs="Arial"/>
          <w:sz w:val="22"/>
          <w:szCs w:val="22"/>
        </w:rPr>
        <w:t xml:space="preserve"> </w:t>
      </w:r>
      <w:r w:rsidR="00FA38E9">
        <w:rPr>
          <w:rFonts w:ascii="Arial" w:hAnsi="Arial" w:cs="Arial"/>
          <w:sz w:val="22"/>
          <w:szCs w:val="22"/>
        </w:rPr>
        <w:t>na základě zákonného zmocnění a v souladu s platnou právní úpravou vytvořit rámec k zabezpečení veřejného pořádku v obci Jiříkovice.</w:t>
      </w:r>
    </w:p>
    <w:p w14:paraId="61791727" w14:textId="77777777" w:rsidR="002A4875" w:rsidRPr="00355823" w:rsidRDefault="002A4875" w:rsidP="002A4875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7D7A213C" w14:textId="77777777" w:rsidR="002A4875" w:rsidRPr="00355823" w:rsidRDefault="002A4875" w:rsidP="00355823">
      <w:pPr>
        <w:spacing w:line="276" w:lineRule="auto"/>
        <w:jc w:val="center"/>
        <w:rPr>
          <w:rFonts w:ascii="Arial" w:hAnsi="Arial" w:cs="Arial"/>
          <w:b/>
        </w:rPr>
      </w:pPr>
      <w:r w:rsidRPr="00355823">
        <w:rPr>
          <w:rFonts w:ascii="Arial" w:hAnsi="Arial" w:cs="Arial"/>
          <w:b/>
        </w:rPr>
        <w:t>Čl. 2</w:t>
      </w:r>
    </w:p>
    <w:p w14:paraId="0304EBED" w14:textId="47DAA248" w:rsidR="002A4875" w:rsidRPr="00355823" w:rsidRDefault="002A4875" w:rsidP="00355823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355823">
        <w:rPr>
          <w:rFonts w:ascii="Arial" w:hAnsi="Arial" w:cs="Arial"/>
          <w:b/>
        </w:rPr>
        <w:t>Regulace hlučných činností v nevhodnou denní dobu</w:t>
      </w:r>
    </w:p>
    <w:p w14:paraId="6EDBA362" w14:textId="50011A77" w:rsidR="002A4875" w:rsidRDefault="002A4875" w:rsidP="00355823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>Každý je povinen zdržet se o nedělích v</w:t>
      </w:r>
      <w:r w:rsidR="001B44C0">
        <w:rPr>
          <w:rFonts w:ascii="Arial" w:hAnsi="Arial" w:cs="Arial"/>
          <w:sz w:val="22"/>
          <w:szCs w:val="22"/>
        </w:rPr>
        <w:t> </w:t>
      </w:r>
      <w:r w:rsidRPr="00355823">
        <w:rPr>
          <w:rFonts w:ascii="Arial" w:hAnsi="Arial" w:cs="Arial"/>
          <w:sz w:val="22"/>
          <w:szCs w:val="22"/>
        </w:rPr>
        <w:t>době</w:t>
      </w:r>
      <w:r w:rsidR="001B44C0">
        <w:rPr>
          <w:rFonts w:ascii="Arial" w:hAnsi="Arial" w:cs="Arial"/>
          <w:sz w:val="22"/>
          <w:szCs w:val="22"/>
        </w:rPr>
        <w:t xml:space="preserve"> od </w:t>
      </w:r>
      <w:r w:rsidR="004606BC">
        <w:rPr>
          <w:rFonts w:ascii="Arial" w:hAnsi="Arial" w:cs="Arial"/>
          <w:sz w:val="22"/>
          <w:szCs w:val="22"/>
        </w:rPr>
        <w:t>6</w:t>
      </w:r>
      <w:r w:rsidR="001B44C0">
        <w:rPr>
          <w:rFonts w:ascii="Arial" w:hAnsi="Arial" w:cs="Arial"/>
          <w:sz w:val="22"/>
          <w:szCs w:val="22"/>
        </w:rPr>
        <w:t>:00 do 2</w:t>
      </w:r>
      <w:r w:rsidR="004606BC">
        <w:rPr>
          <w:rFonts w:ascii="Arial" w:hAnsi="Arial" w:cs="Arial"/>
          <w:sz w:val="22"/>
          <w:szCs w:val="22"/>
        </w:rPr>
        <w:t>2</w:t>
      </w:r>
      <w:r w:rsidR="001B44C0">
        <w:rPr>
          <w:rFonts w:ascii="Arial" w:hAnsi="Arial" w:cs="Arial"/>
          <w:sz w:val="22"/>
          <w:szCs w:val="22"/>
        </w:rPr>
        <w:t>:00 hodin</w:t>
      </w:r>
      <w:r w:rsidRPr="00355823">
        <w:rPr>
          <w:rFonts w:ascii="Arial" w:hAnsi="Arial" w:cs="Arial"/>
          <w:sz w:val="22"/>
          <w:szCs w:val="22"/>
        </w:rPr>
        <w:t xml:space="preserve"> veškerých činností spojených s užíváním zařízení a přístrojů způsobujících hluk, například sekaček na trávu, cirkulárek, motorových pil a</w:t>
      </w:r>
      <w:r w:rsidR="00355823" w:rsidRPr="00355823">
        <w:rPr>
          <w:rFonts w:ascii="Arial" w:hAnsi="Arial" w:cs="Arial"/>
          <w:sz w:val="22"/>
          <w:szCs w:val="22"/>
        </w:rPr>
        <w:t> </w:t>
      </w:r>
      <w:r w:rsidRPr="00355823">
        <w:rPr>
          <w:rFonts w:ascii="Arial" w:hAnsi="Arial" w:cs="Arial"/>
          <w:sz w:val="22"/>
          <w:szCs w:val="22"/>
        </w:rPr>
        <w:t>křovinořezů.</w:t>
      </w:r>
    </w:p>
    <w:p w14:paraId="3724396E" w14:textId="77777777" w:rsidR="001318DF" w:rsidRDefault="001318DF" w:rsidP="00355823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7D5C9199" w14:textId="77777777" w:rsidR="001318DF" w:rsidRPr="00355823" w:rsidRDefault="001318DF" w:rsidP="001318DF">
      <w:pPr>
        <w:spacing w:line="276" w:lineRule="auto"/>
        <w:jc w:val="center"/>
        <w:rPr>
          <w:rFonts w:ascii="Arial" w:hAnsi="Arial" w:cs="Arial"/>
          <w:b/>
        </w:rPr>
      </w:pPr>
      <w:r w:rsidRPr="00355823">
        <w:rPr>
          <w:rFonts w:ascii="Arial" w:hAnsi="Arial" w:cs="Arial"/>
          <w:b/>
        </w:rPr>
        <w:t>Čl. 3</w:t>
      </w:r>
    </w:p>
    <w:p w14:paraId="634AA319" w14:textId="5AD82D0A" w:rsidR="001318DF" w:rsidRDefault="001318DF" w:rsidP="001318DF">
      <w:pPr>
        <w:spacing w:after="12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Zrušovací ustanovení</w:t>
      </w:r>
    </w:p>
    <w:p w14:paraId="60BAA359" w14:textId="2A611DFA" w:rsidR="001318DF" w:rsidRPr="00F71186" w:rsidRDefault="001318DF" w:rsidP="00355823">
      <w:pPr>
        <w:spacing w:after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F71186">
        <w:rPr>
          <w:rFonts w:ascii="Arial" w:hAnsi="Arial" w:cs="Arial"/>
          <w:bCs/>
          <w:sz w:val="22"/>
          <w:szCs w:val="22"/>
        </w:rPr>
        <w:t>Zrušuje se obecně závazná vyhláška obce Jiříkovice o omezujících opatřeních k zabezpečení místních záležitostí veřejného pořádku</w:t>
      </w:r>
      <w:r w:rsidR="007B5F21">
        <w:rPr>
          <w:rFonts w:ascii="Arial" w:hAnsi="Arial" w:cs="Arial"/>
          <w:bCs/>
          <w:sz w:val="22"/>
          <w:szCs w:val="22"/>
        </w:rPr>
        <w:t xml:space="preserve"> č.</w:t>
      </w:r>
      <w:r w:rsidRPr="00F71186">
        <w:rPr>
          <w:rFonts w:ascii="Arial" w:hAnsi="Arial" w:cs="Arial"/>
          <w:bCs/>
          <w:sz w:val="22"/>
          <w:szCs w:val="22"/>
        </w:rPr>
        <w:t xml:space="preserve"> 3/2001, schválení zastupitelstvem obce dne 28.11.2001.</w:t>
      </w:r>
    </w:p>
    <w:p w14:paraId="7B17E0F5" w14:textId="77777777" w:rsidR="002A4875" w:rsidRPr="00355823" w:rsidRDefault="002A4875" w:rsidP="002A4875">
      <w:pPr>
        <w:spacing w:after="120"/>
        <w:rPr>
          <w:rFonts w:ascii="Arial" w:hAnsi="Arial" w:cs="Arial"/>
        </w:rPr>
      </w:pPr>
    </w:p>
    <w:p w14:paraId="5E1E1F99" w14:textId="0A80F9E4" w:rsidR="002A4875" w:rsidRPr="00355823" w:rsidRDefault="002A4875" w:rsidP="00355823">
      <w:pPr>
        <w:spacing w:line="276" w:lineRule="auto"/>
        <w:jc w:val="center"/>
        <w:rPr>
          <w:rFonts w:ascii="Arial" w:hAnsi="Arial" w:cs="Arial"/>
          <w:b/>
        </w:rPr>
      </w:pPr>
      <w:r w:rsidRPr="00355823">
        <w:rPr>
          <w:rFonts w:ascii="Arial" w:hAnsi="Arial" w:cs="Arial"/>
          <w:b/>
        </w:rPr>
        <w:t xml:space="preserve">Čl. </w:t>
      </w:r>
      <w:r w:rsidR="001318DF">
        <w:rPr>
          <w:rFonts w:ascii="Arial" w:hAnsi="Arial" w:cs="Arial"/>
          <w:b/>
        </w:rPr>
        <w:t>4</w:t>
      </w:r>
    </w:p>
    <w:p w14:paraId="6303DD9C" w14:textId="44366D5E" w:rsidR="00C90CF7" w:rsidRPr="001B44C0" w:rsidRDefault="002A4875" w:rsidP="001B44C0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355823">
        <w:rPr>
          <w:rFonts w:ascii="Arial" w:hAnsi="Arial" w:cs="Arial"/>
          <w:b/>
        </w:rPr>
        <w:t>Účinnost</w:t>
      </w:r>
    </w:p>
    <w:p w14:paraId="26598EFA" w14:textId="10EF1258" w:rsidR="00C90CF7" w:rsidRPr="00355823" w:rsidRDefault="00C90CF7" w:rsidP="00355823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06A679F7" w14:textId="77777777" w:rsidR="00E24D7A" w:rsidRPr="00355823" w:rsidRDefault="00E24D7A" w:rsidP="002A4875">
      <w:pPr>
        <w:spacing w:after="120"/>
        <w:rPr>
          <w:rFonts w:ascii="Arial" w:hAnsi="Arial" w:cs="Arial"/>
          <w:sz w:val="22"/>
          <w:szCs w:val="22"/>
        </w:rPr>
      </w:pPr>
    </w:p>
    <w:p w14:paraId="07177DDA" w14:textId="77777777" w:rsidR="00413BFC" w:rsidRPr="00355823" w:rsidRDefault="00413BFC" w:rsidP="00413BF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B43C1E7" w14:textId="396BDF66" w:rsidR="00413BFC" w:rsidRPr="00355823" w:rsidRDefault="00413BFC" w:rsidP="00413BF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355823"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61728D1D" w14:textId="77777777" w:rsidR="00413BFC" w:rsidRPr="00355823" w:rsidRDefault="00413BFC" w:rsidP="00413BF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355823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355823">
        <w:rPr>
          <w:rFonts w:ascii="Arial" w:hAnsi="Arial" w:cs="Arial"/>
          <w:i/>
          <w:sz w:val="22"/>
          <w:szCs w:val="22"/>
        </w:rPr>
        <w:tab/>
      </w:r>
      <w:r w:rsidRPr="00355823"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029C7558" w14:textId="27E007FF" w:rsidR="00413BFC" w:rsidRPr="00355823" w:rsidRDefault="001B44C0" w:rsidP="00413BFC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Ing. Eva Řehůřková</w:t>
      </w:r>
      <w:r w:rsidR="00413BFC" w:rsidRPr="00355823">
        <w:rPr>
          <w:rFonts w:ascii="Arial" w:hAnsi="Arial" w:cs="Arial"/>
          <w:sz w:val="22"/>
          <w:szCs w:val="22"/>
        </w:rPr>
        <w:t xml:space="preserve"> </w:t>
      </w:r>
      <w:r w:rsidR="004F13B4">
        <w:rPr>
          <w:rFonts w:ascii="Arial" w:hAnsi="Arial" w:cs="Arial"/>
          <w:sz w:val="22"/>
          <w:szCs w:val="22"/>
        </w:rPr>
        <w:t xml:space="preserve">v.r.                                                          </w:t>
      </w:r>
      <w:r>
        <w:rPr>
          <w:rFonts w:ascii="Arial" w:hAnsi="Arial" w:cs="Arial"/>
          <w:sz w:val="22"/>
          <w:szCs w:val="22"/>
        </w:rPr>
        <w:t>Ing. Michal Štěpánek</w:t>
      </w:r>
      <w:r w:rsidR="004F13B4">
        <w:rPr>
          <w:rFonts w:ascii="Arial" w:hAnsi="Arial" w:cs="Arial"/>
          <w:sz w:val="22"/>
          <w:szCs w:val="22"/>
        </w:rPr>
        <w:t xml:space="preserve"> v.r.</w:t>
      </w:r>
    </w:p>
    <w:p w14:paraId="026DB31C" w14:textId="5267674A" w:rsidR="002A4875" w:rsidRPr="00355823" w:rsidRDefault="00413BFC" w:rsidP="001318DF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ab/>
        <w:t xml:space="preserve"> </w:t>
      </w:r>
      <w:r w:rsidR="004F13B4">
        <w:rPr>
          <w:rFonts w:ascii="Arial" w:hAnsi="Arial" w:cs="Arial"/>
          <w:sz w:val="22"/>
          <w:szCs w:val="22"/>
        </w:rPr>
        <w:t xml:space="preserve">    </w:t>
      </w:r>
      <w:proofErr w:type="gramStart"/>
      <w:r w:rsidRPr="00355823">
        <w:rPr>
          <w:rFonts w:ascii="Arial" w:hAnsi="Arial" w:cs="Arial"/>
          <w:sz w:val="22"/>
          <w:szCs w:val="22"/>
        </w:rPr>
        <w:t>starost</w:t>
      </w:r>
      <w:r w:rsidR="001B44C0">
        <w:rPr>
          <w:rFonts w:ascii="Arial" w:hAnsi="Arial" w:cs="Arial"/>
          <w:sz w:val="22"/>
          <w:szCs w:val="22"/>
        </w:rPr>
        <w:t>ka</w:t>
      </w:r>
      <w:r w:rsidRPr="00355823">
        <w:rPr>
          <w:rFonts w:ascii="Arial" w:hAnsi="Arial" w:cs="Arial"/>
          <w:sz w:val="22"/>
          <w:szCs w:val="22"/>
        </w:rPr>
        <w:t xml:space="preserve">  </w:t>
      </w:r>
      <w:r w:rsidRPr="00355823">
        <w:rPr>
          <w:rFonts w:ascii="Arial" w:hAnsi="Arial" w:cs="Arial"/>
          <w:sz w:val="22"/>
          <w:szCs w:val="22"/>
        </w:rPr>
        <w:tab/>
      </w:r>
      <w:proofErr w:type="gramEnd"/>
      <w:r w:rsidRPr="00355823">
        <w:rPr>
          <w:rFonts w:ascii="Arial" w:hAnsi="Arial" w:cs="Arial"/>
          <w:sz w:val="22"/>
          <w:szCs w:val="22"/>
        </w:rPr>
        <w:t>místostarost</w:t>
      </w:r>
      <w:r w:rsidR="001318DF">
        <w:rPr>
          <w:rFonts w:ascii="Arial" w:hAnsi="Arial" w:cs="Arial"/>
          <w:sz w:val="22"/>
          <w:szCs w:val="22"/>
        </w:rPr>
        <w:t>a</w:t>
      </w:r>
    </w:p>
    <w:p w14:paraId="22EF5423" w14:textId="77777777" w:rsidR="00A274BC" w:rsidRPr="00355823" w:rsidRDefault="00A274BC" w:rsidP="009B33F1">
      <w:pPr>
        <w:spacing w:after="120"/>
        <w:rPr>
          <w:rFonts w:ascii="Arial" w:hAnsi="Arial" w:cs="Arial"/>
          <w:sz w:val="22"/>
          <w:szCs w:val="22"/>
        </w:rPr>
      </w:pPr>
    </w:p>
    <w:p w14:paraId="3B495CB0" w14:textId="55AD80AA" w:rsidR="00676B75" w:rsidRPr="00105F5E" w:rsidRDefault="00676B75" w:rsidP="00105F5E">
      <w:pPr>
        <w:rPr>
          <w:rFonts w:ascii="Arial" w:hAnsi="Arial" w:cs="Arial"/>
          <w:b/>
          <w:sz w:val="22"/>
          <w:szCs w:val="22"/>
          <w:u w:val="single"/>
        </w:rPr>
      </w:pPr>
    </w:p>
    <w:sectPr w:rsidR="00676B75" w:rsidRPr="00105F5E" w:rsidSect="001318DF">
      <w:type w:val="continuous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1213D1" w14:textId="77777777" w:rsidR="001A0486" w:rsidRDefault="001A0486">
      <w:r>
        <w:separator/>
      </w:r>
    </w:p>
  </w:endnote>
  <w:endnote w:type="continuationSeparator" w:id="0">
    <w:p w14:paraId="6B31CD7F" w14:textId="77777777" w:rsidR="001A0486" w:rsidRDefault="001A0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9FFCBF" w14:textId="77777777" w:rsidR="001A0486" w:rsidRDefault="001A0486">
      <w:r>
        <w:separator/>
      </w:r>
    </w:p>
  </w:footnote>
  <w:footnote w:type="continuationSeparator" w:id="0">
    <w:p w14:paraId="483C07FD" w14:textId="77777777" w:rsidR="001A0486" w:rsidRDefault="001A04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992129"/>
    <w:multiLevelType w:val="hybridMultilevel"/>
    <w:tmpl w:val="A296F9DE"/>
    <w:lvl w:ilvl="0" w:tplc="8DA208EE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C2CA9"/>
    <w:multiLevelType w:val="hybridMultilevel"/>
    <w:tmpl w:val="1E3EA0A4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60A20AA"/>
    <w:multiLevelType w:val="hybridMultilevel"/>
    <w:tmpl w:val="00923436"/>
    <w:lvl w:ilvl="0" w:tplc="5F8C047A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E47DF4"/>
    <w:multiLevelType w:val="hybridMultilevel"/>
    <w:tmpl w:val="E20C6F7A"/>
    <w:lvl w:ilvl="0" w:tplc="A600D6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A26706"/>
    <w:multiLevelType w:val="hybridMultilevel"/>
    <w:tmpl w:val="D2EAF710"/>
    <w:lvl w:ilvl="0" w:tplc="A600D6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1185543"/>
    <w:multiLevelType w:val="hybridMultilevel"/>
    <w:tmpl w:val="CDCCC212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1079DE"/>
    <w:multiLevelType w:val="hybridMultilevel"/>
    <w:tmpl w:val="B72CAC0A"/>
    <w:lvl w:ilvl="0" w:tplc="A600D6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DC2317"/>
    <w:multiLevelType w:val="hybridMultilevel"/>
    <w:tmpl w:val="38AA2190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B161EF"/>
    <w:multiLevelType w:val="hybridMultilevel"/>
    <w:tmpl w:val="9AB6A4F4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1F6C8D"/>
    <w:multiLevelType w:val="hybridMultilevel"/>
    <w:tmpl w:val="2F90FF72"/>
    <w:lvl w:ilvl="0" w:tplc="A600D6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7E87C50"/>
    <w:multiLevelType w:val="hybridMultilevel"/>
    <w:tmpl w:val="1AE8A8D4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B516F2"/>
    <w:multiLevelType w:val="hybridMultilevel"/>
    <w:tmpl w:val="B4E2E236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1F18CA"/>
    <w:multiLevelType w:val="hybridMultilevel"/>
    <w:tmpl w:val="88548296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081454D"/>
    <w:multiLevelType w:val="hybridMultilevel"/>
    <w:tmpl w:val="80B2CACE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B26327"/>
    <w:multiLevelType w:val="hybridMultilevel"/>
    <w:tmpl w:val="4B5462CA"/>
    <w:lvl w:ilvl="0" w:tplc="04050017">
      <w:start w:val="1"/>
      <w:numFmt w:val="lowerLetter"/>
      <w:lvlText w:val="%1)"/>
      <w:lvlJc w:val="left"/>
      <w:pPr>
        <w:ind w:left="282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3546" w:hanging="360"/>
      </w:pPr>
    </w:lvl>
    <w:lvl w:ilvl="2" w:tplc="0405001B" w:tentative="1">
      <w:start w:val="1"/>
      <w:numFmt w:val="lowerRoman"/>
      <w:lvlText w:val="%3."/>
      <w:lvlJc w:val="right"/>
      <w:pPr>
        <w:ind w:left="4266" w:hanging="180"/>
      </w:pPr>
    </w:lvl>
    <w:lvl w:ilvl="3" w:tplc="0405000F" w:tentative="1">
      <w:start w:val="1"/>
      <w:numFmt w:val="decimal"/>
      <w:lvlText w:val="%4."/>
      <w:lvlJc w:val="left"/>
      <w:pPr>
        <w:ind w:left="4986" w:hanging="360"/>
      </w:pPr>
    </w:lvl>
    <w:lvl w:ilvl="4" w:tplc="04050019" w:tentative="1">
      <w:start w:val="1"/>
      <w:numFmt w:val="lowerLetter"/>
      <w:lvlText w:val="%5."/>
      <w:lvlJc w:val="left"/>
      <w:pPr>
        <w:ind w:left="5706" w:hanging="360"/>
      </w:pPr>
    </w:lvl>
    <w:lvl w:ilvl="5" w:tplc="0405001B" w:tentative="1">
      <w:start w:val="1"/>
      <w:numFmt w:val="lowerRoman"/>
      <w:lvlText w:val="%6."/>
      <w:lvlJc w:val="right"/>
      <w:pPr>
        <w:ind w:left="6426" w:hanging="180"/>
      </w:pPr>
    </w:lvl>
    <w:lvl w:ilvl="6" w:tplc="0405000F" w:tentative="1">
      <w:start w:val="1"/>
      <w:numFmt w:val="decimal"/>
      <w:lvlText w:val="%7."/>
      <w:lvlJc w:val="left"/>
      <w:pPr>
        <w:ind w:left="7146" w:hanging="360"/>
      </w:pPr>
    </w:lvl>
    <w:lvl w:ilvl="7" w:tplc="04050019" w:tentative="1">
      <w:start w:val="1"/>
      <w:numFmt w:val="lowerLetter"/>
      <w:lvlText w:val="%8."/>
      <w:lvlJc w:val="left"/>
      <w:pPr>
        <w:ind w:left="7866" w:hanging="360"/>
      </w:pPr>
    </w:lvl>
    <w:lvl w:ilvl="8" w:tplc="0405001B" w:tentative="1">
      <w:start w:val="1"/>
      <w:numFmt w:val="lowerRoman"/>
      <w:lvlText w:val="%9."/>
      <w:lvlJc w:val="right"/>
      <w:pPr>
        <w:ind w:left="8586" w:hanging="180"/>
      </w:pPr>
    </w:lvl>
  </w:abstractNum>
  <w:abstractNum w:abstractNumId="20" w15:restartNumberingAfterBreak="0">
    <w:nsid w:val="52746280"/>
    <w:multiLevelType w:val="hybridMultilevel"/>
    <w:tmpl w:val="52A4E76E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AB6F24"/>
    <w:multiLevelType w:val="hybridMultilevel"/>
    <w:tmpl w:val="257C52BE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C86F06"/>
    <w:multiLevelType w:val="hybridMultilevel"/>
    <w:tmpl w:val="AB98531A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2F630C"/>
    <w:multiLevelType w:val="hybridMultilevel"/>
    <w:tmpl w:val="A0B27E3C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F0929B7"/>
    <w:multiLevelType w:val="hybridMultilevel"/>
    <w:tmpl w:val="E656217E"/>
    <w:lvl w:ilvl="0" w:tplc="949E06F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71C472C"/>
    <w:multiLevelType w:val="hybridMultilevel"/>
    <w:tmpl w:val="F042D514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749736627">
    <w:abstractNumId w:val="10"/>
  </w:num>
  <w:num w:numId="2" w16cid:durableId="397437328">
    <w:abstractNumId w:val="30"/>
  </w:num>
  <w:num w:numId="3" w16cid:durableId="1815638441">
    <w:abstractNumId w:val="4"/>
  </w:num>
  <w:num w:numId="4" w16cid:durableId="2055039116">
    <w:abstractNumId w:val="25"/>
  </w:num>
  <w:num w:numId="5" w16cid:durableId="1898934797">
    <w:abstractNumId w:val="22"/>
  </w:num>
  <w:num w:numId="6" w16cid:durableId="955065385">
    <w:abstractNumId w:val="28"/>
  </w:num>
  <w:num w:numId="7" w16cid:durableId="1540628767">
    <w:abstractNumId w:val="11"/>
  </w:num>
  <w:num w:numId="8" w16cid:durableId="2061516959">
    <w:abstractNumId w:val="0"/>
  </w:num>
  <w:num w:numId="9" w16cid:durableId="345062650">
    <w:abstractNumId w:val="27"/>
  </w:num>
  <w:num w:numId="10" w16cid:durableId="836655552">
    <w:abstractNumId w:val="3"/>
  </w:num>
  <w:num w:numId="11" w16cid:durableId="293605840">
    <w:abstractNumId w:val="16"/>
  </w:num>
  <w:num w:numId="12" w16cid:durableId="607005425">
    <w:abstractNumId w:val="19"/>
  </w:num>
  <w:num w:numId="13" w16cid:durableId="327635476">
    <w:abstractNumId w:val="29"/>
  </w:num>
  <w:num w:numId="14" w16cid:durableId="244843880">
    <w:abstractNumId w:val="26"/>
  </w:num>
  <w:num w:numId="15" w16cid:durableId="1691761616">
    <w:abstractNumId w:val="12"/>
  </w:num>
  <w:num w:numId="16" w16cid:durableId="197281494">
    <w:abstractNumId w:val="6"/>
  </w:num>
  <w:num w:numId="17" w16cid:durableId="969825715">
    <w:abstractNumId w:val="7"/>
  </w:num>
  <w:num w:numId="18" w16cid:durableId="268439627">
    <w:abstractNumId w:val="8"/>
  </w:num>
  <w:num w:numId="19" w16cid:durableId="1545022200">
    <w:abstractNumId w:val="8"/>
  </w:num>
  <w:num w:numId="20" w16cid:durableId="1877506110">
    <w:abstractNumId w:val="15"/>
  </w:num>
  <w:num w:numId="21" w16cid:durableId="1834638607">
    <w:abstractNumId w:val="2"/>
  </w:num>
  <w:num w:numId="22" w16cid:durableId="1127091883">
    <w:abstractNumId w:val="18"/>
  </w:num>
  <w:num w:numId="23" w16cid:durableId="417679748">
    <w:abstractNumId w:val="23"/>
  </w:num>
  <w:num w:numId="24" w16cid:durableId="1629048149">
    <w:abstractNumId w:val="13"/>
  </w:num>
  <w:num w:numId="25" w16cid:durableId="1271931360">
    <w:abstractNumId w:val="24"/>
  </w:num>
  <w:num w:numId="26" w16cid:durableId="682441813">
    <w:abstractNumId w:val="20"/>
  </w:num>
  <w:num w:numId="27" w16cid:durableId="1291395039">
    <w:abstractNumId w:val="21"/>
  </w:num>
  <w:num w:numId="28" w16cid:durableId="243607494">
    <w:abstractNumId w:val="9"/>
  </w:num>
  <w:num w:numId="29" w16cid:durableId="1063672718">
    <w:abstractNumId w:val="14"/>
  </w:num>
  <w:num w:numId="30" w16cid:durableId="489443645">
    <w:abstractNumId w:val="17"/>
  </w:num>
  <w:num w:numId="31" w16cid:durableId="1846171095">
    <w:abstractNumId w:val="5"/>
  </w:num>
  <w:num w:numId="32" w16cid:durableId="14202484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061A"/>
    <w:rsid w:val="00015BC7"/>
    <w:rsid w:val="0002050F"/>
    <w:rsid w:val="00034E71"/>
    <w:rsid w:val="000777F7"/>
    <w:rsid w:val="00081132"/>
    <w:rsid w:val="000815DC"/>
    <w:rsid w:val="000E3D9A"/>
    <w:rsid w:val="000F0A44"/>
    <w:rsid w:val="00100155"/>
    <w:rsid w:val="00105F5E"/>
    <w:rsid w:val="001226A3"/>
    <w:rsid w:val="001318DF"/>
    <w:rsid w:val="00142363"/>
    <w:rsid w:val="001457B5"/>
    <w:rsid w:val="00145A3B"/>
    <w:rsid w:val="00167FA5"/>
    <w:rsid w:val="001961E1"/>
    <w:rsid w:val="001A0486"/>
    <w:rsid w:val="001A58E6"/>
    <w:rsid w:val="001A79E1"/>
    <w:rsid w:val="001B44C0"/>
    <w:rsid w:val="001C4219"/>
    <w:rsid w:val="001D0B27"/>
    <w:rsid w:val="001D4728"/>
    <w:rsid w:val="00212C35"/>
    <w:rsid w:val="00213118"/>
    <w:rsid w:val="00224B0D"/>
    <w:rsid w:val="00225B6C"/>
    <w:rsid w:val="0024722A"/>
    <w:rsid w:val="002525E7"/>
    <w:rsid w:val="00253CFB"/>
    <w:rsid w:val="002560FF"/>
    <w:rsid w:val="00264B57"/>
    <w:rsid w:val="00271E55"/>
    <w:rsid w:val="002A4875"/>
    <w:rsid w:val="002B6031"/>
    <w:rsid w:val="002B79A2"/>
    <w:rsid w:val="002D3743"/>
    <w:rsid w:val="002D539B"/>
    <w:rsid w:val="002E1B5D"/>
    <w:rsid w:val="002E58E3"/>
    <w:rsid w:val="002F4036"/>
    <w:rsid w:val="00314D04"/>
    <w:rsid w:val="0033502F"/>
    <w:rsid w:val="00347C80"/>
    <w:rsid w:val="00355823"/>
    <w:rsid w:val="003759A2"/>
    <w:rsid w:val="00390732"/>
    <w:rsid w:val="00396228"/>
    <w:rsid w:val="003B12D9"/>
    <w:rsid w:val="003B534B"/>
    <w:rsid w:val="003C42B7"/>
    <w:rsid w:val="003D13EC"/>
    <w:rsid w:val="00405DEB"/>
    <w:rsid w:val="0040725E"/>
    <w:rsid w:val="00413BFC"/>
    <w:rsid w:val="004154AF"/>
    <w:rsid w:val="00435D71"/>
    <w:rsid w:val="0044123B"/>
    <w:rsid w:val="00446658"/>
    <w:rsid w:val="00453CBF"/>
    <w:rsid w:val="004606BC"/>
    <w:rsid w:val="004653F5"/>
    <w:rsid w:val="00470C68"/>
    <w:rsid w:val="0047425E"/>
    <w:rsid w:val="00475D7F"/>
    <w:rsid w:val="00477861"/>
    <w:rsid w:val="00477C4B"/>
    <w:rsid w:val="00485025"/>
    <w:rsid w:val="004850EE"/>
    <w:rsid w:val="00486A23"/>
    <w:rsid w:val="00487CC6"/>
    <w:rsid w:val="004F13B4"/>
    <w:rsid w:val="005109D7"/>
    <w:rsid w:val="00513323"/>
    <w:rsid w:val="00522943"/>
    <w:rsid w:val="00530801"/>
    <w:rsid w:val="00533F5B"/>
    <w:rsid w:val="00541BC4"/>
    <w:rsid w:val="00575630"/>
    <w:rsid w:val="00594272"/>
    <w:rsid w:val="00596EBC"/>
    <w:rsid w:val="005E4D46"/>
    <w:rsid w:val="0060002F"/>
    <w:rsid w:val="006026C5"/>
    <w:rsid w:val="00617A91"/>
    <w:rsid w:val="00617BDE"/>
    <w:rsid w:val="0062516F"/>
    <w:rsid w:val="00641107"/>
    <w:rsid w:val="0064245C"/>
    <w:rsid w:val="00642611"/>
    <w:rsid w:val="00661E55"/>
    <w:rsid w:val="00662877"/>
    <w:rsid w:val="006647CE"/>
    <w:rsid w:val="00667D8C"/>
    <w:rsid w:val="00674FC9"/>
    <w:rsid w:val="00676B75"/>
    <w:rsid w:val="00681837"/>
    <w:rsid w:val="00696A6B"/>
    <w:rsid w:val="006A0CCB"/>
    <w:rsid w:val="006A1792"/>
    <w:rsid w:val="006A5547"/>
    <w:rsid w:val="006B0AAB"/>
    <w:rsid w:val="006C2361"/>
    <w:rsid w:val="006C2A31"/>
    <w:rsid w:val="006C7CCB"/>
    <w:rsid w:val="006E1AC3"/>
    <w:rsid w:val="006F76D2"/>
    <w:rsid w:val="00725357"/>
    <w:rsid w:val="00744A2D"/>
    <w:rsid w:val="00771BD5"/>
    <w:rsid w:val="00774C69"/>
    <w:rsid w:val="00776A2C"/>
    <w:rsid w:val="007858BA"/>
    <w:rsid w:val="007A1548"/>
    <w:rsid w:val="007A3392"/>
    <w:rsid w:val="007A4AEC"/>
    <w:rsid w:val="007A537F"/>
    <w:rsid w:val="007B03D3"/>
    <w:rsid w:val="007B5155"/>
    <w:rsid w:val="007B5F21"/>
    <w:rsid w:val="007B63AA"/>
    <w:rsid w:val="007D7BB7"/>
    <w:rsid w:val="007E1DB2"/>
    <w:rsid w:val="007F5346"/>
    <w:rsid w:val="00814E18"/>
    <w:rsid w:val="00832B96"/>
    <w:rsid w:val="00843DC9"/>
    <w:rsid w:val="00850E47"/>
    <w:rsid w:val="00857150"/>
    <w:rsid w:val="008573F5"/>
    <w:rsid w:val="008761D8"/>
    <w:rsid w:val="00876251"/>
    <w:rsid w:val="008764DE"/>
    <w:rsid w:val="00881DAE"/>
    <w:rsid w:val="00887D3E"/>
    <w:rsid w:val="008928E7"/>
    <w:rsid w:val="00893F09"/>
    <w:rsid w:val="008A245D"/>
    <w:rsid w:val="008B24D7"/>
    <w:rsid w:val="008C7339"/>
    <w:rsid w:val="00906EE1"/>
    <w:rsid w:val="009204A9"/>
    <w:rsid w:val="00922828"/>
    <w:rsid w:val="00927A2A"/>
    <w:rsid w:val="00946852"/>
    <w:rsid w:val="0095368E"/>
    <w:rsid w:val="009662E7"/>
    <w:rsid w:val="009900B7"/>
    <w:rsid w:val="00997B3B"/>
    <w:rsid w:val="009A3B45"/>
    <w:rsid w:val="009B33F1"/>
    <w:rsid w:val="009C6A55"/>
    <w:rsid w:val="009E0307"/>
    <w:rsid w:val="009E05B5"/>
    <w:rsid w:val="009F4ED4"/>
    <w:rsid w:val="00A03AE8"/>
    <w:rsid w:val="00A055E5"/>
    <w:rsid w:val="00A11149"/>
    <w:rsid w:val="00A13CCD"/>
    <w:rsid w:val="00A274BC"/>
    <w:rsid w:val="00A30821"/>
    <w:rsid w:val="00A37F36"/>
    <w:rsid w:val="00A42E72"/>
    <w:rsid w:val="00A460F7"/>
    <w:rsid w:val="00A62621"/>
    <w:rsid w:val="00A662B4"/>
    <w:rsid w:val="00A97662"/>
    <w:rsid w:val="00AA7B48"/>
    <w:rsid w:val="00AB15E3"/>
    <w:rsid w:val="00AB4DD5"/>
    <w:rsid w:val="00AC1E54"/>
    <w:rsid w:val="00AC3BDA"/>
    <w:rsid w:val="00AD02BA"/>
    <w:rsid w:val="00AF591B"/>
    <w:rsid w:val="00AF74BD"/>
    <w:rsid w:val="00B04E79"/>
    <w:rsid w:val="00B26438"/>
    <w:rsid w:val="00B42B0E"/>
    <w:rsid w:val="00B436E9"/>
    <w:rsid w:val="00B57143"/>
    <w:rsid w:val="00B61E65"/>
    <w:rsid w:val="00C26578"/>
    <w:rsid w:val="00C532AC"/>
    <w:rsid w:val="00C6702B"/>
    <w:rsid w:val="00C82D9F"/>
    <w:rsid w:val="00C90CF7"/>
    <w:rsid w:val="00C935FF"/>
    <w:rsid w:val="00CB088B"/>
    <w:rsid w:val="00CB56D6"/>
    <w:rsid w:val="00CE6E78"/>
    <w:rsid w:val="00CF6AB3"/>
    <w:rsid w:val="00D32BCB"/>
    <w:rsid w:val="00D41525"/>
    <w:rsid w:val="00D42007"/>
    <w:rsid w:val="00D44A46"/>
    <w:rsid w:val="00D62716"/>
    <w:rsid w:val="00D7654C"/>
    <w:rsid w:val="00D846A3"/>
    <w:rsid w:val="00DA02A0"/>
    <w:rsid w:val="00DD7434"/>
    <w:rsid w:val="00DE4D85"/>
    <w:rsid w:val="00DE7B39"/>
    <w:rsid w:val="00DF2532"/>
    <w:rsid w:val="00DF557D"/>
    <w:rsid w:val="00E046E5"/>
    <w:rsid w:val="00E051CB"/>
    <w:rsid w:val="00E21177"/>
    <w:rsid w:val="00E24D7A"/>
    <w:rsid w:val="00E27608"/>
    <w:rsid w:val="00E31920"/>
    <w:rsid w:val="00E70014"/>
    <w:rsid w:val="00E762D0"/>
    <w:rsid w:val="00EA650D"/>
    <w:rsid w:val="00EA6865"/>
    <w:rsid w:val="00EC4D93"/>
    <w:rsid w:val="00EE2A3B"/>
    <w:rsid w:val="00F05DB7"/>
    <w:rsid w:val="00F17B8B"/>
    <w:rsid w:val="00F2603F"/>
    <w:rsid w:val="00F27938"/>
    <w:rsid w:val="00F45AFC"/>
    <w:rsid w:val="00F71186"/>
    <w:rsid w:val="00F81EC5"/>
    <w:rsid w:val="00FA38E9"/>
    <w:rsid w:val="00FA6CB4"/>
    <w:rsid w:val="00FB0E40"/>
    <w:rsid w:val="00FB28BC"/>
    <w:rsid w:val="00FC1C8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882711"/>
  <w15:chartTrackingRefBased/>
  <w15:docId w15:val="{309F9CCA-C2A5-41F0-9D7C-AD4BC46E8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ZhlavChar">
    <w:name w:val="Záhlaví Char"/>
    <w:link w:val="Zhlav"/>
    <w:rsid w:val="002E58E3"/>
    <w:rPr>
      <w:sz w:val="24"/>
    </w:rPr>
  </w:style>
  <w:style w:type="paragraph" w:styleId="Odstavecseseznamem">
    <w:name w:val="List Paragraph"/>
    <w:basedOn w:val="Normln"/>
    <w:uiPriority w:val="34"/>
    <w:qFormat/>
    <w:rsid w:val="002E58E3"/>
    <w:pPr>
      <w:ind w:left="720"/>
      <w:contextualSpacing/>
    </w:pPr>
  </w:style>
  <w:style w:type="character" w:customStyle="1" w:styleId="TextpoznpodarouChar">
    <w:name w:val="Text pozn. pod čarou Char"/>
    <w:link w:val="Textpoznpodarou"/>
    <w:uiPriority w:val="99"/>
    <w:semiHidden/>
    <w:rsid w:val="00676B75"/>
    <w:rPr>
      <w:noProof/>
    </w:rPr>
  </w:style>
  <w:style w:type="paragraph" w:customStyle="1" w:styleId="Nzvylnk">
    <w:name w:val="Názvy článků"/>
    <w:basedOn w:val="Normln"/>
    <w:rsid w:val="00C90CF7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Revize">
    <w:name w:val="Revision"/>
    <w:hidden/>
    <w:uiPriority w:val="99"/>
    <w:semiHidden/>
    <w:rsid w:val="009F4E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5557D3-399F-44FD-82FA-875980D40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230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oujir_pod@outlook.com</cp:lastModifiedBy>
  <cp:revision>9</cp:revision>
  <cp:lastPrinted>2007-03-05T10:30:00Z</cp:lastPrinted>
  <dcterms:created xsi:type="dcterms:W3CDTF">2024-11-04T08:27:00Z</dcterms:created>
  <dcterms:modified xsi:type="dcterms:W3CDTF">2024-12-10T07:35:00Z</dcterms:modified>
</cp:coreProperties>
</file>