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AE241" w14:textId="77777777" w:rsidR="007A5DFA" w:rsidRPr="004B22C4" w:rsidRDefault="0092743A" w:rsidP="0092743A">
      <w:pPr>
        <w:pStyle w:val="Zkladntext"/>
        <w:spacing w:after="0"/>
        <w:rPr>
          <w:bCs/>
          <w:color w:val="000000"/>
          <w:szCs w:val="24"/>
        </w:rPr>
      </w:pPr>
      <w:r w:rsidRPr="004B22C4">
        <w:rPr>
          <w:bCs/>
          <w:color w:val="000000"/>
          <w:szCs w:val="24"/>
        </w:rPr>
        <w:t>Město Pelhřimov</w:t>
      </w:r>
    </w:p>
    <w:p w14:paraId="6AE6CE86" w14:textId="77777777" w:rsidR="0092743A" w:rsidRPr="004B22C4" w:rsidRDefault="007A5DFA" w:rsidP="0092743A">
      <w:pPr>
        <w:pStyle w:val="NormlnIMP"/>
        <w:spacing w:after="60" w:line="240" w:lineRule="auto"/>
        <w:jc w:val="left"/>
        <w:rPr>
          <w:bCs/>
          <w:color w:val="000000"/>
          <w:szCs w:val="24"/>
        </w:rPr>
      </w:pPr>
      <w:r w:rsidRPr="004B22C4">
        <w:rPr>
          <w:bCs/>
          <w:color w:val="000000"/>
          <w:szCs w:val="24"/>
        </w:rPr>
        <w:t xml:space="preserve">Zastupitelstvo </w:t>
      </w:r>
      <w:r w:rsidR="0092743A" w:rsidRPr="004B22C4">
        <w:rPr>
          <w:bCs/>
          <w:color w:val="000000"/>
          <w:szCs w:val="24"/>
        </w:rPr>
        <w:t>města Pelhřimov</w:t>
      </w:r>
    </w:p>
    <w:p w14:paraId="338DCEA3" w14:textId="77777777" w:rsidR="0092743A" w:rsidRPr="0092743A" w:rsidRDefault="0092743A" w:rsidP="0092743A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</w:p>
    <w:p w14:paraId="623D02AD" w14:textId="77777777" w:rsidR="0092743A" w:rsidRPr="0092743A" w:rsidRDefault="0092743A" w:rsidP="0092743A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</w:p>
    <w:p w14:paraId="599CA147" w14:textId="655037E1" w:rsidR="007A5DFA" w:rsidRPr="004F745A" w:rsidRDefault="0092743A" w:rsidP="0092743A">
      <w:pPr>
        <w:pStyle w:val="NormlnIMP"/>
        <w:spacing w:after="60" w:line="240" w:lineRule="auto"/>
        <w:jc w:val="center"/>
        <w:rPr>
          <w:b/>
          <w:sz w:val="28"/>
          <w:szCs w:val="28"/>
        </w:rPr>
      </w:pPr>
      <w:r w:rsidRPr="004F745A">
        <w:rPr>
          <w:b/>
          <w:sz w:val="28"/>
          <w:szCs w:val="28"/>
        </w:rPr>
        <w:t>Obecně závazná vyhláška města Pelhřimova</w:t>
      </w:r>
      <w:r w:rsidR="007A5DFA" w:rsidRPr="004F745A">
        <w:rPr>
          <w:b/>
          <w:sz w:val="28"/>
          <w:szCs w:val="28"/>
        </w:rPr>
        <w:t>,</w:t>
      </w:r>
    </w:p>
    <w:p w14:paraId="11AD7581" w14:textId="77777777" w:rsidR="007A5DFA" w:rsidRPr="0092743A" w:rsidRDefault="007A5DFA" w:rsidP="007A5DFA">
      <w:pPr>
        <w:jc w:val="center"/>
        <w:rPr>
          <w:rFonts w:ascii="Times New Roman" w:hAnsi="Times New Roman"/>
          <w:b/>
          <w:sz w:val="24"/>
          <w:szCs w:val="24"/>
        </w:rPr>
      </w:pPr>
      <w:r w:rsidRPr="0092743A">
        <w:rPr>
          <w:rFonts w:ascii="Times New Roman" w:hAnsi="Times New Roman"/>
          <w:b/>
          <w:sz w:val="24"/>
          <w:szCs w:val="24"/>
        </w:rPr>
        <w:t xml:space="preserve">kterou se stanoví část společného školského obvodu mateřské školy </w:t>
      </w:r>
    </w:p>
    <w:p w14:paraId="4681873E" w14:textId="77777777" w:rsidR="007A5DFA" w:rsidRPr="0092743A" w:rsidRDefault="007A5DFA" w:rsidP="007A5DFA">
      <w:pPr>
        <w:jc w:val="center"/>
        <w:rPr>
          <w:rFonts w:ascii="Times New Roman" w:hAnsi="Times New Roman"/>
        </w:rPr>
      </w:pPr>
    </w:p>
    <w:p w14:paraId="722E23E5" w14:textId="1F9DCF4B" w:rsidR="007A5DFA" w:rsidRPr="0092743A" w:rsidRDefault="007A5DFA" w:rsidP="0092743A">
      <w:pPr>
        <w:pStyle w:val="Zkladntext"/>
        <w:jc w:val="both"/>
        <w:rPr>
          <w:szCs w:val="24"/>
        </w:rPr>
      </w:pPr>
      <w:r w:rsidRPr="0092743A">
        <w:rPr>
          <w:szCs w:val="24"/>
        </w:rPr>
        <w:t xml:space="preserve">Zastupitelstvo </w:t>
      </w:r>
      <w:r w:rsidR="00DD147C" w:rsidRPr="0092743A">
        <w:rPr>
          <w:szCs w:val="24"/>
        </w:rPr>
        <w:t>města Pelhřimov</w:t>
      </w:r>
      <w:r w:rsidRPr="0092743A">
        <w:rPr>
          <w:szCs w:val="24"/>
        </w:rPr>
        <w:t xml:space="preserve"> se na svém zasedání dne</w:t>
      </w:r>
      <w:r w:rsidR="00642032">
        <w:rPr>
          <w:szCs w:val="24"/>
        </w:rPr>
        <w:t xml:space="preserve"> </w:t>
      </w:r>
      <w:r w:rsidR="004F745A">
        <w:rPr>
          <w:szCs w:val="24"/>
        </w:rPr>
        <w:t>22</w:t>
      </w:r>
      <w:r w:rsidR="00B962CE">
        <w:rPr>
          <w:szCs w:val="24"/>
        </w:rPr>
        <w:t xml:space="preserve">. </w:t>
      </w:r>
      <w:r w:rsidR="004F745A">
        <w:rPr>
          <w:szCs w:val="24"/>
        </w:rPr>
        <w:t>06</w:t>
      </w:r>
      <w:r w:rsidR="00642032">
        <w:rPr>
          <w:szCs w:val="24"/>
        </w:rPr>
        <w:t>. 2022</w:t>
      </w:r>
      <w:r w:rsidRPr="0092743A">
        <w:rPr>
          <w:szCs w:val="24"/>
        </w:rPr>
        <w:t xml:space="preserve"> </w:t>
      </w:r>
      <w:r w:rsidR="007C2F97" w:rsidRPr="004F745A">
        <w:rPr>
          <w:szCs w:val="24"/>
        </w:rPr>
        <w:t xml:space="preserve">usnesením č. </w:t>
      </w:r>
      <w:r w:rsidR="00D33832">
        <w:rPr>
          <w:szCs w:val="24"/>
        </w:rPr>
        <w:t>23/7/2022/Z</w:t>
      </w:r>
      <w:r w:rsidR="007C2F97">
        <w:rPr>
          <w:szCs w:val="24"/>
        </w:rPr>
        <w:t xml:space="preserve"> </w:t>
      </w:r>
      <w:r w:rsidRPr="0092743A">
        <w:rPr>
          <w:szCs w:val="24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6F24083E" w14:textId="77777777" w:rsidR="007A5DFA" w:rsidRDefault="007A5DFA" w:rsidP="007A5DFA">
      <w:pPr>
        <w:pStyle w:val="Nadpis2"/>
        <w:rPr>
          <w:sz w:val="22"/>
          <w:szCs w:val="22"/>
        </w:rPr>
      </w:pPr>
    </w:p>
    <w:p w14:paraId="545D1CB2" w14:textId="77777777" w:rsidR="0039095C" w:rsidRPr="0039095C" w:rsidRDefault="0039095C" w:rsidP="0039095C"/>
    <w:p w14:paraId="1322C158" w14:textId="77777777" w:rsidR="007A5DFA" w:rsidRPr="0092743A" w:rsidRDefault="007A5DFA" w:rsidP="007A5DFA">
      <w:pPr>
        <w:pStyle w:val="Nadpis2"/>
        <w:jc w:val="center"/>
        <w:rPr>
          <w:b/>
          <w:sz w:val="22"/>
          <w:szCs w:val="22"/>
          <w:u w:val="none"/>
        </w:rPr>
      </w:pPr>
      <w:r w:rsidRPr="0092743A">
        <w:rPr>
          <w:b/>
          <w:sz w:val="22"/>
          <w:szCs w:val="22"/>
          <w:u w:val="none"/>
        </w:rPr>
        <w:t>Čl. 1</w:t>
      </w:r>
    </w:p>
    <w:p w14:paraId="375FF6EE" w14:textId="77777777" w:rsidR="007A5DFA" w:rsidRPr="0039095C" w:rsidRDefault="007A5DFA" w:rsidP="0039095C">
      <w:pPr>
        <w:jc w:val="center"/>
        <w:rPr>
          <w:rFonts w:ascii="Times New Roman" w:hAnsi="Times New Roman"/>
          <w:b/>
        </w:rPr>
      </w:pPr>
      <w:r w:rsidRPr="0092743A">
        <w:rPr>
          <w:rFonts w:ascii="Times New Roman" w:hAnsi="Times New Roman"/>
          <w:b/>
        </w:rPr>
        <w:t xml:space="preserve">Stanovení školských obvodů </w:t>
      </w:r>
    </w:p>
    <w:p w14:paraId="7790D782" w14:textId="5A3885C9" w:rsidR="007A5DFA" w:rsidRPr="00D33832" w:rsidRDefault="007A5DFA" w:rsidP="007A5DFA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33832">
        <w:rPr>
          <w:rFonts w:ascii="Times New Roman" w:hAnsi="Times New Roman"/>
          <w:sz w:val="24"/>
          <w:szCs w:val="24"/>
        </w:rPr>
        <w:t xml:space="preserve">Na základě uzavřené dohody </w:t>
      </w:r>
      <w:r w:rsidR="0092743A" w:rsidRPr="00D33832">
        <w:rPr>
          <w:rFonts w:ascii="Times New Roman" w:hAnsi="Times New Roman"/>
          <w:sz w:val="24"/>
          <w:szCs w:val="24"/>
        </w:rPr>
        <w:t xml:space="preserve">města Pelhřimov a </w:t>
      </w:r>
      <w:r w:rsidRPr="00D33832">
        <w:rPr>
          <w:rFonts w:ascii="Times New Roman" w:hAnsi="Times New Roman"/>
          <w:sz w:val="24"/>
          <w:szCs w:val="24"/>
        </w:rPr>
        <w:t>obc</w:t>
      </w:r>
      <w:r w:rsidR="00DD147C" w:rsidRPr="00D33832">
        <w:rPr>
          <w:rFonts w:ascii="Times New Roman" w:hAnsi="Times New Roman"/>
          <w:sz w:val="24"/>
          <w:szCs w:val="24"/>
        </w:rPr>
        <w:t>e</w:t>
      </w:r>
      <w:r w:rsidRPr="00D33832">
        <w:rPr>
          <w:rFonts w:ascii="Times New Roman" w:hAnsi="Times New Roman"/>
          <w:sz w:val="24"/>
          <w:szCs w:val="24"/>
        </w:rPr>
        <w:t xml:space="preserve"> </w:t>
      </w:r>
      <w:r w:rsidR="00DD147C" w:rsidRPr="00D33832">
        <w:rPr>
          <w:rFonts w:ascii="Times New Roman" w:hAnsi="Times New Roman"/>
          <w:sz w:val="24"/>
          <w:szCs w:val="24"/>
        </w:rPr>
        <w:t>Libkova V</w:t>
      </w:r>
      <w:r w:rsidR="0039095C" w:rsidRPr="00D33832">
        <w:rPr>
          <w:rFonts w:ascii="Times New Roman" w:hAnsi="Times New Roman"/>
          <w:sz w:val="24"/>
          <w:szCs w:val="24"/>
        </w:rPr>
        <w:t>o</w:t>
      </w:r>
      <w:r w:rsidR="00DD147C" w:rsidRPr="00D33832">
        <w:rPr>
          <w:rFonts w:ascii="Times New Roman" w:hAnsi="Times New Roman"/>
          <w:sz w:val="24"/>
          <w:szCs w:val="24"/>
        </w:rPr>
        <w:t>da</w:t>
      </w:r>
      <w:r w:rsidRPr="00D33832">
        <w:rPr>
          <w:rFonts w:ascii="Times New Roman" w:hAnsi="Times New Roman"/>
          <w:sz w:val="24"/>
          <w:szCs w:val="24"/>
        </w:rPr>
        <w:t xml:space="preserve"> o vytvoření společného školského obvodu mateřské školy je území </w:t>
      </w:r>
      <w:r w:rsidR="00713A20" w:rsidRPr="00D33832">
        <w:rPr>
          <w:rFonts w:ascii="Times New Roman" w:hAnsi="Times New Roman"/>
          <w:sz w:val="24"/>
          <w:szCs w:val="24"/>
        </w:rPr>
        <w:t>města Pelhřimov</w:t>
      </w:r>
      <w:r w:rsidRPr="00D33832">
        <w:rPr>
          <w:rFonts w:ascii="Times New Roman" w:hAnsi="Times New Roman"/>
          <w:sz w:val="24"/>
          <w:szCs w:val="24"/>
        </w:rPr>
        <w:t xml:space="preserve"> částí </w:t>
      </w:r>
      <w:r w:rsidR="00E10480" w:rsidRPr="00D33832">
        <w:rPr>
          <w:rFonts w:ascii="Times New Roman" w:hAnsi="Times New Roman"/>
          <w:sz w:val="24"/>
          <w:szCs w:val="24"/>
        </w:rPr>
        <w:t xml:space="preserve">společného </w:t>
      </w:r>
      <w:r w:rsidRPr="00D33832">
        <w:rPr>
          <w:rFonts w:ascii="Times New Roman" w:hAnsi="Times New Roman"/>
          <w:sz w:val="24"/>
          <w:szCs w:val="24"/>
        </w:rPr>
        <w:t xml:space="preserve">školského obvodu </w:t>
      </w:r>
      <w:r w:rsidRPr="00D33832">
        <w:rPr>
          <w:rFonts w:ascii="Times New Roman" w:hAnsi="Times New Roman"/>
          <w:b/>
          <w:sz w:val="24"/>
          <w:szCs w:val="24"/>
        </w:rPr>
        <w:t>Mateřské školy</w:t>
      </w:r>
      <w:r w:rsidR="0092743A" w:rsidRPr="00D33832">
        <w:rPr>
          <w:rFonts w:ascii="Times New Roman" w:hAnsi="Times New Roman"/>
          <w:b/>
          <w:sz w:val="24"/>
          <w:szCs w:val="24"/>
        </w:rPr>
        <w:t xml:space="preserve"> Pelhřimov,</w:t>
      </w:r>
      <w:r w:rsidR="00E5041D" w:rsidRPr="00D33832">
        <w:rPr>
          <w:rFonts w:ascii="Times New Roman" w:hAnsi="Times New Roman"/>
          <w:b/>
          <w:sz w:val="24"/>
          <w:szCs w:val="24"/>
        </w:rPr>
        <w:t xml:space="preserve"> příspěvkové organizace,</w:t>
      </w:r>
      <w:r w:rsidR="0092743A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E32111" w:rsidRPr="00D33832">
        <w:rPr>
          <w:rFonts w:ascii="Times New Roman" w:hAnsi="Times New Roman"/>
          <w:b/>
          <w:sz w:val="24"/>
          <w:szCs w:val="24"/>
        </w:rPr>
        <w:t>Pražská 767,</w:t>
      </w:r>
      <w:r w:rsidR="00E5041D" w:rsidRPr="00D33832">
        <w:rPr>
          <w:rFonts w:ascii="Times New Roman" w:hAnsi="Times New Roman"/>
          <w:b/>
          <w:sz w:val="24"/>
          <w:szCs w:val="24"/>
        </w:rPr>
        <w:t xml:space="preserve"> </w:t>
      </w:r>
      <w:r w:rsidR="00DC7725" w:rsidRPr="00D33832">
        <w:rPr>
          <w:rFonts w:ascii="Times New Roman" w:hAnsi="Times New Roman"/>
          <w:b/>
          <w:sz w:val="24"/>
          <w:szCs w:val="24"/>
        </w:rPr>
        <w:t xml:space="preserve">393 01 </w:t>
      </w:r>
      <w:r w:rsidR="00E5041D" w:rsidRPr="00D33832">
        <w:rPr>
          <w:rFonts w:ascii="Times New Roman" w:hAnsi="Times New Roman"/>
          <w:b/>
          <w:sz w:val="24"/>
          <w:szCs w:val="24"/>
        </w:rPr>
        <w:t>Pelhřimov</w:t>
      </w:r>
      <w:r w:rsidR="00DD147C" w:rsidRPr="00D33832">
        <w:rPr>
          <w:rFonts w:ascii="Times New Roman" w:hAnsi="Times New Roman"/>
          <w:sz w:val="24"/>
          <w:szCs w:val="24"/>
        </w:rPr>
        <w:t xml:space="preserve">, </w:t>
      </w:r>
      <w:r w:rsidRPr="00D33832">
        <w:rPr>
          <w:rFonts w:ascii="Times New Roman" w:hAnsi="Times New Roman"/>
          <w:sz w:val="24"/>
          <w:szCs w:val="24"/>
        </w:rPr>
        <w:t xml:space="preserve">zřízené </w:t>
      </w:r>
      <w:r w:rsidR="00DD147C" w:rsidRPr="00D33832">
        <w:rPr>
          <w:rFonts w:ascii="Times New Roman" w:hAnsi="Times New Roman"/>
          <w:sz w:val="24"/>
          <w:szCs w:val="24"/>
        </w:rPr>
        <w:t>městem Pelhřimov.</w:t>
      </w:r>
      <w:r w:rsidRPr="00D33832">
        <w:rPr>
          <w:rFonts w:ascii="Times New Roman" w:hAnsi="Times New Roman"/>
          <w:i/>
          <w:sz w:val="24"/>
          <w:szCs w:val="24"/>
        </w:rPr>
        <w:t xml:space="preserve"> </w:t>
      </w:r>
    </w:p>
    <w:p w14:paraId="0AA88845" w14:textId="77777777" w:rsidR="00DD147C" w:rsidRPr="0092743A" w:rsidRDefault="00DD147C" w:rsidP="007A5DFA">
      <w:pPr>
        <w:ind w:firstLine="708"/>
        <w:jc w:val="both"/>
        <w:rPr>
          <w:rFonts w:ascii="Times New Roman" w:hAnsi="Times New Roman"/>
        </w:rPr>
      </w:pPr>
    </w:p>
    <w:p w14:paraId="7E808439" w14:textId="77777777" w:rsidR="007A5DFA" w:rsidRPr="0092743A" w:rsidRDefault="007A5DFA" w:rsidP="007A5DFA">
      <w:pPr>
        <w:pStyle w:val="Nadpis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92743A">
        <w:rPr>
          <w:rFonts w:ascii="Times New Roman" w:hAnsi="Times New Roman" w:cs="Times New Roman"/>
          <w:sz w:val="22"/>
          <w:szCs w:val="22"/>
        </w:rPr>
        <w:t xml:space="preserve">Čl. </w:t>
      </w:r>
      <w:r w:rsidR="00DD147C" w:rsidRPr="0092743A">
        <w:rPr>
          <w:rFonts w:ascii="Times New Roman" w:hAnsi="Times New Roman" w:cs="Times New Roman"/>
          <w:sz w:val="22"/>
          <w:szCs w:val="22"/>
        </w:rPr>
        <w:t>2</w:t>
      </w:r>
    </w:p>
    <w:p w14:paraId="235D71A6" w14:textId="21F8CC65" w:rsidR="007A5DFA" w:rsidRPr="0092743A" w:rsidRDefault="007A5DFA" w:rsidP="007A5DFA">
      <w:pPr>
        <w:pStyle w:val="Nadpis4"/>
        <w:spacing w:before="0" w:after="0"/>
        <w:jc w:val="center"/>
        <w:rPr>
          <w:sz w:val="22"/>
          <w:szCs w:val="22"/>
        </w:rPr>
      </w:pPr>
      <w:r w:rsidRPr="0092743A">
        <w:rPr>
          <w:sz w:val="22"/>
          <w:szCs w:val="22"/>
        </w:rPr>
        <w:t>Z</w:t>
      </w:r>
      <w:r w:rsidR="00E32111">
        <w:rPr>
          <w:sz w:val="22"/>
          <w:szCs w:val="22"/>
        </w:rPr>
        <w:t>rušovací a z</w:t>
      </w:r>
      <w:r w:rsidRPr="0092743A">
        <w:rPr>
          <w:sz w:val="22"/>
          <w:szCs w:val="22"/>
        </w:rPr>
        <w:t>ávěrečné ustanovení</w:t>
      </w:r>
    </w:p>
    <w:p w14:paraId="52DDB95B" w14:textId="77777777" w:rsidR="007A5DFA" w:rsidRPr="0092743A" w:rsidRDefault="007A5DFA" w:rsidP="007A5DFA">
      <w:pPr>
        <w:pStyle w:val="Zkladntext"/>
        <w:tabs>
          <w:tab w:val="left" w:pos="540"/>
        </w:tabs>
        <w:rPr>
          <w:sz w:val="22"/>
          <w:szCs w:val="22"/>
        </w:rPr>
      </w:pPr>
    </w:p>
    <w:p w14:paraId="1F1CBFE9" w14:textId="2B4E4687" w:rsidR="007A5DFA" w:rsidRPr="00F26162" w:rsidRDefault="007A5DFA" w:rsidP="00F2616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62">
        <w:rPr>
          <w:rFonts w:ascii="Times New Roman" w:hAnsi="Times New Roman"/>
          <w:sz w:val="24"/>
          <w:szCs w:val="24"/>
        </w:rPr>
        <w:t>T</w:t>
      </w:r>
      <w:r w:rsidR="00F26162">
        <w:rPr>
          <w:rFonts w:ascii="Times New Roman" w:hAnsi="Times New Roman"/>
          <w:sz w:val="24"/>
          <w:szCs w:val="24"/>
        </w:rPr>
        <w:t>outo</w:t>
      </w:r>
      <w:r w:rsidRPr="00F26162">
        <w:rPr>
          <w:rFonts w:ascii="Times New Roman" w:hAnsi="Times New Roman"/>
          <w:sz w:val="24"/>
          <w:szCs w:val="24"/>
        </w:rPr>
        <w:t xml:space="preserve"> vyhlášk</w:t>
      </w:r>
      <w:r w:rsidR="00F26162">
        <w:rPr>
          <w:rFonts w:ascii="Times New Roman" w:hAnsi="Times New Roman"/>
          <w:sz w:val="24"/>
          <w:szCs w:val="24"/>
        </w:rPr>
        <w:t>ou</w:t>
      </w:r>
      <w:r w:rsidRPr="00F26162">
        <w:rPr>
          <w:rFonts w:ascii="Times New Roman" w:hAnsi="Times New Roman"/>
          <w:sz w:val="24"/>
          <w:szCs w:val="24"/>
        </w:rPr>
        <w:t xml:space="preserve"> </w:t>
      </w:r>
      <w:r w:rsidR="00F26162">
        <w:rPr>
          <w:rFonts w:ascii="Times New Roman" w:hAnsi="Times New Roman"/>
          <w:sz w:val="24"/>
          <w:szCs w:val="24"/>
        </w:rPr>
        <w:t xml:space="preserve">se </w:t>
      </w:r>
      <w:r w:rsidR="00E32111" w:rsidRPr="00F26162">
        <w:rPr>
          <w:rFonts w:ascii="Times New Roman" w:hAnsi="Times New Roman"/>
          <w:sz w:val="24"/>
          <w:szCs w:val="24"/>
        </w:rPr>
        <w:t xml:space="preserve">ruší </w:t>
      </w:r>
      <w:r w:rsidR="00E32111" w:rsidRPr="004F745A">
        <w:rPr>
          <w:rFonts w:ascii="Times New Roman" w:hAnsi="Times New Roman"/>
          <w:sz w:val="24"/>
          <w:szCs w:val="24"/>
        </w:rPr>
        <w:t>obecně závazn</w:t>
      </w:r>
      <w:r w:rsidR="005A643C" w:rsidRPr="004F745A">
        <w:rPr>
          <w:rFonts w:ascii="Times New Roman" w:hAnsi="Times New Roman"/>
          <w:sz w:val="24"/>
          <w:szCs w:val="24"/>
        </w:rPr>
        <w:t>á</w:t>
      </w:r>
      <w:r w:rsidR="00E32111" w:rsidRPr="004F745A">
        <w:rPr>
          <w:rFonts w:ascii="Times New Roman" w:hAnsi="Times New Roman"/>
          <w:sz w:val="24"/>
          <w:szCs w:val="24"/>
        </w:rPr>
        <w:t xml:space="preserve"> vyhlášk</w:t>
      </w:r>
      <w:r w:rsidR="005A643C" w:rsidRPr="004F745A">
        <w:rPr>
          <w:rFonts w:ascii="Times New Roman" w:hAnsi="Times New Roman"/>
          <w:sz w:val="24"/>
          <w:szCs w:val="24"/>
        </w:rPr>
        <w:t>a</w:t>
      </w:r>
      <w:r w:rsidR="00E32111" w:rsidRPr="00F26162">
        <w:rPr>
          <w:rFonts w:ascii="Times New Roman" w:hAnsi="Times New Roman"/>
          <w:sz w:val="24"/>
          <w:szCs w:val="24"/>
        </w:rPr>
        <w:t xml:space="preserve"> města Pelhřimov č. 1/2022, </w:t>
      </w:r>
      <w:r w:rsidR="00E32111" w:rsidRPr="00F26162">
        <w:rPr>
          <w:rFonts w:ascii="Times New Roman" w:hAnsi="Times New Roman"/>
          <w:bCs/>
          <w:sz w:val="24"/>
          <w:szCs w:val="24"/>
        </w:rPr>
        <w:t>kterou se stanoví část společného školského obvodu mateřské školy.</w:t>
      </w:r>
    </w:p>
    <w:p w14:paraId="436CDEEF" w14:textId="77777777" w:rsidR="00F26162" w:rsidRPr="00F26162" w:rsidRDefault="00F26162" w:rsidP="00F26162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</w:p>
    <w:p w14:paraId="276370B7" w14:textId="77777777" w:rsidR="00E32111" w:rsidRPr="00F26162" w:rsidRDefault="00E32111" w:rsidP="00F26162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26162">
        <w:rPr>
          <w:rFonts w:ascii="Times New Roman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2CFB1E0B" w14:textId="77777777" w:rsidR="007A5DFA" w:rsidRDefault="007A5DFA" w:rsidP="00E32111">
      <w:pPr>
        <w:pStyle w:val="Zkladntext"/>
        <w:jc w:val="both"/>
        <w:rPr>
          <w:szCs w:val="24"/>
        </w:rPr>
      </w:pPr>
    </w:p>
    <w:p w14:paraId="2E08FB03" w14:textId="77777777" w:rsidR="00642032" w:rsidRPr="0092743A" w:rsidRDefault="00642032" w:rsidP="007A5DFA">
      <w:pPr>
        <w:pStyle w:val="Zkladntext"/>
        <w:tabs>
          <w:tab w:val="left" w:pos="540"/>
        </w:tabs>
        <w:jc w:val="center"/>
        <w:rPr>
          <w:szCs w:val="24"/>
        </w:rPr>
      </w:pPr>
    </w:p>
    <w:p w14:paraId="2992677A" w14:textId="22F4EDB8" w:rsidR="0092743A" w:rsidRPr="0092743A" w:rsidRDefault="0092743A" w:rsidP="007A5DFA">
      <w:pPr>
        <w:pStyle w:val="Zkladntext"/>
        <w:tabs>
          <w:tab w:val="left" w:pos="540"/>
        </w:tabs>
        <w:jc w:val="center"/>
        <w:rPr>
          <w:szCs w:val="24"/>
        </w:rPr>
      </w:pPr>
    </w:p>
    <w:p w14:paraId="70986E70" w14:textId="77777777" w:rsidR="0092743A" w:rsidRPr="0092743A" w:rsidRDefault="0092743A" w:rsidP="007A5DFA">
      <w:pPr>
        <w:pStyle w:val="Zkladntext"/>
        <w:tabs>
          <w:tab w:val="left" w:pos="540"/>
        </w:tabs>
        <w:jc w:val="center"/>
        <w:rPr>
          <w:szCs w:val="24"/>
        </w:rPr>
      </w:pPr>
    </w:p>
    <w:p w14:paraId="5FA40FE4" w14:textId="67F4BF80" w:rsidR="007A5DFA" w:rsidRPr="0092743A" w:rsidRDefault="0092743A" w:rsidP="0039095C">
      <w:pPr>
        <w:tabs>
          <w:tab w:val="left" w:pos="1321"/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743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Pr="009274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………………….</w:t>
      </w:r>
      <w:r w:rsidR="00F2616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…………………...</w:t>
      </w:r>
    </w:p>
    <w:p w14:paraId="34029245" w14:textId="0B15B14F" w:rsidR="007A5DFA" w:rsidRPr="0092743A" w:rsidRDefault="0092743A" w:rsidP="0039095C">
      <w:pPr>
        <w:tabs>
          <w:tab w:val="left" w:pos="1196"/>
          <w:tab w:val="left" w:pos="7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2743A">
        <w:rPr>
          <w:rFonts w:ascii="Times New Roman" w:hAnsi="Times New Roman"/>
          <w:color w:val="000000"/>
          <w:sz w:val="24"/>
          <w:szCs w:val="24"/>
        </w:rPr>
        <w:t>Ladislav Med</w:t>
      </w:r>
      <w:r w:rsidR="00F2616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26162" w:rsidRPr="004F745A">
        <w:rPr>
          <w:rFonts w:ascii="Times New Roman" w:hAnsi="Times New Roman"/>
          <w:sz w:val="24"/>
          <w:szCs w:val="24"/>
        </w:rPr>
        <w:t>v.r.</w:t>
      </w:r>
      <w:r w:rsidR="004B22C4" w:rsidRPr="004F745A">
        <w:rPr>
          <w:rFonts w:ascii="Times New Roman" w:hAnsi="Times New Roman"/>
          <w:sz w:val="24"/>
          <w:szCs w:val="24"/>
        </w:rPr>
        <w:t xml:space="preserve"> </w:t>
      </w:r>
      <w:r w:rsidR="004B22C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Pr="0092743A">
        <w:rPr>
          <w:rFonts w:ascii="Times New Roman" w:hAnsi="Times New Roman"/>
          <w:color w:val="000000"/>
          <w:sz w:val="24"/>
          <w:szCs w:val="24"/>
        </w:rPr>
        <w:t>Ing. Josef Koch</w:t>
      </w:r>
      <w:r w:rsidR="00F2616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26162" w:rsidRPr="004F745A">
        <w:rPr>
          <w:rFonts w:ascii="Times New Roman" w:hAnsi="Times New Roman"/>
          <w:sz w:val="24"/>
          <w:szCs w:val="24"/>
        </w:rPr>
        <w:t>v.r.</w:t>
      </w:r>
    </w:p>
    <w:p w14:paraId="61B21EE1" w14:textId="79D6C17F" w:rsidR="007A5DFA" w:rsidRPr="0092743A" w:rsidRDefault="0092743A" w:rsidP="0039095C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261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2743A">
        <w:rPr>
          <w:rFonts w:ascii="Times New Roman" w:hAnsi="Times New Roman"/>
          <w:color w:val="000000"/>
          <w:sz w:val="24"/>
          <w:szCs w:val="24"/>
        </w:rPr>
        <w:t xml:space="preserve">starosta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92743A">
        <w:rPr>
          <w:rFonts w:ascii="Times New Roman" w:hAnsi="Times New Roman"/>
          <w:color w:val="000000"/>
          <w:sz w:val="24"/>
          <w:szCs w:val="24"/>
        </w:rPr>
        <w:t xml:space="preserve">ěsta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4B22C4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  <w:r w:rsidRPr="0092743A">
        <w:rPr>
          <w:rFonts w:ascii="Times New Roman" w:hAnsi="Times New Roman"/>
          <w:color w:val="000000"/>
          <w:sz w:val="24"/>
          <w:szCs w:val="24"/>
        </w:rPr>
        <w:t>místostarosta</w:t>
      </w:r>
    </w:p>
    <w:p w14:paraId="1868764D" w14:textId="77777777" w:rsidR="0039095C" w:rsidRPr="0039095C" w:rsidRDefault="0039095C" w:rsidP="003909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9095C" w:rsidRPr="0039095C" w:rsidSect="00A03D7E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09A8" w14:textId="77777777" w:rsidR="0019737C" w:rsidRDefault="0019737C">
      <w:pPr>
        <w:spacing w:after="0" w:line="240" w:lineRule="auto"/>
      </w:pPr>
      <w:r>
        <w:separator/>
      </w:r>
    </w:p>
  </w:endnote>
  <w:endnote w:type="continuationSeparator" w:id="0">
    <w:p w14:paraId="5D04219D" w14:textId="77777777" w:rsidR="0019737C" w:rsidRDefault="00197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C75E" w14:textId="77777777" w:rsidR="0039095C" w:rsidRDefault="0039095C">
    <w:pPr>
      <w:pStyle w:val="Zpat"/>
    </w:pPr>
  </w:p>
  <w:p w14:paraId="5FE41B11" w14:textId="77777777" w:rsidR="005A50EF" w:rsidRDefault="005A5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488D" w14:textId="77777777" w:rsidR="0019737C" w:rsidRDefault="0019737C">
      <w:pPr>
        <w:spacing w:after="0" w:line="240" w:lineRule="auto"/>
      </w:pPr>
      <w:r>
        <w:separator/>
      </w:r>
    </w:p>
  </w:footnote>
  <w:footnote w:type="continuationSeparator" w:id="0">
    <w:p w14:paraId="6E192C8F" w14:textId="77777777" w:rsidR="0019737C" w:rsidRDefault="00197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60D18"/>
    <w:multiLevelType w:val="hybridMultilevel"/>
    <w:tmpl w:val="6E12318C"/>
    <w:lvl w:ilvl="0" w:tplc="31A4E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175039">
    <w:abstractNumId w:val="0"/>
  </w:num>
  <w:num w:numId="2" w16cid:durableId="769396483">
    <w:abstractNumId w:val="1"/>
  </w:num>
  <w:num w:numId="3" w16cid:durableId="109019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FA"/>
    <w:rsid w:val="00015487"/>
    <w:rsid w:val="000272C8"/>
    <w:rsid w:val="00033C05"/>
    <w:rsid w:val="000602C6"/>
    <w:rsid w:val="00061D6F"/>
    <w:rsid w:val="00080207"/>
    <w:rsid w:val="000C3C87"/>
    <w:rsid w:val="000D24BE"/>
    <w:rsid w:val="000E43B4"/>
    <w:rsid w:val="00133E3F"/>
    <w:rsid w:val="00144E36"/>
    <w:rsid w:val="001540AC"/>
    <w:rsid w:val="00173496"/>
    <w:rsid w:val="0019737C"/>
    <w:rsid w:val="001D4A47"/>
    <w:rsid w:val="002B0DC2"/>
    <w:rsid w:val="002D07D2"/>
    <w:rsid w:val="00325BC1"/>
    <w:rsid w:val="0039071A"/>
    <w:rsid w:val="0039095C"/>
    <w:rsid w:val="00396297"/>
    <w:rsid w:val="00442AF4"/>
    <w:rsid w:val="004B22C4"/>
    <w:rsid w:val="004B46A0"/>
    <w:rsid w:val="004F5812"/>
    <w:rsid w:val="004F745A"/>
    <w:rsid w:val="00583AFE"/>
    <w:rsid w:val="005A50EF"/>
    <w:rsid w:val="005A643C"/>
    <w:rsid w:val="00642032"/>
    <w:rsid w:val="006C0098"/>
    <w:rsid w:val="006F0BF0"/>
    <w:rsid w:val="00706856"/>
    <w:rsid w:val="00713A20"/>
    <w:rsid w:val="00744559"/>
    <w:rsid w:val="00752FEE"/>
    <w:rsid w:val="007910D0"/>
    <w:rsid w:val="007A5DFA"/>
    <w:rsid w:val="007C2C05"/>
    <w:rsid w:val="007C2F97"/>
    <w:rsid w:val="007D10F4"/>
    <w:rsid w:val="008949F7"/>
    <w:rsid w:val="008A72CA"/>
    <w:rsid w:val="008F7E1B"/>
    <w:rsid w:val="0092743A"/>
    <w:rsid w:val="00A03D7E"/>
    <w:rsid w:val="00AC7068"/>
    <w:rsid w:val="00B31D0E"/>
    <w:rsid w:val="00B962CE"/>
    <w:rsid w:val="00BE0873"/>
    <w:rsid w:val="00BF4668"/>
    <w:rsid w:val="00C31C1A"/>
    <w:rsid w:val="00D33832"/>
    <w:rsid w:val="00DC7725"/>
    <w:rsid w:val="00DD147C"/>
    <w:rsid w:val="00E10480"/>
    <w:rsid w:val="00E32111"/>
    <w:rsid w:val="00E5041D"/>
    <w:rsid w:val="00E70721"/>
    <w:rsid w:val="00E7791D"/>
    <w:rsid w:val="00E836B1"/>
    <w:rsid w:val="00E87C9D"/>
    <w:rsid w:val="00F26162"/>
    <w:rsid w:val="00F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DDF0E"/>
  <w14:defaultImageDpi w14:val="0"/>
  <w15:docId w15:val="{64027B97-8920-4D65-BD52-3B888003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A5DF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7A5DFA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7A5DF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A5DF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A5DF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locked/>
    <w:rsid w:val="007A5DFA"/>
    <w:rPr>
      <w:rFonts w:ascii="Times New Roman" w:hAnsi="Times New Roman" w:cs="Times New Roman"/>
      <w:sz w:val="20"/>
      <w:szCs w:val="20"/>
      <w:u w:val="single"/>
    </w:rPr>
  </w:style>
  <w:style w:type="character" w:customStyle="1" w:styleId="Nadpis3Char">
    <w:name w:val="Nadpis 3 Char"/>
    <w:link w:val="Nadpis3"/>
    <w:uiPriority w:val="9"/>
    <w:locked/>
    <w:rsid w:val="007A5DF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locked/>
    <w:rsid w:val="007A5DFA"/>
    <w:rPr>
      <w:rFonts w:ascii="Times New Roman" w:hAnsi="Times New Roman" w:cs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7A5DFA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7A5DFA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7A5DF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7A5DFA"/>
    <w:rPr>
      <w:rFonts w:ascii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7A5DFA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7A5DFA"/>
    <w:rPr>
      <w:rFonts w:ascii="Times New Roman" w:hAnsi="Times New Roman" w:cs="Times New Roman"/>
      <w:sz w:val="20"/>
      <w:szCs w:val="20"/>
    </w:rPr>
  </w:style>
  <w:style w:type="paragraph" w:customStyle="1" w:styleId="NormlnIMP">
    <w:name w:val="Normální_IMP"/>
    <w:basedOn w:val="Normln"/>
    <w:rsid w:val="007A5DFA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7A5DF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10"/>
    <w:locked/>
    <w:rsid w:val="007A5DFA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7A5DF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7A5DFA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09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26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Věra</dc:creator>
  <cp:keywords/>
  <cp:lastModifiedBy>Kubánek Miroslav</cp:lastModifiedBy>
  <cp:revision>6</cp:revision>
  <cp:lastPrinted>2022-06-01T07:08:00Z</cp:lastPrinted>
  <dcterms:created xsi:type="dcterms:W3CDTF">2022-06-02T06:52:00Z</dcterms:created>
  <dcterms:modified xsi:type="dcterms:W3CDTF">2022-06-24T06:10:00Z</dcterms:modified>
</cp:coreProperties>
</file>