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018B" w14:textId="77777777" w:rsidR="00F5506C" w:rsidRDefault="00F5506C" w:rsidP="00F5506C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>Město Ralsko</w:t>
      </w:r>
    </w:p>
    <w:p w14:paraId="7F3C2183" w14:textId="77777777" w:rsidR="00F5506C" w:rsidRPr="005D30E7" w:rsidRDefault="00F5506C" w:rsidP="00F5506C">
      <w:pPr>
        <w:ind w:left="2832" w:firstLine="708"/>
      </w:pPr>
      <w:r>
        <w:t xml:space="preserve">  </w:t>
      </w:r>
      <w:r>
        <w:rPr>
          <w:noProof/>
          <w:color w:val="1F497D"/>
        </w:rPr>
        <w:drawing>
          <wp:inline distT="0" distB="0" distL="0" distR="0" wp14:anchorId="3AE60D63" wp14:editId="269C5566">
            <wp:extent cx="857250" cy="857250"/>
            <wp:effectExtent l="0" t="0" r="0" b="0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E8DA2" w14:textId="77777777" w:rsidR="00F5506C" w:rsidRPr="000452AD" w:rsidRDefault="00F5506C" w:rsidP="00F5506C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4EC612F" w14:textId="77777777" w:rsidR="00F5506C" w:rsidRDefault="00F5506C" w:rsidP="00F5506C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obecně závazná vyhláška města Ralsko</w:t>
      </w:r>
    </w:p>
    <w:p w14:paraId="6B59200A" w14:textId="77777777" w:rsidR="00F5506C" w:rsidRPr="000452AD" w:rsidRDefault="00F5506C" w:rsidP="00F5506C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 w:rsidRPr="00225E55">
        <w:rPr>
          <w:rFonts w:ascii="Arial" w:hAnsi="Arial" w:cs="Arial"/>
          <w:b/>
          <w:bCs/>
          <w:color w:val="333399"/>
          <w:sz w:val="26"/>
          <w:szCs w:val="26"/>
        </w:rPr>
        <w:t>o místním poplatku ze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  <w:r w:rsidRPr="00225E55">
        <w:rPr>
          <w:rFonts w:ascii="Arial" w:hAnsi="Arial" w:cs="Arial"/>
          <w:b/>
          <w:bCs/>
          <w:color w:val="333399"/>
          <w:sz w:val="26"/>
          <w:szCs w:val="26"/>
        </w:rPr>
        <w:t>vstupného</w:t>
      </w:r>
    </w:p>
    <w:p w14:paraId="552F02E9" w14:textId="77777777" w:rsidR="00F5506C" w:rsidRPr="00CA6247" w:rsidRDefault="00F5506C" w:rsidP="00F5506C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078F986A" w14:textId="77777777" w:rsidR="00F5506C" w:rsidRDefault="00F5506C" w:rsidP="00F5506C">
      <w:pPr>
        <w:pStyle w:val="Zhlav"/>
        <w:tabs>
          <w:tab w:val="clear" w:pos="4536"/>
          <w:tab w:val="clear" w:pos="9072"/>
        </w:tabs>
      </w:pPr>
    </w:p>
    <w:p w14:paraId="2AD6BFF9" w14:textId="77777777" w:rsidR="00F5506C" w:rsidRDefault="00F5506C" w:rsidP="00F5506C">
      <w:pPr>
        <w:spacing w:line="276" w:lineRule="auto"/>
        <w:jc w:val="center"/>
        <w:rPr>
          <w:rFonts w:ascii="Arial" w:hAnsi="Arial" w:cs="Arial"/>
          <w:b/>
        </w:rPr>
      </w:pPr>
    </w:p>
    <w:p w14:paraId="0B8F8668" w14:textId="77777777" w:rsidR="00F5506C" w:rsidRPr="009D3388" w:rsidRDefault="00F5506C" w:rsidP="00F5506C">
      <w:pPr>
        <w:spacing w:line="276" w:lineRule="auto"/>
        <w:jc w:val="center"/>
        <w:rPr>
          <w:rFonts w:ascii="Arial" w:hAnsi="Arial" w:cs="Arial"/>
          <w:b/>
        </w:rPr>
      </w:pPr>
    </w:p>
    <w:p w14:paraId="1C23FA2F" w14:textId="77777777" w:rsidR="00F5506C" w:rsidRPr="009D3388" w:rsidRDefault="00F5506C" w:rsidP="00F5506C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Ralsko</w:t>
      </w:r>
    </w:p>
    <w:p w14:paraId="2B418B9B" w14:textId="77777777" w:rsidR="00F5506C" w:rsidRPr="009D3388" w:rsidRDefault="00F5506C" w:rsidP="00F5506C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C958B6F" w14:textId="77777777" w:rsidR="00F5506C" w:rsidRPr="00225E55" w:rsidRDefault="00F5506C" w:rsidP="00F5506C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města Ralsko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26. 4. 2023 u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snesením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Z-02/03/23 schválilo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vydat na základě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 128/2000 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„tato 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6012D7CC" w14:textId="77777777" w:rsidR="00F5506C" w:rsidRPr="002B668D" w:rsidRDefault="00F5506C" w:rsidP="00F5506C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DED88F9" w14:textId="77777777" w:rsidR="00F5506C" w:rsidRPr="002B668D" w:rsidRDefault="00F5506C" w:rsidP="00F5506C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CAC8675" w14:textId="77777777" w:rsidR="00F5506C" w:rsidRPr="00225E55" w:rsidRDefault="00F5506C" w:rsidP="00F5506C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Ralsko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71AF13B6" w14:textId="77777777" w:rsidR="00F5506C" w:rsidRDefault="00F5506C" w:rsidP="00F5506C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Pr="007C64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město Ralsko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4942BD2" w14:textId="77777777" w:rsidR="00F5506C" w:rsidRPr="005B3E4C" w:rsidRDefault="00F5506C" w:rsidP="00F5506C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2361F720" w14:textId="77777777" w:rsidR="00F5506C" w:rsidRPr="005B3E4C" w:rsidRDefault="00F5506C" w:rsidP="00F5506C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00524651" w14:textId="77777777" w:rsidR="00F5506C" w:rsidRPr="005B3E4C" w:rsidRDefault="00F5506C" w:rsidP="00F5506C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F605409" w14:textId="77777777" w:rsidR="00F5506C" w:rsidRDefault="00F5506C" w:rsidP="00F5506C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D84C977" w14:textId="77777777" w:rsidR="00F5506C" w:rsidRPr="002B3934" w:rsidRDefault="00F5506C" w:rsidP="00F5506C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4A31CD8B" w14:textId="77777777" w:rsidR="00F5506C" w:rsidRDefault="00F5506C" w:rsidP="00F5506C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73A73C3D" w14:textId="77777777" w:rsidR="00F5506C" w:rsidRPr="00167841" w:rsidRDefault="00F5506C" w:rsidP="00F5506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>
        <w:rPr>
          <w:rFonts w:ascii="Arial" w:hAnsi="Arial" w:cs="Arial"/>
          <w:sz w:val="22"/>
          <w:szCs w:val="22"/>
        </w:rPr>
        <w:t>nejpozději 15 dnů před jejím konáním</w:t>
      </w:r>
      <w:r w:rsidRPr="00167841">
        <w:rPr>
          <w:rFonts w:ascii="Arial" w:hAnsi="Arial" w:cs="Arial"/>
          <w:sz w:val="22"/>
          <w:szCs w:val="22"/>
        </w:rPr>
        <w:t xml:space="preserve">. </w:t>
      </w:r>
    </w:p>
    <w:p w14:paraId="71BEDBD4" w14:textId="77777777" w:rsidR="00F5506C" w:rsidRDefault="00F5506C" w:rsidP="00F5506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BC3160">
        <w:rPr>
          <w:rFonts w:ascii="Arial" w:hAnsi="Arial" w:cs="Arial"/>
          <w:sz w:val="22"/>
          <w:szCs w:val="22"/>
        </w:rPr>
        <w:t xml:space="preserve"> </w:t>
      </w:r>
    </w:p>
    <w:p w14:paraId="420454F8" w14:textId="77777777" w:rsidR="00F5506C" w:rsidRPr="00EE57BE" w:rsidRDefault="00F5506C" w:rsidP="00F5506C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B3C78CC" w14:textId="77777777" w:rsidR="00F5506C" w:rsidRDefault="00F5506C" w:rsidP="00F5506C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>
        <w:rPr>
          <w:rFonts w:ascii="Arial" w:hAnsi="Arial" w:cs="Arial"/>
          <w:sz w:val="22"/>
          <w:szCs w:val="22"/>
        </w:rPr>
        <w:t>,</w:t>
      </w:r>
    </w:p>
    <w:p w14:paraId="19F3079F" w14:textId="77777777" w:rsidR="00F5506C" w:rsidRPr="00E46ED0" w:rsidRDefault="00F5506C" w:rsidP="00F5506C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>
        <w:rPr>
          <w:rFonts w:ascii="Arial" w:hAnsi="Arial" w:cs="Arial"/>
          <w:sz w:val="22"/>
          <w:szCs w:val="22"/>
        </w:rPr>
        <w:t xml:space="preserve">druh akce, datum, hodinu </w:t>
      </w:r>
      <w:r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Pr="00E46ED0">
        <w:rPr>
          <w:rFonts w:ascii="Arial" w:hAnsi="Arial" w:cs="Arial"/>
          <w:sz w:val="22"/>
          <w:szCs w:val="22"/>
        </w:rPr>
        <w:t>počet prodaných vstupenek</w:t>
      </w:r>
      <w:r>
        <w:rPr>
          <w:rFonts w:ascii="Arial" w:hAnsi="Arial" w:cs="Arial"/>
          <w:sz w:val="22"/>
          <w:szCs w:val="22"/>
        </w:rPr>
        <w:t xml:space="preserve"> (pokud se vydávají)</w:t>
      </w:r>
      <w:r w:rsidRPr="00E46ED0">
        <w:rPr>
          <w:rFonts w:ascii="Arial" w:hAnsi="Arial" w:cs="Arial"/>
          <w:sz w:val="22"/>
          <w:szCs w:val="22"/>
        </w:rPr>
        <w:t xml:space="preserve">, včetně skutečností zakládajících vznik nároku na úlevu nebo osvobození od poplatku. </w:t>
      </w:r>
    </w:p>
    <w:p w14:paraId="1B782C9D" w14:textId="77777777" w:rsidR="00F5506C" w:rsidRPr="00E46ED0" w:rsidRDefault="00F5506C" w:rsidP="00F5506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C54524F" w14:textId="77777777" w:rsidR="00F5506C" w:rsidRPr="00E46ED0" w:rsidRDefault="00F5506C" w:rsidP="00F5506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E46ED0">
        <w:rPr>
          <w:rFonts w:ascii="Arial" w:hAnsi="Arial" w:cs="Arial"/>
          <w:sz w:val="22"/>
          <w:szCs w:val="22"/>
        </w:rPr>
        <w:t xml:space="preserve"> 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E68147" w14:textId="77777777" w:rsidR="00F5506C" w:rsidRPr="00FA0A25" w:rsidRDefault="00F5506C" w:rsidP="00F5506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FA863E" w14:textId="77777777" w:rsidR="00F5506C" w:rsidRPr="00F0789D" w:rsidRDefault="00F5506C" w:rsidP="00F5506C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17FCBF55" w14:textId="77777777" w:rsidR="00F5506C" w:rsidRDefault="00F5506C" w:rsidP="00F5506C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5644EC4E" w14:textId="77777777" w:rsidR="00F5506C" w:rsidRPr="00EE3926" w:rsidRDefault="00F5506C" w:rsidP="00F5506C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2D2A50AB" w14:textId="77777777" w:rsidR="00F5506C" w:rsidRDefault="00F5506C" w:rsidP="00F5506C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do 3.000 účastníků …………………………         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656BEA" w14:textId="77777777" w:rsidR="00F5506C" w:rsidRDefault="00F5506C" w:rsidP="00F5506C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akci nad 3.000 účastníků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          5 %</w:t>
      </w:r>
    </w:p>
    <w:p w14:paraId="0CE9C7E7" w14:textId="77777777" w:rsidR="00F5506C" w:rsidRDefault="00F5506C" w:rsidP="00F5506C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……………………………………………….</w:t>
      </w:r>
      <w:r>
        <w:rPr>
          <w:rFonts w:ascii="Arial" w:hAnsi="Arial" w:cs="Arial"/>
          <w:sz w:val="22"/>
          <w:szCs w:val="22"/>
        </w:rPr>
        <w:tab/>
        <w:t xml:space="preserve">5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7FA69EDD" w14:textId="77777777" w:rsidR="00F5506C" w:rsidRDefault="00F5506C" w:rsidP="00F5506C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        15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36297C19" w14:textId="77777777" w:rsidR="00F5506C" w:rsidRPr="00225E55" w:rsidRDefault="00F5506C" w:rsidP="00F5506C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ab/>
        <w:t xml:space="preserve">10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708A8FA4" w14:textId="77777777" w:rsidR="00F5506C" w:rsidRDefault="00F5506C" w:rsidP="00F5506C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0EB56823" w14:textId="77777777" w:rsidR="00F5506C" w:rsidRDefault="00F5506C" w:rsidP="00F5506C">
      <w:pPr>
        <w:pStyle w:val="Zkladntext"/>
        <w:spacing w:before="240" w:after="240"/>
        <w:ind w:left="539"/>
        <w:rPr>
          <w:rFonts w:ascii="Arial" w:hAnsi="Arial" w:cs="Arial"/>
          <w:i/>
          <w:color w:val="0070C0"/>
          <w:sz w:val="20"/>
          <w:szCs w:val="20"/>
        </w:rPr>
      </w:pPr>
    </w:p>
    <w:p w14:paraId="6068CD5F" w14:textId="77777777" w:rsidR="00F5506C" w:rsidRPr="00F0789D" w:rsidRDefault="00F5506C" w:rsidP="00F5506C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2F9B9A5E" w14:textId="77777777" w:rsidR="00F5506C" w:rsidRPr="00F0789D" w:rsidRDefault="00F5506C" w:rsidP="00F5506C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7F7DCE5A" w14:textId="77777777" w:rsidR="00F5506C" w:rsidRDefault="00F5506C" w:rsidP="00F5506C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25E55">
        <w:rPr>
          <w:rFonts w:ascii="Arial" w:hAnsi="Arial" w:cs="Arial"/>
          <w:sz w:val="22"/>
          <w:szCs w:val="22"/>
        </w:rPr>
        <w:t>Poplatek je splatný d</w:t>
      </w:r>
      <w:r>
        <w:rPr>
          <w:rFonts w:ascii="Arial" w:hAnsi="Arial" w:cs="Arial"/>
          <w:sz w:val="22"/>
          <w:szCs w:val="22"/>
        </w:rPr>
        <w:t>o 30 dnů ode dne skončení akce</w:t>
      </w:r>
    </w:p>
    <w:p w14:paraId="18625A78" w14:textId="77777777" w:rsidR="00F5506C" w:rsidRPr="00F0789D" w:rsidRDefault="00F5506C" w:rsidP="00F5506C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14:paraId="1035662B" w14:textId="77777777" w:rsidR="00F5506C" w:rsidRDefault="00F5506C" w:rsidP="00F5506C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6B9D386A" w14:textId="77777777" w:rsidR="00F5506C" w:rsidRDefault="00F5506C" w:rsidP="00F5506C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>je odveden 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98A2E93" w14:textId="77777777" w:rsidR="00F5506C" w:rsidRPr="00C06C6B" w:rsidRDefault="00F5506C" w:rsidP="00F5506C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15297ED1" w14:textId="77777777" w:rsidR="00F5506C" w:rsidRPr="00CD6A35" w:rsidRDefault="00F5506C" w:rsidP="00F5506C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Ralsko</w:t>
      </w:r>
    </w:p>
    <w:p w14:paraId="73F2E15A" w14:textId="77777777" w:rsidR="00F5506C" w:rsidRPr="00CD6A35" w:rsidRDefault="00F5506C" w:rsidP="00F5506C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Sdružení a další zájmové organizace, na jejichž činnost město přispívá nebo se na ní podílí.</w:t>
      </w:r>
    </w:p>
    <w:p w14:paraId="47BC3A32" w14:textId="77777777" w:rsidR="00F5506C" w:rsidRPr="005B47E4" w:rsidRDefault="00F5506C" w:rsidP="00F5506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B117DC9" w14:textId="77777777" w:rsidR="00F5506C" w:rsidRPr="00F0789D" w:rsidRDefault="00F5506C" w:rsidP="00F5506C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091357E6" w14:textId="77777777" w:rsidR="00F5506C" w:rsidRDefault="00F5506C" w:rsidP="00F5506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61FB7CB" w14:textId="77777777" w:rsidR="00F5506C" w:rsidRPr="00A04C8B" w:rsidRDefault="00F5506C" w:rsidP="00F5506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A04C8B">
        <w:rPr>
          <w:rFonts w:ascii="Arial" w:hAnsi="Arial" w:cs="Arial"/>
          <w:sz w:val="22"/>
          <w:szCs w:val="22"/>
        </w:rPr>
        <w:t>vyměří</w:t>
      </w:r>
      <w:proofErr w:type="gramEnd"/>
      <w:r w:rsidRPr="00A04C8B">
        <w:rPr>
          <w:rFonts w:ascii="Arial" w:hAnsi="Arial" w:cs="Arial"/>
          <w:sz w:val="22"/>
          <w:szCs w:val="22"/>
        </w:rPr>
        <w:t xml:space="preserve">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9DACB26" w14:textId="77777777" w:rsidR="00F5506C" w:rsidRDefault="00F5506C" w:rsidP="00F5506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9B059ED" w14:textId="77777777" w:rsidR="00F5506C" w:rsidRPr="00DF5857" w:rsidRDefault="00F5506C" w:rsidP="00F5506C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D76D33B" w14:textId="77777777" w:rsidR="00F5506C" w:rsidRPr="00DF5857" w:rsidRDefault="00F5506C" w:rsidP="00F5506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42925B1F" w14:textId="77777777" w:rsidR="00F5506C" w:rsidRPr="00EE3926" w:rsidRDefault="00F5506C" w:rsidP="00F5506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9</w:t>
      </w:r>
      <w:r w:rsidRPr="000C2DC4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2010</w:t>
      </w:r>
      <w:r w:rsidRPr="00EE3926">
        <w:rPr>
          <w:rFonts w:ascii="Arial" w:hAnsi="Arial" w:cs="Arial"/>
          <w:i/>
        </w:rPr>
        <w:t>,</w:t>
      </w:r>
      <w:r w:rsidRPr="00EE3926">
        <w:rPr>
          <w:rFonts w:ascii="Arial" w:hAnsi="Arial" w:cs="Arial"/>
          <w:i/>
          <w:color w:val="0070C0"/>
        </w:rPr>
        <w:t xml:space="preserve"> </w:t>
      </w:r>
      <w:r w:rsidRPr="00EE3926">
        <w:rPr>
          <w:rFonts w:ascii="Arial" w:hAnsi="Arial" w:cs="Arial"/>
          <w:sz w:val="22"/>
          <w:szCs w:val="22"/>
        </w:rPr>
        <w:t>o místním poplatku ze vstupného, ze dne 1.12.2010</w:t>
      </w:r>
      <w:r>
        <w:rPr>
          <w:rFonts w:ascii="Arial" w:hAnsi="Arial" w:cs="Arial"/>
          <w:sz w:val="22"/>
          <w:szCs w:val="22"/>
        </w:rPr>
        <w:t>.</w:t>
      </w:r>
    </w:p>
    <w:p w14:paraId="03BE8231" w14:textId="77777777" w:rsidR="00F5506C" w:rsidRPr="00DF5857" w:rsidRDefault="00F5506C" w:rsidP="00F5506C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3E9541AE" w14:textId="77777777" w:rsidR="00F5506C" w:rsidRPr="008B250B" w:rsidRDefault="00F5506C" w:rsidP="00F5506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F058CAB" w14:textId="77777777" w:rsidR="00F5506C" w:rsidRDefault="00F5506C" w:rsidP="00F5506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 vyhláška nabývá účinnosti</w:t>
      </w:r>
      <w:r>
        <w:rPr>
          <w:rFonts w:ascii="Arial" w:hAnsi="Arial" w:cs="Arial"/>
          <w:sz w:val="22"/>
          <w:szCs w:val="22"/>
        </w:rPr>
        <w:t xml:space="preserve"> počátkem patnáctého dne následujícího po dni jejího vyhlášení.</w:t>
      </w:r>
    </w:p>
    <w:p w14:paraId="12F281DF" w14:textId="77777777" w:rsidR="00F5506C" w:rsidRPr="00DF1B31" w:rsidRDefault="00F5506C" w:rsidP="00F5506C">
      <w:pPr>
        <w:pStyle w:val="Nzvylnk"/>
        <w:jc w:val="left"/>
        <w:rPr>
          <w:rFonts w:ascii="Arial" w:hAnsi="Arial" w:cs="Arial"/>
          <w:color w:val="0070C0"/>
        </w:rPr>
      </w:pPr>
    </w:p>
    <w:p w14:paraId="7C6D0453" w14:textId="77777777" w:rsidR="00F5506C" w:rsidRDefault="00F5506C" w:rsidP="00F5506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4BECD1" w14:textId="77777777" w:rsidR="00F5506C" w:rsidRDefault="00F5506C" w:rsidP="00F5506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1A1D" w14:textId="77777777" w:rsidR="00F5506C" w:rsidRDefault="00F5506C" w:rsidP="00F5506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FBC50C" w14:textId="77777777" w:rsidR="00F5506C" w:rsidRPr="00DF5857" w:rsidRDefault="00F5506C" w:rsidP="00F5506C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                ………………..……..</w:t>
      </w:r>
      <w:r>
        <w:rPr>
          <w:rFonts w:ascii="Arial" w:hAnsi="Arial" w:cs="Arial"/>
          <w:i/>
          <w:sz w:val="22"/>
          <w:szCs w:val="22"/>
        </w:rPr>
        <w:tab/>
        <w:t>.....................................</w:t>
      </w:r>
    </w:p>
    <w:p w14:paraId="02C3102A" w14:textId="77777777" w:rsidR="00F5506C" w:rsidRPr="000C2DC4" w:rsidRDefault="00F5506C" w:rsidP="00F5506C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Ing. Miloslav Tůma                PhDr. Jaroslav Hanka                 Mgr. Šárka Kalvová</w:t>
      </w:r>
      <w:r w:rsidRPr="000C2DC4">
        <w:rPr>
          <w:rFonts w:ascii="Arial" w:hAnsi="Arial" w:cs="Arial"/>
          <w:sz w:val="22"/>
          <w:szCs w:val="22"/>
        </w:rPr>
        <w:t xml:space="preserve"> </w:t>
      </w:r>
    </w:p>
    <w:p w14:paraId="104FD495" w14:textId="77777777" w:rsidR="00F5506C" w:rsidRDefault="00F5506C" w:rsidP="00F5506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sta</w:t>
      </w:r>
      <w:r w:rsidRPr="000C2DC4">
        <w:rPr>
          <w:rFonts w:ascii="Arial" w:hAnsi="Arial" w:cs="Arial"/>
          <w:sz w:val="22"/>
          <w:szCs w:val="22"/>
        </w:rPr>
        <w:t>rosta</w:t>
      </w:r>
      <w:r>
        <w:rPr>
          <w:rFonts w:ascii="Arial" w:hAnsi="Arial" w:cs="Arial"/>
          <w:sz w:val="22"/>
          <w:szCs w:val="22"/>
        </w:rPr>
        <w:t xml:space="preserve"> města                       místostarosta města                  místostarostka města</w:t>
      </w:r>
    </w:p>
    <w:p w14:paraId="619B09E2" w14:textId="77777777" w:rsidR="00F5506C" w:rsidRDefault="00F5506C" w:rsidP="00F5506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D704F6" w14:textId="77777777" w:rsidR="00F5506C" w:rsidRPr="00C31C1A" w:rsidRDefault="00F5506C" w:rsidP="00F5506C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16EE2557" w14:textId="77777777" w:rsidR="00071234" w:rsidRDefault="00071234"/>
    <w:sectPr w:rsidR="00071234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F4B7" w14:textId="77777777" w:rsidR="00F5506C" w:rsidRDefault="00F5506C" w:rsidP="00F5506C">
      <w:r>
        <w:separator/>
      </w:r>
    </w:p>
  </w:endnote>
  <w:endnote w:type="continuationSeparator" w:id="0">
    <w:p w14:paraId="163C0020" w14:textId="77777777" w:rsidR="00F5506C" w:rsidRDefault="00F5506C" w:rsidP="00F5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3F05" w14:textId="77777777" w:rsidR="00F5506C" w:rsidRDefault="00F5506C" w:rsidP="00F5506C">
      <w:r>
        <w:separator/>
      </w:r>
    </w:p>
  </w:footnote>
  <w:footnote w:type="continuationSeparator" w:id="0">
    <w:p w14:paraId="37053FD7" w14:textId="77777777" w:rsidR="00F5506C" w:rsidRDefault="00F5506C" w:rsidP="00F5506C">
      <w:r>
        <w:continuationSeparator/>
      </w:r>
    </w:p>
  </w:footnote>
  <w:footnote w:id="1">
    <w:p w14:paraId="5684FA01" w14:textId="77777777" w:rsidR="00F5506C" w:rsidRPr="00E46ED0" w:rsidRDefault="00F5506C" w:rsidP="00F5506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15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4677CAEF" w14:textId="77777777" w:rsidR="00F5506C" w:rsidRPr="00E46ED0" w:rsidRDefault="00F5506C" w:rsidP="00F5506C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7CB1131B" w14:textId="77777777" w:rsidR="00F5506C" w:rsidRPr="00E46ED0" w:rsidRDefault="00F5506C" w:rsidP="00F5506C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036DC4F" w14:textId="77777777" w:rsidR="00F5506C" w:rsidRPr="00BD3AAF" w:rsidRDefault="00F5506C" w:rsidP="00F5506C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43AE92F3" w14:textId="77777777" w:rsidR="00F5506C" w:rsidRPr="00E46ED0" w:rsidRDefault="00F5506C" w:rsidP="00F5506C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B483C5C" w14:textId="77777777" w:rsidR="00F5506C" w:rsidRPr="00E46ED0" w:rsidRDefault="00F5506C" w:rsidP="00F5506C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D406539" w14:textId="77777777" w:rsidR="00F5506C" w:rsidRDefault="00F5506C" w:rsidP="00F550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6A780057" w14:textId="77777777" w:rsidR="00F5506C" w:rsidRPr="0016292D" w:rsidRDefault="00F5506C" w:rsidP="00F5506C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14:paraId="18B1F222" w14:textId="77777777" w:rsidR="00F5506C" w:rsidRPr="00A04C8B" w:rsidRDefault="00F5506C" w:rsidP="00F5506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7DA2C4BC" w14:textId="77777777" w:rsidR="00F5506C" w:rsidRPr="00A04C8B" w:rsidRDefault="00F5506C" w:rsidP="00F5506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1195834">
    <w:abstractNumId w:val="5"/>
  </w:num>
  <w:num w:numId="2" w16cid:durableId="1182352160">
    <w:abstractNumId w:val="2"/>
  </w:num>
  <w:num w:numId="3" w16cid:durableId="1600601944">
    <w:abstractNumId w:val="4"/>
  </w:num>
  <w:num w:numId="4" w16cid:durableId="1576667337">
    <w:abstractNumId w:val="6"/>
  </w:num>
  <w:num w:numId="5" w16cid:durableId="814639646">
    <w:abstractNumId w:val="1"/>
  </w:num>
  <w:num w:numId="6" w16cid:durableId="1235167130">
    <w:abstractNumId w:val="3"/>
  </w:num>
  <w:num w:numId="7" w16cid:durableId="171615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6C"/>
    <w:rsid w:val="00071234"/>
    <w:rsid w:val="00F5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1F64"/>
  <w15:chartTrackingRefBased/>
  <w15:docId w15:val="{2DFA2825-0771-49A4-844B-5F67D008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0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F5506C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5506C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Zhlav">
    <w:name w:val="header"/>
    <w:basedOn w:val="Normln"/>
    <w:link w:val="ZhlavChar"/>
    <w:rsid w:val="00F550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506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F550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5506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F5506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5506C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F5506C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F550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F5506C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nzevzkona">
    <w:name w:val="název zákona"/>
    <w:basedOn w:val="Nzev"/>
    <w:rsid w:val="00F5506C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5506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5506C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F550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506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4541.331560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Holešovská</dc:creator>
  <cp:keywords/>
  <dc:description/>
  <cp:lastModifiedBy>Hana Holešovská</cp:lastModifiedBy>
  <cp:revision>1</cp:revision>
  <dcterms:created xsi:type="dcterms:W3CDTF">2023-05-03T07:09:00Z</dcterms:created>
  <dcterms:modified xsi:type="dcterms:W3CDTF">2023-05-03T07:10:00Z</dcterms:modified>
</cp:coreProperties>
</file>