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C6" w:rsidRPr="0047705F" w:rsidRDefault="007704C6" w:rsidP="007704C6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1" layoutInCell="0" allowOverlap="0" wp14:anchorId="438B5E5B" wp14:editId="54AFA7D8">
            <wp:simplePos x="0" y="0"/>
            <wp:positionH relativeFrom="margin">
              <wp:posOffset>29210</wp:posOffset>
            </wp:positionH>
            <wp:positionV relativeFrom="paragraph">
              <wp:posOffset>-348615</wp:posOffset>
            </wp:positionV>
            <wp:extent cx="556895" cy="774065"/>
            <wp:effectExtent l="0" t="0" r="0" b="6985"/>
            <wp:wrapNone/>
            <wp:docPr id="3" name="Obrázek 3" descr="znak_rosice_barevny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rosice_barevny_ma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05F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>ĚSTO ROSICE</w:t>
      </w:r>
    </w:p>
    <w:p w:rsidR="007704C6" w:rsidRDefault="007704C6" w:rsidP="007704C6">
      <w:pPr>
        <w:jc w:val="center"/>
        <w:outlineLvl w:val="0"/>
      </w:pPr>
      <w:r>
        <w:rPr>
          <w:b/>
          <w:sz w:val="28"/>
          <w:szCs w:val="28"/>
        </w:rPr>
        <w:t>Zastupitelstvo města Rosice</w:t>
      </w:r>
    </w:p>
    <w:p w:rsidR="007704C6" w:rsidRDefault="007704C6" w:rsidP="0067578A">
      <w:pPr>
        <w:jc w:val="center"/>
      </w:pPr>
      <w:r>
        <w:t>___________________________________________________________________________</w:t>
      </w:r>
    </w:p>
    <w:p w:rsidR="007704C6" w:rsidRDefault="007704C6" w:rsidP="007704C6">
      <w:pPr>
        <w:pStyle w:val="Zhlav"/>
        <w:tabs>
          <w:tab w:val="clear" w:pos="4536"/>
          <w:tab w:val="clear" w:pos="9072"/>
        </w:tabs>
      </w:pPr>
    </w:p>
    <w:p w:rsidR="007704C6" w:rsidRDefault="007704C6" w:rsidP="007704C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Rosice </w:t>
      </w:r>
    </w:p>
    <w:p w:rsidR="007704C6" w:rsidRPr="00C63A4A" w:rsidRDefault="007704C6" w:rsidP="007704C6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</w:t>
      </w:r>
      <w:r>
        <w:rPr>
          <w:rFonts w:ascii="Arial" w:hAnsi="Arial"/>
          <w:b/>
          <w:bCs/>
        </w:rPr>
        <w:t xml:space="preserve">psů na veřejném prostranství </w:t>
      </w:r>
      <w:r>
        <w:rPr>
          <w:rFonts w:ascii="Arial" w:hAnsi="Arial"/>
          <w:b/>
          <w:bCs/>
        </w:rPr>
        <w:br/>
        <w:t>ve městě Rosice</w:t>
      </w:r>
      <w:r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</w:t>
      </w:r>
      <w:r w:rsidRPr="00C63A4A">
        <w:rPr>
          <w:rFonts w:ascii="Arial" w:hAnsi="Arial"/>
          <w:b/>
          <w:bCs/>
        </w:rPr>
        <w:t>a vymezují prostory pro volné pobíhání psů</w:t>
      </w:r>
    </w:p>
    <w:p w:rsidR="007704C6" w:rsidRDefault="007704C6" w:rsidP="007704C6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7704C6" w:rsidRDefault="007704C6" w:rsidP="007704C6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města Rosice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dne 21.09.2023 usnesením č. 12/7/ZM/2023 usneslo vydat na základě ustanovení § 24 odst. 2 zákona č. 246/1992 Sb., na ochranu zvířat proti týrání, ve znění pozdějších předpisů, a v souladu s ustanovením § 10 písm. d) a ustanovením § 84 odst. 2 písm. h) zákona č. 128/2000 Sb., o obcích (obecní zřízení), ve znění pozdějších předpisů, tuto obecně závaznou vyhlášku:</w:t>
      </w:r>
    </w:p>
    <w:p w:rsidR="007704C6" w:rsidRDefault="007704C6" w:rsidP="007704C6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</w:p>
    <w:p w:rsidR="007704C6" w:rsidRPr="007704C6" w:rsidRDefault="007704C6" w:rsidP="007704C6">
      <w:pPr>
        <w:widowControl w:val="0"/>
        <w:spacing w:after="120" w:line="312" w:lineRule="auto"/>
        <w:jc w:val="center"/>
        <w:rPr>
          <w:rFonts w:ascii="Arial" w:hAnsi="Arial"/>
          <w:b/>
          <w:sz w:val="22"/>
          <w:szCs w:val="22"/>
        </w:rPr>
      </w:pPr>
      <w:r w:rsidRPr="007704C6">
        <w:rPr>
          <w:rFonts w:ascii="Arial" w:hAnsi="Arial"/>
          <w:b/>
          <w:sz w:val="22"/>
          <w:szCs w:val="22"/>
        </w:rPr>
        <w:t>Čl. 1</w:t>
      </w:r>
    </w:p>
    <w:p w:rsidR="00E662F6" w:rsidRDefault="00E662F6" w:rsidP="007704C6">
      <w:pPr>
        <w:widowControl w:val="0"/>
        <w:spacing w:after="1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:rsidR="00E662F6" w:rsidRDefault="00E662F6" w:rsidP="00E662F6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</w:t>
      </w:r>
      <w:r w:rsidR="009C7CAC">
        <w:rPr>
          <w:rFonts w:ascii="Arial" w:hAnsi="Arial"/>
        </w:rPr>
        <w:t>e městě</w:t>
      </w:r>
      <w:r>
        <w:rPr>
          <w:rStyle w:val="Znakapoznpodarou"/>
          <w:rFonts w:ascii="Arial" w:eastAsia="Arial" w:hAnsi="Arial" w:cs="Arial"/>
        </w:rPr>
        <w:footnoteReference w:id="1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:rsidR="00E662F6" w:rsidRDefault="009C7CAC" w:rsidP="00E662F6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pohyb psů je možný na </w:t>
      </w:r>
      <w:r w:rsidR="00E662F6" w:rsidRPr="009C7CAC">
        <w:rPr>
          <w:rFonts w:ascii="Arial" w:hAnsi="Arial"/>
          <w:bCs/>
        </w:rPr>
        <w:t>veřejných prostranstvích</w:t>
      </w:r>
      <w:r w:rsidR="00E662F6">
        <w:rPr>
          <w:rFonts w:ascii="Arial" w:hAnsi="Arial"/>
        </w:rPr>
        <w:t xml:space="preserve"> v</w:t>
      </w:r>
      <w:r>
        <w:rPr>
          <w:rFonts w:ascii="Arial" w:hAnsi="Arial"/>
        </w:rPr>
        <w:t> zastavěném území</w:t>
      </w:r>
      <w:r>
        <w:rPr>
          <w:rStyle w:val="Znakapoznpodarou"/>
          <w:rFonts w:ascii="Arial" w:hAnsi="Arial"/>
        </w:rPr>
        <w:footnoteReference w:id="2"/>
      </w:r>
      <w:r w:rsidR="00F84785"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pouze s použitím vodítka,</w:t>
      </w:r>
    </w:p>
    <w:p w:rsidR="00E662F6" w:rsidRDefault="009C7CAC" w:rsidP="00E662F6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je-li osoba, která psa doprovází, mladší 15-ti let, je povinna mít psa na vodítku za současného použití náhubku, </w:t>
      </w:r>
    </w:p>
    <w:p w:rsidR="00E662F6" w:rsidRDefault="009C7CAC" w:rsidP="00E662F6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na veřejných prostranstvích v okruhu 50 m od základní školy a mateřských škol je možný pohyb psa vždy pouze za současného použití vodítka a náhubku,</w:t>
      </w:r>
    </w:p>
    <w:p w:rsidR="009C7CAC" w:rsidRDefault="009C7CAC" w:rsidP="00E662F6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pohyb psů na dětských hřištích je zakázán.</w:t>
      </w:r>
    </w:p>
    <w:p w:rsidR="00E662F6" w:rsidRDefault="00E662F6" w:rsidP="00E662F6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:rsidR="00EC00E2" w:rsidRDefault="00EC00E2" w:rsidP="00E662F6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Použitím náhubku se rozumí upevnění náhubku na tělo psa tak, aby znemožňoval kousnutí.</w:t>
      </w:r>
    </w:p>
    <w:p w:rsidR="00E662F6" w:rsidRPr="0067578A" w:rsidRDefault="00E662F6" w:rsidP="0067578A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:rsidR="00E662F6" w:rsidRDefault="00E662F6" w:rsidP="00E662F6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:rsidR="00E662F6" w:rsidRDefault="00E662F6" w:rsidP="00E662F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 pro volné pobíhání psů</w:t>
      </w:r>
    </w:p>
    <w:p w:rsidR="00E662F6" w:rsidRDefault="00E662F6" w:rsidP="00E662F6">
      <w:pPr>
        <w:pStyle w:val="Odstavecseseznamem"/>
        <w:widowControl w:val="0"/>
        <w:spacing w:after="120" w:line="240" w:lineRule="auto"/>
        <w:ind w:left="721"/>
        <w:jc w:val="both"/>
        <w:rPr>
          <w:rFonts w:ascii="Arial" w:eastAsia="Arial" w:hAnsi="Arial" w:cs="Arial"/>
        </w:rPr>
      </w:pPr>
    </w:p>
    <w:p w:rsidR="00E662F6" w:rsidRDefault="00E662F6" w:rsidP="00E662F6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Pro volné pobíhání psů, které je možné pouze pod neustálým dohledem a přímým vlivem fyzické osoby doprovázející psa, se vymezují </w:t>
      </w:r>
      <w:r w:rsidR="00574764">
        <w:rPr>
          <w:rFonts w:ascii="Arial" w:hAnsi="Arial"/>
        </w:rPr>
        <w:t xml:space="preserve">následující </w:t>
      </w:r>
      <w:r>
        <w:rPr>
          <w:rFonts w:ascii="Arial" w:hAnsi="Arial"/>
        </w:rPr>
        <w:t>prostory</w:t>
      </w:r>
      <w:r w:rsidR="00574764">
        <w:rPr>
          <w:rFonts w:ascii="Arial" w:hAnsi="Arial"/>
        </w:rPr>
        <w:t>: pozemek parc. č. 5056 o výměře 4365 m</w:t>
      </w:r>
      <w:r w:rsidR="00574764">
        <w:rPr>
          <w:rFonts w:ascii="Arial" w:hAnsi="Arial"/>
          <w:vertAlign w:val="superscript"/>
        </w:rPr>
        <w:t xml:space="preserve">2 </w:t>
      </w:r>
      <w:r w:rsidR="00574764">
        <w:rPr>
          <w:rFonts w:ascii="Arial" w:hAnsi="Arial"/>
        </w:rPr>
        <w:t xml:space="preserve">v obci Rosice, v katastrálním území Rosice u Brna. Pozemek pro volné pobíhání psů </w:t>
      </w:r>
      <w:r w:rsidR="004A3619">
        <w:rPr>
          <w:rFonts w:ascii="Arial" w:hAnsi="Arial"/>
        </w:rPr>
        <w:t>je znázorněn na katastrální orto</w:t>
      </w:r>
      <w:r w:rsidR="00574764">
        <w:rPr>
          <w:rFonts w:ascii="Arial" w:hAnsi="Arial"/>
        </w:rPr>
        <w:t>foto mapě</w:t>
      </w:r>
      <w:r w:rsidR="004A3619">
        <w:rPr>
          <w:rFonts w:ascii="Arial" w:hAnsi="Arial"/>
        </w:rPr>
        <w:t xml:space="preserve"> v</w:t>
      </w:r>
      <w:r>
        <w:rPr>
          <w:rFonts w:ascii="Arial" w:hAnsi="Arial"/>
        </w:rPr>
        <w:t xml:space="preserve"> </w:t>
      </w:r>
      <w:r w:rsidR="004A3619">
        <w:rPr>
          <w:rFonts w:ascii="Arial" w:hAnsi="Arial"/>
        </w:rPr>
        <w:t>příloze č. 1</w:t>
      </w:r>
      <w:r>
        <w:rPr>
          <w:rFonts w:ascii="Arial" w:hAnsi="Arial"/>
        </w:rPr>
        <w:t xml:space="preserve"> této obecně závazné vyhlášky.</w:t>
      </w:r>
    </w:p>
    <w:p w:rsidR="00E662F6" w:rsidRPr="00C267BA" w:rsidRDefault="0003193F" w:rsidP="00E662F6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  <w:color w:val="auto"/>
        </w:rPr>
      </w:pPr>
      <w:r>
        <w:rPr>
          <w:rFonts w:ascii="Arial" w:hAnsi="Arial"/>
        </w:rPr>
        <w:t>Prostor dle odst. 1 je</w:t>
      </w:r>
      <w:r w:rsidR="00E662F6">
        <w:rPr>
          <w:rFonts w:ascii="Arial" w:hAnsi="Arial"/>
        </w:rPr>
        <w:t xml:space="preserve"> pro zvý</w:t>
      </w:r>
      <w:r>
        <w:rPr>
          <w:rFonts w:ascii="Arial" w:hAnsi="Arial"/>
        </w:rPr>
        <w:t>šení právní jistoty osob osazen</w:t>
      </w:r>
      <w:r w:rsidR="00E662F6">
        <w:rPr>
          <w:rFonts w:ascii="Arial" w:hAnsi="Arial"/>
        </w:rPr>
        <w:t xml:space="preserve"> nápisem </w:t>
      </w:r>
      <w:r w:rsidR="00E662F6" w:rsidRPr="00C267BA">
        <w:rPr>
          <w:rFonts w:ascii="Arial" w:hAnsi="Arial"/>
          <w:color w:val="auto"/>
        </w:rPr>
        <w:t>„</w:t>
      </w:r>
      <w:r w:rsidR="00C267BA" w:rsidRPr="00C267BA">
        <w:rPr>
          <w:rFonts w:ascii="Arial" w:hAnsi="Arial"/>
          <w:color w:val="auto"/>
        </w:rPr>
        <w:t>VOLNÝ VÝBĚH PRO PSY</w:t>
      </w:r>
      <w:r w:rsidR="00E662F6" w:rsidRPr="00C267BA">
        <w:rPr>
          <w:rFonts w:ascii="Arial" w:hAnsi="Arial"/>
          <w:color w:val="auto"/>
        </w:rPr>
        <w:t>“.</w:t>
      </w:r>
    </w:p>
    <w:p w:rsidR="00E662F6" w:rsidRDefault="00E662F6" w:rsidP="004A3619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:rsidR="00E662F6" w:rsidRDefault="004A3619" w:rsidP="00E662F6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:rsidR="00E662F6" w:rsidRDefault="00E662F6" w:rsidP="00E662F6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:rsidR="00E662F6" w:rsidRPr="004147C9" w:rsidRDefault="00E662F6" w:rsidP="004A3619">
      <w:pPr>
        <w:pStyle w:val="Normlnweb"/>
        <w:spacing w:after="120"/>
        <w:rPr>
          <w:rFonts w:ascii="Arial" w:hAnsi="Arial" w:cs="Arial"/>
          <w:color w:val="0B5AB2"/>
          <w:sz w:val="22"/>
          <w:szCs w:val="22"/>
        </w:rPr>
      </w:pPr>
    </w:p>
    <w:p w:rsidR="00E662F6" w:rsidRPr="004C258C" w:rsidRDefault="00E662F6" w:rsidP="004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Tato 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obecně závazná </w:t>
      </w:r>
      <w:r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vyhláška nabývá účinnosti počátkem patnáctého dne následujícího po dni jejího vyhlášení.</w:t>
      </w:r>
    </w:p>
    <w:p w:rsidR="00E662F6" w:rsidRDefault="00E662F6" w:rsidP="004A3619"/>
    <w:p w:rsidR="00986304" w:rsidRDefault="00986304" w:rsidP="004A3619"/>
    <w:p w:rsidR="00986304" w:rsidRDefault="00986304" w:rsidP="004A3619"/>
    <w:p w:rsidR="00986304" w:rsidRDefault="00986304" w:rsidP="004A3619"/>
    <w:p w:rsidR="00986304" w:rsidRDefault="00986304" w:rsidP="004A3619"/>
    <w:p w:rsidR="00986304" w:rsidRDefault="00986304" w:rsidP="00986304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986304" w:rsidRDefault="00986304" w:rsidP="00986304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:rsidR="00986304" w:rsidRPr="00986304" w:rsidRDefault="00986304" w:rsidP="00986304">
      <w:pPr>
        <w:tabs>
          <w:tab w:val="left" w:pos="851"/>
          <w:tab w:val="left" w:pos="6521"/>
        </w:tabs>
        <w:spacing w:line="312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Lukáš Volánek, DiS.  </w:t>
      </w:r>
      <w:r w:rsidR="007704C6">
        <w:rPr>
          <w:rFonts w:ascii="Arial" w:hAnsi="Arial"/>
          <w:sz w:val="22"/>
          <w:szCs w:val="22"/>
        </w:rPr>
        <w:t>v.r.</w:t>
      </w:r>
      <w:r>
        <w:rPr>
          <w:rFonts w:ascii="Arial" w:hAnsi="Arial"/>
          <w:sz w:val="22"/>
          <w:szCs w:val="22"/>
        </w:rPr>
        <w:t xml:space="preserve">                                  </w:t>
      </w:r>
      <w:r w:rsidR="007704C6">
        <w:rPr>
          <w:rFonts w:ascii="Arial" w:hAnsi="Arial"/>
          <w:sz w:val="22"/>
          <w:szCs w:val="22"/>
        </w:rPr>
        <w:t xml:space="preserve">                           </w:t>
      </w:r>
      <w:r>
        <w:rPr>
          <w:rFonts w:ascii="Arial" w:hAnsi="Arial"/>
          <w:sz w:val="22"/>
          <w:szCs w:val="22"/>
        </w:rPr>
        <w:t>Mgr. Andrea Trojanová</w:t>
      </w:r>
      <w:r w:rsidR="007704C6">
        <w:rPr>
          <w:rFonts w:ascii="Arial" w:hAnsi="Arial"/>
          <w:sz w:val="22"/>
          <w:szCs w:val="22"/>
        </w:rPr>
        <w:t xml:space="preserve">  v.r.</w:t>
      </w:r>
    </w:p>
    <w:p w:rsidR="00986304" w:rsidRDefault="00986304" w:rsidP="00BA7FB4">
      <w:pPr>
        <w:tabs>
          <w:tab w:val="left" w:pos="851"/>
          <w:tab w:val="left" w:pos="6521"/>
        </w:tabs>
        <w:spacing w:line="312" w:lineRule="auto"/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>místostarosta</w:t>
      </w:r>
      <w:r>
        <w:rPr>
          <w:rFonts w:ascii="Arial" w:hAnsi="Arial"/>
          <w:sz w:val="22"/>
          <w:szCs w:val="22"/>
        </w:rPr>
        <w:tab/>
        <w:t xml:space="preserve">    starostka </w:t>
      </w:r>
    </w:p>
    <w:p w:rsidR="00BA7FB4" w:rsidRDefault="00BA7FB4" w:rsidP="00BA7FB4">
      <w:pPr>
        <w:tabs>
          <w:tab w:val="left" w:pos="851"/>
          <w:tab w:val="left" w:pos="6521"/>
        </w:tabs>
        <w:spacing w:line="312" w:lineRule="auto"/>
        <w:rPr>
          <w:rFonts w:ascii="Arial" w:hAnsi="Arial"/>
          <w:sz w:val="22"/>
          <w:szCs w:val="22"/>
        </w:rPr>
      </w:pPr>
    </w:p>
    <w:p w:rsidR="00BA7FB4" w:rsidRDefault="00BA7FB4" w:rsidP="00BA7FB4">
      <w:pPr>
        <w:tabs>
          <w:tab w:val="left" w:pos="851"/>
          <w:tab w:val="left" w:pos="6521"/>
        </w:tabs>
        <w:spacing w:line="312" w:lineRule="auto"/>
        <w:rPr>
          <w:rFonts w:ascii="Arial" w:hAnsi="Arial"/>
          <w:sz w:val="22"/>
          <w:szCs w:val="22"/>
        </w:rPr>
      </w:pPr>
    </w:p>
    <w:p w:rsidR="00BA7FB4" w:rsidRDefault="00BA7FB4" w:rsidP="00BA7FB4">
      <w:pPr>
        <w:tabs>
          <w:tab w:val="left" w:pos="851"/>
          <w:tab w:val="left" w:pos="6521"/>
        </w:tabs>
        <w:spacing w:line="312" w:lineRule="auto"/>
        <w:rPr>
          <w:rFonts w:ascii="Arial" w:hAnsi="Arial"/>
          <w:sz w:val="22"/>
          <w:szCs w:val="22"/>
        </w:rPr>
      </w:pPr>
    </w:p>
    <w:p w:rsidR="00BA7FB4" w:rsidRDefault="00BA7FB4" w:rsidP="00BA7FB4">
      <w:pPr>
        <w:tabs>
          <w:tab w:val="left" w:pos="851"/>
          <w:tab w:val="left" w:pos="6521"/>
        </w:tabs>
        <w:spacing w:line="312" w:lineRule="auto"/>
        <w:rPr>
          <w:rFonts w:ascii="Arial" w:hAnsi="Arial"/>
          <w:sz w:val="22"/>
          <w:szCs w:val="22"/>
        </w:rPr>
      </w:pPr>
    </w:p>
    <w:p w:rsidR="002B5D02" w:rsidRDefault="002B5D02" w:rsidP="00BA7FB4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:rsidR="002B5D02" w:rsidRPr="002B5D02" w:rsidRDefault="002B5D02" w:rsidP="002B5D02">
      <w:pPr>
        <w:rPr>
          <w:rFonts w:ascii="Arial" w:eastAsia="Arial" w:hAnsi="Arial" w:cs="Arial"/>
          <w:sz w:val="22"/>
          <w:szCs w:val="22"/>
        </w:rPr>
      </w:pPr>
    </w:p>
    <w:p w:rsidR="002B5D02" w:rsidRPr="002B5D02" w:rsidRDefault="002B5D02" w:rsidP="002B5D02">
      <w:pPr>
        <w:rPr>
          <w:rFonts w:ascii="Arial" w:eastAsia="Arial" w:hAnsi="Arial" w:cs="Arial"/>
          <w:sz w:val="22"/>
          <w:szCs w:val="22"/>
        </w:rPr>
      </w:pPr>
    </w:p>
    <w:p w:rsidR="002B5D02" w:rsidRPr="002B5D02" w:rsidRDefault="002B5D02" w:rsidP="002B5D02">
      <w:pPr>
        <w:rPr>
          <w:rFonts w:ascii="Arial" w:eastAsia="Arial" w:hAnsi="Arial" w:cs="Arial"/>
          <w:sz w:val="22"/>
          <w:szCs w:val="22"/>
        </w:rPr>
      </w:pPr>
    </w:p>
    <w:sectPr w:rsidR="002B5D02" w:rsidRPr="002B5D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A5" w:rsidRDefault="00AD67A5" w:rsidP="00E662F6">
      <w:r>
        <w:separator/>
      </w:r>
    </w:p>
  </w:endnote>
  <w:endnote w:type="continuationSeparator" w:id="0">
    <w:p w:rsidR="00AD67A5" w:rsidRDefault="00AD67A5" w:rsidP="00E6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A5" w:rsidRDefault="00AD67A5" w:rsidP="00E662F6">
      <w:r>
        <w:separator/>
      </w:r>
    </w:p>
  </w:footnote>
  <w:footnote w:type="continuationSeparator" w:id="0">
    <w:p w:rsidR="00AD67A5" w:rsidRDefault="00AD67A5" w:rsidP="00E662F6">
      <w:r>
        <w:continuationSeparator/>
      </w:r>
    </w:p>
  </w:footnote>
  <w:footnote w:id="1">
    <w:p w:rsidR="00E662F6" w:rsidRDefault="00E662F6" w:rsidP="00E662F6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2">
    <w:p w:rsidR="00F84785" w:rsidRDefault="009C7CAC" w:rsidP="00F84785">
      <w:pPr>
        <w:pStyle w:val="Textpoznpodarou"/>
        <w:jc w:val="both"/>
        <w:rPr>
          <w:rFonts w:ascii="Arial" w:hAnsi="Arial" w:cs="Arial"/>
        </w:rPr>
      </w:pPr>
      <w:r w:rsidRPr="00F84785">
        <w:rPr>
          <w:rStyle w:val="Znakapoznpodarou"/>
          <w:rFonts w:ascii="Arial" w:hAnsi="Arial" w:cs="Arial"/>
          <w:sz w:val="22"/>
          <w:szCs w:val="22"/>
        </w:rPr>
        <w:footnoteRef/>
      </w:r>
      <w:r w:rsidR="00F84785" w:rsidRPr="00F84785">
        <w:rPr>
          <w:rFonts w:ascii="Arial" w:hAnsi="Arial" w:cs="Arial"/>
          <w:sz w:val="22"/>
          <w:szCs w:val="22"/>
          <w:vertAlign w:val="superscript"/>
        </w:rPr>
        <w:t>)</w:t>
      </w:r>
      <w:r w:rsidRPr="00F84785">
        <w:rPr>
          <w:rFonts w:ascii="Arial" w:hAnsi="Arial" w:cs="Arial"/>
          <w:sz w:val="22"/>
          <w:szCs w:val="22"/>
        </w:rPr>
        <w:t xml:space="preserve"> </w:t>
      </w:r>
      <w:r w:rsidRPr="009C7CAC">
        <w:rPr>
          <w:rFonts w:ascii="Arial" w:hAnsi="Arial" w:cs="Arial"/>
        </w:rPr>
        <w:t xml:space="preserve">Zastavěné území je vyznačeno v územním plánu města, který je k nahlédnutí na </w:t>
      </w:r>
      <w:r>
        <w:rPr>
          <w:rFonts w:ascii="Arial" w:hAnsi="Arial" w:cs="Arial"/>
        </w:rPr>
        <w:t>O</w:t>
      </w:r>
      <w:r w:rsidR="00F84785">
        <w:rPr>
          <w:rFonts w:ascii="Arial" w:hAnsi="Arial" w:cs="Arial"/>
        </w:rPr>
        <w:t xml:space="preserve">dboru stavební     </w:t>
      </w:r>
    </w:p>
    <w:p w:rsidR="009C7CAC" w:rsidRPr="00F84785" w:rsidRDefault="00F84785" w:rsidP="00F84785">
      <w:pPr>
        <w:pStyle w:val="Textpoznpodarou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úřad </w:t>
      </w:r>
      <w:r w:rsidR="009C7CAC" w:rsidRPr="009C7CAC">
        <w:rPr>
          <w:rFonts w:ascii="Arial" w:hAnsi="Arial" w:cs="Arial"/>
        </w:rPr>
        <w:t>Městského úřadu Rosice, Žerotínovo nám. 1</w:t>
      </w:r>
      <w:r w:rsidR="009C7CAC">
        <w:rPr>
          <w:rFonts w:ascii="Arial" w:hAnsi="Arial" w:cs="Arial"/>
        </w:rPr>
        <w:t xml:space="preserve"> v Rosicích.</w:t>
      </w:r>
    </w:p>
  </w:footnote>
  <w:footnote w:id="3">
    <w:p w:rsidR="00E662F6" w:rsidRDefault="00E662F6" w:rsidP="00E662F6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 w:rsidR="00F847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:rsidR="00E662F6" w:rsidRDefault="00E662F6" w:rsidP="00E662F6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 xml:space="preserve">, </w:t>
      </w:r>
      <w:r w:rsidR="00107D65">
        <w:rPr>
          <w:rFonts w:ascii="Arial" w:hAnsi="Arial"/>
          <w:lang w:val="nl-NL"/>
        </w:rPr>
        <w:t xml:space="preserve">nebo </w:t>
      </w:r>
      <w:r>
        <w:rPr>
          <w:rFonts w:ascii="Arial" w:hAnsi="Arial"/>
          <w:lang w:val="nl-NL"/>
        </w:rPr>
        <w:t>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2F6" w:rsidRDefault="00E662F6">
    <w:pPr>
      <w:pStyle w:val="Zhlavazpat"/>
    </w:pPr>
  </w:p>
  <w:p w:rsidR="00BB271E" w:rsidRPr="00BB271E" w:rsidRDefault="00BB271E">
    <w:pPr>
      <w:pStyle w:val="Zhlavazpat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B166FA"/>
    <w:multiLevelType w:val="hybridMultilevel"/>
    <w:tmpl w:val="D09EF0EE"/>
    <w:numStyleLink w:val="Importovanstyl4"/>
  </w:abstractNum>
  <w:abstractNum w:abstractNumId="2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BD947EF8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7B038E2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E25ED6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B41FA0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9B6A1D2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449434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CEBAE0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8A2AA2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904287C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F6"/>
    <w:rsid w:val="0003193F"/>
    <w:rsid w:val="00107D65"/>
    <w:rsid w:val="001465E4"/>
    <w:rsid w:val="002B5D02"/>
    <w:rsid w:val="004A3619"/>
    <w:rsid w:val="00574764"/>
    <w:rsid w:val="006218BA"/>
    <w:rsid w:val="0067578A"/>
    <w:rsid w:val="007704C6"/>
    <w:rsid w:val="007B740E"/>
    <w:rsid w:val="0083462F"/>
    <w:rsid w:val="00986304"/>
    <w:rsid w:val="009C7CAC"/>
    <w:rsid w:val="00A64A28"/>
    <w:rsid w:val="00AD67A5"/>
    <w:rsid w:val="00BA7FB4"/>
    <w:rsid w:val="00BB271E"/>
    <w:rsid w:val="00C267BA"/>
    <w:rsid w:val="00E662F6"/>
    <w:rsid w:val="00EC00E2"/>
    <w:rsid w:val="00F8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63A2F8-8B2B-427E-AE31-4450EE66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662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Nadpis5">
    <w:name w:val="heading 5"/>
    <w:next w:val="Normln"/>
    <w:link w:val="Nadpis5Char"/>
    <w:rsid w:val="00E662F6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4"/>
    </w:pPr>
    <w:rPr>
      <w:rFonts w:ascii="Times New Roman" w:eastAsia="Arial Unicode MS" w:hAnsi="Times New Roman" w:cs="Arial Unicode MS"/>
      <w:b/>
      <w:bCs/>
      <w:i/>
      <w:iCs/>
      <w:color w:val="000000"/>
      <w:sz w:val="26"/>
      <w:szCs w:val="26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E662F6"/>
    <w:rPr>
      <w:rFonts w:ascii="Times New Roman" w:eastAsia="Arial Unicode MS" w:hAnsi="Times New Roman" w:cs="Arial Unicode MS"/>
      <w:b/>
      <w:bCs/>
      <w:i/>
      <w:iCs/>
      <w:color w:val="000000"/>
      <w:sz w:val="26"/>
      <w:szCs w:val="26"/>
      <w:u w:color="000000"/>
      <w:bdr w:val="nil"/>
      <w:lang w:eastAsia="cs-CZ"/>
    </w:rPr>
  </w:style>
  <w:style w:type="paragraph" w:customStyle="1" w:styleId="Zhlavazpat">
    <w:name w:val="Záhlaví a zápatí"/>
    <w:rsid w:val="00E662F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link w:val="ZhlavChar"/>
    <w:rsid w:val="00E662F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hlavChar">
    <w:name w:val="Záhlaví Char"/>
    <w:basedOn w:val="Standardnpsmoodstavce"/>
    <w:link w:val="Zhlav"/>
    <w:rsid w:val="00E662F6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Zkladntext">
    <w:name w:val="Body Text"/>
    <w:link w:val="ZkladntextChar"/>
    <w:rsid w:val="00E662F6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662F6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Odstavecseseznamem">
    <w:name w:val="List Paragraph"/>
    <w:rsid w:val="00E662F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character" w:styleId="Znakapoznpodarou">
    <w:name w:val="footnote reference"/>
    <w:rsid w:val="00E662F6"/>
    <w:rPr>
      <w:vertAlign w:val="superscript"/>
    </w:rPr>
  </w:style>
  <w:style w:type="paragraph" w:styleId="Textpoznpodarou">
    <w:name w:val="footnote text"/>
    <w:link w:val="TextpoznpodarouChar"/>
    <w:rsid w:val="00E662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662F6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  <w:style w:type="paragraph" w:customStyle="1" w:styleId="Default">
    <w:name w:val="Default"/>
    <w:rsid w:val="00E662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  <w:lang w:eastAsia="cs-CZ"/>
    </w:rPr>
  </w:style>
  <w:style w:type="paragraph" w:customStyle="1" w:styleId="Seznamoslovan">
    <w:name w:val="Seznam očíslovaný"/>
    <w:rsid w:val="00E662F6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Zkladntext2">
    <w:name w:val="Body Text 2"/>
    <w:link w:val="Zkladntext2Char"/>
    <w:rsid w:val="00E662F6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662F6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numbering" w:customStyle="1" w:styleId="Importovanstyl3">
    <w:name w:val="Importovaný styl 3"/>
    <w:rsid w:val="00E662F6"/>
    <w:pPr>
      <w:numPr>
        <w:numId w:val="1"/>
      </w:numPr>
    </w:pPr>
  </w:style>
  <w:style w:type="numbering" w:customStyle="1" w:styleId="Importovanstyl4">
    <w:name w:val="Importovaný styl 4"/>
    <w:rsid w:val="00E662F6"/>
    <w:pPr>
      <w:numPr>
        <w:numId w:val="4"/>
      </w:numPr>
    </w:pPr>
  </w:style>
  <w:style w:type="paragraph" w:styleId="Normlnweb">
    <w:name w:val="Normal (Web)"/>
    <w:basedOn w:val="Normln"/>
    <w:uiPriority w:val="99"/>
    <w:unhideWhenUsed/>
    <w:rsid w:val="00E662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Zpat">
    <w:name w:val="footer"/>
    <w:basedOn w:val="Normln"/>
    <w:link w:val="ZpatChar"/>
    <w:uiPriority w:val="99"/>
    <w:unhideWhenUsed/>
    <w:rsid w:val="00BB27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71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C6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36FDE-8C9A-4CA2-A237-042EE797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Rosice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Kočí Jana, Mgr. Bc.</dc:creator>
  <cp:keywords/>
  <dc:description/>
  <cp:lastModifiedBy>Hanáková Denisa, DiS.</cp:lastModifiedBy>
  <cp:revision>2</cp:revision>
  <cp:lastPrinted>2023-08-11T08:12:00Z</cp:lastPrinted>
  <dcterms:created xsi:type="dcterms:W3CDTF">2023-09-26T09:52:00Z</dcterms:created>
  <dcterms:modified xsi:type="dcterms:W3CDTF">2023-09-26T09:52:00Z</dcterms:modified>
</cp:coreProperties>
</file>