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13" w:rsidRDefault="002B39E2">
      <w:pPr>
        <w:pStyle w:val="Nzev"/>
      </w:pPr>
      <w:r>
        <w:t>Obec Lukov</w:t>
      </w:r>
      <w:r>
        <w:br/>
        <w:t>Zastupitelstvo obce Lukov</w:t>
      </w:r>
    </w:p>
    <w:p w:rsidR="00766513" w:rsidRDefault="002B39E2">
      <w:pPr>
        <w:pStyle w:val="Nadpis1"/>
      </w:pPr>
      <w:r>
        <w:t>Obecně závazná vyhláška obce Lukov</w:t>
      </w:r>
      <w:r>
        <w:br/>
        <w:t>o místním poplatku za obecní systém odpadového hospodářství</w:t>
      </w:r>
    </w:p>
    <w:p w:rsidR="00766513" w:rsidRDefault="002B39E2">
      <w:pPr>
        <w:pStyle w:val="UvodniVeta"/>
      </w:pPr>
      <w:r>
        <w:t>Zastupitelstvo obce Lukov se na svém zasedání dne 1</w:t>
      </w:r>
      <w:r w:rsidR="00DA3907">
        <w:t>3</w:t>
      </w:r>
      <w:r>
        <w:t xml:space="preserve">. </w:t>
      </w:r>
      <w:r w:rsidR="00DA3907">
        <w:t>12.</w:t>
      </w:r>
      <w:bookmarkStart w:id="0" w:name="_GoBack"/>
      <w:bookmarkEnd w:id="0"/>
      <w:r>
        <w:t xml:space="preserve"> 202</w:t>
      </w:r>
      <w:r w:rsidR="00DA3907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66513" w:rsidRDefault="002B39E2">
      <w:pPr>
        <w:pStyle w:val="Nadpis2"/>
      </w:pPr>
      <w:r>
        <w:t>Čl. 1</w:t>
      </w:r>
      <w:r>
        <w:br/>
        <w:t>Úvodní ustanovení</w:t>
      </w:r>
    </w:p>
    <w:p w:rsidR="00766513" w:rsidRDefault="002B39E2">
      <w:pPr>
        <w:pStyle w:val="Odstavec"/>
        <w:numPr>
          <w:ilvl w:val="0"/>
          <w:numId w:val="1"/>
        </w:numPr>
      </w:pPr>
      <w:r>
        <w:t>Obec Lukov touto vyhláškou zavádí místní poplatek za obecní systém odpadového hospodářství (dále jen „poplatek“).</w:t>
      </w:r>
    </w:p>
    <w:p w:rsidR="00766513" w:rsidRDefault="002B39E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66513" w:rsidRDefault="002B39E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66513" w:rsidRDefault="002B39E2">
      <w:pPr>
        <w:pStyle w:val="Nadpis2"/>
      </w:pPr>
      <w:r>
        <w:t>Čl. 2</w:t>
      </w:r>
      <w:r>
        <w:br/>
        <w:t>Poplatník</w:t>
      </w:r>
    </w:p>
    <w:p w:rsidR="00766513" w:rsidRDefault="002B39E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66513" w:rsidRDefault="002B39E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766513" w:rsidRDefault="002B39E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766513" w:rsidRDefault="002B39E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66513" w:rsidRDefault="002B39E2">
      <w:pPr>
        <w:pStyle w:val="Nadpis2"/>
      </w:pPr>
      <w:r>
        <w:t>Čl. 3</w:t>
      </w:r>
      <w:r>
        <w:br/>
        <w:t>Ohlašovací povinnost</w:t>
      </w:r>
    </w:p>
    <w:p w:rsidR="00766513" w:rsidRDefault="002B39E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66513" w:rsidRDefault="002B39E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66513" w:rsidRDefault="002B39E2">
      <w:pPr>
        <w:pStyle w:val="Nadpis2"/>
      </w:pPr>
      <w:r>
        <w:lastRenderedPageBreak/>
        <w:t>Čl. 4</w:t>
      </w:r>
      <w:r>
        <w:br/>
        <w:t>Sazba poplatku</w:t>
      </w:r>
    </w:p>
    <w:p w:rsidR="00766513" w:rsidRDefault="002B39E2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766513" w:rsidRDefault="002B39E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766513" w:rsidRDefault="002B39E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66513" w:rsidRDefault="002B39E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66513" w:rsidRDefault="002B39E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766513" w:rsidRDefault="002B39E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66513" w:rsidRDefault="002B39E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66513" w:rsidRDefault="002B39E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66513" w:rsidRDefault="002B39E2">
      <w:pPr>
        <w:pStyle w:val="Nadpis2"/>
      </w:pPr>
      <w:r>
        <w:t>Čl. 5</w:t>
      </w:r>
      <w:r>
        <w:br/>
        <w:t>Splatnost poplatku</w:t>
      </w:r>
    </w:p>
    <w:p w:rsidR="00766513" w:rsidRDefault="002B39E2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:rsidR="00766513" w:rsidRDefault="002B39E2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766513" w:rsidRDefault="002B39E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66513" w:rsidRDefault="002B39E2">
      <w:pPr>
        <w:pStyle w:val="Nadpis2"/>
      </w:pPr>
      <w:r>
        <w:t>Čl. 6</w:t>
      </w:r>
      <w:r>
        <w:br/>
        <w:t xml:space="preserve"> Osvobození</w:t>
      </w:r>
    </w:p>
    <w:p w:rsidR="00766513" w:rsidRDefault="002B39E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766513" w:rsidRDefault="002B39E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66513" w:rsidRDefault="002B39E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66513" w:rsidRDefault="002B39E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66513" w:rsidRDefault="002B39E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766513" w:rsidRDefault="002B39E2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766513" w:rsidRDefault="002B39E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766513" w:rsidRDefault="002B39E2">
      <w:pPr>
        <w:pStyle w:val="Odstavec"/>
        <w:numPr>
          <w:ilvl w:val="1"/>
          <w:numId w:val="1"/>
        </w:numPr>
      </w:pPr>
      <w:r>
        <w:t>která se narodila v příslušném kalendářním roce,</w:t>
      </w:r>
    </w:p>
    <w:p w:rsidR="00766513" w:rsidRDefault="002B39E2">
      <w:pPr>
        <w:pStyle w:val="Odstavec"/>
        <w:numPr>
          <w:ilvl w:val="1"/>
          <w:numId w:val="1"/>
        </w:numPr>
      </w:pPr>
      <w:r>
        <w:t>je mladší 3 let věku,</w:t>
      </w:r>
    </w:p>
    <w:p w:rsidR="00766513" w:rsidRDefault="002B39E2">
      <w:pPr>
        <w:pStyle w:val="Odstavec"/>
        <w:numPr>
          <w:ilvl w:val="1"/>
          <w:numId w:val="1"/>
        </w:numPr>
      </w:pPr>
      <w:r>
        <w:t>je držitelem průkazu ZTP/P,</w:t>
      </w:r>
    </w:p>
    <w:p w:rsidR="00766513" w:rsidRDefault="002B39E2">
      <w:pPr>
        <w:pStyle w:val="Odstavec"/>
        <w:numPr>
          <w:ilvl w:val="1"/>
          <w:numId w:val="1"/>
        </w:numPr>
      </w:pPr>
      <w:r>
        <w:t>je čtvrtýma dalším dítětem do 18 let věku, žijící ve společné domáckosti,</w:t>
      </w:r>
    </w:p>
    <w:p w:rsidR="00766513" w:rsidRDefault="002B39E2">
      <w:pPr>
        <w:pStyle w:val="Odstavec"/>
        <w:numPr>
          <w:ilvl w:val="1"/>
          <w:numId w:val="1"/>
        </w:numPr>
      </w:pPr>
      <w:r>
        <w:t>je přihlášena na adrese ohlašovny obecního úřadu, tj. K Lůčkám 350.</w:t>
      </w:r>
    </w:p>
    <w:p w:rsidR="00766513" w:rsidRDefault="002B39E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66513" w:rsidRDefault="002B39E2">
      <w:pPr>
        <w:pStyle w:val="Nadpis2"/>
      </w:pPr>
      <w:r>
        <w:t>Čl. 7</w:t>
      </w:r>
      <w:r>
        <w:br/>
        <w:t>Přechodné a zrušovací ustanovení</w:t>
      </w:r>
    </w:p>
    <w:p w:rsidR="00766513" w:rsidRDefault="002B39E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66513" w:rsidRDefault="002B39E2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Lukov č. 1/2022 o místním poplatku za obecní systém odpadového hospodářství, ze dne 1. ledna 2023.</w:t>
      </w:r>
    </w:p>
    <w:p w:rsidR="00766513" w:rsidRDefault="002B39E2">
      <w:pPr>
        <w:pStyle w:val="Nadpis2"/>
      </w:pPr>
      <w:r>
        <w:t>Čl. 8</w:t>
      </w:r>
      <w:r>
        <w:br/>
        <w:t>Účinnost</w:t>
      </w:r>
    </w:p>
    <w:p w:rsidR="00766513" w:rsidRDefault="002B39E2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665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513" w:rsidRDefault="002B39E2">
            <w:pPr>
              <w:pStyle w:val="PodpisovePole"/>
            </w:pPr>
            <w:r>
              <w:t>Michal Teplý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513" w:rsidRDefault="002B39E2">
            <w:pPr>
              <w:pStyle w:val="PodpisovePole"/>
            </w:pPr>
            <w:r>
              <w:t>Tomáš Kulenda, Bc. v. r.</w:t>
            </w:r>
            <w:r>
              <w:br/>
              <w:t xml:space="preserve"> místostarosta</w:t>
            </w:r>
          </w:p>
        </w:tc>
      </w:tr>
      <w:tr w:rsidR="007665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513" w:rsidRDefault="0076651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513" w:rsidRDefault="00766513">
            <w:pPr>
              <w:pStyle w:val="PodpisovePole"/>
            </w:pPr>
          </w:p>
        </w:tc>
      </w:tr>
    </w:tbl>
    <w:p w:rsidR="002B39E2" w:rsidRDefault="002B39E2"/>
    <w:sectPr w:rsidR="002B39E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733" w:rsidRDefault="00BF5733">
      <w:r>
        <w:separator/>
      </w:r>
    </w:p>
  </w:endnote>
  <w:endnote w:type="continuationSeparator" w:id="0">
    <w:p w:rsidR="00BF5733" w:rsidRDefault="00BF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733" w:rsidRDefault="00BF5733">
      <w:r>
        <w:rPr>
          <w:color w:val="000000"/>
        </w:rPr>
        <w:separator/>
      </w:r>
    </w:p>
  </w:footnote>
  <w:footnote w:type="continuationSeparator" w:id="0">
    <w:p w:rsidR="00BF5733" w:rsidRDefault="00BF5733">
      <w:r>
        <w:continuationSeparator/>
      </w:r>
    </w:p>
  </w:footnote>
  <w:footnote w:id="1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66513" w:rsidRDefault="002B39E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66513" w:rsidRDefault="002B39E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ECD"/>
    <w:multiLevelType w:val="multilevel"/>
    <w:tmpl w:val="DD60398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6513"/>
    <w:rsid w:val="002B39E2"/>
    <w:rsid w:val="00766513"/>
    <w:rsid w:val="00BF5733"/>
    <w:rsid w:val="00C30AF6"/>
    <w:rsid w:val="00DA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Teplý</dc:creator>
  <cp:lastModifiedBy>Michal Teplý</cp:lastModifiedBy>
  <cp:revision>2</cp:revision>
  <dcterms:created xsi:type="dcterms:W3CDTF">2023-12-08T21:30:00Z</dcterms:created>
  <dcterms:modified xsi:type="dcterms:W3CDTF">2023-12-19T15:33:00Z</dcterms:modified>
</cp:coreProperties>
</file>