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8C70" w14:textId="77777777" w:rsidR="009132D8" w:rsidRDefault="00941FFD" w:rsidP="009132D8">
      <w:pPr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606E58" w14:textId="77777777" w:rsidR="00384276" w:rsidRDefault="00384276" w:rsidP="009132D8">
      <w:pPr>
        <w:rPr>
          <w:color w:val="auto"/>
        </w:rPr>
      </w:pPr>
    </w:p>
    <w:p w14:paraId="6775EEA6" w14:textId="77777777" w:rsidR="00384276" w:rsidRPr="00A976E9" w:rsidRDefault="00384276" w:rsidP="009132D8">
      <w:pPr>
        <w:rPr>
          <w:color w:val="auto"/>
        </w:rPr>
      </w:pPr>
    </w:p>
    <w:p w14:paraId="3251377D" w14:textId="77777777" w:rsidR="009132D8" w:rsidRDefault="009132D8" w:rsidP="009132D8">
      <w:pPr>
        <w:rPr>
          <w:color w:val="auto"/>
        </w:rPr>
      </w:pPr>
    </w:p>
    <w:p w14:paraId="70CA8070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23AE3436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6D15C844" w14:textId="6FF76448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Nařízení </w:t>
      </w:r>
      <w:r w:rsidR="007A02E2">
        <w:rPr>
          <w:sz w:val="28"/>
          <w:szCs w:val="28"/>
        </w:rPr>
        <w:t xml:space="preserve">č. </w:t>
      </w:r>
      <w:r w:rsidR="008D3A1B">
        <w:rPr>
          <w:sz w:val="28"/>
          <w:szCs w:val="28"/>
        </w:rPr>
        <w:t>13</w:t>
      </w:r>
      <w:r w:rsidR="00384276" w:rsidRPr="00CC6E90">
        <w:rPr>
          <w:sz w:val="28"/>
          <w:szCs w:val="28"/>
        </w:rPr>
        <w:t>/20</w:t>
      </w:r>
      <w:r w:rsidR="00752BFD">
        <w:rPr>
          <w:sz w:val="28"/>
          <w:szCs w:val="28"/>
        </w:rPr>
        <w:t>2</w:t>
      </w:r>
      <w:r w:rsidR="00773CE9">
        <w:rPr>
          <w:sz w:val="28"/>
          <w:szCs w:val="28"/>
        </w:rPr>
        <w:t>6</w:t>
      </w:r>
      <w:r w:rsidR="00384276" w:rsidRPr="00CC6E90">
        <w:rPr>
          <w:sz w:val="28"/>
          <w:szCs w:val="28"/>
        </w:rPr>
        <w:t>,</w:t>
      </w:r>
    </w:p>
    <w:p w14:paraId="77B0D1EF" w14:textId="77777777" w:rsidR="00384276" w:rsidRPr="00A976E9" w:rsidRDefault="00384276" w:rsidP="009132D8">
      <w:pPr>
        <w:rPr>
          <w:color w:val="auto"/>
        </w:rPr>
      </w:pPr>
    </w:p>
    <w:p w14:paraId="5572BA21" w14:textId="5B982008" w:rsidR="00384276" w:rsidRDefault="002B1EF0" w:rsidP="00BE0D19">
      <w:pPr>
        <w:autoSpaceDE w:val="0"/>
        <w:autoSpaceDN w:val="0"/>
        <w:adjustRightInd w:val="0"/>
        <w:rPr>
          <w:b/>
        </w:rPr>
      </w:pPr>
      <w:r>
        <w:rPr>
          <w:b/>
        </w:rPr>
        <w:t>kterým se mění nařízení statutárního města Brna č. 1/2002, kterým se vydává „Tržní řád“, ve znění pozdějších nařízení</w:t>
      </w:r>
    </w:p>
    <w:p w14:paraId="2D5B6B04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272548E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C6B8915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476D46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DC045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43F81CE" w14:textId="77777777" w:rsidR="009132D8" w:rsidRPr="00A976E9" w:rsidRDefault="009132D8" w:rsidP="009132D8">
      <w:pPr>
        <w:rPr>
          <w:rFonts w:cs="Arial"/>
          <w:color w:val="auto"/>
        </w:rPr>
      </w:pPr>
    </w:p>
    <w:p w14:paraId="23638D49" w14:textId="77777777" w:rsidR="009132D8" w:rsidRPr="00A976E9" w:rsidRDefault="009132D8" w:rsidP="009132D8">
      <w:pPr>
        <w:rPr>
          <w:rFonts w:cs="Arial"/>
          <w:color w:val="auto"/>
        </w:rPr>
      </w:pPr>
    </w:p>
    <w:p w14:paraId="3D2FEE01" w14:textId="77777777" w:rsidR="009132D8" w:rsidRPr="00A976E9" w:rsidRDefault="009132D8" w:rsidP="009132D8">
      <w:pPr>
        <w:rPr>
          <w:rFonts w:cs="Arial"/>
          <w:color w:val="auto"/>
        </w:rPr>
      </w:pPr>
    </w:p>
    <w:p w14:paraId="72CA76F3" w14:textId="77777777" w:rsidR="009132D8" w:rsidRPr="00A976E9" w:rsidRDefault="009132D8" w:rsidP="009132D8">
      <w:pPr>
        <w:rPr>
          <w:rFonts w:cs="Arial"/>
          <w:color w:val="auto"/>
        </w:rPr>
      </w:pPr>
    </w:p>
    <w:p w14:paraId="5C423945" w14:textId="77777777" w:rsidR="009132D8" w:rsidRPr="00A976E9" w:rsidRDefault="009132D8" w:rsidP="009132D8">
      <w:pPr>
        <w:rPr>
          <w:rFonts w:cs="Arial"/>
          <w:color w:val="auto"/>
        </w:rPr>
      </w:pPr>
    </w:p>
    <w:p w14:paraId="739BE29B" w14:textId="77777777" w:rsidR="009132D8" w:rsidRPr="00A976E9" w:rsidRDefault="009132D8" w:rsidP="009132D8">
      <w:pPr>
        <w:rPr>
          <w:rFonts w:cs="Arial"/>
          <w:color w:val="auto"/>
        </w:rPr>
      </w:pPr>
    </w:p>
    <w:p w14:paraId="3E514CA5" w14:textId="77777777" w:rsidR="009132D8" w:rsidRPr="00A976E9" w:rsidRDefault="009132D8" w:rsidP="009132D8">
      <w:pPr>
        <w:rPr>
          <w:rFonts w:cs="Arial"/>
          <w:color w:val="auto"/>
        </w:rPr>
      </w:pPr>
    </w:p>
    <w:p w14:paraId="4FF624FD" w14:textId="77777777" w:rsidR="00C2596C" w:rsidRDefault="00C2596C" w:rsidP="009132D8">
      <w:pPr>
        <w:rPr>
          <w:rFonts w:cs="Arial"/>
          <w:color w:val="auto"/>
        </w:rPr>
      </w:pPr>
    </w:p>
    <w:p w14:paraId="30F5EFF4" w14:textId="77777777" w:rsidR="00384276" w:rsidRDefault="00384276" w:rsidP="009132D8">
      <w:pPr>
        <w:rPr>
          <w:rFonts w:cs="Arial"/>
          <w:color w:val="auto"/>
        </w:rPr>
      </w:pPr>
    </w:p>
    <w:p w14:paraId="660328A6" w14:textId="77777777" w:rsidR="00384276" w:rsidRDefault="00384276" w:rsidP="009132D8">
      <w:pPr>
        <w:rPr>
          <w:rFonts w:cs="Arial"/>
          <w:color w:val="auto"/>
        </w:rPr>
      </w:pPr>
    </w:p>
    <w:p w14:paraId="223B4D4F" w14:textId="77777777" w:rsidR="00384276" w:rsidRDefault="00384276" w:rsidP="009132D8">
      <w:pPr>
        <w:rPr>
          <w:rFonts w:cs="Arial"/>
          <w:color w:val="auto"/>
        </w:rPr>
      </w:pPr>
    </w:p>
    <w:p w14:paraId="5811A3D8" w14:textId="77777777" w:rsidR="00384276" w:rsidRDefault="00384276" w:rsidP="009132D8">
      <w:pPr>
        <w:rPr>
          <w:rFonts w:cs="Arial"/>
          <w:color w:val="auto"/>
        </w:rPr>
      </w:pPr>
    </w:p>
    <w:p w14:paraId="37C76EA2" w14:textId="77777777" w:rsidR="00384276" w:rsidRDefault="00384276" w:rsidP="009132D8">
      <w:pPr>
        <w:rPr>
          <w:rFonts w:cs="Arial"/>
          <w:color w:val="auto"/>
        </w:rPr>
      </w:pPr>
    </w:p>
    <w:p w14:paraId="78EC1C88" w14:textId="77777777" w:rsidR="00384276" w:rsidRDefault="00384276" w:rsidP="009132D8">
      <w:pPr>
        <w:rPr>
          <w:rFonts w:cs="Arial"/>
          <w:color w:val="auto"/>
        </w:rPr>
      </w:pPr>
    </w:p>
    <w:p w14:paraId="150F8BE3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10764E52" w14:textId="0398043B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>:</w:t>
      </w:r>
      <w:r w:rsidR="00A2476B">
        <w:rPr>
          <w:rFonts w:cs="Arial"/>
          <w:color w:val="auto"/>
          <w:sz w:val="16"/>
          <w:szCs w:val="16"/>
        </w:rPr>
        <w:t xml:space="preserve"> </w:t>
      </w:r>
      <w:r w:rsidR="00AA5326">
        <w:rPr>
          <w:rFonts w:cs="Arial"/>
          <w:color w:val="auto"/>
          <w:sz w:val="16"/>
          <w:szCs w:val="16"/>
        </w:rPr>
        <w:t>1. 7. 2026</w:t>
      </w:r>
    </w:p>
    <w:p w14:paraId="25A764E0" w14:textId="77777777" w:rsidR="00384276" w:rsidRDefault="00384276" w:rsidP="009132D8">
      <w:pPr>
        <w:rPr>
          <w:rFonts w:cs="Arial"/>
          <w:color w:val="auto"/>
        </w:rPr>
      </w:pPr>
    </w:p>
    <w:p w14:paraId="21D5AAFC" w14:textId="77777777" w:rsidR="00384276" w:rsidRDefault="00384276" w:rsidP="009132D8">
      <w:pPr>
        <w:rPr>
          <w:rFonts w:cs="Arial"/>
          <w:color w:val="auto"/>
        </w:rPr>
      </w:pPr>
    </w:p>
    <w:p w14:paraId="1D0D5593" w14:textId="77777777" w:rsidR="00B64A76" w:rsidRDefault="00B64A76" w:rsidP="009132D8">
      <w:pPr>
        <w:rPr>
          <w:rFonts w:cs="Arial"/>
          <w:color w:val="auto"/>
        </w:rPr>
        <w:sectPr w:rsidR="00B64A76" w:rsidSect="00B51BCF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23989B95" w14:textId="30E8ED06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309558EE" w14:textId="77777777" w:rsidR="00BE0D19" w:rsidRPr="003C55BC" w:rsidRDefault="00BE0D19" w:rsidP="007578D8">
      <w:pPr>
        <w:pStyle w:val="ZhlavBrno"/>
        <w:spacing w:line="276" w:lineRule="auto"/>
        <w:ind w:left="0"/>
        <w:jc w:val="center"/>
        <w:rPr>
          <w:szCs w:val="24"/>
        </w:rPr>
      </w:pPr>
    </w:p>
    <w:p w14:paraId="6C8165F8" w14:textId="5E28E805" w:rsidR="00BE0D19" w:rsidRDefault="002F62BE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Nařízení</w:t>
      </w:r>
      <w:r w:rsidR="00BE0D19" w:rsidRPr="00BE0D19">
        <w:rPr>
          <w:sz w:val="28"/>
          <w:szCs w:val="28"/>
        </w:rPr>
        <w:t xml:space="preserve"> č. </w:t>
      </w:r>
      <w:r w:rsidR="008D3A1B">
        <w:rPr>
          <w:sz w:val="28"/>
          <w:szCs w:val="28"/>
        </w:rPr>
        <w:t>13</w:t>
      </w:r>
      <w:r w:rsidR="007A02E2">
        <w:rPr>
          <w:sz w:val="28"/>
          <w:szCs w:val="28"/>
        </w:rPr>
        <w:t>/</w:t>
      </w:r>
      <w:r w:rsidR="00BE0D19" w:rsidRPr="00BE0D19">
        <w:rPr>
          <w:sz w:val="28"/>
          <w:szCs w:val="28"/>
        </w:rPr>
        <w:t>20</w:t>
      </w:r>
      <w:r w:rsidR="00752BFD">
        <w:rPr>
          <w:sz w:val="28"/>
          <w:szCs w:val="28"/>
        </w:rPr>
        <w:t>2</w:t>
      </w:r>
      <w:r w:rsidR="00530C7A">
        <w:rPr>
          <w:sz w:val="28"/>
          <w:szCs w:val="28"/>
        </w:rPr>
        <w:t>6</w:t>
      </w:r>
      <w:r w:rsidR="00BE0D19" w:rsidRPr="00BE0D19">
        <w:rPr>
          <w:sz w:val="28"/>
          <w:szCs w:val="28"/>
        </w:rPr>
        <w:t>,</w:t>
      </w:r>
    </w:p>
    <w:p w14:paraId="3B31CE2F" w14:textId="77777777" w:rsidR="00A86EB3" w:rsidRPr="00A86E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00BFBAEB" w14:textId="160A3DF2" w:rsidR="00BE0D19" w:rsidRPr="00A86E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8027744"/>
      <w:r w:rsidRPr="00A86EB3">
        <w:rPr>
          <w:rFonts w:asciiTheme="majorHAnsi" w:hAnsiTheme="majorHAnsi" w:cstheme="majorHAnsi"/>
          <w:b/>
          <w:bCs/>
          <w:sz w:val="20"/>
          <w:szCs w:val="20"/>
        </w:rPr>
        <w:t xml:space="preserve">kterým se </w:t>
      </w:r>
      <w:r w:rsidR="002B1EF0">
        <w:rPr>
          <w:rFonts w:asciiTheme="majorHAnsi" w:hAnsiTheme="majorHAnsi" w:cstheme="majorHAnsi"/>
          <w:b/>
          <w:bCs/>
          <w:sz w:val="20"/>
          <w:szCs w:val="20"/>
        </w:rPr>
        <w:t>mění nařízení statutárního města Brna č. 1/2002, kterým se vydává „Tržní řád“, ve znění pozdějších nařízení</w:t>
      </w:r>
    </w:p>
    <w:bookmarkEnd w:id="0"/>
    <w:p w14:paraId="567274AE" w14:textId="77777777" w:rsidR="002F62BE" w:rsidRPr="00B8151A" w:rsidRDefault="002F62BE" w:rsidP="006855E6">
      <w:pPr>
        <w:spacing w:before="120" w:line="240" w:lineRule="auto"/>
        <w:ind w:left="720"/>
        <w:rPr>
          <w:rFonts w:cs="Arial"/>
          <w:color w:val="000000"/>
          <w:sz w:val="10"/>
          <w:szCs w:val="10"/>
        </w:rPr>
      </w:pPr>
    </w:p>
    <w:p w14:paraId="7FF31099" w14:textId="21DD3377" w:rsidR="002B1EF0" w:rsidRDefault="002B1EF0" w:rsidP="002B1EF0">
      <w:pPr>
        <w:pStyle w:val="Zkladntext2"/>
        <w:spacing w:after="0" w:line="300" w:lineRule="auto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Rada města Brna se na R</w:t>
      </w:r>
      <w:r w:rsidR="00AF3BD5">
        <w:rPr>
          <w:rFonts w:asciiTheme="minorHAnsi" w:hAnsiTheme="minorHAnsi" w:cstheme="minorHAnsi"/>
          <w:szCs w:val="20"/>
        </w:rPr>
        <w:t>9</w:t>
      </w:r>
      <w:r w:rsidRPr="002D6881">
        <w:rPr>
          <w:rFonts w:asciiTheme="minorHAnsi" w:hAnsiTheme="minorHAnsi" w:cstheme="minorHAnsi"/>
          <w:szCs w:val="20"/>
        </w:rPr>
        <w:t>/</w:t>
      </w:r>
      <w:r w:rsidR="008D3A1B">
        <w:rPr>
          <w:rFonts w:asciiTheme="minorHAnsi" w:hAnsiTheme="minorHAnsi" w:cstheme="minorHAnsi"/>
          <w:szCs w:val="20"/>
        </w:rPr>
        <w:t>180</w:t>
      </w:r>
      <w:r w:rsidR="00292E08">
        <w:rPr>
          <w:rFonts w:asciiTheme="minorHAnsi" w:hAnsiTheme="minorHAnsi" w:cstheme="minorHAnsi"/>
          <w:szCs w:val="20"/>
        </w:rPr>
        <w:t>.</w:t>
      </w:r>
      <w:r w:rsidRPr="002D6881">
        <w:rPr>
          <w:rFonts w:asciiTheme="minorHAnsi" w:hAnsiTheme="minorHAnsi" w:cstheme="minorHAnsi"/>
          <w:szCs w:val="20"/>
        </w:rPr>
        <w:t xml:space="preserve"> schůzi konané dne </w:t>
      </w:r>
      <w:r w:rsidR="005C3216">
        <w:rPr>
          <w:rFonts w:asciiTheme="minorHAnsi" w:hAnsiTheme="minorHAnsi" w:cstheme="minorHAnsi"/>
          <w:szCs w:val="20"/>
        </w:rPr>
        <w:t>10</w:t>
      </w:r>
      <w:r w:rsidRPr="002D6881">
        <w:rPr>
          <w:rFonts w:asciiTheme="minorHAnsi" w:hAnsiTheme="minorHAnsi" w:cstheme="minorHAnsi"/>
          <w:szCs w:val="20"/>
        </w:rPr>
        <w:t xml:space="preserve">. </w:t>
      </w:r>
      <w:r w:rsidR="005C3216">
        <w:rPr>
          <w:rFonts w:asciiTheme="minorHAnsi" w:hAnsiTheme="minorHAnsi" w:cstheme="minorHAnsi"/>
          <w:szCs w:val="20"/>
        </w:rPr>
        <w:t>6</w:t>
      </w:r>
      <w:r w:rsidRPr="002D6881">
        <w:rPr>
          <w:rFonts w:asciiTheme="minorHAnsi" w:hAnsiTheme="minorHAnsi" w:cstheme="minorHAnsi"/>
          <w:szCs w:val="20"/>
        </w:rPr>
        <w:t>. 20</w:t>
      </w:r>
      <w:r w:rsidR="00752BFD">
        <w:rPr>
          <w:rFonts w:asciiTheme="minorHAnsi" w:hAnsiTheme="minorHAnsi" w:cstheme="minorHAnsi"/>
          <w:szCs w:val="20"/>
        </w:rPr>
        <w:t>2</w:t>
      </w:r>
      <w:r w:rsidR="00866774">
        <w:rPr>
          <w:rFonts w:asciiTheme="minorHAnsi" w:hAnsiTheme="minorHAnsi" w:cstheme="minorHAnsi"/>
          <w:szCs w:val="20"/>
        </w:rPr>
        <w:t>6</w:t>
      </w:r>
      <w:r w:rsidR="00380BAA">
        <w:rPr>
          <w:rFonts w:asciiTheme="minorHAnsi" w:hAnsiTheme="minorHAnsi" w:cstheme="minorHAnsi"/>
          <w:szCs w:val="20"/>
        </w:rPr>
        <w:t xml:space="preserve"> pod bodem č. </w:t>
      </w:r>
      <w:r w:rsidR="008D3A1B">
        <w:rPr>
          <w:rFonts w:asciiTheme="minorHAnsi" w:hAnsiTheme="minorHAnsi" w:cstheme="minorHAnsi"/>
          <w:szCs w:val="20"/>
        </w:rPr>
        <w:t>49</w:t>
      </w:r>
      <w:r w:rsidRPr="002D6881">
        <w:rPr>
          <w:rFonts w:asciiTheme="minorHAnsi" w:hAnsiTheme="minorHAnsi" w:cstheme="minorHAnsi"/>
          <w:szCs w:val="20"/>
        </w:rPr>
        <w:t xml:space="preserve"> </w:t>
      </w:r>
      <w:r w:rsidR="00380BAA">
        <w:rPr>
          <w:rFonts w:asciiTheme="minorHAnsi" w:hAnsiTheme="minorHAnsi" w:cstheme="minorHAnsi"/>
          <w:szCs w:val="20"/>
        </w:rPr>
        <w:t xml:space="preserve">usnesla </w:t>
      </w:r>
      <w:r w:rsidRPr="002D6881">
        <w:rPr>
          <w:rFonts w:asciiTheme="minorHAnsi" w:hAnsiTheme="minorHAnsi" w:cstheme="minorHAnsi"/>
          <w:szCs w:val="20"/>
        </w:rPr>
        <w:t>vydat na základě ustanovení §</w:t>
      </w:r>
      <w:r w:rsidR="00A406EF">
        <w:rPr>
          <w:rFonts w:asciiTheme="minorHAnsi" w:hAnsiTheme="minorHAnsi" w:cstheme="minorHAnsi"/>
          <w:szCs w:val="20"/>
        </w:rPr>
        <w:t> </w:t>
      </w:r>
      <w:r w:rsidRPr="002D6881">
        <w:rPr>
          <w:rFonts w:asciiTheme="minorHAnsi" w:hAnsiTheme="minorHAnsi" w:cstheme="minorHAnsi"/>
          <w:szCs w:val="20"/>
        </w:rPr>
        <w:t xml:space="preserve">18 odst. 1 zákona č. 455/1991 Sb., o živnostenském podnikání (živnostenský zákon), ve znění pozdějších předpisů, a v souladu s § 11 odst. </w:t>
      </w:r>
      <w:smartTag w:uri="urn:schemas-microsoft-com:office:smarttags" w:element="metricconverter">
        <w:smartTagPr>
          <w:attr w:name="ProductID" w:val="1 a"/>
        </w:smartTagPr>
        <w:r w:rsidRPr="002D6881">
          <w:rPr>
            <w:rFonts w:asciiTheme="minorHAnsi" w:hAnsiTheme="minorHAnsi" w:cstheme="minorHAnsi"/>
            <w:szCs w:val="20"/>
          </w:rPr>
          <w:t>1 a</w:t>
        </w:r>
      </w:smartTag>
      <w:r w:rsidRPr="002D6881">
        <w:rPr>
          <w:rFonts w:asciiTheme="minorHAnsi" w:hAnsiTheme="minorHAnsi" w:cstheme="minorHAnsi"/>
          <w:szCs w:val="20"/>
        </w:rPr>
        <w:t xml:space="preserve"> § 102 odst. 2 písm. d) zákona č. 128/2000 Sb., o</w:t>
      </w:r>
      <w:r w:rsidR="007C1C62">
        <w:rPr>
          <w:rFonts w:asciiTheme="minorHAnsi" w:hAnsiTheme="minorHAnsi" w:cstheme="minorHAnsi"/>
          <w:szCs w:val="20"/>
        </w:rPr>
        <w:t> </w:t>
      </w:r>
      <w:r w:rsidRPr="002D6881">
        <w:rPr>
          <w:rFonts w:asciiTheme="minorHAnsi" w:hAnsiTheme="minorHAnsi" w:cstheme="minorHAnsi"/>
          <w:szCs w:val="20"/>
        </w:rPr>
        <w:t>obcích (obecní zřízení), ve znění pozdějších předpisů, toto nařízení:</w:t>
      </w:r>
    </w:p>
    <w:p w14:paraId="6632938D" w14:textId="77777777" w:rsidR="006F3A10" w:rsidRDefault="006F3A10" w:rsidP="00F07AFB">
      <w:pPr>
        <w:pStyle w:val="Zkladntext2"/>
        <w:spacing w:before="240" w:line="240" w:lineRule="auto"/>
        <w:jc w:val="center"/>
        <w:rPr>
          <w:rFonts w:asciiTheme="minorHAnsi" w:hAnsiTheme="minorHAnsi" w:cstheme="minorHAnsi"/>
          <w:b/>
          <w:szCs w:val="20"/>
        </w:rPr>
      </w:pPr>
    </w:p>
    <w:p w14:paraId="741A6E21" w14:textId="62C622D1" w:rsidR="00AF3BD5" w:rsidRDefault="00AF3BD5" w:rsidP="00F07AFB">
      <w:pPr>
        <w:pStyle w:val="Zkladntext2"/>
        <w:spacing w:before="240" w:line="240" w:lineRule="auto"/>
        <w:jc w:val="center"/>
        <w:rPr>
          <w:rFonts w:asciiTheme="minorHAnsi" w:hAnsiTheme="minorHAnsi" w:cstheme="minorHAnsi"/>
          <w:b/>
          <w:szCs w:val="20"/>
        </w:rPr>
      </w:pPr>
      <w:r w:rsidRPr="002D6881">
        <w:rPr>
          <w:rFonts w:asciiTheme="minorHAnsi" w:hAnsiTheme="minorHAnsi" w:cstheme="minorHAnsi"/>
          <w:b/>
          <w:szCs w:val="20"/>
        </w:rPr>
        <w:t>Článek 1</w:t>
      </w:r>
    </w:p>
    <w:p w14:paraId="34FFE0D9" w14:textId="77777777" w:rsidR="00AF3BD5" w:rsidRPr="002D6881" w:rsidRDefault="00AF3BD5" w:rsidP="00A40D0B">
      <w:pPr>
        <w:pStyle w:val="Zkladntext2"/>
        <w:spacing w:line="240" w:lineRule="auto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Změna nařízení</w:t>
      </w:r>
    </w:p>
    <w:p w14:paraId="5761BE38" w14:textId="314625DB" w:rsidR="00AF3BD5" w:rsidRPr="008A5A27" w:rsidRDefault="00AF3BD5" w:rsidP="00F07AFB">
      <w:pPr>
        <w:pStyle w:val="Zkladntext"/>
        <w:spacing w:after="200"/>
        <w:rPr>
          <w:rFonts w:asciiTheme="minorHAnsi" w:hAnsiTheme="minorHAnsi" w:cstheme="minorHAnsi"/>
          <w:sz w:val="20"/>
          <w:szCs w:val="20"/>
        </w:rPr>
      </w:pPr>
      <w:r w:rsidRPr="008A5A27">
        <w:rPr>
          <w:rFonts w:asciiTheme="minorHAnsi" w:hAnsiTheme="minorHAnsi" w:cstheme="minorHAnsi"/>
          <w:sz w:val="20"/>
          <w:szCs w:val="20"/>
        </w:rPr>
        <w:t>Příloha k nařízení statutárního města Brna č. 1/2002, kterým se vydává „Tržní řád“, ve znění nařízení statutárního města Brna č. 6/2003, č. 13/2003, č. 7/2004, č. 13/2004, č. 7/2005, č. 31/2005, č. 40/2005, č.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A5A27">
        <w:rPr>
          <w:rFonts w:asciiTheme="minorHAnsi" w:hAnsiTheme="minorHAnsi" w:cstheme="minorHAnsi"/>
          <w:sz w:val="20"/>
          <w:szCs w:val="20"/>
        </w:rPr>
        <w:t>10/2006, č. 32/2006, č. 3/2007, č. 9/2007, č. 3/2008, č. 6/2008, č. 11/2008, č. 4/2009, č. 15/2009, č. 1/2010, č. 3/2010, č. 19/2010, č. 2/2011, č. 6/2011, č. 13/2011, č. 23/2011, č. 4/2012, č. 8/2012, č. 4/2013, č. 15/2013, č. 3/2014, č. 7/2014, č. 1/2015, č. 5/2015, č. 8/2015, č. 12/2015, č. 6/2016, č. 15/2016, č. 8/2017, č. 20/2017, č. 5/2018, č. 1/2019, č. 8/2019, č. 14/2019, č. 17/2020, č. 8/2021, č. 21/2021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A5A27">
        <w:rPr>
          <w:rFonts w:asciiTheme="minorHAnsi" w:hAnsiTheme="minorHAnsi" w:cstheme="minorHAnsi"/>
          <w:sz w:val="20"/>
          <w:szCs w:val="20"/>
        </w:rPr>
        <w:t>č. 10/2022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>
        <w:rPr>
          <w:rFonts w:asciiTheme="minorHAnsi" w:hAnsiTheme="minorHAnsi" w:cstheme="minorHAnsi"/>
          <w:sz w:val="20"/>
          <w:szCs w:val="20"/>
        </w:rPr>
        <w:t>25</w:t>
      </w:r>
      <w:r w:rsidRPr="008A5A27">
        <w:rPr>
          <w:rFonts w:asciiTheme="minorHAnsi" w:hAnsiTheme="minorHAnsi" w:cstheme="minorHAnsi"/>
          <w:sz w:val="20"/>
          <w:szCs w:val="20"/>
        </w:rPr>
        <w:t>/2022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A5A27">
        <w:rPr>
          <w:rFonts w:asciiTheme="minorHAnsi" w:hAnsiTheme="minorHAnsi" w:cstheme="minorHAnsi"/>
          <w:sz w:val="20"/>
          <w:szCs w:val="20"/>
        </w:rPr>
        <w:t>č.</w:t>
      </w:r>
      <w:r>
        <w:rPr>
          <w:rFonts w:asciiTheme="minorHAnsi" w:hAnsiTheme="minorHAnsi" w:cstheme="minorHAnsi"/>
          <w:sz w:val="20"/>
          <w:szCs w:val="20"/>
        </w:rPr>
        <w:t> 3</w:t>
      </w:r>
      <w:r w:rsidRPr="008A5A27">
        <w:rPr>
          <w:rFonts w:asciiTheme="minorHAnsi" w:hAnsiTheme="minorHAnsi" w:cstheme="minorHAnsi"/>
          <w:sz w:val="20"/>
          <w:szCs w:val="20"/>
        </w:rPr>
        <w:t>0/2022</w:t>
      </w:r>
      <w:r w:rsidR="002768D3">
        <w:rPr>
          <w:rFonts w:asciiTheme="minorHAnsi" w:hAnsiTheme="minorHAnsi" w:cstheme="minorHAnsi"/>
          <w:sz w:val="20"/>
          <w:szCs w:val="20"/>
        </w:rPr>
        <w:t xml:space="preserve">, </w:t>
      </w:r>
      <w:r w:rsidR="002768D3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2768D3">
        <w:rPr>
          <w:rFonts w:asciiTheme="minorHAnsi" w:hAnsiTheme="minorHAnsi" w:cstheme="minorHAnsi"/>
          <w:sz w:val="20"/>
          <w:szCs w:val="20"/>
        </w:rPr>
        <w:t>5</w:t>
      </w:r>
      <w:r w:rsidR="002768D3" w:rsidRPr="008A5A27">
        <w:rPr>
          <w:rFonts w:asciiTheme="minorHAnsi" w:hAnsiTheme="minorHAnsi" w:cstheme="minorHAnsi"/>
          <w:sz w:val="20"/>
          <w:szCs w:val="20"/>
        </w:rPr>
        <w:t>/202</w:t>
      </w:r>
      <w:r w:rsidR="002768D3">
        <w:rPr>
          <w:rFonts w:asciiTheme="minorHAnsi" w:hAnsiTheme="minorHAnsi" w:cstheme="minorHAnsi"/>
          <w:sz w:val="20"/>
          <w:szCs w:val="20"/>
        </w:rPr>
        <w:t>3</w:t>
      </w:r>
      <w:r w:rsidR="00054449">
        <w:rPr>
          <w:rFonts w:asciiTheme="minorHAnsi" w:hAnsiTheme="minorHAnsi" w:cstheme="minorHAnsi"/>
          <w:sz w:val="20"/>
          <w:szCs w:val="20"/>
        </w:rPr>
        <w:t xml:space="preserve">, </w:t>
      </w:r>
      <w:r w:rsidR="00054449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054449">
        <w:rPr>
          <w:rFonts w:asciiTheme="minorHAnsi" w:hAnsiTheme="minorHAnsi" w:cstheme="minorHAnsi"/>
          <w:sz w:val="20"/>
          <w:szCs w:val="20"/>
        </w:rPr>
        <w:t>14</w:t>
      </w:r>
      <w:r w:rsidR="00054449" w:rsidRPr="008A5A27">
        <w:rPr>
          <w:rFonts w:asciiTheme="minorHAnsi" w:hAnsiTheme="minorHAnsi" w:cstheme="minorHAnsi"/>
          <w:sz w:val="20"/>
          <w:szCs w:val="20"/>
        </w:rPr>
        <w:t>/202</w:t>
      </w:r>
      <w:r w:rsidR="00054449">
        <w:rPr>
          <w:rFonts w:asciiTheme="minorHAnsi" w:hAnsiTheme="minorHAnsi" w:cstheme="minorHAnsi"/>
          <w:sz w:val="20"/>
          <w:szCs w:val="20"/>
        </w:rPr>
        <w:t>3</w:t>
      </w:r>
      <w:r w:rsidR="00247DAB">
        <w:rPr>
          <w:rFonts w:asciiTheme="minorHAnsi" w:hAnsiTheme="minorHAnsi" w:cstheme="minorHAnsi"/>
          <w:sz w:val="20"/>
          <w:szCs w:val="20"/>
        </w:rPr>
        <w:t xml:space="preserve">, </w:t>
      </w:r>
      <w:r w:rsidR="00247DAB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247DAB">
        <w:rPr>
          <w:rFonts w:asciiTheme="minorHAnsi" w:hAnsiTheme="minorHAnsi" w:cstheme="minorHAnsi"/>
          <w:sz w:val="20"/>
          <w:szCs w:val="20"/>
        </w:rPr>
        <w:t>23</w:t>
      </w:r>
      <w:r w:rsidR="00247DAB" w:rsidRPr="008A5A27">
        <w:rPr>
          <w:rFonts w:asciiTheme="minorHAnsi" w:hAnsiTheme="minorHAnsi" w:cstheme="minorHAnsi"/>
          <w:sz w:val="20"/>
          <w:szCs w:val="20"/>
        </w:rPr>
        <w:t>/202</w:t>
      </w:r>
      <w:r w:rsidR="00247DAB">
        <w:rPr>
          <w:rFonts w:asciiTheme="minorHAnsi" w:hAnsiTheme="minorHAnsi" w:cstheme="minorHAnsi"/>
          <w:sz w:val="20"/>
          <w:szCs w:val="20"/>
        </w:rPr>
        <w:t>3</w:t>
      </w:r>
      <w:r w:rsidR="007D4176">
        <w:rPr>
          <w:rFonts w:asciiTheme="minorHAnsi" w:hAnsiTheme="minorHAnsi" w:cstheme="minorHAnsi"/>
          <w:sz w:val="20"/>
          <w:szCs w:val="20"/>
        </w:rPr>
        <w:t xml:space="preserve">, </w:t>
      </w:r>
      <w:r w:rsidR="007D4176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7D4176">
        <w:rPr>
          <w:rFonts w:asciiTheme="minorHAnsi" w:hAnsiTheme="minorHAnsi" w:cstheme="minorHAnsi"/>
          <w:sz w:val="20"/>
          <w:szCs w:val="20"/>
        </w:rPr>
        <w:t>15</w:t>
      </w:r>
      <w:r w:rsidR="007D4176" w:rsidRPr="008A5A27">
        <w:rPr>
          <w:rFonts w:asciiTheme="minorHAnsi" w:hAnsiTheme="minorHAnsi" w:cstheme="minorHAnsi"/>
          <w:sz w:val="20"/>
          <w:szCs w:val="20"/>
        </w:rPr>
        <w:t>/202</w:t>
      </w:r>
      <w:r w:rsidR="007D4176">
        <w:rPr>
          <w:rFonts w:asciiTheme="minorHAnsi" w:hAnsiTheme="minorHAnsi" w:cstheme="minorHAnsi"/>
          <w:sz w:val="20"/>
          <w:szCs w:val="20"/>
        </w:rPr>
        <w:t>4</w:t>
      </w:r>
      <w:r w:rsidR="00EE5F90">
        <w:rPr>
          <w:rFonts w:asciiTheme="minorHAnsi" w:hAnsiTheme="minorHAnsi" w:cstheme="minorHAnsi"/>
          <w:sz w:val="20"/>
          <w:szCs w:val="20"/>
        </w:rPr>
        <w:t xml:space="preserve">, </w:t>
      </w:r>
      <w:r w:rsidR="00EE5F90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EE5F90">
        <w:rPr>
          <w:rFonts w:asciiTheme="minorHAnsi" w:hAnsiTheme="minorHAnsi" w:cstheme="minorHAnsi"/>
          <w:sz w:val="20"/>
          <w:szCs w:val="20"/>
        </w:rPr>
        <w:t>24</w:t>
      </w:r>
      <w:r w:rsidR="00EE5F90" w:rsidRPr="008A5A27">
        <w:rPr>
          <w:rFonts w:asciiTheme="minorHAnsi" w:hAnsiTheme="minorHAnsi" w:cstheme="minorHAnsi"/>
          <w:sz w:val="20"/>
          <w:szCs w:val="20"/>
        </w:rPr>
        <w:t>/202</w:t>
      </w:r>
      <w:r w:rsidR="00EE5F90">
        <w:rPr>
          <w:rFonts w:asciiTheme="minorHAnsi" w:hAnsiTheme="minorHAnsi" w:cstheme="minorHAnsi"/>
          <w:sz w:val="20"/>
          <w:szCs w:val="20"/>
        </w:rPr>
        <w:t>4</w:t>
      </w:r>
      <w:r w:rsidR="00866774">
        <w:rPr>
          <w:rFonts w:asciiTheme="minorHAnsi" w:hAnsiTheme="minorHAnsi" w:cstheme="minorHAnsi"/>
          <w:sz w:val="20"/>
          <w:szCs w:val="20"/>
        </w:rPr>
        <w:t xml:space="preserve">, </w:t>
      </w:r>
      <w:r w:rsidR="00866774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866774">
        <w:rPr>
          <w:rFonts w:asciiTheme="minorHAnsi" w:hAnsiTheme="minorHAnsi" w:cstheme="minorHAnsi"/>
          <w:sz w:val="20"/>
          <w:szCs w:val="20"/>
        </w:rPr>
        <w:t>10</w:t>
      </w:r>
      <w:r w:rsidR="00866774" w:rsidRPr="008A5A27">
        <w:rPr>
          <w:rFonts w:asciiTheme="minorHAnsi" w:hAnsiTheme="minorHAnsi" w:cstheme="minorHAnsi"/>
          <w:sz w:val="20"/>
          <w:szCs w:val="20"/>
        </w:rPr>
        <w:t>/202</w:t>
      </w:r>
      <w:r w:rsidR="00866774">
        <w:rPr>
          <w:rFonts w:asciiTheme="minorHAnsi" w:hAnsiTheme="minorHAnsi" w:cstheme="minorHAnsi"/>
          <w:sz w:val="20"/>
          <w:szCs w:val="20"/>
        </w:rPr>
        <w:t>5</w:t>
      </w:r>
      <w:r w:rsidR="00E430D6">
        <w:rPr>
          <w:rFonts w:asciiTheme="minorHAnsi" w:hAnsiTheme="minorHAnsi" w:cstheme="minorHAnsi"/>
          <w:sz w:val="20"/>
          <w:szCs w:val="20"/>
        </w:rPr>
        <w:t>, č. 23/2025</w:t>
      </w:r>
      <w:r w:rsidRPr="008A5A27">
        <w:rPr>
          <w:rFonts w:asciiTheme="minorHAnsi" w:hAnsiTheme="minorHAnsi" w:cstheme="minorHAnsi"/>
          <w:sz w:val="20"/>
          <w:szCs w:val="20"/>
        </w:rPr>
        <w:t xml:space="preserve"> a č. </w:t>
      </w:r>
      <w:r w:rsidR="00E430D6">
        <w:rPr>
          <w:rFonts w:asciiTheme="minorHAnsi" w:hAnsiTheme="minorHAnsi" w:cstheme="minorHAnsi"/>
          <w:sz w:val="20"/>
          <w:szCs w:val="20"/>
        </w:rPr>
        <w:t>6</w:t>
      </w:r>
      <w:r w:rsidRPr="008A5A27">
        <w:rPr>
          <w:rFonts w:asciiTheme="minorHAnsi" w:hAnsiTheme="minorHAnsi" w:cstheme="minorHAnsi"/>
          <w:sz w:val="20"/>
          <w:szCs w:val="20"/>
        </w:rPr>
        <w:t>/202</w:t>
      </w:r>
      <w:r w:rsidR="00E430D6">
        <w:rPr>
          <w:rFonts w:asciiTheme="minorHAnsi" w:hAnsiTheme="minorHAnsi" w:cstheme="minorHAnsi"/>
          <w:sz w:val="20"/>
          <w:szCs w:val="20"/>
        </w:rPr>
        <w:t>6</w:t>
      </w:r>
      <w:r w:rsidRPr="008A5A27">
        <w:rPr>
          <w:rFonts w:asciiTheme="minorHAnsi" w:hAnsiTheme="minorHAnsi" w:cstheme="minorHAnsi"/>
          <w:sz w:val="20"/>
          <w:szCs w:val="20"/>
        </w:rPr>
        <w:t>, se mění</w:t>
      </w:r>
      <w:r w:rsidR="00381033">
        <w:rPr>
          <w:rFonts w:asciiTheme="minorHAnsi" w:hAnsiTheme="minorHAnsi" w:cstheme="minorHAnsi"/>
          <w:sz w:val="20"/>
          <w:szCs w:val="20"/>
        </w:rPr>
        <w:t xml:space="preserve"> </w:t>
      </w:r>
      <w:r w:rsidRPr="008A5A27">
        <w:rPr>
          <w:rFonts w:asciiTheme="minorHAnsi" w:hAnsiTheme="minorHAnsi" w:cstheme="minorHAnsi"/>
          <w:sz w:val="20"/>
          <w:szCs w:val="20"/>
        </w:rPr>
        <w:t>takto:</w:t>
      </w:r>
    </w:p>
    <w:p w14:paraId="54851D3A" w14:textId="79B853C2" w:rsidR="00E430D6" w:rsidRPr="00085067" w:rsidRDefault="00E430D6" w:rsidP="00866774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line="240" w:lineRule="auto"/>
        <w:ind w:left="709" w:hanging="709"/>
        <w:rPr>
          <w:rFonts w:cs="Arial"/>
          <w:szCs w:val="20"/>
        </w:rPr>
      </w:pPr>
      <w:r w:rsidRPr="00866774">
        <w:rPr>
          <w:szCs w:val="20"/>
        </w:rPr>
        <w:t>V části III, MČ Brno-</w:t>
      </w:r>
      <w:r>
        <w:rPr>
          <w:szCs w:val="20"/>
        </w:rPr>
        <w:t>Bystrc</w:t>
      </w:r>
      <w:r w:rsidRPr="00866774">
        <w:rPr>
          <w:szCs w:val="20"/>
        </w:rPr>
        <w:t xml:space="preserve">, v hlavě </w:t>
      </w:r>
      <w:r>
        <w:rPr>
          <w:szCs w:val="20"/>
        </w:rPr>
        <w:t>A</w:t>
      </w:r>
      <w:r w:rsidRPr="00866774">
        <w:rPr>
          <w:szCs w:val="20"/>
        </w:rPr>
        <w:t>: Tržní místa,</w:t>
      </w:r>
      <w:r w:rsidR="00FD785A">
        <w:rPr>
          <w:szCs w:val="20"/>
        </w:rPr>
        <w:t xml:space="preserve"> se </w:t>
      </w:r>
      <w:r w:rsidR="00FD785A">
        <w:t>u lokality č. 5 dosavadní text nahrazuje textem:</w:t>
      </w:r>
      <w:r w:rsidRPr="00866774">
        <w:rPr>
          <w:szCs w:val="20"/>
        </w:rPr>
        <w:t xml:space="preserve">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33"/>
        <w:gridCol w:w="1134"/>
        <w:gridCol w:w="1849"/>
        <w:gridCol w:w="1042"/>
        <w:gridCol w:w="826"/>
        <w:gridCol w:w="1526"/>
        <w:gridCol w:w="1174"/>
        <w:gridCol w:w="1524"/>
      </w:tblGrid>
      <w:tr w:rsidR="00085067" w:rsidRPr="00A5254A" w14:paraId="1B2FC69C" w14:textId="77777777" w:rsidTr="00BF6E53">
        <w:trPr>
          <w:trHeight w:val="274"/>
        </w:trPr>
        <w:tc>
          <w:tcPr>
            <w:tcW w:w="183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2B244E" w14:textId="77777777" w:rsidR="00085067" w:rsidRPr="00A5254A" w:rsidRDefault="00085067" w:rsidP="00BF6E5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1C96D5" w14:textId="77777777" w:rsidR="00085067" w:rsidRPr="00A5254A" w:rsidRDefault="00085067" w:rsidP="00BF6E5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D342B2" w14:textId="77777777" w:rsidR="00085067" w:rsidRPr="00A5254A" w:rsidRDefault="00085067" w:rsidP="00BF6E5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FB26DEC" w14:textId="77777777" w:rsidR="00085067" w:rsidRPr="00A5254A" w:rsidRDefault="00085067" w:rsidP="00BF6E5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85067" w:rsidRPr="00A5254A" w14:paraId="546D5D14" w14:textId="77777777" w:rsidTr="00BF6E53">
        <w:tc>
          <w:tcPr>
            <w:tcW w:w="27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E31A47" w14:textId="77777777" w:rsidR="00085067" w:rsidRPr="00A5254A" w:rsidRDefault="00085067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73D3D6" w14:textId="77777777" w:rsidR="00085067" w:rsidRPr="00A5254A" w:rsidRDefault="00085067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4F927B81" w14:textId="77777777" w:rsidR="00085067" w:rsidRPr="00A5254A" w:rsidRDefault="00085067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Bystrc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98D7A2" w14:textId="77777777" w:rsidR="00085067" w:rsidRPr="00A5254A" w:rsidRDefault="00085067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953E8A" w14:textId="77777777" w:rsidR="00085067" w:rsidRPr="00A5254A" w:rsidRDefault="00085067" w:rsidP="00BF6E53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6"/>
                <w:sz w:val="16"/>
                <w:szCs w:val="16"/>
              </w:rPr>
              <w:t>počet pro-</w:t>
            </w:r>
          </w:p>
          <w:p w14:paraId="3B8D020F" w14:textId="77777777" w:rsidR="00085067" w:rsidRPr="00A5254A" w:rsidRDefault="00085067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6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94CFB1" w14:textId="77777777" w:rsidR="00085067" w:rsidRPr="00A5254A" w:rsidRDefault="00085067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6F095C4" w14:textId="77777777" w:rsidR="00085067" w:rsidRPr="00A5254A" w:rsidRDefault="00085067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(m</w:t>
            </w:r>
            <w:r w:rsidRPr="00A5254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A5254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AE3939" w14:textId="77777777" w:rsidR="00085067" w:rsidRPr="00A5254A" w:rsidRDefault="00085067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D6224F" w14:textId="77777777" w:rsidR="00085067" w:rsidRPr="00A5254A" w:rsidRDefault="00085067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5EF3266" w14:textId="77777777" w:rsidR="00085067" w:rsidRPr="00A5254A" w:rsidRDefault="00085067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85067" w:rsidRPr="00A5254A" w14:paraId="57D29B9B" w14:textId="77777777" w:rsidTr="00085067">
        <w:tc>
          <w:tcPr>
            <w:tcW w:w="27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98A2EF" w14:textId="5505FB2D" w:rsidR="00085067" w:rsidRPr="00A5254A" w:rsidRDefault="00085067" w:rsidP="00BF6E5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A5254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AF560F" w14:textId="68781B36" w:rsidR="00085067" w:rsidRPr="00A5254A" w:rsidRDefault="00085067" w:rsidP="00BF6E5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  <w:r w:rsidRPr="00A5254A">
              <w:rPr>
                <w:rFonts w:ascii="Arial" w:hAnsi="Arial" w:cs="Arial"/>
                <w:sz w:val="16"/>
                <w:szCs w:val="16"/>
              </w:rPr>
              <w:t>2/1</w:t>
            </w:r>
            <w:r>
              <w:rPr>
                <w:rFonts w:ascii="Arial" w:hAnsi="Arial" w:cs="Arial"/>
                <w:sz w:val="16"/>
                <w:szCs w:val="16"/>
              </w:rPr>
              <w:t>, 462/4</w:t>
            </w:r>
          </w:p>
        </w:tc>
        <w:tc>
          <w:tcPr>
            <w:tcW w:w="9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854FDF" w14:textId="2DB147DF" w:rsidR="00085067" w:rsidRPr="00A5254A" w:rsidRDefault="00085067" w:rsidP="00BF6E5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nám. 28. dubna u budovy Bystrckého mlýna</w:t>
            </w:r>
          </w:p>
        </w:tc>
        <w:tc>
          <w:tcPr>
            <w:tcW w:w="5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56075D" w14:textId="051F0D15" w:rsidR="00085067" w:rsidRPr="00A5254A" w:rsidRDefault="00085067" w:rsidP="0008506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653D19" w14:textId="5FDB8AA2" w:rsidR="00085067" w:rsidRPr="00A5254A" w:rsidRDefault="00085067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25+25</w:t>
            </w:r>
          </w:p>
        </w:tc>
        <w:tc>
          <w:tcPr>
            <w:tcW w:w="79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E5B868" w14:textId="49B67127" w:rsidR="00085067" w:rsidRPr="00A5254A" w:rsidRDefault="00085067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A5254A">
              <w:rPr>
                <w:rFonts w:ascii="Arial" w:hAnsi="Arial" w:cs="Arial"/>
                <w:sz w:val="16"/>
                <w:szCs w:val="16"/>
              </w:rPr>
              <w:t>.00 h.</w:t>
            </w:r>
          </w:p>
        </w:tc>
        <w:tc>
          <w:tcPr>
            <w:tcW w:w="6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E03CD4" w14:textId="77777777" w:rsidR="00085067" w:rsidRPr="00A5254A" w:rsidRDefault="00085067" w:rsidP="00BF6E5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8A830F" w14:textId="5E5C7BA1" w:rsidR="00085067" w:rsidRPr="00A5254A" w:rsidRDefault="00085067" w:rsidP="0008506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občerstvení, potraviny</w:t>
            </w:r>
          </w:p>
        </w:tc>
      </w:tr>
    </w:tbl>
    <w:p w14:paraId="49AA5928" w14:textId="77777777" w:rsidR="00085067" w:rsidRPr="00E430D6" w:rsidRDefault="00085067" w:rsidP="00085067">
      <w:pPr>
        <w:pStyle w:val="Zkladntext2"/>
        <w:spacing w:line="240" w:lineRule="auto"/>
        <w:ind w:left="709"/>
        <w:rPr>
          <w:rFonts w:cs="Arial"/>
          <w:szCs w:val="20"/>
        </w:rPr>
      </w:pPr>
    </w:p>
    <w:p w14:paraId="036949B1" w14:textId="65A00F1F" w:rsidR="0098363D" w:rsidRPr="0098363D" w:rsidRDefault="00BF1A0F" w:rsidP="00866774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line="240" w:lineRule="auto"/>
        <w:ind w:left="709" w:hanging="709"/>
        <w:rPr>
          <w:rFonts w:cs="Arial"/>
          <w:szCs w:val="20"/>
        </w:rPr>
      </w:pPr>
      <w:r w:rsidRPr="00866774">
        <w:rPr>
          <w:szCs w:val="20"/>
        </w:rPr>
        <w:t>V části III, MČ Brno-</w:t>
      </w:r>
      <w:r>
        <w:rPr>
          <w:szCs w:val="20"/>
        </w:rPr>
        <w:t>Bystrc</w:t>
      </w:r>
      <w:r w:rsidRPr="00866774">
        <w:rPr>
          <w:szCs w:val="20"/>
        </w:rPr>
        <w:t xml:space="preserve">, v hlavě </w:t>
      </w:r>
      <w:r>
        <w:rPr>
          <w:szCs w:val="20"/>
        </w:rPr>
        <w:t>B</w:t>
      </w:r>
      <w:r w:rsidRPr="00866774">
        <w:rPr>
          <w:szCs w:val="20"/>
        </w:rPr>
        <w:t xml:space="preserve">: </w:t>
      </w:r>
      <w:r>
        <w:rPr>
          <w:szCs w:val="20"/>
        </w:rPr>
        <w:t>Restaurační zahrádky</w:t>
      </w:r>
      <w:r w:rsidRPr="00866774">
        <w:rPr>
          <w:szCs w:val="20"/>
        </w:rPr>
        <w:t>,</w:t>
      </w:r>
      <w:r w:rsidR="00FD785A">
        <w:rPr>
          <w:szCs w:val="20"/>
        </w:rPr>
        <w:t xml:space="preserve"> se</w:t>
      </w:r>
      <w:r>
        <w:rPr>
          <w:szCs w:val="20"/>
        </w:rPr>
        <w:t xml:space="preserve"> </w:t>
      </w:r>
      <w:r w:rsidR="00FD785A">
        <w:t xml:space="preserve">u stávající lokality č. 24 </w:t>
      </w:r>
      <w:r w:rsidR="00FD785A" w:rsidRPr="008932DE">
        <w:rPr>
          <w:color w:val="000000"/>
        </w:rPr>
        <w:t>ve sloupci „</w:t>
      </w:r>
      <w:r w:rsidR="00FD785A">
        <w:rPr>
          <w:color w:val="000000"/>
        </w:rPr>
        <w:t>max. doba prodeje</w:t>
      </w:r>
      <w:r w:rsidR="00FD785A" w:rsidRPr="008932DE">
        <w:rPr>
          <w:color w:val="000000"/>
        </w:rPr>
        <w:t>“ – „</w:t>
      </w:r>
      <w:r w:rsidR="00FD785A">
        <w:rPr>
          <w:color w:val="000000"/>
        </w:rPr>
        <w:t>denní</w:t>
      </w:r>
      <w:r w:rsidR="00FD785A" w:rsidRPr="008932DE">
        <w:rPr>
          <w:color w:val="000000"/>
        </w:rPr>
        <w:t>“ dosavadní údaj „</w:t>
      </w:r>
      <w:r w:rsidR="00FD785A">
        <w:rPr>
          <w:color w:val="000000"/>
        </w:rPr>
        <w:t>15</w:t>
      </w:r>
      <w:r w:rsidR="00FD785A" w:rsidRPr="00FD785A">
        <w:rPr>
          <w:color w:val="000000"/>
        </w:rPr>
        <w:t>.</w:t>
      </w:r>
      <w:r w:rsidR="00FD785A">
        <w:rPr>
          <w:color w:val="000000"/>
        </w:rPr>
        <w:t>0</w:t>
      </w:r>
      <w:r w:rsidR="00FD785A" w:rsidRPr="00FD785A">
        <w:rPr>
          <w:color w:val="000000"/>
        </w:rPr>
        <w:t>0–2</w:t>
      </w:r>
      <w:r w:rsidR="00FD785A">
        <w:rPr>
          <w:color w:val="000000"/>
        </w:rPr>
        <w:t>1</w:t>
      </w:r>
      <w:r w:rsidR="00FD785A" w:rsidRPr="00FD785A">
        <w:rPr>
          <w:color w:val="000000"/>
        </w:rPr>
        <w:t>.00 h.</w:t>
      </w:r>
      <w:r w:rsidR="00FD785A" w:rsidRPr="008932DE">
        <w:rPr>
          <w:color w:val="000000"/>
        </w:rPr>
        <w:t>“ nahrazuje novým zněním „</w:t>
      </w:r>
      <w:r w:rsidR="00FD785A">
        <w:rPr>
          <w:color w:val="000000"/>
        </w:rPr>
        <w:t>16</w:t>
      </w:r>
      <w:r w:rsidR="00FD785A" w:rsidRPr="00FD785A">
        <w:rPr>
          <w:color w:val="000000"/>
        </w:rPr>
        <w:t>.</w:t>
      </w:r>
      <w:r w:rsidR="00FD785A">
        <w:rPr>
          <w:color w:val="000000"/>
        </w:rPr>
        <w:t>0</w:t>
      </w:r>
      <w:r w:rsidR="00FD785A" w:rsidRPr="00FD785A">
        <w:rPr>
          <w:color w:val="000000"/>
        </w:rPr>
        <w:t>0–2</w:t>
      </w:r>
      <w:r w:rsidR="00FD785A">
        <w:rPr>
          <w:color w:val="000000"/>
        </w:rPr>
        <w:t>1</w:t>
      </w:r>
      <w:r w:rsidR="00FD785A" w:rsidRPr="00FD785A">
        <w:rPr>
          <w:color w:val="000000"/>
        </w:rPr>
        <w:t>.</w:t>
      </w:r>
      <w:r w:rsidR="00FD785A">
        <w:rPr>
          <w:color w:val="000000"/>
        </w:rPr>
        <w:t>45</w:t>
      </w:r>
      <w:r w:rsidR="00FD785A" w:rsidRPr="00FD785A">
        <w:rPr>
          <w:color w:val="000000"/>
        </w:rPr>
        <w:t xml:space="preserve"> h.</w:t>
      </w:r>
      <w:r w:rsidR="00FD785A" w:rsidRPr="008932DE">
        <w:rPr>
          <w:color w:val="000000"/>
        </w:rPr>
        <w:t>“</w:t>
      </w:r>
      <w:r w:rsidR="00FD785A">
        <w:rPr>
          <w:color w:val="000000"/>
        </w:rPr>
        <w:t>.</w:t>
      </w:r>
    </w:p>
    <w:p w14:paraId="335E098D" w14:textId="16896692" w:rsidR="000109B5" w:rsidRPr="000109B5" w:rsidRDefault="000109B5" w:rsidP="006652DF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after="240" w:line="240" w:lineRule="auto"/>
        <w:ind w:left="709" w:hanging="709"/>
        <w:rPr>
          <w:rFonts w:cs="Arial"/>
          <w:szCs w:val="20"/>
        </w:rPr>
      </w:pPr>
      <w:r>
        <w:t xml:space="preserve">V části XIII, MČ Brno – Královo Pole, se </w:t>
      </w:r>
      <w:r>
        <w:rPr>
          <w:spacing w:val="-6"/>
        </w:rPr>
        <w:t>dosavadní text nahrazuje textem:</w:t>
      </w:r>
    </w:p>
    <w:p w14:paraId="27D404A1" w14:textId="4E14697D" w:rsidR="006652DF" w:rsidRPr="00D12D72" w:rsidRDefault="006652DF" w:rsidP="006652DF">
      <w:pPr>
        <w:pStyle w:val="Zkladn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„</w:t>
      </w:r>
      <w:r w:rsidRPr="00D12D72">
        <w:rPr>
          <w:rFonts w:ascii="Arial" w:hAnsi="Arial" w:cs="Arial"/>
          <w:b/>
          <w:bCs/>
          <w:sz w:val="22"/>
          <w:szCs w:val="22"/>
        </w:rPr>
        <w:t>ČÁST XIII</w:t>
      </w:r>
    </w:p>
    <w:p w14:paraId="0BC267AA" w14:textId="77777777" w:rsidR="006652DF" w:rsidRPr="00D12D72" w:rsidRDefault="006652DF" w:rsidP="006652DF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MČ BRNO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D12D72">
        <w:rPr>
          <w:rFonts w:ascii="Arial" w:hAnsi="Arial" w:cs="Arial"/>
          <w:b/>
          <w:bCs/>
          <w:sz w:val="22"/>
          <w:szCs w:val="22"/>
        </w:rPr>
        <w:t>KRÁLOVO POLE</w:t>
      </w:r>
    </w:p>
    <w:p w14:paraId="3C0F89B3" w14:textId="77777777" w:rsidR="006652DF" w:rsidRPr="00D12D72" w:rsidRDefault="006652DF" w:rsidP="006652DF">
      <w:pPr>
        <w:pStyle w:val="Zkladntext"/>
        <w:spacing w:before="360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HLAVA A: Tržnice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10"/>
        <w:gridCol w:w="1076"/>
        <w:gridCol w:w="1774"/>
        <w:gridCol w:w="1070"/>
        <w:gridCol w:w="905"/>
        <w:gridCol w:w="1558"/>
        <w:gridCol w:w="1330"/>
        <w:gridCol w:w="1485"/>
      </w:tblGrid>
      <w:tr w:rsidR="006652DF" w:rsidRPr="005C0F58" w14:paraId="42E140C7" w14:textId="77777777" w:rsidTr="00BF6E53">
        <w:trPr>
          <w:cantSplit/>
          <w:trHeight w:hRule="exact" w:val="284"/>
        </w:trPr>
        <w:tc>
          <w:tcPr>
            <w:tcW w:w="169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22608F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2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DF2132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0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094D6F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EEC8619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652DF" w:rsidRPr="005C0F58" w14:paraId="66FE4B71" w14:textId="77777777" w:rsidTr="00BF6E53">
        <w:trPr>
          <w:cantSplit/>
          <w:trHeight w:hRule="exact" w:val="709"/>
        </w:trPr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7EE803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978D23" w14:textId="77777777" w:rsidR="006652DF" w:rsidRDefault="006652DF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A0E4D96" w14:textId="0A039E57" w:rsidR="006652DF" w:rsidRPr="00165A48" w:rsidRDefault="006652DF" w:rsidP="00165A4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165A48">
              <w:rPr>
                <w:rFonts w:ascii="Arial" w:hAnsi="Arial" w:cs="Arial"/>
                <w:spacing w:val="-6"/>
                <w:sz w:val="16"/>
                <w:szCs w:val="16"/>
              </w:rPr>
              <w:t>Král</w:t>
            </w:r>
            <w:r w:rsidR="00165A48" w:rsidRPr="00165A48">
              <w:rPr>
                <w:rFonts w:ascii="Arial" w:hAnsi="Arial" w:cs="Arial"/>
                <w:spacing w:val="-6"/>
                <w:sz w:val="16"/>
                <w:szCs w:val="16"/>
              </w:rPr>
              <w:t>ovo</w:t>
            </w:r>
            <w:r w:rsidRPr="00165A48">
              <w:rPr>
                <w:rFonts w:ascii="Arial" w:hAnsi="Arial" w:cs="Arial"/>
                <w:spacing w:val="-6"/>
                <w:sz w:val="16"/>
                <w:szCs w:val="16"/>
              </w:rPr>
              <w:t xml:space="preserve"> Pole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C32D1D" w14:textId="77777777" w:rsidR="006652DF" w:rsidRPr="00506027" w:rsidRDefault="006652DF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A67F2A" w14:textId="77777777" w:rsidR="006652DF" w:rsidRPr="00506027" w:rsidRDefault="006652DF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6928A1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2486F13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(m</w:t>
            </w:r>
            <w:r w:rsidRPr="008318B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060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D9E36C" w14:textId="77777777" w:rsidR="006652DF" w:rsidRPr="00506027" w:rsidRDefault="006652DF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F696ED" w14:textId="77777777" w:rsidR="006652DF" w:rsidRPr="00506027" w:rsidRDefault="006652DF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308E321" w14:textId="77777777" w:rsidR="006652DF" w:rsidRPr="00506027" w:rsidRDefault="006652DF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0DC7EE8F" w14:textId="77777777" w:rsidTr="00BF6E53">
        <w:trPr>
          <w:cantSplit/>
          <w:trHeight w:hRule="exact" w:val="454"/>
        </w:trPr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A121D1" w14:textId="77777777" w:rsidR="006652DF" w:rsidRPr="00506027" w:rsidRDefault="006652DF" w:rsidP="00BF6E53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0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9B1AC0" w14:textId="77777777" w:rsidR="006652DF" w:rsidRPr="00506027" w:rsidRDefault="006652DF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1507</w:t>
            </w:r>
            <w:r>
              <w:rPr>
                <w:rFonts w:ascii="Arial" w:hAnsi="Arial" w:cs="Arial"/>
                <w:sz w:val="16"/>
                <w:szCs w:val="16"/>
              </w:rPr>
              <w:t>/1, 1507/2</w:t>
            </w:r>
          </w:p>
        </w:tc>
        <w:tc>
          <w:tcPr>
            <w:tcW w:w="92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5E310E" w14:textId="349BD77F" w:rsidR="006652DF" w:rsidRPr="00506027" w:rsidRDefault="006652DF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Palackého tř</w:t>
            </w:r>
            <w:r w:rsidR="004E600D">
              <w:rPr>
                <w:rFonts w:ascii="Arial" w:hAnsi="Arial" w:cs="Arial"/>
                <w:sz w:val="16"/>
                <w:szCs w:val="16"/>
              </w:rPr>
              <w:t>ída</w:t>
            </w:r>
            <w:r w:rsidRPr="005060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18CE94A" w14:textId="77777777" w:rsidR="006652DF" w:rsidRPr="00506027" w:rsidRDefault="006652DF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or. č. 91 a 93</w:t>
            </w:r>
          </w:p>
        </w:tc>
        <w:tc>
          <w:tcPr>
            <w:tcW w:w="55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DE7175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7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B36A79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087D0C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pá 6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20 h.</w:t>
            </w:r>
          </w:p>
        </w:tc>
        <w:tc>
          <w:tcPr>
            <w:tcW w:w="69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FB20E14" w14:textId="77777777" w:rsidR="006652DF" w:rsidRPr="00506027" w:rsidRDefault="006652DF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CD2CB24" w14:textId="77777777" w:rsidR="006652DF" w:rsidRPr="00506027" w:rsidRDefault="006652DF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28FC813F" w14:textId="77777777" w:rsidTr="00BF6E53">
        <w:trPr>
          <w:cantSplit/>
          <w:trHeight w:hRule="exact" w:val="624"/>
        </w:trPr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17AC8E" w14:textId="77777777" w:rsidR="006652DF" w:rsidRPr="00506027" w:rsidRDefault="006652DF" w:rsidP="00BF6E53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439DCE" w14:textId="77777777" w:rsidR="006652DF" w:rsidRPr="00506027" w:rsidRDefault="006652DF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564/1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098FA1" w14:textId="133D211E" w:rsidR="006652DF" w:rsidRPr="00506027" w:rsidRDefault="006652DF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Palackého tř</w:t>
            </w:r>
            <w:r w:rsidR="004E600D">
              <w:rPr>
                <w:rFonts w:ascii="Arial" w:hAnsi="Arial" w:cs="Arial"/>
                <w:sz w:val="16"/>
                <w:szCs w:val="16"/>
              </w:rPr>
              <w:t>ída</w:t>
            </w:r>
            <w:r w:rsidRPr="005060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D7B1E9" w14:textId="77777777" w:rsidR="006652DF" w:rsidRPr="00506027" w:rsidRDefault="006652DF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or. č. 126 – areál K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506027">
              <w:rPr>
                <w:rFonts w:ascii="Arial" w:hAnsi="Arial" w:cs="Arial"/>
                <w:sz w:val="16"/>
                <w:szCs w:val="16"/>
              </w:rPr>
              <w:t xml:space="preserve"> Semilasso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D107BF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22FB89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1681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1885BF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–ne</w:t>
            </w:r>
            <w:r w:rsidRPr="00506027">
              <w:rPr>
                <w:rFonts w:ascii="Arial" w:hAnsi="Arial" w:cs="Arial"/>
                <w:sz w:val="16"/>
                <w:szCs w:val="16"/>
              </w:rPr>
              <w:t xml:space="preserve"> 8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18 h.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ECFB518" w14:textId="77777777" w:rsidR="006652DF" w:rsidRPr="00506027" w:rsidRDefault="006652DF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1634937" w14:textId="77777777" w:rsidR="006652DF" w:rsidRPr="00506027" w:rsidRDefault="006652DF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A4A679" w14:textId="3D536A14" w:rsidR="00292E08" w:rsidRPr="00292E08" w:rsidRDefault="00292E08" w:rsidP="00866774">
      <w:pPr>
        <w:pStyle w:val="Zkladntext2"/>
        <w:spacing w:line="240" w:lineRule="auto"/>
        <w:ind w:left="709"/>
        <w:sectPr w:rsidR="00292E08" w:rsidRPr="00292E08" w:rsidSect="00240621">
          <w:headerReference w:type="default" r:id="rId11"/>
          <w:pgSz w:w="11906" w:h="16838" w:code="9"/>
          <w:pgMar w:top="1701" w:right="1134" w:bottom="1418" w:left="1134" w:header="709" w:footer="851" w:gutter="0"/>
          <w:pgNumType w:start="2"/>
          <w:cols w:space="708"/>
          <w:docGrid w:linePitch="360"/>
        </w:sectPr>
      </w:pPr>
    </w:p>
    <w:p w14:paraId="75F00609" w14:textId="77777777" w:rsidR="006652DF" w:rsidRDefault="006652DF" w:rsidP="006652DF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lastRenderedPageBreak/>
        <w:t>HLAVA B: Tržiště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10"/>
        <w:gridCol w:w="1076"/>
        <w:gridCol w:w="1774"/>
        <w:gridCol w:w="1070"/>
        <w:gridCol w:w="905"/>
        <w:gridCol w:w="1558"/>
        <w:gridCol w:w="1330"/>
        <w:gridCol w:w="1485"/>
      </w:tblGrid>
      <w:tr w:rsidR="006652DF" w:rsidRPr="00506027" w14:paraId="580B159C" w14:textId="77777777" w:rsidTr="00D326F4">
        <w:trPr>
          <w:cantSplit/>
          <w:trHeight w:hRule="exact" w:val="284"/>
        </w:trPr>
        <w:tc>
          <w:tcPr>
            <w:tcW w:w="169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248A8C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2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E3D953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0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153565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0AE4147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652DF" w:rsidRPr="00506027" w14:paraId="5B7D86F1" w14:textId="77777777" w:rsidTr="00323B51">
        <w:trPr>
          <w:cantSplit/>
          <w:trHeight w:hRule="exact" w:val="709"/>
        </w:trPr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48F330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A65965" w14:textId="77777777" w:rsidR="006652DF" w:rsidRDefault="006652DF" w:rsidP="000C15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69C0532D" w14:textId="247889C5" w:rsidR="006652DF" w:rsidRPr="000C154B" w:rsidRDefault="006652DF" w:rsidP="000C15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C154B">
              <w:rPr>
                <w:rFonts w:ascii="Arial" w:hAnsi="Arial" w:cs="Arial"/>
                <w:spacing w:val="-6"/>
                <w:sz w:val="16"/>
                <w:szCs w:val="16"/>
              </w:rPr>
              <w:t>Král</w:t>
            </w:r>
            <w:r w:rsidR="00165A48" w:rsidRPr="000C154B">
              <w:rPr>
                <w:rFonts w:ascii="Arial" w:hAnsi="Arial" w:cs="Arial"/>
                <w:spacing w:val="-6"/>
                <w:sz w:val="16"/>
                <w:szCs w:val="16"/>
              </w:rPr>
              <w:t>ovo</w:t>
            </w:r>
            <w:r w:rsidRPr="000C154B">
              <w:rPr>
                <w:rFonts w:ascii="Arial" w:hAnsi="Arial" w:cs="Arial"/>
                <w:spacing w:val="-6"/>
                <w:sz w:val="16"/>
                <w:szCs w:val="16"/>
              </w:rPr>
              <w:t xml:space="preserve"> Pole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43DD3C" w14:textId="77777777" w:rsidR="006652DF" w:rsidRPr="00506027" w:rsidRDefault="006652DF" w:rsidP="00D326F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8B1240" w14:textId="77777777" w:rsidR="006652DF" w:rsidRPr="00506027" w:rsidRDefault="006652DF" w:rsidP="00D326F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47F7B9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DF718D9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(m</w:t>
            </w:r>
            <w:r w:rsidRPr="008318B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060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810FDB" w14:textId="77777777" w:rsidR="006652DF" w:rsidRPr="00506027" w:rsidRDefault="006652DF" w:rsidP="00D326F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4A18EE" w14:textId="77777777" w:rsidR="006652DF" w:rsidRPr="00506027" w:rsidRDefault="006652DF" w:rsidP="00D326F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2AB2A2A" w14:textId="77777777" w:rsidR="006652DF" w:rsidRPr="00506027" w:rsidRDefault="006652DF" w:rsidP="00D326F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06027" w14:paraId="1F737A3E" w14:textId="77777777" w:rsidTr="00D326F4">
        <w:trPr>
          <w:cantSplit/>
          <w:trHeight w:hRule="exact" w:val="454"/>
        </w:trPr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AEA4CA" w14:textId="77777777" w:rsidR="006652DF" w:rsidRPr="00506027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0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F4C009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1614/3</w:t>
            </w:r>
          </w:p>
        </w:tc>
        <w:tc>
          <w:tcPr>
            <w:tcW w:w="92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77ED6A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Husitská – střední pás</w:t>
            </w:r>
          </w:p>
        </w:tc>
        <w:tc>
          <w:tcPr>
            <w:tcW w:w="55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DBD4AD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50602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7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7AAA2C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1261</w:t>
            </w:r>
          </w:p>
        </w:tc>
        <w:tc>
          <w:tcPr>
            <w:tcW w:w="8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DF0BBC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–ne</w:t>
            </w:r>
            <w:r w:rsidRPr="00506027">
              <w:rPr>
                <w:rFonts w:ascii="Arial" w:hAnsi="Arial" w:cs="Arial"/>
                <w:sz w:val="16"/>
                <w:szCs w:val="16"/>
              </w:rPr>
              <w:t xml:space="preserve"> 6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19 h.</w:t>
            </w:r>
          </w:p>
        </w:tc>
        <w:tc>
          <w:tcPr>
            <w:tcW w:w="69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D21C83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89CB90A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C256C8C" w14:textId="77777777" w:rsidR="006652DF" w:rsidRPr="00D12D72" w:rsidRDefault="006652DF" w:rsidP="006652DF">
      <w:pPr>
        <w:pStyle w:val="Zkladntext"/>
        <w:spacing w:before="360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HLAVA C: Tržní místa</w:t>
      </w:r>
    </w:p>
    <w:p w14:paraId="32C21066" w14:textId="77777777" w:rsidR="006652DF" w:rsidRPr="00D12D72" w:rsidRDefault="006652DF" w:rsidP="006652DF">
      <w:pPr>
        <w:pStyle w:val="Zkladntext"/>
        <w:spacing w:before="160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C1) Tržní místa – k. ú. Královo Pole:</w:t>
      </w:r>
    </w:p>
    <w:p w14:paraId="59FBF537" w14:textId="77777777" w:rsidR="006652DF" w:rsidRPr="00D12D72" w:rsidRDefault="006652DF" w:rsidP="006652DF">
      <w:pPr>
        <w:pStyle w:val="Zkladntext"/>
        <w:spacing w:before="160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Tržní místa na Palackého třídě: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3"/>
        <w:gridCol w:w="1111"/>
        <w:gridCol w:w="1722"/>
        <w:gridCol w:w="980"/>
        <w:gridCol w:w="995"/>
        <w:gridCol w:w="1510"/>
        <w:gridCol w:w="1347"/>
        <w:gridCol w:w="1520"/>
      </w:tblGrid>
      <w:tr w:rsidR="006652DF" w:rsidRPr="00506027" w14:paraId="3304191C" w14:textId="77777777" w:rsidTr="00D326F4">
        <w:trPr>
          <w:cantSplit/>
          <w:trHeight w:hRule="exact" w:val="284"/>
        </w:trPr>
        <w:tc>
          <w:tcPr>
            <w:tcW w:w="169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FB28DB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2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5B264A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8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D8985C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A59D319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652DF" w:rsidRPr="00506027" w14:paraId="59CF1AE0" w14:textId="77777777" w:rsidTr="00D326F4">
        <w:trPr>
          <w:cantSplit/>
          <w:trHeight w:hRule="exact" w:val="709"/>
        </w:trPr>
        <w:tc>
          <w:tcPr>
            <w:tcW w:w="220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441566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F5B5CF" w14:textId="77777777" w:rsidR="006652DF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3A4C922D" w14:textId="1EF9AC9A" w:rsidR="006652DF" w:rsidRPr="000C154B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C154B">
              <w:rPr>
                <w:rFonts w:ascii="Arial" w:hAnsi="Arial" w:cs="Arial"/>
                <w:spacing w:val="-6"/>
                <w:sz w:val="16"/>
                <w:szCs w:val="16"/>
              </w:rPr>
              <w:t>Král</w:t>
            </w:r>
            <w:r w:rsidR="000C154B" w:rsidRPr="000C154B">
              <w:rPr>
                <w:rFonts w:ascii="Arial" w:hAnsi="Arial" w:cs="Arial"/>
                <w:spacing w:val="-6"/>
                <w:sz w:val="16"/>
                <w:szCs w:val="16"/>
              </w:rPr>
              <w:t>ovo</w:t>
            </w:r>
            <w:r w:rsidRPr="000C154B">
              <w:rPr>
                <w:rFonts w:ascii="Arial" w:hAnsi="Arial" w:cs="Arial"/>
                <w:spacing w:val="-6"/>
                <w:sz w:val="16"/>
                <w:szCs w:val="16"/>
              </w:rPr>
              <w:t xml:space="preserve"> Pole</w:t>
            </w:r>
          </w:p>
        </w:tc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90A93B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  <w:p w14:paraId="16B910F5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- u or.č.:</w:t>
            </w:r>
          </w:p>
        </w:tc>
        <w:tc>
          <w:tcPr>
            <w:tcW w:w="51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CC3648" w14:textId="77777777" w:rsidR="006652DF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394B5999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B91C93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A89ECA6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(m</w:t>
            </w:r>
            <w:r w:rsidRPr="008318B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060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486D74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9BCA1D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CA5A59B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06027" w14:paraId="1876CA42" w14:textId="77777777" w:rsidTr="00D326F4">
        <w:trPr>
          <w:cantSplit/>
          <w:trHeight w:hRule="exact" w:val="284"/>
        </w:trPr>
        <w:tc>
          <w:tcPr>
            <w:tcW w:w="22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46EEF8" w14:textId="77777777" w:rsidR="006652DF" w:rsidRPr="00506027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78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4A9A01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1297/1</w:t>
            </w:r>
          </w:p>
        </w:tc>
        <w:tc>
          <w:tcPr>
            <w:tcW w:w="89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02E039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60A59B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BDD5F2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C565F5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so 7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19 h.</w:t>
            </w:r>
          </w:p>
        </w:tc>
        <w:tc>
          <w:tcPr>
            <w:tcW w:w="70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E50E97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6DA599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06027" w14:paraId="4E5F205F" w14:textId="77777777" w:rsidTr="00D326F4">
        <w:trPr>
          <w:cantSplit/>
          <w:trHeight w:hRule="exact" w:val="28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39FA21" w14:textId="77777777" w:rsidR="006652DF" w:rsidRPr="00506027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3D87A5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1297/1</w:t>
            </w:r>
          </w:p>
        </w:tc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89C5F8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7C8CD7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33F477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364356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so 7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19 h.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FC2065E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17B32F7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06027" w14:paraId="4C3FA6EF" w14:textId="77777777" w:rsidTr="00D326F4">
        <w:trPr>
          <w:cantSplit/>
          <w:trHeight w:hRule="exact" w:val="28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69B2E8" w14:textId="77777777" w:rsidR="006652DF" w:rsidRPr="00506027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013252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486</w:t>
            </w:r>
          </w:p>
        </w:tc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F42491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2BB208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59B15B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F5985E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E343B6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CA976CF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06027" w14:paraId="58873538" w14:textId="77777777" w:rsidTr="00D326F4">
        <w:trPr>
          <w:cantSplit/>
          <w:trHeight w:hRule="exact" w:val="62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F40075" w14:textId="77777777" w:rsidR="006652DF" w:rsidRPr="00506027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C255FA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5012</w:t>
            </w:r>
            <w:r>
              <w:rPr>
                <w:rFonts w:ascii="Arial" w:hAnsi="Arial" w:cs="Arial"/>
                <w:sz w:val="16"/>
                <w:szCs w:val="16"/>
              </w:rPr>
              <w:t>/1, 5012/2, 5012/3</w:t>
            </w:r>
          </w:p>
        </w:tc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6950FB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547C14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2915BB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339A8D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18 h.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BCD11C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BAF20BA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56118148" w14:textId="77777777" w:rsidR="006652DF" w:rsidRPr="00D12D72" w:rsidRDefault="006652DF" w:rsidP="006652DF">
      <w:pPr>
        <w:pStyle w:val="Zkladntext"/>
        <w:spacing w:before="240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Ostatní tržní místa:</w:t>
      </w:r>
    </w:p>
    <w:tbl>
      <w:tblPr>
        <w:tblW w:w="5005" w:type="pct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68"/>
        <w:gridCol w:w="1091"/>
        <w:gridCol w:w="1734"/>
        <w:gridCol w:w="965"/>
        <w:gridCol w:w="993"/>
        <w:gridCol w:w="1557"/>
        <w:gridCol w:w="1274"/>
        <w:gridCol w:w="1536"/>
      </w:tblGrid>
      <w:tr w:rsidR="006652DF" w:rsidRPr="00506027" w14:paraId="1F5CF2CA" w14:textId="77777777" w:rsidTr="006652DF">
        <w:trPr>
          <w:cantSplit/>
          <w:trHeight w:hRule="exact" w:val="284"/>
        </w:trPr>
        <w:tc>
          <w:tcPr>
            <w:tcW w:w="32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997C1F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95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3BB0B7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283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F73546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DC37B46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652DF" w:rsidRPr="00506027" w14:paraId="3ED0C800" w14:textId="77777777" w:rsidTr="00B772D5">
        <w:trPr>
          <w:cantSplit/>
          <w:trHeight w:hRule="exact" w:val="709"/>
        </w:trPr>
        <w:tc>
          <w:tcPr>
            <w:tcW w:w="4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DAF85D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76DE7B" w14:textId="77777777" w:rsidR="006652DF" w:rsidRDefault="006652DF" w:rsidP="00D326F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2D41CE3B" w14:textId="5BDCA512" w:rsidR="006652DF" w:rsidRPr="000C154B" w:rsidRDefault="006652DF" w:rsidP="00D326F4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C154B">
              <w:rPr>
                <w:rFonts w:ascii="Arial" w:hAnsi="Arial" w:cs="Arial"/>
                <w:spacing w:val="-6"/>
                <w:sz w:val="16"/>
                <w:szCs w:val="16"/>
              </w:rPr>
              <w:t>Král</w:t>
            </w:r>
            <w:r w:rsidR="000C154B" w:rsidRPr="000C154B">
              <w:rPr>
                <w:rFonts w:ascii="Arial" w:hAnsi="Arial" w:cs="Arial"/>
                <w:spacing w:val="-6"/>
                <w:sz w:val="16"/>
                <w:szCs w:val="16"/>
              </w:rPr>
              <w:t>ovo</w:t>
            </w:r>
            <w:r w:rsidRPr="000C154B">
              <w:rPr>
                <w:rFonts w:ascii="Arial" w:hAnsi="Arial" w:cs="Arial"/>
                <w:spacing w:val="-6"/>
                <w:sz w:val="16"/>
                <w:szCs w:val="16"/>
              </w:rPr>
              <w:t xml:space="preserve"> Pole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917417" w14:textId="77777777" w:rsidR="006652DF" w:rsidRPr="00506027" w:rsidRDefault="006652DF" w:rsidP="00D326F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1F7B35" w14:textId="77777777" w:rsidR="006652DF" w:rsidRDefault="006652DF" w:rsidP="00D326F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počet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6027">
              <w:rPr>
                <w:rFonts w:ascii="Arial" w:hAnsi="Arial" w:cs="Arial"/>
                <w:sz w:val="16"/>
                <w:szCs w:val="16"/>
              </w:rPr>
              <w:t>pro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DC68CD4" w14:textId="77777777" w:rsidR="006652DF" w:rsidRPr="00506027" w:rsidRDefault="006652DF" w:rsidP="00D326F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155C23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F7C6A40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(m</w:t>
            </w:r>
            <w:r w:rsidRPr="008318B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060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051AA7" w14:textId="77777777" w:rsidR="006652DF" w:rsidRPr="00506027" w:rsidRDefault="006652DF" w:rsidP="00D326F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DC46D1" w14:textId="77777777" w:rsidR="006652DF" w:rsidRPr="00506027" w:rsidRDefault="006652DF" w:rsidP="00D326F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E95AB13" w14:textId="77777777" w:rsidR="006652DF" w:rsidRPr="00506027" w:rsidRDefault="006652DF" w:rsidP="00D326F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06027" w14:paraId="40A9B8A5" w14:textId="77777777" w:rsidTr="00B772D5">
        <w:trPr>
          <w:cantSplit/>
          <w:trHeight w:hRule="exact" w:val="624"/>
        </w:trPr>
        <w:tc>
          <w:tcPr>
            <w:tcW w:w="4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958881" w14:textId="77777777" w:rsidR="006652DF" w:rsidRPr="00506027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9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A2BB45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28/6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F709F3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Budovcova u</w:t>
            </w:r>
            <w:r>
              <w:rPr>
                <w:rFonts w:ascii="Arial" w:hAnsi="Arial" w:cs="Arial"/>
                <w:sz w:val="16"/>
                <w:szCs w:val="16"/>
              </w:rPr>
              <w:t xml:space="preserve"> přestupního t</w:t>
            </w:r>
            <w:r w:rsidRPr="00506027">
              <w:rPr>
                <w:rFonts w:ascii="Arial" w:hAnsi="Arial" w:cs="Arial"/>
                <w:sz w:val="16"/>
                <w:szCs w:val="16"/>
              </w:rPr>
              <w:t>erminálu</w:t>
            </w:r>
          </w:p>
        </w:tc>
        <w:tc>
          <w:tcPr>
            <w:tcW w:w="96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459ED8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EBB010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CE4FB8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so 7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19 h.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D533FE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384B33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06027" w14:paraId="4DE2499F" w14:textId="77777777" w:rsidTr="00B772D5">
        <w:trPr>
          <w:cantSplit/>
          <w:trHeight w:hRule="exact" w:val="454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1D78F8" w14:textId="77777777" w:rsidR="006652DF" w:rsidRPr="00506027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B69291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55/15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21A1A9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Budovcova u zastávky MHD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43BA32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4AD5ED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FD9CB1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7129F6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9639F48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06027" w14:paraId="2BDCBCED" w14:textId="77777777" w:rsidTr="00B772D5">
        <w:trPr>
          <w:cantSplit/>
          <w:trHeight w:hRule="exact" w:val="454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2F4900" w14:textId="77777777" w:rsidR="006652DF" w:rsidRPr="00506027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1088F4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3746</w:t>
            </w:r>
            <w:r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62A72D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Jana Babáka u or. č. 7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B4151A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9A89A6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9F5AE0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so 7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19 h.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86E3EB6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8687EFF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06027" w14:paraId="22D4DA3A" w14:textId="77777777" w:rsidTr="00B772D5">
        <w:trPr>
          <w:cantSplit/>
          <w:trHeight w:hRule="exact" w:val="284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48A417" w14:textId="77777777" w:rsidR="006652DF" w:rsidRPr="00506027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CBF7F2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535/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F3E6D7" w14:textId="77777777" w:rsidR="006652DF" w:rsidRPr="0099244A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9244A">
              <w:rPr>
                <w:rFonts w:ascii="Arial" w:hAnsi="Arial" w:cs="Arial"/>
                <w:spacing w:val="-4"/>
                <w:sz w:val="16"/>
                <w:szCs w:val="16"/>
              </w:rPr>
              <w:t>ul. Kosmova u or. č. 1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EB9D78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04FCDA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652591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so 7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19 h.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5EF494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9D9C7DB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06027" w14:paraId="1715B919" w14:textId="77777777" w:rsidTr="00B772D5">
        <w:trPr>
          <w:cantSplit/>
          <w:trHeight w:hRule="exact" w:val="454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C4A95A" w14:textId="77777777" w:rsidR="006652DF" w:rsidRPr="00506027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A1CA12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535/2, 1298</w:t>
            </w:r>
            <w:r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D1EF5A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pacing w:val="-4"/>
                <w:sz w:val="16"/>
                <w:szCs w:val="16"/>
              </w:rPr>
              <w:t>ul. Kosmova u or. č. 1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D82F3B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98B4B1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589E01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so 7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19 h.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5B24C94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3096CB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06027" w14:paraId="7C699AEF" w14:textId="77777777" w:rsidTr="00B772D5">
        <w:trPr>
          <w:cantSplit/>
          <w:trHeight w:hRule="exact" w:val="794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246963" w14:textId="77777777" w:rsidR="006652DF" w:rsidRPr="00506027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EBC572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3565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026F05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ul. Mečířova </w:t>
            </w:r>
            <w:r>
              <w:rPr>
                <w:rFonts w:ascii="Arial" w:hAnsi="Arial" w:cs="Arial"/>
                <w:sz w:val="16"/>
                <w:szCs w:val="16"/>
              </w:rPr>
              <w:t xml:space="preserve">u or č. 2a – rozšířená část chodníku při nároží s </w:t>
            </w:r>
            <w:r w:rsidRPr="00506027">
              <w:rPr>
                <w:rFonts w:ascii="Arial" w:hAnsi="Arial" w:cs="Arial"/>
                <w:sz w:val="16"/>
                <w:szCs w:val="16"/>
              </w:rPr>
              <w:t>ul. Skácelova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69ED08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B71A0E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6F763B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18 h.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717ABE5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2A50C7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06027" w14:paraId="327F47F4" w14:textId="77777777" w:rsidTr="00B772D5">
        <w:trPr>
          <w:cantSplit/>
          <w:trHeight w:hRule="exact" w:val="284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69CF50" w14:textId="77777777" w:rsidR="006652DF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432015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1019/1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328E62" w14:textId="1BDFFD0C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Mojmírovo nám</w:t>
            </w:r>
            <w:r w:rsidR="004E600D">
              <w:rPr>
                <w:rFonts w:ascii="Arial" w:hAnsi="Arial" w:cs="Arial"/>
                <w:sz w:val="16"/>
                <w:szCs w:val="16"/>
              </w:rPr>
              <w:t>ěstí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8D2DC0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210B05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B0AACA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18 h.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D94D769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188A51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06027" w14:paraId="02EF8AA5" w14:textId="77777777" w:rsidTr="00B772D5">
        <w:trPr>
          <w:cantSplit/>
          <w:trHeight w:hRule="exact" w:val="80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F81F4D" w14:textId="77777777" w:rsidR="006652DF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D5A7A2" w14:textId="77777777" w:rsidR="006652DF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4514/1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8CE9CF" w14:textId="22E2D505" w:rsidR="006652DF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B772D5">
              <w:rPr>
                <w:rFonts w:ascii="Arial" w:hAnsi="Arial" w:cs="Arial"/>
                <w:sz w:val="16"/>
                <w:szCs w:val="16"/>
              </w:rPr>
              <w:t>Kostelní zmola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6027">
              <w:rPr>
                <w:rFonts w:ascii="Arial" w:hAnsi="Arial" w:cs="Arial"/>
                <w:sz w:val="16"/>
                <w:szCs w:val="16"/>
              </w:rPr>
              <w:t>u hl. vchodu do kr</w:t>
            </w:r>
            <w:r w:rsidR="00B772D5">
              <w:rPr>
                <w:rFonts w:ascii="Arial" w:hAnsi="Arial" w:cs="Arial"/>
                <w:sz w:val="16"/>
                <w:szCs w:val="16"/>
              </w:rPr>
              <w:t>álovopolského</w:t>
            </w:r>
            <w:r w:rsidRPr="00506027">
              <w:rPr>
                <w:rFonts w:ascii="Arial" w:hAnsi="Arial" w:cs="Arial"/>
                <w:sz w:val="16"/>
                <w:szCs w:val="16"/>
              </w:rPr>
              <w:t xml:space="preserve"> hřbitova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F2A2FB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636FE5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C86FA4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18 h.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6FE368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73FE4C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06027" w14:paraId="43DF97A0" w14:textId="77777777" w:rsidTr="00B772D5">
        <w:trPr>
          <w:cantSplit/>
          <w:trHeight w:hRule="exact" w:val="454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A69809" w14:textId="77777777" w:rsidR="006652DF" w:rsidRPr="00506027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235EAD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3660/1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F3CF50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506027">
              <w:rPr>
                <w:rFonts w:ascii="Arial" w:hAnsi="Arial" w:cs="Arial"/>
                <w:sz w:val="16"/>
                <w:szCs w:val="16"/>
              </w:rPr>
              <w:t>Purkyňova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6027">
              <w:rPr>
                <w:rFonts w:ascii="Arial" w:hAnsi="Arial" w:cs="Arial"/>
                <w:sz w:val="16"/>
                <w:szCs w:val="16"/>
              </w:rPr>
              <w:t xml:space="preserve">u or. č.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506027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65204E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952E12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154B4C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AF66586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A18105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06027" w14:paraId="56A95DE9" w14:textId="77777777" w:rsidTr="00B772D5">
        <w:trPr>
          <w:cantSplit/>
          <w:trHeight w:hRule="exact" w:val="624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FAF364" w14:textId="77777777" w:rsidR="006652DF" w:rsidRPr="00506027" w:rsidRDefault="006652DF" w:rsidP="00BF6E53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5832D2" w14:textId="77777777" w:rsidR="006652DF" w:rsidRPr="00506027" w:rsidRDefault="006652DF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365</w:t>
            </w:r>
            <w:r>
              <w:rPr>
                <w:rFonts w:ascii="Arial" w:hAnsi="Arial" w:cs="Arial"/>
                <w:sz w:val="16"/>
                <w:szCs w:val="16"/>
              </w:rPr>
              <w:t>6/1</w:t>
            </w:r>
            <w:r w:rsidRPr="00506027">
              <w:rPr>
                <w:rFonts w:ascii="Arial" w:hAnsi="Arial" w:cs="Arial"/>
                <w:sz w:val="16"/>
                <w:szCs w:val="16"/>
              </w:rPr>
              <w:t>, 36</w:t>
            </w:r>
            <w:r>
              <w:rPr>
                <w:rFonts w:ascii="Arial" w:hAnsi="Arial" w:cs="Arial"/>
                <w:sz w:val="16"/>
                <w:szCs w:val="16"/>
              </w:rPr>
              <w:t>59/2</w:t>
            </w:r>
            <w:r w:rsidRPr="00506027">
              <w:rPr>
                <w:rFonts w:ascii="Arial" w:hAnsi="Arial" w:cs="Arial"/>
                <w:sz w:val="16"/>
                <w:szCs w:val="16"/>
              </w:rPr>
              <w:t>, 3660/1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A286EB" w14:textId="77777777" w:rsidR="006652DF" w:rsidRPr="00506027" w:rsidRDefault="006652DF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ul. Purkyňova u or. č.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506027">
              <w:rPr>
                <w:rFonts w:ascii="Arial" w:hAnsi="Arial" w:cs="Arial"/>
                <w:sz w:val="16"/>
                <w:szCs w:val="16"/>
              </w:rPr>
              <w:t>5a</w:t>
            </w:r>
            <w:r>
              <w:rPr>
                <w:rFonts w:ascii="Arial" w:hAnsi="Arial" w:cs="Arial"/>
                <w:sz w:val="16"/>
                <w:szCs w:val="16"/>
              </w:rPr>
              <w:t>–35g, 45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1EBD09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46F00A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738D85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08F1A6" w14:textId="77777777" w:rsidR="006652DF" w:rsidRPr="00506027" w:rsidRDefault="006652DF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2B27FA" w14:textId="77777777" w:rsidR="006652DF" w:rsidRPr="00506027" w:rsidRDefault="006652DF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06027" w14:paraId="37BF45A9" w14:textId="77777777" w:rsidTr="00B772D5">
        <w:trPr>
          <w:cantSplit/>
          <w:trHeight w:hRule="exact" w:val="454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84A769" w14:textId="77777777" w:rsidR="006652DF" w:rsidRPr="00506027" w:rsidRDefault="006652DF" w:rsidP="00BF6E53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1732FA" w14:textId="77777777" w:rsidR="006652DF" w:rsidRPr="00506027" w:rsidRDefault="006652DF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3615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0B4D67" w14:textId="77777777" w:rsidR="006652DF" w:rsidRPr="00506027" w:rsidRDefault="006652DF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roh </w:t>
            </w: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506027">
              <w:rPr>
                <w:rFonts w:ascii="Arial" w:hAnsi="Arial" w:cs="Arial"/>
                <w:sz w:val="16"/>
                <w:szCs w:val="16"/>
              </w:rPr>
              <w:t xml:space="preserve">Purkyňovy a </w:t>
            </w:r>
            <w:r>
              <w:rPr>
                <w:rFonts w:ascii="Arial" w:hAnsi="Arial" w:cs="Arial"/>
                <w:sz w:val="16"/>
                <w:szCs w:val="16"/>
              </w:rPr>
              <w:t>ul. Č</w:t>
            </w:r>
            <w:r w:rsidRPr="00506027">
              <w:rPr>
                <w:rFonts w:ascii="Arial" w:hAnsi="Arial" w:cs="Arial"/>
                <w:sz w:val="16"/>
                <w:szCs w:val="16"/>
              </w:rPr>
              <w:t>ervinkovy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A5452D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5BCA9B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786E81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7–</w:t>
            </w: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506027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342EAB" w14:textId="77777777" w:rsidR="006652DF" w:rsidRPr="00506027" w:rsidRDefault="006652DF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9EF2DDE" w14:textId="77777777" w:rsidR="006652DF" w:rsidRPr="00506027" w:rsidRDefault="006652DF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06027" w14:paraId="04B6BC91" w14:textId="77777777" w:rsidTr="00B772D5">
        <w:trPr>
          <w:cantSplit/>
          <w:trHeight w:hRule="exact" w:val="454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E03E16" w14:textId="77777777" w:rsidR="006652DF" w:rsidRPr="00506027" w:rsidRDefault="006652DF" w:rsidP="00BF6E53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BA95BB" w14:textId="77777777" w:rsidR="006652DF" w:rsidRPr="00506027" w:rsidRDefault="006652DF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3631</w:t>
            </w:r>
            <w:r>
              <w:rPr>
                <w:rFonts w:ascii="Arial" w:hAnsi="Arial" w:cs="Arial"/>
                <w:sz w:val="16"/>
                <w:szCs w:val="16"/>
              </w:rPr>
              <w:t>/7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0EE234" w14:textId="77777777" w:rsidR="006652DF" w:rsidRPr="00506027" w:rsidRDefault="006652DF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roh </w:t>
            </w: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506027">
              <w:rPr>
                <w:rFonts w:ascii="Arial" w:hAnsi="Arial" w:cs="Arial"/>
                <w:sz w:val="16"/>
                <w:szCs w:val="16"/>
              </w:rPr>
              <w:t xml:space="preserve">Purkyňovy a </w:t>
            </w: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506027">
              <w:rPr>
                <w:rFonts w:ascii="Arial" w:hAnsi="Arial" w:cs="Arial"/>
                <w:sz w:val="16"/>
                <w:szCs w:val="16"/>
              </w:rPr>
              <w:t xml:space="preserve">Královopolské 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08B25D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AF92F1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A51CBE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7–</w:t>
            </w: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506027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4C5BCC" w14:textId="77777777" w:rsidR="006652DF" w:rsidRPr="00506027" w:rsidRDefault="006652DF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E6A727B" w14:textId="77777777" w:rsidR="006652DF" w:rsidRPr="00506027" w:rsidRDefault="006652DF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06027" w14:paraId="38FBAA1E" w14:textId="77777777" w:rsidTr="00B772D5">
        <w:trPr>
          <w:cantSplit/>
          <w:trHeight w:hRule="exact" w:val="284"/>
        </w:trPr>
        <w:tc>
          <w:tcPr>
            <w:tcW w:w="32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0E042D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95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C3328C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2832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771CF9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A9F3687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652DF" w:rsidRPr="00506027" w14:paraId="2AD4E9E5" w14:textId="77777777" w:rsidTr="00B772D5">
        <w:trPr>
          <w:cantSplit/>
          <w:trHeight w:hRule="exact" w:val="709"/>
        </w:trPr>
        <w:tc>
          <w:tcPr>
            <w:tcW w:w="4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BA08E8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F4751C" w14:textId="77777777" w:rsidR="006652DF" w:rsidRDefault="006652DF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D3DA24B" w14:textId="6B35F275" w:rsidR="006652DF" w:rsidRPr="000C154B" w:rsidRDefault="006652DF" w:rsidP="00BF6E53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C154B">
              <w:rPr>
                <w:rFonts w:ascii="Arial" w:hAnsi="Arial" w:cs="Arial"/>
                <w:spacing w:val="-6"/>
                <w:sz w:val="16"/>
                <w:szCs w:val="16"/>
              </w:rPr>
              <w:t>Král</w:t>
            </w:r>
            <w:r w:rsidR="000C154B" w:rsidRPr="000C154B">
              <w:rPr>
                <w:rFonts w:ascii="Arial" w:hAnsi="Arial" w:cs="Arial"/>
                <w:spacing w:val="-6"/>
                <w:sz w:val="16"/>
                <w:szCs w:val="16"/>
              </w:rPr>
              <w:t>ovo</w:t>
            </w:r>
            <w:r w:rsidRPr="000C154B">
              <w:rPr>
                <w:rFonts w:ascii="Arial" w:hAnsi="Arial" w:cs="Arial"/>
                <w:spacing w:val="-6"/>
                <w:sz w:val="16"/>
                <w:szCs w:val="16"/>
              </w:rPr>
              <w:t xml:space="preserve"> Pole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87D908" w14:textId="77777777" w:rsidR="006652DF" w:rsidRPr="00506027" w:rsidRDefault="006652DF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9DF42D" w14:textId="77777777" w:rsidR="006652DF" w:rsidRPr="00506027" w:rsidRDefault="006652DF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počet pro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506027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AD4E40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79F8FF2" w14:textId="77777777" w:rsidR="006652DF" w:rsidRPr="00506027" w:rsidRDefault="006652DF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(m</w:t>
            </w:r>
            <w:r w:rsidRPr="008318B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060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61EE37" w14:textId="77777777" w:rsidR="006652DF" w:rsidRPr="00506027" w:rsidRDefault="006652DF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FC6968" w14:textId="77777777" w:rsidR="006652DF" w:rsidRPr="00506027" w:rsidRDefault="006652DF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06481D1" w14:textId="77777777" w:rsidR="006652DF" w:rsidRPr="00506027" w:rsidRDefault="006652DF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06027" w14:paraId="3263BA28" w14:textId="77777777" w:rsidTr="006652DF">
        <w:trPr>
          <w:cantSplit/>
          <w:trHeight w:hRule="exact" w:val="45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A82FB8" w14:textId="77777777" w:rsidR="006652DF" w:rsidRPr="00506027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1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3B8814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2051/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E01FC4" w14:textId="19B15A0A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Slovanské nám</w:t>
            </w:r>
            <w:r w:rsidR="004E600D">
              <w:rPr>
                <w:rFonts w:ascii="Arial" w:hAnsi="Arial" w:cs="Arial"/>
                <w:sz w:val="16"/>
                <w:szCs w:val="16"/>
              </w:rPr>
              <w:t>ěstí</w:t>
            </w:r>
            <w:r w:rsidRPr="00506027">
              <w:rPr>
                <w:rFonts w:ascii="Arial" w:hAnsi="Arial" w:cs="Arial"/>
                <w:sz w:val="16"/>
                <w:szCs w:val="16"/>
              </w:rPr>
              <w:t xml:space="preserve"> – spodní část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2F5409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B788BB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052EE6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FE501EC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87A8CE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06027" w14:paraId="21B6A3CA" w14:textId="77777777" w:rsidTr="006652DF">
        <w:trPr>
          <w:cantSplit/>
          <w:trHeight w:hRule="exact" w:val="45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E969C6" w14:textId="77777777" w:rsidR="006652DF" w:rsidRPr="00506027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1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8B9138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2373/10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4EE558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roh ul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506027">
              <w:rPr>
                <w:rFonts w:ascii="Arial" w:hAnsi="Arial" w:cs="Arial"/>
                <w:sz w:val="16"/>
                <w:szCs w:val="16"/>
              </w:rPr>
              <w:t xml:space="preserve"> Srbské a </w:t>
            </w: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506027">
              <w:rPr>
                <w:rFonts w:ascii="Arial" w:hAnsi="Arial" w:cs="Arial"/>
                <w:sz w:val="16"/>
                <w:szCs w:val="16"/>
              </w:rPr>
              <w:t>Bystřinovy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C105D5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09A44F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F11BB4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C09A49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EBD0D0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06027" w14:paraId="5C8B5F9B" w14:textId="77777777" w:rsidTr="006652DF">
        <w:trPr>
          <w:cantSplit/>
          <w:trHeight w:hRule="exact" w:val="45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B64955" w14:textId="77777777" w:rsidR="006652DF" w:rsidRPr="00506027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1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28309F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2363</w:t>
            </w:r>
            <w:r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DE2F96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ul. Srbská 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506027">
              <w:rPr>
                <w:rFonts w:ascii="Arial" w:hAnsi="Arial" w:cs="Arial"/>
                <w:sz w:val="16"/>
                <w:szCs w:val="16"/>
              </w:rPr>
              <w:t xml:space="preserve"> konečn</w:t>
            </w:r>
            <w:r>
              <w:rPr>
                <w:rFonts w:ascii="Arial" w:hAnsi="Arial" w:cs="Arial"/>
                <w:sz w:val="16"/>
                <w:szCs w:val="16"/>
              </w:rPr>
              <w:t>é</w:t>
            </w:r>
            <w:r w:rsidRPr="0050602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zastávky</w:t>
            </w:r>
            <w:r w:rsidRPr="00506027">
              <w:rPr>
                <w:rFonts w:ascii="Arial" w:hAnsi="Arial" w:cs="Arial"/>
                <w:sz w:val="16"/>
                <w:szCs w:val="16"/>
              </w:rPr>
              <w:t xml:space="preserve"> MHD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D44F95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FDC28E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1D6747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00FD049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9B62A8D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06027" w14:paraId="7830BB1A" w14:textId="77777777" w:rsidTr="006652DF">
        <w:trPr>
          <w:cantSplit/>
          <w:trHeight w:hRule="exact" w:val="45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DF92A6" w14:textId="77777777" w:rsidR="006652DF" w:rsidRPr="00506027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1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09E63D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4767/88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D27645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Technická u or. č. 2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10132E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BC8494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371CCB" w14:textId="77777777" w:rsidR="006652DF" w:rsidRPr="00506027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358A1D7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A4585F5" w14:textId="77777777" w:rsidR="006652DF" w:rsidRPr="00506027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086D002" w14:textId="77777777" w:rsidR="006652DF" w:rsidRPr="00D12D72" w:rsidRDefault="006652DF" w:rsidP="006652DF">
      <w:pPr>
        <w:pStyle w:val="Zkladntext"/>
        <w:spacing w:before="240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C2) Tržní místa – k. ú. Ponava: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5"/>
        <w:gridCol w:w="1055"/>
        <w:gridCol w:w="1739"/>
        <w:gridCol w:w="957"/>
        <w:gridCol w:w="1005"/>
        <w:gridCol w:w="1420"/>
        <w:gridCol w:w="1266"/>
        <w:gridCol w:w="1691"/>
      </w:tblGrid>
      <w:tr w:rsidR="006652DF" w:rsidRPr="005C0F58" w14:paraId="731EA71F" w14:textId="77777777" w:rsidTr="00D326F4">
        <w:trPr>
          <w:cantSplit/>
          <w:trHeight w:hRule="exact" w:val="284"/>
        </w:trPr>
        <w:tc>
          <w:tcPr>
            <w:tcW w:w="170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E67E12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" w:name="_Hlk69303020"/>
            <w:r w:rsidRPr="00137F5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2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7F4BDB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F5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9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8E1BA0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F5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FC6A7C3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F5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652DF" w:rsidRPr="005C0F58" w14:paraId="11A8EE7F" w14:textId="77777777" w:rsidTr="00D326F4">
        <w:trPr>
          <w:cantSplit/>
          <w:trHeight w:hRule="exact" w:val="709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FE54CF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086F7A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37A972EA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Ponava</w:t>
            </w:r>
          </w:p>
        </w:tc>
        <w:tc>
          <w:tcPr>
            <w:tcW w:w="90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AA3B71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B76658" w14:textId="77777777" w:rsidR="006652DF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počet pro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69DE2764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9A170D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472FA87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(m</w:t>
            </w:r>
            <w:r w:rsidRPr="003304B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37F52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01FEB5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9554A7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0DD378E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  <w:tr w:rsidR="006652DF" w:rsidRPr="005C0F58" w14:paraId="35F1FD36" w14:textId="77777777" w:rsidTr="00D326F4">
        <w:trPr>
          <w:cantSplit/>
          <w:trHeight w:hRule="exact" w:val="454"/>
        </w:trPr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D2428D" w14:textId="77777777" w:rsidR="006652DF" w:rsidRPr="00137F52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 1.</w:t>
            </w:r>
          </w:p>
        </w:tc>
        <w:tc>
          <w:tcPr>
            <w:tcW w:w="549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4FC87A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144</w:t>
            </w:r>
            <w:r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90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CAE56E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Botanická u or. č. 59</w:t>
            </w:r>
          </w:p>
        </w:tc>
        <w:tc>
          <w:tcPr>
            <w:tcW w:w="4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D0A97E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031C6C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65FFF3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37F52">
              <w:rPr>
                <w:rFonts w:ascii="Arial" w:hAnsi="Arial" w:cs="Arial"/>
                <w:sz w:val="16"/>
                <w:szCs w:val="16"/>
              </w:rPr>
              <w:t>so 7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37F52">
              <w:rPr>
                <w:rFonts w:ascii="Arial" w:hAnsi="Arial" w:cs="Arial"/>
                <w:sz w:val="16"/>
                <w:szCs w:val="16"/>
              </w:rPr>
              <w:t>19 h.</w:t>
            </w:r>
          </w:p>
        </w:tc>
        <w:tc>
          <w:tcPr>
            <w:tcW w:w="6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18E744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6CFB4F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663491AD" w14:textId="77777777" w:rsidTr="00D326F4">
        <w:trPr>
          <w:cantSplit/>
          <w:trHeight w:hRule="exact" w:val="62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8BCFAB" w14:textId="77777777" w:rsidR="006652DF" w:rsidRPr="00137F52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AA9ECC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844/43,</w:t>
            </w:r>
          </w:p>
          <w:p w14:paraId="199AE37C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844/51,</w:t>
            </w:r>
          </w:p>
          <w:p w14:paraId="6615CAAF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844/52</w:t>
            </w:r>
          </w:p>
        </w:tc>
        <w:tc>
          <w:tcPr>
            <w:tcW w:w="9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0D9614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Cimburkova u OC Tesco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437CCB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175794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87AED1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7–21 h.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4A70E7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DA13C0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597CEAC4" w14:textId="77777777" w:rsidTr="00D326F4">
        <w:trPr>
          <w:cantSplit/>
          <w:trHeight w:hRule="exact" w:val="45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9C58D64" w14:textId="77777777" w:rsidR="006652DF" w:rsidRPr="00137F52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4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ACDEC3F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90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8ED328F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ul. Domažlická u or. č.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EB97396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B9420F4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CC0F3DA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157C969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FD6AB78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0A868DB3" w14:textId="77777777" w:rsidTr="00D326F4">
        <w:trPr>
          <w:cantSplit/>
          <w:trHeight w:hRule="exact" w:val="45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84748AE" w14:textId="77777777" w:rsidR="006652DF" w:rsidRPr="00137F52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4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1BC0F21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888</w:t>
            </w:r>
          </w:p>
        </w:tc>
        <w:tc>
          <w:tcPr>
            <w:tcW w:w="90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69D4F9D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37F52">
              <w:rPr>
                <w:rFonts w:ascii="Arial" w:hAnsi="Arial" w:cs="Arial"/>
                <w:sz w:val="16"/>
                <w:szCs w:val="16"/>
              </w:rPr>
              <w:t xml:space="preserve">Kounicova </w:t>
            </w:r>
            <w:r>
              <w:rPr>
                <w:rFonts w:ascii="Arial" w:hAnsi="Arial" w:cs="Arial"/>
                <w:sz w:val="16"/>
                <w:szCs w:val="16"/>
              </w:rPr>
              <w:t xml:space="preserve">u </w:t>
            </w:r>
            <w:r w:rsidRPr="00137F52">
              <w:rPr>
                <w:rFonts w:ascii="Arial" w:hAnsi="Arial" w:cs="Arial"/>
                <w:sz w:val="16"/>
                <w:szCs w:val="16"/>
              </w:rPr>
              <w:t>or. č. 48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C03FFB8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0760CD6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78,2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BD74329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12–22 h.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C38586E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8A55A50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283873F9" w14:textId="77777777" w:rsidTr="00D326F4">
        <w:trPr>
          <w:cantSplit/>
          <w:trHeight w:hRule="exact" w:val="45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6F6CF50" w14:textId="77777777" w:rsidR="006652DF" w:rsidRPr="00137F52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 5.</w:t>
            </w:r>
          </w:p>
        </w:tc>
        <w:tc>
          <w:tcPr>
            <w:tcW w:w="54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57C0E40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982</w:t>
            </w:r>
          </w:p>
        </w:tc>
        <w:tc>
          <w:tcPr>
            <w:tcW w:w="90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33B6D17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Kounicova u or. č. 58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9D4DBE7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60510E0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B6520B0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1A3EC6E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8B238C3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0572C697" w14:textId="77777777" w:rsidTr="00D326F4">
        <w:trPr>
          <w:cantSplit/>
          <w:trHeight w:hRule="exact" w:val="62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8C5D6D9" w14:textId="77777777" w:rsidR="006652DF" w:rsidRPr="00137F52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 6.</w:t>
            </w:r>
          </w:p>
        </w:tc>
        <w:tc>
          <w:tcPr>
            <w:tcW w:w="54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8D00FEE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981</w:t>
            </w:r>
          </w:p>
        </w:tc>
        <w:tc>
          <w:tcPr>
            <w:tcW w:w="90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1001A24" w14:textId="24007484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ul. Kounicova u parku </w:t>
            </w:r>
            <w:r w:rsidR="004E600D">
              <w:rPr>
                <w:rFonts w:ascii="Arial" w:hAnsi="Arial" w:cs="Arial"/>
                <w:sz w:val="16"/>
                <w:szCs w:val="16"/>
              </w:rPr>
              <w:t xml:space="preserve">sady </w:t>
            </w:r>
            <w:r w:rsidRPr="00137F52">
              <w:rPr>
                <w:rFonts w:ascii="Arial" w:hAnsi="Arial" w:cs="Arial"/>
                <w:sz w:val="16"/>
                <w:szCs w:val="16"/>
              </w:rPr>
              <w:t>Národního odboje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BF7BA82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9BAE87D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275E664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0146225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905FAC9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2487BDE8" w14:textId="77777777" w:rsidTr="00D326F4">
        <w:trPr>
          <w:cantSplit/>
          <w:trHeight w:hRule="exact" w:val="45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3952F8" w14:textId="77777777" w:rsidR="006652DF" w:rsidRPr="00137F52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 7.</w:t>
            </w:r>
          </w:p>
        </w:tc>
        <w:tc>
          <w:tcPr>
            <w:tcW w:w="5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30ABD6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1078/3</w:t>
            </w:r>
          </w:p>
        </w:tc>
        <w:tc>
          <w:tcPr>
            <w:tcW w:w="9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3D3656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Sportovní u or. č. 2a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5A7C5A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614CE1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1368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CF38D1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C3850A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D3A5AC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0B66DF94" w14:textId="77777777" w:rsidTr="00D326F4">
        <w:trPr>
          <w:cantSplit/>
          <w:trHeight w:hRule="exact" w:val="45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8D4207" w14:textId="77777777" w:rsidR="006652DF" w:rsidRPr="00137F52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 8.</w:t>
            </w:r>
          </w:p>
        </w:tc>
        <w:tc>
          <w:tcPr>
            <w:tcW w:w="5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2ACABA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  <w:r w:rsidRPr="00137F52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9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B026A6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Štefánikova u or. č. 25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C7897F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F282C8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9034F6" w14:textId="77777777" w:rsidR="006652DF" w:rsidRPr="00137F52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4C6FFA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707C8D" w14:textId="77777777" w:rsidR="006652DF" w:rsidRPr="00137F5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9BE6A5" w14:textId="77777777" w:rsidR="006652DF" w:rsidRPr="00D12D72" w:rsidRDefault="006652DF" w:rsidP="006652DF">
      <w:pPr>
        <w:pStyle w:val="Zkladntext"/>
        <w:spacing w:before="240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C3) Další lokality tržních míst:</w:t>
      </w:r>
    </w:p>
    <w:p w14:paraId="6BEBEC0E" w14:textId="77777777" w:rsidR="006652DF" w:rsidRPr="005C0F58" w:rsidRDefault="006652DF" w:rsidP="006652DF">
      <w:pPr>
        <w:pStyle w:val="Zkladntext"/>
        <w:spacing w:line="264" w:lineRule="auto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Příležitostný prodej s maximální dobou prodeje 5 dnů při příležitosti jednorázových společenských akcí je povolen při splnění požadavků právních předpisů vždy v místě konání předmětné akce.</w:t>
      </w:r>
    </w:p>
    <w:p w14:paraId="282D2760" w14:textId="77777777" w:rsidR="006652DF" w:rsidRPr="00D12D72" w:rsidRDefault="006652DF" w:rsidP="006652DF">
      <w:pPr>
        <w:pStyle w:val="Zkladntext"/>
        <w:spacing w:before="360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HLAVA D: Předsunutá prodejní místa</w:t>
      </w:r>
    </w:p>
    <w:p w14:paraId="674C62FE" w14:textId="77777777" w:rsidR="006652DF" w:rsidRPr="00D12D72" w:rsidRDefault="006652DF" w:rsidP="006652DF">
      <w:pPr>
        <w:pStyle w:val="Zkladntext"/>
        <w:spacing w:before="160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 xml:space="preserve">D1) Předsunutá prodejní místa – k. ú. Královo Pole: </w:t>
      </w:r>
    </w:p>
    <w:p w14:paraId="787E914C" w14:textId="77777777" w:rsidR="006652DF" w:rsidRPr="00D12D72" w:rsidRDefault="006652DF" w:rsidP="006652DF">
      <w:pPr>
        <w:pStyle w:val="Zkladntext"/>
        <w:spacing w:before="160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Předsunutá prodejní místa na Palackého třídě: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0"/>
        <w:gridCol w:w="1088"/>
        <w:gridCol w:w="1877"/>
        <w:gridCol w:w="993"/>
        <w:gridCol w:w="853"/>
        <w:gridCol w:w="1564"/>
        <w:gridCol w:w="1278"/>
        <w:gridCol w:w="1535"/>
      </w:tblGrid>
      <w:tr w:rsidR="006652DF" w:rsidRPr="005C0F58" w14:paraId="491E2FCB" w14:textId="77777777" w:rsidTr="006652DF">
        <w:trPr>
          <w:cantSplit/>
          <w:trHeight w:hRule="exact" w:val="284"/>
        </w:trPr>
        <w:tc>
          <w:tcPr>
            <w:tcW w:w="176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990773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6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BF7D8D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7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405B99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0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C06BA1A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652DF" w:rsidRPr="005C0F58" w14:paraId="48D0789C" w14:textId="77777777" w:rsidTr="006652DF">
        <w:trPr>
          <w:cantSplit/>
          <w:trHeight w:hRule="exact" w:val="709"/>
        </w:trPr>
        <w:tc>
          <w:tcPr>
            <w:tcW w:w="21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1C4900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295F11" w14:textId="77777777" w:rsidR="006652DF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C30CF64" w14:textId="0F2E139C" w:rsidR="006652DF" w:rsidRPr="000C154B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C154B">
              <w:rPr>
                <w:rFonts w:ascii="Arial" w:hAnsi="Arial" w:cs="Arial"/>
                <w:spacing w:val="-6"/>
                <w:sz w:val="16"/>
                <w:szCs w:val="16"/>
              </w:rPr>
              <w:t>Král</w:t>
            </w:r>
            <w:r w:rsidR="000C154B" w:rsidRPr="000C154B">
              <w:rPr>
                <w:rFonts w:ascii="Arial" w:hAnsi="Arial" w:cs="Arial"/>
                <w:spacing w:val="-6"/>
                <w:sz w:val="16"/>
                <w:szCs w:val="16"/>
              </w:rPr>
              <w:t>ovo</w:t>
            </w:r>
            <w:r w:rsidRPr="000C154B">
              <w:rPr>
                <w:rFonts w:ascii="Arial" w:hAnsi="Arial" w:cs="Arial"/>
                <w:spacing w:val="-6"/>
                <w:sz w:val="16"/>
                <w:szCs w:val="16"/>
              </w:rPr>
              <w:t xml:space="preserve"> Pole</w:t>
            </w: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90FC5B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  <w:p w14:paraId="302DFE69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- u or. č.: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85C354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počet pro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2829C4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A36EC4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DDD3BC9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(m</w:t>
            </w:r>
            <w:r w:rsidRPr="002829C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829C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4B34C1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33CCCC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51446B2D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21730C4A" w14:textId="77777777" w:rsidTr="006652DF">
        <w:trPr>
          <w:cantSplit/>
          <w:trHeight w:hRule="exact" w:val="454"/>
        </w:trPr>
        <w:tc>
          <w:tcPr>
            <w:tcW w:w="21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AFDBA8" w14:textId="77777777" w:rsidR="006652DF" w:rsidRPr="002829C4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6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8A6D7B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1297/1</w:t>
            </w:r>
          </w:p>
        </w:tc>
        <w:tc>
          <w:tcPr>
            <w:tcW w:w="97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970364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69F482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D60F9E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220BEC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2829C4">
              <w:rPr>
                <w:rFonts w:ascii="Arial" w:hAnsi="Arial" w:cs="Arial"/>
                <w:sz w:val="16"/>
                <w:szCs w:val="16"/>
              </w:rPr>
              <w:t>pá 9–18,</w:t>
            </w:r>
          </w:p>
          <w:p w14:paraId="01302964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so 9–12</w:t>
            </w:r>
          </w:p>
        </w:tc>
        <w:tc>
          <w:tcPr>
            <w:tcW w:w="66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B08DD6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33E208A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24833CBD" w14:textId="77777777" w:rsidTr="006652DF">
        <w:trPr>
          <w:cantSplit/>
          <w:trHeight w:hRule="exact" w:val="454"/>
        </w:trPr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AB2CEA" w14:textId="77777777" w:rsidR="006652DF" w:rsidRPr="002829C4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E6EDC8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1297/1</w:t>
            </w: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3CC882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E4D535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D40BA7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CFBE63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2829C4">
              <w:rPr>
                <w:rFonts w:ascii="Arial" w:hAnsi="Arial" w:cs="Arial"/>
                <w:sz w:val="16"/>
                <w:szCs w:val="16"/>
              </w:rPr>
              <w:t>pá 9–18,</w:t>
            </w:r>
          </w:p>
          <w:p w14:paraId="64C7C90F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so 9–12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793045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73DAF84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52F5521E" w14:textId="77777777" w:rsidTr="006652DF">
        <w:trPr>
          <w:cantSplit/>
          <w:trHeight w:hRule="exact" w:val="454"/>
        </w:trPr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BDD3B5" w14:textId="77777777" w:rsidR="006652DF" w:rsidRPr="002829C4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6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6FB7AB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1297/1</w:t>
            </w: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E6110E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29428A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EA9D18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999062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2829C4">
              <w:rPr>
                <w:rFonts w:ascii="Arial" w:hAnsi="Arial" w:cs="Arial"/>
                <w:sz w:val="16"/>
                <w:szCs w:val="16"/>
              </w:rPr>
              <w:t>pá 9–18,</w:t>
            </w:r>
          </w:p>
          <w:p w14:paraId="41450ABE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so 9–12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BA00B4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B9BF86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3EBF34D" w14:textId="77777777" w:rsidR="006652DF" w:rsidRDefault="006652DF"/>
    <w:tbl>
      <w:tblPr>
        <w:tblW w:w="5005" w:type="pct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19"/>
        <w:gridCol w:w="1089"/>
        <w:gridCol w:w="1879"/>
        <w:gridCol w:w="995"/>
        <w:gridCol w:w="854"/>
        <w:gridCol w:w="1566"/>
        <w:gridCol w:w="1279"/>
        <w:gridCol w:w="1537"/>
      </w:tblGrid>
      <w:tr w:rsidR="00037F4C" w:rsidRPr="002829C4" w14:paraId="180F3149" w14:textId="77777777" w:rsidTr="00037F4C">
        <w:trPr>
          <w:cantSplit/>
          <w:trHeight w:hRule="exact" w:val="284"/>
        </w:trPr>
        <w:tc>
          <w:tcPr>
            <w:tcW w:w="176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A43C06" w14:textId="77777777" w:rsidR="00037F4C" w:rsidRPr="002829C4" w:rsidRDefault="00037F4C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96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9F929C" w14:textId="77777777" w:rsidR="00037F4C" w:rsidRPr="002829C4" w:rsidRDefault="00037F4C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7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C8621C" w14:textId="77777777" w:rsidR="00037F4C" w:rsidRPr="002829C4" w:rsidRDefault="00037F4C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5689455" w14:textId="77777777" w:rsidR="00037F4C" w:rsidRPr="002829C4" w:rsidRDefault="00037F4C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37F4C" w:rsidRPr="002829C4" w14:paraId="2E6EEA6A" w14:textId="77777777" w:rsidTr="00037F4C">
        <w:trPr>
          <w:cantSplit/>
          <w:trHeight w:hRule="exact" w:val="709"/>
        </w:trPr>
        <w:tc>
          <w:tcPr>
            <w:tcW w:w="21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E27E09" w14:textId="77777777" w:rsidR="00037F4C" w:rsidRPr="002829C4" w:rsidRDefault="00037F4C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09E1CF" w14:textId="77777777" w:rsidR="00037F4C" w:rsidRDefault="00037F4C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3288111" w14:textId="4CDCF358" w:rsidR="00037F4C" w:rsidRPr="000C154B" w:rsidRDefault="00037F4C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C154B">
              <w:rPr>
                <w:rFonts w:ascii="Arial" w:hAnsi="Arial" w:cs="Arial"/>
                <w:spacing w:val="-6"/>
                <w:sz w:val="16"/>
                <w:szCs w:val="16"/>
              </w:rPr>
              <w:t>Král</w:t>
            </w:r>
            <w:r w:rsidR="000C154B" w:rsidRPr="000C154B">
              <w:rPr>
                <w:rFonts w:ascii="Arial" w:hAnsi="Arial" w:cs="Arial"/>
                <w:spacing w:val="-6"/>
                <w:sz w:val="16"/>
                <w:szCs w:val="16"/>
              </w:rPr>
              <w:t>ovo</w:t>
            </w:r>
            <w:r w:rsidRPr="000C154B">
              <w:rPr>
                <w:rFonts w:ascii="Arial" w:hAnsi="Arial" w:cs="Arial"/>
                <w:spacing w:val="-6"/>
                <w:sz w:val="16"/>
                <w:szCs w:val="16"/>
              </w:rPr>
              <w:t xml:space="preserve"> Pole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EC2BDD" w14:textId="77777777" w:rsidR="00037F4C" w:rsidRPr="002829C4" w:rsidRDefault="00037F4C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  <w:p w14:paraId="665B8A16" w14:textId="77777777" w:rsidR="00037F4C" w:rsidRPr="002829C4" w:rsidRDefault="00037F4C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- u or. č.: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CD4ECC" w14:textId="77777777" w:rsidR="00037F4C" w:rsidRPr="002829C4" w:rsidRDefault="00037F4C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počet pro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2829C4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54DC06" w14:textId="77777777" w:rsidR="00037F4C" w:rsidRPr="002829C4" w:rsidRDefault="00037F4C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589ABF2" w14:textId="77777777" w:rsidR="00037F4C" w:rsidRPr="002829C4" w:rsidRDefault="00037F4C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(m</w:t>
            </w:r>
            <w:r w:rsidRPr="002829C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829C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1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962D9D" w14:textId="77777777" w:rsidR="00037F4C" w:rsidRPr="002829C4" w:rsidRDefault="00037F4C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60E3EA" w14:textId="77777777" w:rsidR="00037F4C" w:rsidRPr="002829C4" w:rsidRDefault="00037F4C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71142F7E" w14:textId="77777777" w:rsidR="00037F4C" w:rsidRPr="002829C4" w:rsidRDefault="00037F4C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38A37E6C" w14:textId="77777777" w:rsidTr="00037F4C">
        <w:trPr>
          <w:cantSplit/>
          <w:trHeight w:hRule="exact" w:val="454"/>
        </w:trPr>
        <w:tc>
          <w:tcPr>
            <w:tcW w:w="2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85C2BF5" w14:textId="77777777" w:rsidR="006652DF" w:rsidRPr="002829C4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6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30F0E6C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1297/1</w:t>
            </w: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3A93CD2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E8F1A3C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2EE3063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6C30F78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4354FB3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C3F6F73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16A05D7E" w14:textId="77777777" w:rsidTr="00037F4C">
        <w:trPr>
          <w:cantSplit/>
          <w:trHeight w:hRule="exact" w:val="454"/>
        </w:trPr>
        <w:tc>
          <w:tcPr>
            <w:tcW w:w="2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335C16F" w14:textId="77777777" w:rsidR="006652DF" w:rsidRPr="002829C4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6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04AB51C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1297/1</w:t>
            </w: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D12E1B0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8691A24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31CC4FF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1BE5663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2829C4">
              <w:rPr>
                <w:rFonts w:ascii="Arial" w:hAnsi="Arial" w:cs="Arial"/>
                <w:sz w:val="16"/>
                <w:szCs w:val="16"/>
              </w:rPr>
              <w:t>pá 9–18,</w:t>
            </w:r>
          </w:p>
          <w:p w14:paraId="4E04CF15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so 9–12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9893E88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130C273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5A126B0D" w14:textId="77777777" w:rsidTr="00037F4C">
        <w:trPr>
          <w:cantSplit/>
          <w:trHeight w:hRule="exact" w:val="454"/>
        </w:trPr>
        <w:tc>
          <w:tcPr>
            <w:tcW w:w="2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12F6897" w14:textId="77777777" w:rsidR="006652DF" w:rsidRPr="002829C4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6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2CC3D13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1297/1</w:t>
            </w: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04FE209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39F4ED4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1A019DF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60D476B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2829C4">
              <w:rPr>
                <w:rFonts w:ascii="Arial" w:hAnsi="Arial" w:cs="Arial"/>
                <w:sz w:val="16"/>
                <w:szCs w:val="16"/>
              </w:rPr>
              <w:t>pá 9–18,</w:t>
            </w:r>
          </w:p>
          <w:p w14:paraId="3679B1AF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so 9–12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5A249EF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DFB3AFA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67B27BC7" w14:textId="77777777" w:rsidTr="00037F4C">
        <w:trPr>
          <w:cantSplit/>
          <w:trHeight w:hRule="exact" w:val="454"/>
        </w:trPr>
        <w:tc>
          <w:tcPr>
            <w:tcW w:w="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A1B0A9" w14:textId="77777777" w:rsidR="006652DF" w:rsidRPr="002829C4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6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02FC31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1297/1</w:t>
            </w: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91B181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536333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11845A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0F4F07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2829C4">
              <w:rPr>
                <w:rFonts w:ascii="Arial" w:hAnsi="Arial" w:cs="Arial"/>
                <w:sz w:val="16"/>
                <w:szCs w:val="16"/>
              </w:rPr>
              <w:t>pá 9–18,</w:t>
            </w:r>
          </w:p>
          <w:p w14:paraId="2157B3C2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so 9–12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97E8D3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ACBCE34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002E00A0" w14:textId="77777777" w:rsidTr="00037F4C">
        <w:trPr>
          <w:cantSplit/>
          <w:trHeight w:hRule="exact" w:val="454"/>
        </w:trPr>
        <w:tc>
          <w:tcPr>
            <w:tcW w:w="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4367CB" w14:textId="77777777" w:rsidR="006652DF" w:rsidRPr="002829C4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6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F1C32B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1298</w:t>
            </w:r>
            <w:r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D91C17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178588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6A90D1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4276AB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2829C4">
              <w:rPr>
                <w:rFonts w:ascii="Arial" w:hAnsi="Arial" w:cs="Arial"/>
                <w:sz w:val="16"/>
                <w:szCs w:val="16"/>
              </w:rPr>
              <w:t>pá 9–18,</w:t>
            </w:r>
          </w:p>
          <w:p w14:paraId="5ACF68AB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so 9–12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EF4D33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7178A4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0A59414F" w14:textId="77777777" w:rsidTr="00037F4C">
        <w:trPr>
          <w:cantSplit/>
          <w:trHeight w:hRule="exact" w:val="454"/>
        </w:trPr>
        <w:tc>
          <w:tcPr>
            <w:tcW w:w="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DAB3D1" w14:textId="77777777" w:rsidR="006652DF" w:rsidRPr="002829C4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6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3153E3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5069</w:t>
            </w: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6BF02C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E9B77B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30A7F3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A7ECF1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39C753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A0729A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 provozovny „Středisko Kafé“</w:t>
            </w:r>
          </w:p>
        </w:tc>
      </w:tr>
    </w:tbl>
    <w:p w14:paraId="1D2B327E" w14:textId="77777777" w:rsidR="006652DF" w:rsidRPr="00D12D72" w:rsidRDefault="006652DF" w:rsidP="006652DF">
      <w:pPr>
        <w:pStyle w:val="Zkladntext"/>
        <w:spacing w:before="240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Ostatní předsunutá prodejní místa: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5"/>
        <w:gridCol w:w="1099"/>
        <w:gridCol w:w="1858"/>
        <w:gridCol w:w="1015"/>
        <w:gridCol w:w="851"/>
        <w:gridCol w:w="1418"/>
        <w:gridCol w:w="1347"/>
        <w:gridCol w:w="1595"/>
      </w:tblGrid>
      <w:tr w:rsidR="006652DF" w:rsidRPr="005C0F58" w14:paraId="50FBBCB0" w14:textId="77777777" w:rsidTr="00D326F4">
        <w:trPr>
          <w:cantSplit/>
          <w:trHeight w:hRule="exact" w:val="284"/>
        </w:trPr>
        <w:tc>
          <w:tcPr>
            <w:tcW w:w="176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3CC77E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BDFDB2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3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BA7618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A516E27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652DF" w:rsidRPr="005C0F58" w14:paraId="6316CD47" w14:textId="77777777" w:rsidTr="00D326F4">
        <w:trPr>
          <w:cantSplit/>
          <w:trHeight w:hRule="exact" w:val="709"/>
        </w:trPr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8282B4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DD1A44" w14:textId="77777777" w:rsidR="006652DF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26458B9B" w14:textId="32A9B293" w:rsidR="006652DF" w:rsidRPr="000C154B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C154B">
              <w:rPr>
                <w:rFonts w:ascii="Arial" w:hAnsi="Arial" w:cs="Arial"/>
                <w:spacing w:val="-6"/>
                <w:sz w:val="16"/>
                <w:szCs w:val="16"/>
              </w:rPr>
              <w:t>Král</w:t>
            </w:r>
            <w:r w:rsidR="000C154B" w:rsidRPr="000C154B">
              <w:rPr>
                <w:rFonts w:ascii="Arial" w:hAnsi="Arial" w:cs="Arial"/>
                <w:spacing w:val="-6"/>
                <w:sz w:val="16"/>
                <w:szCs w:val="16"/>
              </w:rPr>
              <w:t>ovo</w:t>
            </w:r>
            <w:r w:rsidRPr="000C154B">
              <w:rPr>
                <w:rFonts w:ascii="Arial" w:hAnsi="Arial" w:cs="Arial"/>
                <w:spacing w:val="-6"/>
                <w:sz w:val="16"/>
                <w:szCs w:val="16"/>
              </w:rPr>
              <w:t xml:space="preserve"> Pole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09782C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541908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počet pro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2829C4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513B13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7540258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(m</w:t>
            </w:r>
            <w:r w:rsidRPr="002829C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829C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EADDE3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4F00DD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6E10F5A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648DC47E" w14:textId="77777777" w:rsidTr="00D326F4">
        <w:trPr>
          <w:cantSplit/>
          <w:trHeight w:hRule="exact" w:val="284"/>
        </w:trPr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CE17F9" w14:textId="77777777" w:rsidR="006652DF" w:rsidRPr="002829C4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2829C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72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7A9CFA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1614</w:t>
            </w:r>
            <w:r>
              <w:rPr>
                <w:rFonts w:ascii="Arial" w:hAnsi="Arial" w:cs="Arial"/>
                <w:sz w:val="16"/>
                <w:szCs w:val="16"/>
              </w:rPr>
              <w:t>/7</w:t>
            </w:r>
          </w:p>
        </w:tc>
        <w:tc>
          <w:tcPr>
            <w:tcW w:w="96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E4DD7D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ul. Husitská u or. č.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11E6DE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D2A00D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52DE8D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2829C4">
              <w:rPr>
                <w:rFonts w:ascii="Arial" w:hAnsi="Arial" w:cs="Arial"/>
                <w:sz w:val="16"/>
                <w:szCs w:val="16"/>
              </w:rPr>
              <w:t>ne 9–19 h.</w:t>
            </w:r>
          </w:p>
        </w:tc>
        <w:tc>
          <w:tcPr>
            <w:tcW w:w="70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309A2B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B974062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77DC3AC7" w14:textId="77777777" w:rsidTr="00D326F4">
        <w:trPr>
          <w:cantSplit/>
          <w:trHeight w:hRule="exact" w:val="454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B80E42" w14:textId="77777777" w:rsidR="006652DF" w:rsidRPr="002829C4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2829C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07D6D1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1614</w:t>
            </w:r>
            <w:r>
              <w:rPr>
                <w:rFonts w:ascii="Arial" w:hAnsi="Arial" w:cs="Arial"/>
                <w:sz w:val="16"/>
                <w:szCs w:val="16"/>
              </w:rPr>
              <w:t>/4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C8C56E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ul. Husitská u or. č. 4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4AB49A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FF2ECC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B2FA17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2829C4">
              <w:rPr>
                <w:rFonts w:ascii="Arial" w:hAnsi="Arial" w:cs="Arial"/>
                <w:sz w:val="16"/>
                <w:szCs w:val="16"/>
              </w:rPr>
              <w:t>pá 9–18 h.,</w:t>
            </w:r>
          </w:p>
          <w:p w14:paraId="5230FDC0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so 9–12 h.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838DD6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DE5117A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35539460" w14:textId="77777777" w:rsidTr="00D326F4">
        <w:trPr>
          <w:cantSplit/>
          <w:trHeight w:hRule="exact" w:val="454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6C7CCBE" w14:textId="77777777" w:rsidR="006652DF" w:rsidRPr="002829C4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2829C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A0676F4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1614</w:t>
            </w:r>
            <w:r>
              <w:rPr>
                <w:rFonts w:ascii="Arial" w:hAnsi="Arial" w:cs="Arial"/>
                <w:sz w:val="16"/>
                <w:szCs w:val="16"/>
              </w:rPr>
              <w:t>/4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50E57FD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ul. Husitská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29C4">
              <w:rPr>
                <w:rFonts w:ascii="Arial" w:hAnsi="Arial" w:cs="Arial"/>
                <w:sz w:val="16"/>
                <w:szCs w:val="16"/>
              </w:rPr>
              <w:t>u or. č. 6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2526D96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F42E3E3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42D77D8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2829C4">
              <w:rPr>
                <w:rFonts w:ascii="Arial" w:hAnsi="Arial" w:cs="Arial"/>
                <w:sz w:val="16"/>
                <w:szCs w:val="16"/>
              </w:rPr>
              <w:t>pá 9–18 h.,</w:t>
            </w:r>
          </w:p>
          <w:p w14:paraId="0F5B8764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so 9–12 h.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565CCC9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D6E2378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2016A1FA" w14:textId="77777777" w:rsidTr="00D326F4">
        <w:trPr>
          <w:cantSplit/>
          <w:trHeight w:hRule="exact" w:val="454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70025C" w14:textId="77777777" w:rsidR="006652DF" w:rsidRPr="002829C4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2829C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177B4E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3656/1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E25126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ul. Purkyňova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29C4">
              <w:rPr>
                <w:rFonts w:ascii="Arial" w:hAnsi="Arial" w:cs="Arial"/>
                <w:sz w:val="16"/>
                <w:szCs w:val="16"/>
              </w:rPr>
              <w:t xml:space="preserve">u or. č.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2829C4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e–35g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501BB6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43E717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052C41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2829C4">
              <w:rPr>
                <w:rFonts w:ascii="Arial" w:hAnsi="Arial" w:cs="Arial"/>
                <w:sz w:val="16"/>
                <w:szCs w:val="16"/>
              </w:rPr>
              <w:t>so 9–19 h.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7F9DB8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D26919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50A8A6" w14:textId="77777777" w:rsidR="006652DF" w:rsidRPr="00D12D72" w:rsidRDefault="006652DF" w:rsidP="006652DF">
      <w:pPr>
        <w:pStyle w:val="Zkladntext"/>
        <w:spacing w:before="240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 xml:space="preserve">D2) Předsunutá prodejní místa – k. ú. Ponava: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85"/>
        <w:gridCol w:w="1049"/>
        <w:gridCol w:w="1954"/>
        <w:gridCol w:w="959"/>
        <w:gridCol w:w="884"/>
        <w:gridCol w:w="1422"/>
        <w:gridCol w:w="1420"/>
        <w:gridCol w:w="1535"/>
      </w:tblGrid>
      <w:tr w:rsidR="006652DF" w:rsidRPr="005C0F58" w14:paraId="1D01C493" w14:textId="77777777" w:rsidTr="00323B51">
        <w:trPr>
          <w:cantSplit/>
          <w:trHeight w:hRule="exact" w:val="284"/>
        </w:trPr>
        <w:tc>
          <w:tcPr>
            <w:tcW w:w="176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629DF3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5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527595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7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7583D0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0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B4E7C42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652DF" w:rsidRPr="005C0F58" w14:paraId="39418C7F" w14:textId="77777777" w:rsidTr="00323B51">
        <w:trPr>
          <w:cantSplit/>
          <w:trHeight w:hRule="exact" w:val="709"/>
        </w:trPr>
        <w:tc>
          <w:tcPr>
            <w:tcW w:w="200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DEF1A6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E95A9F" w14:textId="77777777" w:rsidR="006652DF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946867E" w14:textId="77777777" w:rsidR="006652DF" w:rsidRPr="002829C4" w:rsidRDefault="006652DF" w:rsidP="00D326F4">
            <w:pPr>
              <w:pStyle w:val="Styltabulky"/>
              <w:spacing w:line="240" w:lineRule="auto"/>
              <w:ind w:left="7" w:hanging="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Ponava</w:t>
            </w:r>
          </w:p>
        </w:tc>
        <w:tc>
          <w:tcPr>
            <w:tcW w:w="101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A245A5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56BBC8" w14:textId="77777777" w:rsidR="006652DF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počet pro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F6ED6C7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325228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7869568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(m</w:t>
            </w:r>
            <w:r w:rsidRPr="002829C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829C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1E9E8F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B59D60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18636C61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68AF4CAA" w14:textId="77777777" w:rsidTr="00323B51">
        <w:trPr>
          <w:cantSplit/>
          <w:trHeight w:hRule="exact" w:val="454"/>
        </w:trPr>
        <w:tc>
          <w:tcPr>
            <w:tcW w:w="200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2B7B403" w14:textId="77777777" w:rsidR="006652DF" w:rsidRPr="002829C4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46" w:type="pct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C81A2B0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2829C4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016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44B44B5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 xml:space="preserve">ul. Staňkova </w:t>
            </w:r>
          </w:p>
          <w:p w14:paraId="26979684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u or. č. 12e</w:t>
            </w:r>
          </w:p>
        </w:tc>
        <w:tc>
          <w:tcPr>
            <w:tcW w:w="499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07619BA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0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DC5AAE4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339E11E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E7E1223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14:paraId="758ACB89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15390B45" w14:textId="77777777" w:rsidTr="00323B51">
        <w:trPr>
          <w:cantSplit/>
          <w:trHeight w:hRule="exact" w:val="454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81D0660" w14:textId="77777777" w:rsidR="006652DF" w:rsidRPr="002829C4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C8A6AEF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373/2</w:t>
            </w:r>
          </w:p>
        </w:tc>
        <w:tc>
          <w:tcPr>
            <w:tcW w:w="1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5355FC3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 xml:space="preserve">ul. Štefánikova </w:t>
            </w:r>
          </w:p>
          <w:p w14:paraId="4BA7AF4E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u or. č. 22</w:t>
            </w:r>
          </w:p>
        </w:tc>
        <w:tc>
          <w:tcPr>
            <w:tcW w:w="4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AFD19A6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ACDFF19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BC03D6C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9011BD3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14:paraId="0A951AFD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3CFE1483" w14:textId="77777777" w:rsidTr="00323B51">
        <w:trPr>
          <w:cantSplit/>
          <w:trHeight w:hRule="exact" w:val="454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87201C0" w14:textId="77777777" w:rsidR="006652DF" w:rsidRPr="002829C4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8B9F89E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373</w:t>
            </w:r>
            <w:r>
              <w:rPr>
                <w:rFonts w:ascii="Arial" w:hAnsi="Arial" w:cs="Arial"/>
                <w:sz w:val="16"/>
                <w:szCs w:val="16"/>
              </w:rPr>
              <w:t>/2</w:t>
            </w:r>
          </w:p>
        </w:tc>
        <w:tc>
          <w:tcPr>
            <w:tcW w:w="1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183A561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 xml:space="preserve">ul. Štefánikova </w:t>
            </w:r>
          </w:p>
          <w:p w14:paraId="626C6E3A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u or. č. 24</w:t>
            </w:r>
          </w:p>
        </w:tc>
        <w:tc>
          <w:tcPr>
            <w:tcW w:w="4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4CD87CD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BDFB06C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F7FD6E9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6645A8D" w14:textId="77777777" w:rsidR="006652DF" w:rsidRPr="002829C4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14:paraId="52F285A6" w14:textId="77777777" w:rsidR="006652DF" w:rsidRPr="002829C4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9A84D2" w14:textId="77777777" w:rsidR="006652DF" w:rsidRPr="00D12D72" w:rsidRDefault="006652DF" w:rsidP="006652DF">
      <w:pPr>
        <w:pStyle w:val="Zkladntext"/>
        <w:spacing w:before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</w:t>
      </w:r>
      <w:r w:rsidRPr="00D12D72">
        <w:rPr>
          <w:rFonts w:ascii="Arial" w:hAnsi="Arial" w:cs="Arial"/>
          <w:b/>
          <w:bCs/>
          <w:sz w:val="22"/>
          <w:szCs w:val="22"/>
        </w:rPr>
        <w:t>LAVA E: Restaurační zahrádky</w:t>
      </w:r>
    </w:p>
    <w:p w14:paraId="4DE633C5" w14:textId="77777777" w:rsidR="006652DF" w:rsidRPr="00D12D72" w:rsidRDefault="006652DF" w:rsidP="006652DF">
      <w:pPr>
        <w:pStyle w:val="Zkladntext"/>
        <w:spacing w:before="240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E1) Restaurační zahrádky – k. ú. Královo Pole: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95"/>
        <w:gridCol w:w="1074"/>
        <w:gridCol w:w="2120"/>
        <w:gridCol w:w="967"/>
        <w:gridCol w:w="901"/>
        <w:gridCol w:w="1324"/>
        <w:gridCol w:w="1311"/>
        <w:gridCol w:w="1416"/>
      </w:tblGrid>
      <w:tr w:rsidR="006652DF" w:rsidRPr="005C0F58" w14:paraId="589DF56C" w14:textId="77777777" w:rsidTr="00D326F4">
        <w:trPr>
          <w:cantSplit/>
          <w:trHeight w:hRule="exact" w:val="284"/>
        </w:trPr>
        <w:tc>
          <w:tcPr>
            <w:tcW w:w="192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5CF159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A3A292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A0A090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43CB94F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652DF" w:rsidRPr="005C0F58" w14:paraId="4CA14E90" w14:textId="77777777" w:rsidTr="00D326F4">
        <w:trPr>
          <w:cantSplit/>
          <w:trHeight w:hRule="exact" w:val="709"/>
        </w:trPr>
        <w:tc>
          <w:tcPr>
            <w:tcW w:w="25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DD1577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8D38EB" w14:textId="77777777" w:rsidR="006652DF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3ECD5C2C" w14:textId="33D99BAC" w:rsidR="006652DF" w:rsidRPr="000C154B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C154B">
              <w:rPr>
                <w:rFonts w:ascii="Arial" w:hAnsi="Arial" w:cs="Arial"/>
                <w:spacing w:val="-6"/>
                <w:sz w:val="16"/>
                <w:szCs w:val="16"/>
              </w:rPr>
              <w:t>Král</w:t>
            </w:r>
            <w:r w:rsidR="000C154B" w:rsidRPr="000C154B">
              <w:rPr>
                <w:rFonts w:ascii="Arial" w:hAnsi="Arial" w:cs="Arial"/>
                <w:spacing w:val="-6"/>
                <w:sz w:val="16"/>
                <w:szCs w:val="16"/>
              </w:rPr>
              <w:t>ovo</w:t>
            </w:r>
            <w:r w:rsidRPr="000C154B">
              <w:rPr>
                <w:rFonts w:ascii="Arial" w:hAnsi="Arial" w:cs="Arial"/>
                <w:spacing w:val="-6"/>
                <w:sz w:val="16"/>
                <w:szCs w:val="16"/>
              </w:rPr>
              <w:t xml:space="preserve"> Pole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55E4CA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370D4C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počet pro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60551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05F661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BC98B94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(m</w:t>
            </w:r>
            <w:r w:rsidRPr="0066055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6055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FC8A46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5193A5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2099F038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2C4EF901" w14:textId="77777777" w:rsidTr="00D326F4">
        <w:trPr>
          <w:cantSplit/>
          <w:trHeight w:hRule="exact" w:val="454"/>
        </w:trPr>
        <w:tc>
          <w:tcPr>
            <w:tcW w:w="25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FC952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9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EB34EC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3510</w:t>
            </w:r>
          </w:p>
        </w:tc>
        <w:tc>
          <w:tcPr>
            <w:tcW w:w="11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9E4F4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Berkova or. č. 113 (dvorní trakt)</w:t>
            </w:r>
          </w:p>
        </w:tc>
        <w:tc>
          <w:tcPr>
            <w:tcW w:w="5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12659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92FFF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  <w:tc>
          <w:tcPr>
            <w:tcW w:w="68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339A8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660551">
              <w:rPr>
                <w:rFonts w:ascii="Arial" w:hAnsi="Arial" w:cs="Arial"/>
                <w:sz w:val="16"/>
                <w:szCs w:val="16"/>
              </w:rPr>
              <w:t>.00–22.00 h.</w:t>
            </w:r>
          </w:p>
        </w:tc>
        <w:tc>
          <w:tcPr>
            <w:tcW w:w="68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7AAB6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CE94D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72E11A3C" w14:textId="77777777" w:rsidTr="00D326F4">
        <w:trPr>
          <w:cantSplit/>
          <w:trHeight w:hRule="exact" w:val="62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36085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8AC142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29/1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4CD07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ul. Budovcova u přestupního terminálu</w:t>
            </w:r>
            <w:r>
              <w:rPr>
                <w:rFonts w:ascii="Arial" w:hAnsi="Arial" w:cs="Arial"/>
                <w:sz w:val="16"/>
                <w:szCs w:val="16"/>
              </w:rPr>
              <w:t xml:space="preserve"> –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provozovn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"Bistro"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A6D65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38C16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22460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A3E6E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9EDB5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0239EE0" w14:textId="77777777" w:rsidR="00037F4C" w:rsidRDefault="00037F4C"/>
    <w:tbl>
      <w:tblPr>
        <w:tblW w:w="501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97"/>
        <w:gridCol w:w="1076"/>
        <w:gridCol w:w="2124"/>
        <w:gridCol w:w="968"/>
        <w:gridCol w:w="903"/>
        <w:gridCol w:w="1327"/>
        <w:gridCol w:w="1313"/>
        <w:gridCol w:w="1419"/>
      </w:tblGrid>
      <w:tr w:rsidR="00546BA8" w:rsidRPr="00660551" w14:paraId="44D9702E" w14:textId="77777777" w:rsidTr="00DC6B18">
        <w:trPr>
          <w:cantSplit/>
          <w:trHeight w:hRule="exact" w:val="284"/>
        </w:trPr>
        <w:tc>
          <w:tcPr>
            <w:tcW w:w="192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867DCB" w14:textId="77777777" w:rsidR="00546BA8" w:rsidRPr="00660551" w:rsidRDefault="00546BA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97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94D073" w14:textId="77777777" w:rsidR="00546BA8" w:rsidRPr="00660551" w:rsidRDefault="00546BA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0DC7B5" w14:textId="77777777" w:rsidR="00546BA8" w:rsidRPr="00660551" w:rsidRDefault="00546BA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2B3553A" w14:textId="77777777" w:rsidR="00546BA8" w:rsidRPr="00660551" w:rsidRDefault="00546BA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46BA8" w:rsidRPr="00660551" w14:paraId="0A82821D" w14:textId="77777777" w:rsidTr="00DC6B18">
        <w:trPr>
          <w:cantSplit/>
          <w:trHeight w:hRule="exact" w:val="709"/>
        </w:trPr>
        <w:tc>
          <w:tcPr>
            <w:tcW w:w="25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B173F1" w14:textId="77777777" w:rsidR="00546BA8" w:rsidRPr="00660551" w:rsidRDefault="00546BA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B9DF96" w14:textId="77777777" w:rsidR="00546BA8" w:rsidRDefault="00546BA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23C33AB6" w14:textId="6785F9B6" w:rsidR="00546BA8" w:rsidRPr="000C154B" w:rsidRDefault="00546BA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C154B">
              <w:rPr>
                <w:rFonts w:ascii="Arial" w:hAnsi="Arial" w:cs="Arial"/>
                <w:spacing w:val="-6"/>
                <w:sz w:val="16"/>
                <w:szCs w:val="16"/>
              </w:rPr>
              <w:t>Král</w:t>
            </w:r>
            <w:r w:rsidR="000C154B" w:rsidRPr="000C154B">
              <w:rPr>
                <w:rFonts w:ascii="Arial" w:hAnsi="Arial" w:cs="Arial"/>
                <w:spacing w:val="-6"/>
                <w:sz w:val="16"/>
                <w:szCs w:val="16"/>
              </w:rPr>
              <w:t>ovo</w:t>
            </w:r>
            <w:r w:rsidRPr="000C154B">
              <w:rPr>
                <w:rFonts w:ascii="Arial" w:hAnsi="Arial" w:cs="Arial"/>
                <w:spacing w:val="-6"/>
                <w:sz w:val="16"/>
                <w:szCs w:val="16"/>
              </w:rPr>
              <w:t xml:space="preserve"> Pole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B01AF5" w14:textId="77777777" w:rsidR="00546BA8" w:rsidRPr="00660551" w:rsidRDefault="00546BA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06DD60" w14:textId="77777777" w:rsidR="00546BA8" w:rsidRPr="00660551" w:rsidRDefault="00546BA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počet pro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60551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67AACE" w14:textId="77777777" w:rsidR="00546BA8" w:rsidRPr="00660551" w:rsidRDefault="00546BA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4106F24" w14:textId="77777777" w:rsidR="00546BA8" w:rsidRPr="00660551" w:rsidRDefault="00546BA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(m</w:t>
            </w:r>
            <w:r w:rsidRPr="0066055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6055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84646F" w14:textId="77777777" w:rsidR="00546BA8" w:rsidRPr="00660551" w:rsidRDefault="00546BA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0DE48B" w14:textId="77777777" w:rsidR="00546BA8" w:rsidRPr="00660551" w:rsidRDefault="00546BA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570589C0" w14:textId="77777777" w:rsidR="00546BA8" w:rsidRPr="00660551" w:rsidRDefault="00546BA8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60950758" w14:textId="77777777" w:rsidTr="00DC6B18">
        <w:trPr>
          <w:cantSplit/>
          <w:trHeight w:hRule="exact" w:val="45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855B3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BC8F10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5213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94D41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Herčíkova u or. č. 3 – chodník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57493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633ED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2BCC6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0E22D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1C812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60FA7651" w14:textId="77777777" w:rsidTr="00DC6B18">
        <w:trPr>
          <w:cantSplit/>
          <w:trHeight w:hRule="exact" w:val="45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7ACA2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B6B1BE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1614/4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DBFA2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pacing w:val="-4"/>
                <w:sz w:val="16"/>
                <w:szCs w:val="16"/>
              </w:rPr>
              <w:t xml:space="preserve">Husitská u or. č. 6 </w:t>
            </w:r>
            <w:r w:rsidRPr="00C06367">
              <w:rPr>
                <w:rFonts w:ascii="Arial" w:hAnsi="Arial" w:cs="Arial"/>
                <w:spacing w:val="-4"/>
                <w:sz w:val="16"/>
                <w:szCs w:val="16"/>
              </w:rPr>
              <w:t>– chodník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D7C1F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F9C09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1D8E3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A7194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410EF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404895DA" w14:textId="77777777" w:rsidTr="00DC6B18">
        <w:trPr>
          <w:cantSplit/>
          <w:trHeight w:hRule="exact" w:val="45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9E4EF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F060B1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1614/4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A4529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Husitská u or. č. 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551">
              <w:rPr>
                <w:rFonts w:ascii="Arial" w:hAnsi="Arial" w:cs="Arial"/>
                <w:sz w:val="16"/>
                <w:szCs w:val="16"/>
              </w:rPr>
              <w:t>– chodník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C0E16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533D1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199E3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985D0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F4936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3D7C5D81" w14:textId="77777777" w:rsidTr="00DC6B18">
        <w:trPr>
          <w:cantSplit/>
          <w:trHeight w:hRule="exact" w:val="45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9A223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BDFFAA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1614</w:t>
            </w:r>
            <w:r>
              <w:rPr>
                <w:rFonts w:ascii="Arial" w:hAnsi="Arial" w:cs="Arial"/>
                <w:sz w:val="16"/>
                <w:szCs w:val="16"/>
              </w:rPr>
              <w:t>/4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60CA1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Husitská u or.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551">
              <w:rPr>
                <w:rFonts w:ascii="Arial" w:hAnsi="Arial" w:cs="Arial"/>
                <w:sz w:val="16"/>
                <w:szCs w:val="16"/>
              </w:rPr>
              <w:t>č. 8a – chodník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F374F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99BBA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81A19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DD74C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94A83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43670FDD" w14:textId="77777777" w:rsidTr="00DC6B18">
        <w:trPr>
          <w:cantSplit/>
          <w:trHeight w:hRule="exact" w:val="45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BF680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CC8822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1614/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F4EF3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pacing w:val="-4"/>
                <w:sz w:val="16"/>
                <w:szCs w:val="16"/>
              </w:rPr>
              <w:t>Husitská u or. č. 11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660551">
              <w:rPr>
                <w:rFonts w:ascii="Arial" w:hAnsi="Arial" w:cs="Arial"/>
                <w:sz w:val="16"/>
                <w:szCs w:val="16"/>
              </w:rPr>
              <w:t>– chodník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4AEE0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57EBF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C4824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8765A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13C66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245A8C61" w14:textId="77777777" w:rsidTr="00DC6B18">
        <w:trPr>
          <w:cantSplit/>
          <w:trHeight w:hRule="exact" w:val="45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86008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E90F6F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1614</w:t>
            </w:r>
            <w:r>
              <w:rPr>
                <w:rFonts w:ascii="Arial" w:hAnsi="Arial" w:cs="Arial"/>
                <w:sz w:val="16"/>
                <w:szCs w:val="16"/>
              </w:rPr>
              <w:t>/4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2112E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Husitská u or. č. 12 – chodník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9F54A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40115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A5D5E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CB7B7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0B5C8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2412C065" w14:textId="77777777" w:rsidTr="00DC6B18">
        <w:trPr>
          <w:cantSplit/>
          <w:trHeight w:hRule="exact" w:val="28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82D18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76D2F9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1020/1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891D2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pacing w:val="-4"/>
                <w:sz w:val="16"/>
                <w:szCs w:val="16"/>
              </w:rPr>
              <w:t xml:space="preserve">Kollárova u or. č. 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6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EE653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6F178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A50F9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14C22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26893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0A2799AF" w14:textId="77777777" w:rsidTr="00DC6B18">
        <w:trPr>
          <w:cantSplit/>
          <w:trHeight w:hRule="exact" w:val="28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BB93B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AE04C6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1020/1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9C89D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pacing w:val="-4"/>
                <w:sz w:val="16"/>
                <w:szCs w:val="16"/>
              </w:rPr>
              <w:t xml:space="preserve">Kollárova u or. č. 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9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22114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BC16C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83F2D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C6D67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DC9E8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350028F4" w14:textId="77777777" w:rsidTr="00DC6B18">
        <w:trPr>
          <w:cantSplit/>
          <w:trHeight w:hRule="exact" w:val="28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F7E3B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DA64FE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41</w:t>
            </w:r>
            <w:r>
              <w:rPr>
                <w:rFonts w:ascii="Arial" w:hAnsi="Arial" w:cs="Arial"/>
                <w:sz w:val="16"/>
                <w:szCs w:val="16"/>
              </w:rPr>
              <w:t>34/32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129A8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Křižíkova </w:t>
            </w:r>
            <w:r>
              <w:rPr>
                <w:rFonts w:ascii="Arial" w:hAnsi="Arial" w:cs="Arial"/>
                <w:sz w:val="16"/>
                <w:szCs w:val="16"/>
              </w:rPr>
              <w:t xml:space="preserve">u </w:t>
            </w:r>
            <w:r w:rsidRPr="00660551">
              <w:rPr>
                <w:rFonts w:ascii="Arial" w:hAnsi="Arial" w:cs="Arial"/>
                <w:sz w:val="16"/>
                <w:szCs w:val="16"/>
              </w:rPr>
              <w:t>or. č. 9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7F383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5CE7D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F92D0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003B6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B4844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0F8D7611" w14:textId="77777777" w:rsidTr="00DC6B18">
        <w:trPr>
          <w:cantSplit/>
          <w:trHeight w:hRule="exact" w:val="62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FE0B8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CCE901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1087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3B65D" w14:textId="77777777" w:rsidR="006652DF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Malátova or. č. 1c</w:t>
            </w:r>
            <w:r>
              <w:rPr>
                <w:rFonts w:ascii="Arial" w:hAnsi="Arial" w:cs="Arial"/>
                <w:sz w:val="16"/>
                <w:szCs w:val="16"/>
              </w:rPr>
              <w:t xml:space="preserve"> – u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 provozovny</w:t>
            </w:r>
          </w:p>
          <w:p w14:paraId="4847CFF2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„V</w:t>
            </w:r>
            <w:r>
              <w:rPr>
                <w:rFonts w:ascii="Arial" w:hAnsi="Arial" w:cs="Arial"/>
                <w:sz w:val="16"/>
                <w:szCs w:val="16"/>
              </w:rPr>
              <w:t>aca Loca</w:t>
            </w:r>
            <w:r w:rsidRPr="00660551">
              <w:rPr>
                <w:rFonts w:ascii="Arial" w:hAnsi="Arial" w:cs="Arial"/>
                <w:sz w:val="16"/>
                <w:szCs w:val="16"/>
              </w:rPr>
              <w:t>“ (dvorní trakt)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15FAB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FD40C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6C1A7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FEFB9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C4DB2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664CF4A7" w14:textId="77777777" w:rsidTr="00DC6B18">
        <w:trPr>
          <w:cantSplit/>
          <w:trHeight w:hRule="exact" w:val="45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719D5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A6C7EF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10792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Malátova u or. č. 2 – chodník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C4D85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6CD37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BB862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D55C0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F91E7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5A3BAE30" w14:textId="77777777" w:rsidTr="00DC6B18">
        <w:trPr>
          <w:cantSplit/>
          <w:trHeight w:hRule="exact" w:val="28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28B2D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B21563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1019/1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B6137" w14:textId="43CA4A4B" w:rsidR="006652DF" w:rsidRPr="004E600D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4E600D">
              <w:rPr>
                <w:rFonts w:ascii="Arial" w:hAnsi="Arial" w:cs="Arial"/>
                <w:spacing w:val="-6"/>
                <w:sz w:val="16"/>
                <w:szCs w:val="16"/>
              </w:rPr>
              <w:t>Mojmírovo nám</w:t>
            </w:r>
            <w:r w:rsidR="004E600D" w:rsidRPr="004E600D">
              <w:rPr>
                <w:rFonts w:ascii="Arial" w:hAnsi="Arial" w:cs="Arial"/>
                <w:spacing w:val="-6"/>
                <w:sz w:val="16"/>
                <w:szCs w:val="16"/>
              </w:rPr>
              <w:t>ěstí</w:t>
            </w:r>
            <w:r w:rsidRPr="004E600D">
              <w:rPr>
                <w:rFonts w:ascii="Arial" w:hAnsi="Arial" w:cs="Arial"/>
                <w:spacing w:val="-6"/>
                <w:sz w:val="16"/>
                <w:szCs w:val="16"/>
              </w:rPr>
              <w:t xml:space="preserve"> u or. č. 3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D4430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DAAAB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95C07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C66B0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C483B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1C2AB67F" w14:textId="77777777" w:rsidTr="00DC6B18">
        <w:trPr>
          <w:cantSplit/>
          <w:trHeight w:hRule="exact" w:val="45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64E77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4CFBB5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1019/1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10560" w14:textId="252AE123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Mojmírovo nám</w:t>
            </w:r>
            <w:r w:rsidR="004E600D">
              <w:rPr>
                <w:rFonts w:ascii="Arial" w:hAnsi="Arial" w:cs="Arial"/>
                <w:sz w:val="16"/>
                <w:szCs w:val="16"/>
              </w:rPr>
              <w:t>ěstí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u or. č. 4 – chodník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81DAC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73B9B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68745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0335C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F53B1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6D3C349B" w14:textId="77777777" w:rsidTr="00DC6B18">
        <w:trPr>
          <w:cantSplit/>
          <w:trHeight w:hRule="exact" w:val="45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7F018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B286E9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1019/24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E6958" w14:textId="636E465A" w:rsidR="006652DF" w:rsidRPr="00601AB2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01AB2">
              <w:rPr>
                <w:rFonts w:ascii="Arial" w:hAnsi="Arial" w:cs="Arial"/>
                <w:spacing w:val="-2"/>
                <w:sz w:val="16"/>
                <w:szCs w:val="16"/>
              </w:rPr>
              <w:t>Mojmírovo nám</w:t>
            </w:r>
            <w:r w:rsidR="004E600D">
              <w:rPr>
                <w:rFonts w:ascii="Arial" w:hAnsi="Arial" w:cs="Arial"/>
                <w:spacing w:val="-2"/>
                <w:sz w:val="16"/>
                <w:szCs w:val="16"/>
              </w:rPr>
              <w:t>ěstí</w:t>
            </w:r>
            <w:r w:rsidRPr="00601AB2">
              <w:rPr>
                <w:rFonts w:ascii="Arial" w:hAnsi="Arial" w:cs="Arial"/>
                <w:spacing w:val="-2"/>
                <w:sz w:val="16"/>
                <w:szCs w:val="16"/>
              </w:rPr>
              <w:t xml:space="preserve"> u</w:t>
            </w:r>
            <w:r w:rsidR="004E600D">
              <w:rPr>
                <w:rFonts w:ascii="Arial" w:hAnsi="Arial" w:cs="Arial"/>
                <w:spacing w:val="-2"/>
                <w:sz w:val="16"/>
                <w:szCs w:val="16"/>
              </w:rPr>
              <w:t xml:space="preserve"> o</w:t>
            </w:r>
            <w:r w:rsidRPr="00601AB2">
              <w:rPr>
                <w:rFonts w:ascii="Arial" w:hAnsi="Arial" w:cs="Arial"/>
                <w:spacing w:val="-2"/>
                <w:sz w:val="16"/>
                <w:szCs w:val="16"/>
              </w:rPr>
              <w:t>r.</w:t>
            </w:r>
            <w:r w:rsidR="004E600D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601AB2">
              <w:rPr>
                <w:rFonts w:ascii="Arial" w:hAnsi="Arial" w:cs="Arial"/>
                <w:spacing w:val="-2"/>
                <w:sz w:val="16"/>
                <w:szCs w:val="16"/>
              </w:rPr>
              <w:t>č. 13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C207E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78592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C1F5D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BE6DC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468FB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730F3FD1" w14:textId="77777777" w:rsidTr="00DC6B18">
        <w:trPr>
          <w:cantSplit/>
          <w:trHeight w:hRule="exact" w:val="45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B0CD4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E7F7DB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1019/1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C7A66" w14:textId="45124BD4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F0817">
              <w:rPr>
                <w:rFonts w:ascii="Arial" w:hAnsi="Arial" w:cs="Arial"/>
                <w:spacing w:val="-2"/>
                <w:sz w:val="16"/>
                <w:szCs w:val="16"/>
              </w:rPr>
              <w:t>Mojmírovo nám</w:t>
            </w:r>
            <w:r w:rsidR="004E600D">
              <w:rPr>
                <w:rFonts w:ascii="Arial" w:hAnsi="Arial" w:cs="Arial"/>
                <w:spacing w:val="-2"/>
                <w:sz w:val="16"/>
                <w:szCs w:val="16"/>
              </w:rPr>
              <w:t>ěstí</w:t>
            </w:r>
            <w:r w:rsidRPr="00AF0817">
              <w:rPr>
                <w:rFonts w:ascii="Arial" w:hAnsi="Arial" w:cs="Arial"/>
                <w:spacing w:val="-2"/>
                <w:sz w:val="16"/>
                <w:szCs w:val="16"/>
              </w:rPr>
              <w:t xml:space="preserve"> u or. č.</w:t>
            </w:r>
            <w:r w:rsidR="004E600D">
              <w:rPr>
                <w:rFonts w:ascii="Arial" w:hAnsi="Arial" w:cs="Arial"/>
                <w:spacing w:val="-2"/>
                <w:sz w:val="16"/>
                <w:szCs w:val="16"/>
              </w:rPr>
              <w:t> </w:t>
            </w:r>
            <w:r w:rsidRPr="00AF0817">
              <w:rPr>
                <w:rFonts w:ascii="Arial" w:hAnsi="Arial" w:cs="Arial"/>
                <w:spacing w:val="-2"/>
                <w:sz w:val="16"/>
                <w:szCs w:val="16"/>
              </w:rPr>
              <w:t>17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0A632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4B1D7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7719B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DFB62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1C1A8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7EACA706" w14:textId="77777777" w:rsidTr="00DC6B18">
        <w:trPr>
          <w:cantSplit/>
          <w:trHeight w:hRule="exact" w:val="45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02372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2CA342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1297/1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FE275" w14:textId="3FBD2F92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</w:t>
            </w:r>
            <w:r w:rsidR="004E600D">
              <w:rPr>
                <w:rFonts w:ascii="Arial" w:hAnsi="Arial" w:cs="Arial"/>
                <w:sz w:val="16"/>
                <w:szCs w:val="16"/>
              </w:rPr>
              <w:t>ída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u or. č. 25 – chodník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F8749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5BAC3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A8A01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D26ED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B19E2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4D820BC1" w14:textId="77777777" w:rsidTr="00DC6B18">
        <w:trPr>
          <w:cantSplit/>
          <w:trHeight w:hRule="exact" w:val="45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08CA9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71166D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1169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5FDB6" w14:textId="5D6BBD9F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</w:t>
            </w:r>
            <w:r w:rsidR="004E600D">
              <w:rPr>
                <w:rFonts w:ascii="Arial" w:hAnsi="Arial" w:cs="Arial"/>
                <w:sz w:val="16"/>
                <w:szCs w:val="16"/>
              </w:rPr>
              <w:t>ída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or. č. 54</w:t>
            </w:r>
            <w:r>
              <w:rPr>
                <w:rFonts w:ascii="Arial" w:hAnsi="Arial" w:cs="Arial"/>
                <w:sz w:val="16"/>
                <w:szCs w:val="16"/>
              </w:rPr>
              <w:t xml:space="preserve"> – ve dvoře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2E5BE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46D75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81921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8CD59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A9850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1D963794" w14:textId="77777777" w:rsidTr="00DC6B18">
        <w:trPr>
          <w:cantSplit/>
          <w:trHeight w:hRule="exact" w:val="45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9CB06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BE6BD6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140</w:t>
            </w:r>
            <w:r w:rsidRPr="00660551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BD599" w14:textId="3C534F3F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pacing w:val="-4"/>
                <w:sz w:val="16"/>
                <w:szCs w:val="16"/>
              </w:rPr>
              <w:t>Palackého tř</w:t>
            </w:r>
            <w:r w:rsidR="004E600D">
              <w:rPr>
                <w:rFonts w:ascii="Arial" w:hAnsi="Arial" w:cs="Arial"/>
                <w:spacing w:val="-4"/>
                <w:sz w:val="16"/>
                <w:szCs w:val="16"/>
              </w:rPr>
              <w:t>ída</w:t>
            </w:r>
            <w:r w:rsidRPr="00660551">
              <w:rPr>
                <w:rFonts w:ascii="Arial" w:hAnsi="Arial" w:cs="Arial"/>
                <w:spacing w:val="-4"/>
                <w:sz w:val="16"/>
                <w:szCs w:val="16"/>
              </w:rPr>
              <w:t xml:space="preserve"> or. č. 60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 ve dvoře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E14CB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06ACB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DA652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25095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A5832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5FE89A2E" w14:textId="77777777" w:rsidTr="00DC6B18">
        <w:trPr>
          <w:cantSplit/>
          <w:trHeight w:hRule="exact" w:val="45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EF232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FE424D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1507/1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27185" w14:textId="098A960B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</w:t>
            </w:r>
            <w:r w:rsidR="004E600D">
              <w:rPr>
                <w:rFonts w:ascii="Arial" w:hAnsi="Arial" w:cs="Arial"/>
                <w:sz w:val="16"/>
                <w:szCs w:val="16"/>
              </w:rPr>
              <w:t>ída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or. č. 91 – ve dvoře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9C438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8E6F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162,5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9F5FD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ED78F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04AF6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30027E32" w14:textId="77777777" w:rsidTr="00DC6B18">
        <w:trPr>
          <w:cantSplit/>
          <w:trHeight w:hRule="exact" w:val="28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FB63E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AF5911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297/1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8B46B" w14:textId="264D86BC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</w:t>
            </w:r>
            <w:r w:rsidR="004E600D">
              <w:rPr>
                <w:rFonts w:ascii="Arial" w:hAnsi="Arial" w:cs="Arial"/>
                <w:sz w:val="16"/>
                <w:szCs w:val="16"/>
              </w:rPr>
              <w:t>ída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u or. č. 97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E6582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8F0A4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470D6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9907D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907F0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4EBDCD96" w14:textId="77777777" w:rsidTr="00DC6B18">
        <w:trPr>
          <w:cantSplit/>
          <w:trHeight w:hRule="exact" w:val="62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00F51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487761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564/1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8C617" w14:textId="7845C32D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</w:t>
            </w:r>
            <w:r w:rsidR="004E600D">
              <w:rPr>
                <w:rFonts w:ascii="Arial" w:hAnsi="Arial" w:cs="Arial"/>
                <w:sz w:val="16"/>
                <w:szCs w:val="16"/>
              </w:rPr>
              <w:t>ída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u or. č. 126 – restaurace KC Semilasso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431F4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D300F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9A829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4F845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564EE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7ED2C290" w14:textId="77777777" w:rsidTr="00DC6B18">
        <w:trPr>
          <w:cantSplit/>
          <w:trHeight w:hRule="exact" w:val="62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4C623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B213F8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56</w:t>
            </w:r>
            <w:r>
              <w:rPr>
                <w:rFonts w:ascii="Arial" w:hAnsi="Arial" w:cs="Arial"/>
                <w:sz w:val="16"/>
                <w:szCs w:val="16"/>
              </w:rPr>
              <w:t>4/1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4D01C" w14:textId="4256FA5F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</w:t>
            </w:r>
            <w:r w:rsidR="004E600D">
              <w:rPr>
                <w:rFonts w:ascii="Arial" w:hAnsi="Arial" w:cs="Arial"/>
                <w:sz w:val="16"/>
                <w:szCs w:val="16"/>
              </w:rPr>
              <w:t>ída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u or. č.</w:t>
            </w:r>
            <w:r w:rsidR="00B24EFB">
              <w:rPr>
                <w:rFonts w:ascii="Arial" w:hAnsi="Arial" w:cs="Arial"/>
                <w:sz w:val="16"/>
                <w:szCs w:val="16"/>
              </w:rPr>
              <w:t> </w:t>
            </w:r>
            <w:r w:rsidRPr="00660551">
              <w:rPr>
                <w:rFonts w:ascii="Arial" w:hAnsi="Arial" w:cs="Arial"/>
                <w:sz w:val="16"/>
                <w:szCs w:val="16"/>
              </w:rPr>
              <w:t>126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v zahradě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KC Semilasso 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092CB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C60AB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561C1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3F696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7D1A6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74DB6665" w14:textId="77777777" w:rsidTr="00DC6B18">
        <w:trPr>
          <w:cantSplit/>
          <w:trHeight w:hRule="exact" w:val="62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F18DA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E95DDB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56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25B60" w14:textId="4E44FD05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</w:t>
            </w:r>
            <w:r w:rsidR="004E600D">
              <w:rPr>
                <w:rFonts w:ascii="Arial" w:hAnsi="Arial" w:cs="Arial"/>
                <w:sz w:val="16"/>
                <w:szCs w:val="16"/>
              </w:rPr>
              <w:t>ída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u or. č.</w:t>
            </w:r>
            <w:r w:rsidR="00B24EFB">
              <w:rPr>
                <w:rFonts w:ascii="Arial" w:hAnsi="Arial" w:cs="Arial"/>
                <w:sz w:val="16"/>
                <w:szCs w:val="16"/>
              </w:rPr>
              <w:t> 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126 – </w:t>
            </w:r>
            <w:r>
              <w:rPr>
                <w:rFonts w:ascii="Arial" w:hAnsi="Arial" w:cs="Arial"/>
                <w:sz w:val="16"/>
                <w:szCs w:val="16"/>
              </w:rPr>
              <w:t>terasa u schodiště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K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Semilasso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829EC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D177A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A8DDE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162E0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B146C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rozšíření na schodiště KC Semilasso</w:t>
            </w:r>
          </w:p>
        </w:tc>
      </w:tr>
      <w:tr w:rsidR="006652DF" w:rsidRPr="005C0F58" w14:paraId="3BA05DDC" w14:textId="77777777" w:rsidTr="00DC6B18">
        <w:trPr>
          <w:cantSplit/>
          <w:trHeight w:hRule="exact" w:val="45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437DD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0FE6D5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5069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77982" w14:textId="62EFE867" w:rsidR="006652DF" w:rsidRPr="00DC6B18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DC6B18">
              <w:rPr>
                <w:rFonts w:ascii="Arial" w:hAnsi="Arial" w:cs="Arial"/>
                <w:spacing w:val="-8"/>
                <w:sz w:val="16"/>
                <w:szCs w:val="16"/>
              </w:rPr>
              <w:t>Palackého tř</w:t>
            </w:r>
            <w:r w:rsidR="004E600D" w:rsidRPr="00DC6B18">
              <w:rPr>
                <w:rFonts w:ascii="Arial" w:hAnsi="Arial" w:cs="Arial"/>
                <w:spacing w:val="-8"/>
                <w:sz w:val="16"/>
                <w:szCs w:val="16"/>
              </w:rPr>
              <w:t>ída</w:t>
            </w:r>
            <w:r w:rsidRPr="00DC6B18">
              <w:rPr>
                <w:rFonts w:ascii="Arial" w:hAnsi="Arial" w:cs="Arial"/>
                <w:spacing w:val="-8"/>
                <w:sz w:val="16"/>
                <w:szCs w:val="16"/>
              </w:rPr>
              <w:t xml:space="preserve"> or. č. 137 – u provozovny „Středisko Kafé“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D3B14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059B6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E873D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70D1F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F2F90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14412CBC" w14:textId="77777777" w:rsidTr="00DC6B18">
        <w:trPr>
          <w:cantSplit/>
          <w:trHeight w:hRule="exact" w:val="45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DA3C1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BFECFE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425/9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3A9DD" w14:textId="5F6157D0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</w:t>
            </w:r>
            <w:r w:rsidR="004E600D">
              <w:rPr>
                <w:rFonts w:ascii="Arial" w:hAnsi="Arial" w:cs="Arial"/>
                <w:sz w:val="16"/>
                <w:szCs w:val="16"/>
              </w:rPr>
              <w:t>ída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u or. č.</w:t>
            </w:r>
            <w:r w:rsidR="004E600D">
              <w:rPr>
                <w:rFonts w:ascii="Arial" w:hAnsi="Arial" w:cs="Arial"/>
                <w:sz w:val="16"/>
                <w:szCs w:val="16"/>
              </w:rPr>
              <w:t> </w:t>
            </w:r>
            <w:r w:rsidRPr="00660551">
              <w:rPr>
                <w:rFonts w:ascii="Arial" w:hAnsi="Arial" w:cs="Arial"/>
                <w:sz w:val="16"/>
                <w:szCs w:val="16"/>
              </w:rPr>
              <w:t>162 (restaurace Zagreb)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831BE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9112D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4CC4F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60551">
              <w:rPr>
                <w:rFonts w:ascii="Arial" w:hAnsi="Arial" w:cs="Arial"/>
                <w:sz w:val="16"/>
                <w:szCs w:val="16"/>
              </w:rPr>
              <w:t>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EA7F8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EDAEB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6BA8" w:rsidRPr="005C0F58" w14:paraId="04D7245C" w14:textId="77777777" w:rsidTr="00B24EFB">
        <w:trPr>
          <w:cantSplit/>
          <w:trHeight w:hRule="exact" w:val="45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71DAB" w14:textId="77777777" w:rsidR="00546BA8" w:rsidRPr="00660551" w:rsidRDefault="00546BA8" w:rsidP="00BF6E53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7A0429" w14:textId="77777777" w:rsidR="00546BA8" w:rsidRPr="00660551" w:rsidRDefault="00546BA8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5012/1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E66F9" w14:textId="69A4E37E" w:rsidR="00546BA8" w:rsidRPr="00B24EFB" w:rsidRDefault="00546BA8" w:rsidP="00BF6E53">
            <w:pPr>
              <w:pStyle w:val="Styltabulky"/>
              <w:spacing w:line="240" w:lineRule="auto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B24EFB">
              <w:rPr>
                <w:rFonts w:ascii="Arial" w:hAnsi="Arial" w:cs="Arial"/>
                <w:spacing w:val="-4"/>
                <w:sz w:val="16"/>
                <w:szCs w:val="16"/>
              </w:rPr>
              <w:t>Palackého tř</w:t>
            </w:r>
            <w:r w:rsidR="004E600D" w:rsidRPr="00B24EFB">
              <w:rPr>
                <w:rFonts w:ascii="Arial" w:hAnsi="Arial" w:cs="Arial"/>
                <w:spacing w:val="-4"/>
                <w:sz w:val="16"/>
                <w:szCs w:val="16"/>
              </w:rPr>
              <w:t>ída</w:t>
            </w:r>
            <w:r w:rsidRPr="00B24EFB">
              <w:rPr>
                <w:rFonts w:ascii="Arial" w:hAnsi="Arial" w:cs="Arial"/>
                <w:spacing w:val="-4"/>
                <w:sz w:val="16"/>
                <w:szCs w:val="16"/>
              </w:rPr>
              <w:t xml:space="preserve"> u or. č. 162 (restaurace Zagreb – dole)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11C46" w14:textId="77777777" w:rsidR="00546BA8" w:rsidRPr="00660551" w:rsidRDefault="00546BA8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67DA6" w14:textId="77777777" w:rsidR="00546BA8" w:rsidRPr="00660551" w:rsidRDefault="00546BA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F2970" w14:textId="77777777" w:rsidR="00546BA8" w:rsidRPr="00660551" w:rsidRDefault="00546BA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60551">
              <w:rPr>
                <w:rFonts w:ascii="Arial" w:hAnsi="Arial" w:cs="Arial"/>
                <w:sz w:val="16"/>
                <w:szCs w:val="16"/>
              </w:rPr>
              <w:t>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58941" w14:textId="77777777" w:rsidR="00546BA8" w:rsidRPr="00660551" w:rsidRDefault="00546BA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F34BE" w14:textId="77777777" w:rsidR="00546BA8" w:rsidRPr="00660551" w:rsidRDefault="00546BA8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6BA8" w:rsidRPr="005C0F58" w14:paraId="4D80E0F1" w14:textId="77777777" w:rsidTr="00546BA8">
        <w:trPr>
          <w:cantSplit/>
          <w:trHeight w:hRule="exact" w:val="28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A8DE6" w14:textId="77777777" w:rsidR="00546BA8" w:rsidRPr="00660551" w:rsidRDefault="00546BA8" w:rsidP="00BF6E53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429E66" w14:textId="77777777" w:rsidR="00546BA8" w:rsidRPr="00660551" w:rsidRDefault="00546BA8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4999, 5005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393D5" w14:textId="7AB3BE1F" w:rsidR="00546BA8" w:rsidRPr="00660551" w:rsidRDefault="00546BA8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</w:t>
            </w:r>
            <w:r w:rsidR="004E600D">
              <w:rPr>
                <w:rFonts w:ascii="Arial" w:hAnsi="Arial" w:cs="Arial"/>
                <w:sz w:val="16"/>
                <w:szCs w:val="16"/>
              </w:rPr>
              <w:t>ída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or. č. 162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B37FB" w14:textId="77777777" w:rsidR="00546BA8" w:rsidRPr="00660551" w:rsidRDefault="00546BA8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F7DB5" w14:textId="77777777" w:rsidR="00546BA8" w:rsidRPr="00660551" w:rsidRDefault="00546BA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68DAD" w14:textId="77777777" w:rsidR="00546BA8" w:rsidRPr="00660551" w:rsidRDefault="00546BA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60551">
              <w:rPr>
                <w:rFonts w:ascii="Arial" w:hAnsi="Arial" w:cs="Arial"/>
                <w:sz w:val="16"/>
                <w:szCs w:val="16"/>
              </w:rPr>
              <w:t>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608AE" w14:textId="77777777" w:rsidR="00546BA8" w:rsidRPr="00660551" w:rsidRDefault="00546BA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7C517" w14:textId="77777777" w:rsidR="00546BA8" w:rsidRPr="00660551" w:rsidRDefault="00546BA8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6BA8" w:rsidRPr="005C0F58" w14:paraId="37782CDB" w14:textId="77777777" w:rsidTr="00546BA8">
        <w:trPr>
          <w:cantSplit/>
          <w:trHeight w:hRule="exact" w:val="62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2525E" w14:textId="77777777" w:rsidR="00546BA8" w:rsidRPr="00660551" w:rsidRDefault="00546BA8" w:rsidP="00BF6E53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5ED1AA" w14:textId="77777777" w:rsidR="00546BA8" w:rsidRDefault="00546BA8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5012/1, 5012/2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39E47B7" w14:textId="77777777" w:rsidR="00546BA8" w:rsidRPr="00660551" w:rsidRDefault="00546BA8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5012/3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212F7" w14:textId="28F1B5EE" w:rsidR="00546BA8" w:rsidRPr="00660551" w:rsidRDefault="00546BA8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</w:t>
            </w:r>
            <w:r w:rsidR="004E600D">
              <w:rPr>
                <w:rFonts w:ascii="Arial" w:hAnsi="Arial" w:cs="Arial"/>
                <w:sz w:val="16"/>
                <w:szCs w:val="16"/>
              </w:rPr>
              <w:t>ída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or. č. 164 (dvorní trakt)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E859D" w14:textId="77777777" w:rsidR="00546BA8" w:rsidRPr="00660551" w:rsidRDefault="00546BA8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8C9DA" w14:textId="77777777" w:rsidR="00546BA8" w:rsidRPr="00660551" w:rsidRDefault="00546BA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486BD" w14:textId="77777777" w:rsidR="00546BA8" w:rsidRPr="00660551" w:rsidRDefault="00546BA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60551">
              <w:rPr>
                <w:rFonts w:ascii="Arial" w:hAnsi="Arial" w:cs="Arial"/>
                <w:sz w:val="16"/>
                <w:szCs w:val="16"/>
              </w:rPr>
              <w:t>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1D2A2" w14:textId="77777777" w:rsidR="00546BA8" w:rsidRPr="00660551" w:rsidRDefault="00546BA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A5FC1" w14:textId="77777777" w:rsidR="00546BA8" w:rsidRPr="00660551" w:rsidRDefault="00546BA8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660551" w14:paraId="18006E11" w14:textId="77777777" w:rsidTr="00546BA8">
        <w:trPr>
          <w:cantSplit/>
          <w:trHeight w:hRule="exact" w:val="284"/>
        </w:trPr>
        <w:tc>
          <w:tcPr>
            <w:tcW w:w="192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5DE717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97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771912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09BED3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8EA8516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652DF" w:rsidRPr="00660551" w14:paraId="50D6C1F0" w14:textId="77777777" w:rsidTr="00546BA8">
        <w:trPr>
          <w:cantSplit/>
          <w:trHeight w:hRule="exact" w:val="709"/>
        </w:trPr>
        <w:tc>
          <w:tcPr>
            <w:tcW w:w="25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8B4A2E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A9B5E7" w14:textId="77777777" w:rsidR="006652DF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6B44E0A" w14:textId="5996F5D3" w:rsidR="006652DF" w:rsidRPr="000C154B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0C154B">
              <w:rPr>
                <w:rFonts w:ascii="Arial" w:hAnsi="Arial" w:cs="Arial"/>
                <w:spacing w:val="-6"/>
                <w:sz w:val="16"/>
                <w:szCs w:val="16"/>
              </w:rPr>
              <w:t>Král</w:t>
            </w:r>
            <w:r w:rsidR="000C154B" w:rsidRPr="000C154B">
              <w:rPr>
                <w:rFonts w:ascii="Arial" w:hAnsi="Arial" w:cs="Arial"/>
                <w:spacing w:val="-6"/>
                <w:sz w:val="16"/>
                <w:szCs w:val="16"/>
              </w:rPr>
              <w:t>ovo</w:t>
            </w:r>
            <w:r w:rsidRPr="000C154B">
              <w:rPr>
                <w:rFonts w:ascii="Arial" w:hAnsi="Arial" w:cs="Arial"/>
                <w:spacing w:val="-6"/>
                <w:sz w:val="16"/>
                <w:szCs w:val="16"/>
              </w:rPr>
              <w:t xml:space="preserve"> Pole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22977F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1AB004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počet pro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60551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DF4ADE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347F014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(m</w:t>
            </w:r>
            <w:r w:rsidRPr="0066055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6055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D20967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BFA1F7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07B549A4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0B848EC7" w14:textId="77777777" w:rsidTr="00546BA8">
        <w:trPr>
          <w:cantSplit/>
          <w:trHeight w:hRule="exact" w:val="28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E73A0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766FCD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1158</w:t>
            </w:r>
            <w:r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C11E5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Poděbradova or. č. 12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752F0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5855F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A7298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AE5F8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53023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05C97D58" w14:textId="77777777" w:rsidTr="00546BA8">
        <w:trPr>
          <w:cantSplit/>
          <w:trHeight w:hRule="exact" w:val="28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61685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7AEF4B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1158</w:t>
            </w:r>
            <w:r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AD734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Poděbradova or. č. 61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EC041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259B4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80AEE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843AD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8F707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241F20DB" w14:textId="77777777" w:rsidTr="00546BA8">
        <w:trPr>
          <w:cantSplit/>
          <w:trHeight w:hRule="exact" w:val="28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A5C7B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1AA769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3618/1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540FB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Purkyňova or. č. 80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AD539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29EBB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06086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3C06E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A2E4D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4C1309BD" w14:textId="77777777" w:rsidTr="00546BA8">
        <w:trPr>
          <w:cantSplit/>
          <w:trHeight w:hRule="exact" w:val="28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C4614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34.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5942E8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3618/1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8AFBA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Purkyňova or. č. 116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A2659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DEB84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0EFDC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E9AA5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F8FF9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45082A93" w14:textId="77777777" w:rsidTr="00546BA8">
        <w:trPr>
          <w:cantSplit/>
          <w:trHeight w:hRule="exact" w:val="28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9800A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35.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61B416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2129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6692A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Riegrova or. č. 20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D3A71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7ADC9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2BC5A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0BBB6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E080F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0247CB5C" w14:textId="77777777" w:rsidTr="00546BA8">
        <w:trPr>
          <w:cantSplit/>
          <w:trHeight w:hRule="exact" w:val="45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561E72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36.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3DADB79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3565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22858C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ul. Skácelova u or. č. 28 – chodník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6A4ED6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5F2EB3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8F6365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E4CF69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F5F86B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6FB37280" w14:textId="77777777" w:rsidTr="00546BA8">
        <w:trPr>
          <w:cantSplit/>
          <w:trHeight w:hRule="exact" w:val="28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513B87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37.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226558E1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5339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0F6803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Skácelova or. č. 36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15FE60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CC870F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6630A7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654737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69ECEE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058F2B86" w14:textId="77777777" w:rsidTr="00546BA8">
        <w:trPr>
          <w:cantSplit/>
          <w:trHeight w:hRule="exact" w:val="28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3C8512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38.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6C9E505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5339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63D6B8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Skácelova or. č. 69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312BE2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6D4B2E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E9E186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7DCC44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12067A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77C07F1F" w14:textId="77777777" w:rsidTr="00546BA8">
        <w:trPr>
          <w:cantSplit/>
          <w:trHeight w:hRule="exact" w:val="28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8565CE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39.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89F7D87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5368/1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9FA140" w14:textId="01E2B2E7" w:rsidR="006652DF" w:rsidRPr="00DC6B18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C6B18">
              <w:rPr>
                <w:rFonts w:ascii="Arial" w:hAnsi="Arial" w:cs="Arial"/>
                <w:spacing w:val="-6"/>
                <w:sz w:val="16"/>
                <w:szCs w:val="16"/>
              </w:rPr>
              <w:t>Slovanské nám</w:t>
            </w:r>
            <w:r w:rsidR="00DC6B18" w:rsidRPr="00DC6B18">
              <w:rPr>
                <w:rFonts w:ascii="Arial" w:hAnsi="Arial" w:cs="Arial"/>
                <w:spacing w:val="-6"/>
                <w:sz w:val="16"/>
                <w:szCs w:val="16"/>
              </w:rPr>
              <w:t>ěstí</w:t>
            </w:r>
            <w:r w:rsidRPr="00DC6B18">
              <w:rPr>
                <w:rFonts w:ascii="Arial" w:hAnsi="Arial" w:cs="Arial"/>
                <w:spacing w:val="-6"/>
                <w:sz w:val="16"/>
                <w:szCs w:val="16"/>
              </w:rPr>
              <w:t xml:space="preserve"> u or. č. 1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BF9DBCF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725995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E38A9C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496893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3DAA71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2DA8CC4A" w14:textId="77777777" w:rsidTr="00546BA8">
        <w:trPr>
          <w:cantSplit/>
          <w:trHeight w:hRule="exact" w:val="28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D9D2CE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40.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578FD21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2051/1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93C217" w14:textId="03C1DEC4" w:rsidR="006652DF" w:rsidRPr="00DC6B18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DC6B18">
              <w:rPr>
                <w:rFonts w:ascii="Arial" w:hAnsi="Arial" w:cs="Arial"/>
                <w:spacing w:val="-4"/>
                <w:sz w:val="16"/>
                <w:szCs w:val="16"/>
              </w:rPr>
              <w:t>Slovanské nám</w:t>
            </w:r>
            <w:r w:rsidR="00DC6B18" w:rsidRPr="00DC6B18">
              <w:rPr>
                <w:rFonts w:ascii="Arial" w:hAnsi="Arial" w:cs="Arial"/>
                <w:spacing w:val="-4"/>
                <w:sz w:val="16"/>
                <w:szCs w:val="16"/>
              </w:rPr>
              <w:t>ěstí</w:t>
            </w:r>
            <w:r w:rsidRPr="00DC6B18">
              <w:rPr>
                <w:rFonts w:ascii="Arial" w:hAnsi="Arial" w:cs="Arial"/>
                <w:spacing w:val="-4"/>
                <w:sz w:val="16"/>
                <w:szCs w:val="16"/>
              </w:rPr>
              <w:t xml:space="preserve"> (park)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89C3CB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2941FA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D4D7A2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612416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B24FB6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14ABB7FF" w14:textId="77777777" w:rsidTr="00546BA8">
        <w:trPr>
          <w:cantSplit/>
          <w:trHeight w:hRule="exact" w:val="62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1FE30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41.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713FF8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1863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FE057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Dobrovského u or. č. 30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660551">
              <w:rPr>
                <w:rFonts w:ascii="Arial" w:hAnsi="Arial" w:cs="Arial"/>
                <w:sz w:val="16"/>
                <w:szCs w:val="16"/>
              </w:rPr>
              <w:t>prostranství na</w:t>
            </w:r>
            <w:r>
              <w:rPr>
                <w:rFonts w:ascii="Arial" w:hAnsi="Arial" w:cs="Arial"/>
                <w:sz w:val="16"/>
                <w:szCs w:val="16"/>
              </w:rPr>
              <w:t xml:space="preserve"> nároží s ul.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Slovinsk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E3BE0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BEB27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E46C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FF859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74480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5FEAC727" w14:textId="77777777" w:rsidTr="00546BA8">
        <w:trPr>
          <w:cantSplit/>
          <w:trHeight w:hRule="exact" w:val="62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E6EC8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ACAA87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2373/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660551">
              <w:rPr>
                <w:rFonts w:ascii="Arial" w:hAnsi="Arial" w:cs="Arial"/>
                <w:sz w:val="16"/>
                <w:szCs w:val="16"/>
              </w:rPr>
              <w:t>, 2373/1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660551">
              <w:rPr>
                <w:rFonts w:ascii="Arial" w:hAnsi="Arial" w:cs="Arial"/>
                <w:sz w:val="16"/>
                <w:szCs w:val="16"/>
              </w:rPr>
              <w:t>, 2373/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6B589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Srbská or. č. 51 – nákupní středisko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660551">
              <w:rPr>
                <w:rFonts w:ascii="Arial" w:hAnsi="Arial" w:cs="Arial"/>
                <w:sz w:val="16"/>
                <w:szCs w:val="16"/>
              </w:rPr>
              <w:t> rest</w:t>
            </w:r>
            <w:r>
              <w:rPr>
                <w:rFonts w:ascii="Arial" w:hAnsi="Arial" w:cs="Arial"/>
                <w:sz w:val="16"/>
                <w:szCs w:val="16"/>
              </w:rPr>
              <w:t>aurace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„</w:t>
            </w:r>
            <w:r w:rsidRPr="00660551">
              <w:rPr>
                <w:rFonts w:ascii="Arial" w:hAnsi="Arial" w:cs="Arial"/>
                <w:sz w:val="16"/>
                <w:szCs w:val="16"/>
              </w:rPr>
              <w:t>Portoriko</w:t>
            </w: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F4752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00D0C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173BC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195C4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B48F5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4DC064F3" w14:textId="77777777" w:rsidTr="00546BA8">
        <w:trPr>
          <w:cantSplit/>
          <w:trHeight w:hRule="exact" w:val="62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70F70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482795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60551">
              <w:rPr>
                <w:rFonts w:ascii="Arial" w:hAnsi="Arial" w:cs="Arial"/>
                <w:sz w:val="16"/>
                <w:szCs w:val="16"/>
              </w:rPr>
              <w:t>93</w:t>
            </w:r>
            <w:r>
              <w:rPr>
                <w:rFonts w:ascii="Arial" w:hAnsi="Arial" w:cs="Arial"/>
                <w:sz w:val="16"/>
                <w:szCs w:val="16"/>
              </w:rPr>
              <w:t>, 3339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36E8D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Svatopluka Čecha or. č. 81 </w:t>
            </w:r>
            <w:r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Pr="00660551">
              <w:rPr>
                <w:rFonts w:ascii="Arial" w:hAnsi="Arial" w:cs="Arial"/>
                <w:sz w:val="16"/>
                <w:szCs w:val="16"/>
              </w:rPr>
              <w:t>prostranství na</w:t>
            </w:r>
            <w:r>
              <w:rPr>
                <w:rFonts w:ascii="Arial" w:hAnsi="Arial" w:cs="Arial"/>
                <w:sz w:val="16"/>
                <w:szCs w:val="16"/>
              </w:rPr>
              <w:t xml:space="preserve"> nároží s ul.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Matulkovou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4CE86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3A01B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1F2D7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E0370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6B7A7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02B7C6C3" w14:textId="77777777" w:rsidTr="00546BA8">
        <w:trPr>
          <w:cantSplit/>
          <w:trHeight w:hRule="exact" w:val="454"/>
        </w:trPr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D8B9A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117E2A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1197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20EB0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Veleslavínova or. č. 14 – ve dvoře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A527A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AD24E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2FF30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489DD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9AA51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F50D871" w14:textId="77777777" w:rsidR="006652DF" w:rsidRPr="00D12D72" w:rsidRDefault="006652DF" w:rsidP="006652DF">
      <w:pPr>
        <w:pStyle w:val="Zkladntext"/>
        <w:spacing w:before="240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E2) Restaurační zahrádky – k. ú. Ponava:</w:t>
      </w:r>
    </w:p>
    <w:tbl>
      <w:tblPr>
        <w:tblW w:w="5005" w:type="pct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6"/>
        <w:gridCol w:w="1081"/>
        <w:gridCol w:w="2112"/>
        <w:gridCol w:w="996"/>
        <w:gridCol w:w="854"/>
        <w:gridCol w:w="1423"/>
        <w:gridCol w:w="1279"/>
        <w:gridCol w:w="1397"/>
      </w:tblGrid>
      <w:tr w:rsidR="006652DF" w:rsidRPr="00660551" w14:paraId="521F3395" w14:textId="77777777" w:rsidTr="00BD6E18">
        <w:trPr>
          <w:cantSplit/>
          <w:trHeight w:hRule="exact" w:val="284"/>
        </w:trPr>
        <w:tc>
          <w:tcPr>
            <w:tcW w:w="190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8C4A55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6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0C8336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126A69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C89160A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652DF" w:rsidRPr="00660551" w14:paraId="2CECB98D" w14:textId="77777777" w:rsidTr="00BD6E18">
        <w:trPr>
          <w:cantSplit/>
          <w:trHeight w:hRule="exact" w:val="709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0AAC94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8B6E40" w14:textId="77777777" w:rsidR="006652DF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61167D8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Ponava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C96DBB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839BD7" w14:textId="77777777" w:rsidR="006652DF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počet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551">
              <w:rPr>
                <w:rFonts w:ascii="Arial" w:hAnsi="Arial" w:cs="Arial"/>
                <w:sz w:val="16"/>
                <w:szCs w:val="16"/>
              </w:rPr>
              <w:t>pro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39FE5914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AC232A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FCDE65C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(m</w:t>
            </w:r>
            <w:r w:rsidRPr="00D34BEF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6055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0B4B0A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4A7C99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19ADBBE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660551" w14:paraId="7C6DB931" w14:textId="77777777" w:rsidTr="00BD6E18">
        <w:trPr>
          <w:cantSplit/>
          <w:trHeight w:hRule="exact" w:val="284"/>
        </w:trPr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97328A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7A8EB9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144/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C1FBFA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Botanická or. č. 55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551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51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EC80D2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16D61A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2066CE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660551">
              <w:rPr>
                <w:rFonts w:ascii="Arial" w:hAnsi="Arial" w:cs="Arial"/>
                <w:sz w:val="16"/>
                <w:szCs w:val="16"/>
              </w:rPr>
              <w:t>.00–2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60551">
              <w:rPr>
                <w:rFonts w:ascii="Arial" w:hAnsi="Arial" w:cs="Arial"/>
                <w:sz w:val="16"/>
                <w:szCs w:val="16"/>
              </w:rPr>
              <w:t>.00 h.</w:t>
            </w:r>
          </w:p>
        </w:tc>
        <w:tc>
          <w:tcPr>
            <w:tcW w:w="66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14D1FD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C8B8FE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660551" w14:paraId="1CD9F530" w14:textId="77777777" w:rsidTr="000B0351">
        <w:trPr>
          <w:cantSplit/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669399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3925BB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144/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6945E8" w14:textId="32CFC1E2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ul. Botanická or. č. 57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2ABC05B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FF2C30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4F1211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74EDD9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1D53EDF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660551" w14:paraId="14099A31" w14:textId="77777777" w:rsidTr="00BD6E18">
        <w:trPr>
          <w:cantSplit/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9FF5CC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A57843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22</w:t>
            </w:r>
            <w:r>
              <w:rPr>
                <w:rFonts w:ascii="Arial" w:hAnsi="Arial" w:cs="Arial"/>
                <w:sz w:val="16"/>
                <w:szCs w:val="16"/>
              </w:rPr>
              <w:t>9/1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038492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Kabátníkova u or. č. 7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801B3E6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5F56BE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3,25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8FAF36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416B94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7C8F91D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660551" w14:paraId="2E26A274" w14:textId="77777777" w:rsidTr="00BD6E18">
        <w:trPr>
          <w:cantSplit/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6CF64F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320A7F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777/1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C95CC9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Pionýrská u or. č. 1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F98321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28696B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612562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E3EF93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6AC57A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660551" w14:paraId="2ABC59E2" w14:textId="77777777" w:rsidTr="00BD6E18">
        <w:trPr>
          <w:cantSplit/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32FA69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BD3F73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74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37E62F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Pionýrská u or. č. 13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8676E2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8BA5D4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6574E2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41C4C9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1274630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660551" w14:paraId="061B4C0F" w14:textId="77777777" w:rsidTr="00BD6E18">
        <w:trPr>
          <w:cantSplit/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D100A8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12E06E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677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38CD07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Rybníček u or. č. 6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41E6320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CDBDCF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F7795B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F752A7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E2AAC28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660551" w14:paraId="51137B1E" w14:textId="77777777" w:rsidTr="00BD6E18">
        <w:trPr>
          <w:cantSplit/>
          <w:trHeight w:hRule="exact" w:val="62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418089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ED049A" w14:textId="77777777" w:rsidR="006652DF" w:rsidRPr="00660551" w:rsidRDefault="006652DF" w:rsidP="00D326F4">
            <w:pPr>
              <w:rPr>
                <w:rFonts w:cs="Arial"/>
                <w:sz w:val="16"/>
                <w:szCs w:val="16"/>
              </w:rPr>
            </w:pPr>
            <w:r w:rsidRPr="00660551">
              <w:rPr>
                <w:rFonts w:cs="Arial"/>
                <w:sz w:val="16"/>
                <w:szCs w:val="16"/>
              </w:rPr>
              <w:t>1079/5</w:t>
            </w:r>
            <w:r>
              <w:rPr>
                <w:rFonts w:cs="Arial"/>
                <w:sz w:val="16"/>
                <w:szCs w:val="16"/>
              </w:rPr>
              <w:t>,</w:t>
            </w:r>
          </w:p>
          <w:p w14:paraId="5ED652F2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1079/6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39074C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Sportovní or. č. 2a</w:t>
            </w:r>
            <w:r>
              <w:rPr>
                <w:rFonts w:ascii="Arial" w:hAnsi="Arial" w:cs="Arial"/>
                <w:sz w:val="16"/>
                <w:szCs w:val="16"/>
              </w:rPr>
              <w:t xml:space="preserve"> – u restaurace hotelu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(areál „B</w:t>
            </w:r>
            <w:r w:rsidRPr="00660551">
              <w:rPr>
                <w:rFonts w:ascii="Arial" w:hAnsi="Arial" w:cs="Arial"/>
                <w:sz w:val="16"/>
                <w:szCs w:val="16"/>
              </w:rPr>
              <w:t>obycentr</w:t>
            </w:r>
            <w:r>
              <w:rPr>
                <w:rFonts w:ascii="Arial" w:hAnsi="Arial" w:cs="Arial"/>
                <w:sz w:val="16"/>
                <w:szCs w:val="16"/>
              </w:rPr>
              <w:t>um“)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D9D257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672461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EB6FBD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660551">
              <w:rPr>
                <w:rFonts w:ascii="Arial" w:hAnsi="Arial" w:cs="Arial"/>
                <w:sz w:val="16"/>
                <w:szCs w:val="16"/>
              </w:rPr>
              <w:t>.00–22.00 h.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2A589D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596464A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660551" w14:paraId="2C387565" w14:textId="77777777" w:rsidTr="00BD6E18">
        <w:trPr>
          <w:cantSplit/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671FDD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3E45B0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679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045A10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Staňkova or. č. 8b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FFEB94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FD8FD1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8312ED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660551">
              <w:rPr>
                <w:rFonts w:ascii="Arial" w:hAnsi="Arial" w:cs="Arial"/>
                <w:sz w:val="16"/>
                <w:szCs w:val="16"/>
              </w:rPr>
              <w:t>.00–22.00 h.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79EB50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8450E0B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660551" w14:paraId="31F00485" w14:textId="77777777" w:rsidTr="00BD6E18">
        <w:trPr>
          <w:cantSplit/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FC5C6A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72153D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679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A5B0FB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Staňkova or. č. 15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8375A1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44A9A3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2C8757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660551">
              <w:rPr>
                <w:rFonts w:ascii="Arial" w:hAnsi="Arial" w:cs="Arial"/>
                <w:sz w:val="16"/>
                <w:szCs w:val="16"/>
              </w:rPr>
              <w:t>.00–22.00 h.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50E621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6994B71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660551" w14:paraId="5A6C4C59" w14:textId="77777777" w:rsidTr="00BD6E18">
        <w:trPr>
          <w:cantSplit/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EA2D51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D975D0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679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8969ED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Staňkova or. č. 17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B1A03C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5CF071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81064D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660551">
              <w:rPr>
                <w:rFonts w:ascii="Arial" w:hAnsi="Arial" w:cs="Arial"/>
                <w:sz w:val="16"/>
                <w:szCs w:val="16"/>
              </w:rPr>
              <w:t>.00–22.00 h.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DB9D5A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305651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660551" w14:paraId="0B98E9FB" w14:textId="77777777" w:rsidTr="00BD6E18">
        <w:trPr>
          <w:cantSplit/>
          <w:trHeight w:hRule="exact" w:val="62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B9D3F8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057834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565/25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E15C0E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ul. Střední or. č. 34 – provozovna „Elliva Cafe Bistro“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3952D9F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0410DE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07E1E6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60551">
              <w:rPr>
                <w:rFonts w:ascii="Arial" w:hAnsi="Arial" w:cs="Arial"/>
                <w:sz w:val="16"/>
                <w:szCs w:val="16"/>
              </w:rPr>
              <w:t>.00 h.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7218D0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92E9862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660551" w14:paraId="3C36D1D5" w14:textId="77777777" w:rsidTr="00BD6E18">
        <w:trPr>
          <w:cantSplit/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54F7C3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B1A272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937</w:t>
            </w:r>
            <w:r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B1C882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Šelepova u or. č. 1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65D595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BF6B00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78CFD8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60551">
              <w:rPr>
                <w:rFonts w:ascii="Arial" w:hAnsi="Arial" w:cs="Arial"/>
                <w:sz w:val="16"/>
                <w:szCs w:val="16"/>
              </w:rPr>
              <w:t>.00 h.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CA5A39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F424DC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E18" w:rsidRPr="00660551" w14:paraId="488D989F" w14:textId="77777777" w:rsidTr="00BD6E18">
        <w:trPr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56A492" w14:textId="77777777" w:rsidR="00BD6E18" w:rsidRPr="00660551" w:rsidRDefault="00BD6E18" w:rsidP="00BF6E53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F439BF" w14:textId="77777777" w:rsidR="00BD6E18" w:rsidRPr="00660551" w:rsidRDefault="00BD6E18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373/3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5843E1" w14:textId="77777777" w:rsidR="00BD6E18" w:rsidRPr="00660551" w:rsidRDefault="00BD6E18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Štefánikova or. č. 16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530F35F" w14:textId="77777777" w:rsidR="00BD6E18" w:rsidRPr="00660551" w:rsidRDefault="00BD6E18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F534D1" w14:textId="77777777" w:rsidR="00BD6E18" w:rsidRPr="00660551" w:rsidRDefault="00BD6E1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F7FD56" w14:textId="77777777" w:rsidR="00BD6E18" w:rsidRPr="00660551" w:rsidRDefault="00BD6E1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60551">
              <w:rPr>
                <w:rFonts w:ascii="Arial" w:hAnsi="Arial" w:cs="Arial"/>
                <w:sz w:val="16"/>
                <w:szCs w:val="16"/>
              </w:rPr>
              <w:t>.00 h.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BE83B0" w14:textId="77777777" w:rsidR="00BD6E18" w:rsidRPr="00660551" w:rsidRDefault="00BD6E1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1CEE0AA" w14:textId="77777777" w:rsidR="00BD6E18" w:rsidRPr="00660551" w:rsidRDefault="00BD6E18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E18" w:rsidRPr="00660551" w14:paraId="47421364" w14:textId="77777777" w:rsidTr="00BD6E18">
        <w:trPr>
          <w:cantSplit/>
          <w:trHeight w:hRule="exact" w:val="113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24F4CF" w14:textId="77777777" w:rsidR="00BD6E18" w:rsidRPr="00660551" w:rsidRDefault="00BD6E18" w:rsidP="00BF6E53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D09C5D" w14:textId="77777777" w:rsidR="00BD6E18" w:rsidRPr="00660551" w:rsidRDefault="00BD6E18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373/1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0B7CAC" w14:textId="77777777" w:rsidR="00BD6E18" w:rsidRDefault="00BD6E18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Š</w:t>
            </w:r>
            <w:r w:rsidRPr="00660551">
              <w:rPr>
                <w:rFonts w:ascii="Arial" w:hAnsi="Arial" w:cs="Arial"/>
                <w:sz w:val="16"/>
                <w:szCs w:val="16"/>
              </w:rPr>
              <w:t>tefánikova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551">
              <w:rPr>
                <w:rFonts w:ascii="Arial" w:hAnsi="Arial" w:cs="Arial"/>
                <w:sz w:val="16"/>
                <w:szCs w:val="16"/>
              </w:rPr>
              <w:t>u or. č. 25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BA80A4" w14:textId="77777777" w:rsidR="00BD6E18" w:rsidRPr="00660551" w:rsidRDefault="00BD6E18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E5E939" w14:textId="77777777" w:rsidR="00BD6E18" w:rsidRPr="00660551" w:rsidRDefault="00BD6E1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30FACA" w14:textId="77777777" w:rsidR="00BD6E18" w:rsidRDefault="00BD6E1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11CB02" w14:textId="77777777" w:rsidR="00BD6E18" w:rsidRPr="00660551" w:rsidRDefault="00BD6E18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A5EB56" w14:textId="77777777" w:rsidR="00BD6E18" w:rsidRPr="00660551" w:rsidRDefault="00BD6E18" w:rsidP="00BF6E5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rest. zahrádka </w:t>
            </w:r>
            <w:r w:rsidRPr="00660551">
              <w:rPr>
                <w:rFonts w:ascii="Arial" w:hAnsi="Arial" w:cs="Arial"/>
                <w:sz w:val="16"/>
                <w:szCs w:val="16"/>
              </w:rPr>
              <w:t>bude odsunuta min. 3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660551">
              <w:rPr>
                <w:rFonts w:ascii="Arial" w:hAnsi="Arial" w:cs="Arial"/>
                <w:sz w:val="16"/>
                <w:szCs w:val="16"/>
              </w:rPr>
              <w:t>m od restaurace sm</w:t>
            </w:r>
            <w:r>
              <w:rPr>
                <w:rFonts w:ascii="Arial" w:hAnsi="Arial" w:cs="Arial"/>
                <w:sz w:val="16"/>
                <w:szCs w:val="16"/>
              </w:rPr>
              <w:t>ě</w:t>
            </w:r>
            <w:r w:rsidRPr="00660551">
              <w:rPr>
                <w:rFonts w:ascii="Arial" w:hAnsi="Arial" w:cs="Arial"/>
                <w:sz w:val="16"/>
                <w:szCs w:val="16"/>
              </w:rPr>
              <w:t>rem ke komunikaci</w:t>
            </w:r>
          </w:p>
        </w:tc>
      </w:tr>
      <w:tr w:rsidR="006652DF" w:rsidRPr="00660551" w14:paraId="6032597E" w14:textId="77777777" w:rsidTr="00BD6E18">
        <w:trPr>
          <w:cantSplit/>
          <w:trHeight w:hRule="exact" w:val="284"/>
        </w:trPr>
        <w:tc>
          <w:tcPr>
            <w:tcW w:w="190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1C9DEA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96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E2E310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2DBA78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E578FBE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652DF" w:rsidRPr="00660551" w14:paraId="73039F46" w14:textId="77777777" w:rsidTr="00BD6E18">
        <w:trPr>
          <w:cantSplit/>
          <w:trHeight w:hRule="exact" w:val="709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A01F14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D4EFBF" w14:textId="77777777" w:rsidR="006652DF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4EFE560A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Ponava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37ADCE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136818" w14:textId="77777777" w:rsidR="006652DF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počet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551">
              <w:rPr>
                <w:rFonts w:ascii="Arial" w:hAnsi="Arial" w:cs="Arial"/>
                <w:sz w:val="16"/>
                <w:szCs w:val="16"/>
              </w:rPr>
              <w:t>pro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488D134C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2A1563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4835B71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(m</w:t>
            </w:r>
            <w:r w:rsidRPr="00D34BEF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6055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57EE25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57D118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9FD3C6B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660551" w14:paraId="3D08550E" w14:textId="77777777" w:rsidTr="00BD6E18">
        <w:trPr>
          <w:cantSplit/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74405B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D5D960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373/1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00E416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Štefánikova or. č. 39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03AD9EA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C6A924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53C0B0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660551">
              <w:rPr>
                <w:rFonts w:ascii="Arial" w:hAnsi="Arial" w:cs="Arial"/>
                <w:sz w:val="16"/>
                <w:szCs w:val="16"/>
              </w:rPr>
              <w:t>.00–22.00 h.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140E62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0789566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660551" w14:paraId="27393025" w14:textId="77777777" w:rsidTr="00BD6E18">
        <w:trPr>
          <w:cantSplit/>
          <w:trHeight w:hRule="exact" w:val="45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B3BC40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49A5A3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643582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Štefánikova 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660551">
              <w:rPr>
                <w:rFonts w:ascii="Arial" w:hAnsi="Arial" w:cs="Arial"/>
                <w:sz w:val="16"/>
                <w:szCs w:val="16"/>
              </w:rPr>
              <w:t>r. č. 51 – vstup z ul. Šumavská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658728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FED594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549CFB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1719BC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42FEE3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660551" w14:paraId="1CE217B1" w14:textId="77777777" w:rsidTr="00BD6E18">
        <w:trPr>
          <w:cantSplit/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F8C193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26FED6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0B6129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Štefánikov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660551">
              <w:rPr>
                <w:rFonts w:ascii="Arial" w:hAnsi="Arial" w:cs="Arial"/>
                <w:sz w:val="16"/>
                <w:szCs w:val="16"/>
              </w:rPr>
              <w:t xml:space="preserve"> u or. č. 61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9B40D4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12E42D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C8600C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199410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51EC45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660551" w14:paraId="799874F1" w14:textId="77777777" w:rsidTr="00BD6E18">
        <w:trPr>
          <w:cantSplit/>
          <w:trHeight w:hRule="exact" w:val="45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B3A842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4AC658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A7D3B1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Šumavská u or. č. 1 –  plocha</w:t>
            </w:r>
            <w:r>
              <w:rPr>
                <w:rFonts w:ascii="Arial" w:hAnsi="Arial" w:cs="Arial"/>
                <w:sz w:val="16"/>
                <w:szCs w:val="16"/>
              </w:rPr>
              <w:t xml:space="preserve"> zeleně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711035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879219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FCC8EA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B467FC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A062A7B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660551" w14:paraId="0CF4D909" w14:textId="77777777" w:rsidTr="00BD6E18">
        <w:trPr>
          <w:cantSplit/>
          <w:trHeight w:hRule="exact" w:val="45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CB2D98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A11DB9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FE2590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Šumavská or. č. 1 – ve dvoře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0F3D99B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EFF669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CCF196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5CE05C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C17ED3C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660551" w14:paraId="6D650282" w14:textId="77777777" w:rsidTr="00BD6E18">
        <w:trPr>
          <w:cantSplit/>
          <w:trHeight w:hRule="exact" w:val="45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36F7A0" w14:textId="77777777" w:rsidR="006652DF" w:rsidRPr="00660551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C6884B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577/23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6796E9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660551">
              <w:rPr>
                <w:rFonts w:ascii="Arial" w:hAnsi="Arial" w:cs="Arial"/>
                <w:sz w:val="16"/>
                <w:szCs w:val="16"/>
              </w:rPr>
              <w:t>U Červeného mlýna or. č. 12a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715578A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CC1C62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698782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807101" w14:textId="77777777" w:rsidR="006652DF" w:rsidRPr="00660551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A7BE09F" w14:textId="77777777" w:rsidR="006652DF" w:rsidRPr="00660551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71E31C2" w14:textId="77777777" w:rsidR="006652DF" w:rsidRPr="00D12D72" w:rsidRDefault="006652DF" w:rsidP="006652DF">
      <w:pPr>
        <w:pStyle w:val="Zkladntext"/>
        <w:spacing w:before="240" w:after="160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E3) Restaurační zahrádky – k. ú. Sadová: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5"/>
        <w:gridCol w:w="1080"/>
        <w:gridCol w:w="2110"/>
        <w:gridCol w:w="995"/>
        <w:gridCol w:w="853"/>
        <w:gridCol w:w="1422"/>
        <w:gridCol w:w="1278"/>
        <w:gridCol w:w="1395"/>
      </w:tblGrid>
      <w:tr w:rsidR="006652DF" w:rsidRPr="005C0F58" w14:paraId="2405F409" w14:textId="77777777" w:rsidTr="00D326F4">
        <w:trPr>
          <w:cantSplit/>
          <w:trHeight w:hRule="exact" w:val="284"/>
        </w:trPr>
        <w:tc>
          <w:tcPr>
            <w:tcW w:w="190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67B51F" w14:textId="77777777" w:rsidR="006652DF" w:rsidRPr="00CD6B33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6B3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6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9C3156" w14:textId="77777777" w:rsidR="006652DF" w:rsidRPr="00CD6B33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6B3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1DB099" w14:textId="77777777" w:rsidR="006652DF" w:rsidRPr="00CD6B33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6B3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E0C96E7" w14:textId="77777777" w:rsidR="006652DF" w:rsidRPr="00CD6B33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6B3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652DF" w:rsidRPr="005C0F58" w14:paraId="1B349018" w14:textId="77777777" w:rsidTr="00D326F4">
        <w:trPr>
          <w:cantSplit/>
          <w:trHeight w:hRule="exact" w:val="709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6FC820" w14:textId="77777777" w:rsidR="006652DF" w:rsidRPr="00CD6B33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5D38B6" w14:textId="77777777" w:rsidR="006652DF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D5563BB" w14:textId="77777777" w:rsidR="006652DF" w:rsidRPr="00CD6B33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Sadová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DFA699" w14:textId="77777777" w:rsidR="006652DF" w:rsidRPr="00CD6B33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06EEC2" w14:textId="77777777" w:rsidR="006652DF" w:rsidRPr="00CD6B33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počet pro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CD6B33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0264A4" w14:textId="77777777" w:rsidR="006652DF" w:rsidRPr="00CD6B33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9DBAB16" w14:textId="77777777" w:rsidR="006652DF" w:rsidRPr="00CD6B33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(m</w:t>
            </w:r>
            <w:r w:rsidRPr="00CD6B3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CD6B3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3F5E15" w14:textId="77777777" w:rsidR="006652DF" w:rsidRPr="00CD6B33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092578" w14:textId="77777777" w:rsidR="006652DF" w:rsidRPr="00CD6B33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EEF3E44" w14:textId="77777777" w:rsidR="006652DF" w:rsidRPr="00CD6B33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6BFE59C1" w14:textId="77777777" w:rsidTr="00D326F4">
        <w:trPr>
          <w:trHeight w:val="483"/>
        </w:trPr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88B6F2" w14:textId="77777777" w:rsidR="006652DF" w:rsidRPr="00CD6B33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DF2DAA" w14:textId="77777777" w:rsidR="006652DF" w:rsidRPr="00CD6B33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143/26</w:t>
            </w:r>
          </w:p>
        </w:tc>
        <w:tc>
          <w:tcPr>
            <w:tcW w:w="10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E7C51A" w14:textId="77777777" w:rsidR="006652DF" w:rsidRPr="00CD6B33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ul. Jarmily Kurandové  or. č. 8 – „KOCI cafe &amp; cakes“</w:t>
            </w:r>
          </w:p>
        </w:tc>
        <w:tc>
          <w:tcPr>
            <w:tcW w:w="51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81311E" w14:textId="77777777" w:rsidR="006652DF" w:rsidRPr="00CD6B33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4607FD" w14:textId="77777777" w:rsidR="006652DF" w:rsidRPr="00CD6B33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AD7FAD" w14:textId="77777777" w:rsidR="006652DF" w:rsidRPr="00CD6B33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6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07F8F9" w14:textId="77777777" w:rsidR="006652DF" w:rsidRPr="00CD6B33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2E73C3A" w14:textId="77777777" w:rsidR="006652DF" w:rsidRPr="00CD6B33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2DF" w:rsidRPr="005C0F58" w14:paraId="29C6103B" w14:textId="77777777" w:rsidTr="00D326F4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C63568" w14:textId="77777777" w:rsidR="006652DF" w:rsidRPr="00CD6B33" w:rsidRDefault="006652DF" w:rsidP="00D326F4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FB86A9" w14:textId="77777777" w:rsidR="006652DF" w:rsidRPr="00CD6B33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143/10, 143/28,</w:t>
            </w:r>
          </w:p>
          <w:p w14:paraId="3169DDDB" w14:textId="77777777" w:rsidR="006652DF" w:rsidRPr="00CD6B33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143/29,</w:t>
            </w:r>
          </w:p>
          <w:p w14:paraId="4570F9F1" w14:textId="77777777" w:rsidR="006652DF" w:rsidRPr="00CD6B33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143/30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317529" w14:textId="77777777" w:rsidR="006652DF" w:rsidRPr="00CD6B33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ul. Jarmily Kurandové  or. č. 8 – „Šolc design cafe“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685ADE" w14:textId="77777777" w:rsidR="006652DF" w:rsidRPr="00CD6B33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72E099" w14:textId="77777777" w:rsidR="006652DF" w:rsidRPr="00CD6B33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1F216C" w14:textId="77777777" w:rsidR="006652DF" w:rsidRPr="00CD6B33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523641" w14:textId="77777777" w:rsidR="006652DF" w:rsidRPr="00CD6B33" w:rsidRDefault="006652DF" w:rsidP="00D326F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F82591" w14:textId="77777777" w:rsidR="006652DF" w:rsidRPr="00CD6B33" w:rsidRDefault="006652DF" w:rsidP="00D326F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E697848" w14:textId="77777777" w:rsidR="006652DF" w:rsidRPr="00D12D72" w:rsidRDefault="006652DF" w:rsidP="006652DF">
      <w:pPr>
        <w:pStyle w:val="Zkladntext"/>
        <w:spacing w:before="360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HLAVA F: Pojízdný prodej, pochůzkový prodej a prodej bez prodejního zařízení</w:t>
      </w:r>
    </w:p>
    <w:p w14:paraId="1F383B9F" w14:textId="6AD81809" w:rsidR="006652DF" w:rsidRPr="005C0F58" w:rsidRDefault="006652DF" w:rsidP="00CE1940">
      <w:pPr>
        <w:spacing w:after="240"/>
        <w:rPr>
          <w:rFonts w:cs="Arial"/>
          <w:szCs w:val="20"/>
        </w:rPr>
      </w:pPr>
      <w:r w:rsidRPr="005C0F58">
        <w:rPr>
          <w:rFonts w:cs="Arial"/>
          <w:szCs w:val="20"/>
        </w:rPr>
        <w:t>Pojízdný prodej, pochůzkový prodej a prodej bez prodejního zařízení je možno provozovat při splnění požadavků právních předpisů na celém území MČ Brno</w:t>
      </w:r>
      <w:r>
        <w:rPr>
          <w:rFonts w:cs="Arial"/>
          <w:szCs w:val="20"/>
        </w:rPr>
        <w:t xml:space="preserve"> – </w:t>
      </w:r>
      <w:r w:rsidRPr="005C0F58">
        <w:rPr>
          <w:rFonts w:cs="Arial"/>
          <w:szCs w:val="20"/>
        </w:rPr>
        <w:t>Královo Pole.</w:t>
      </w:r>
      <w:r w:rsidR="00BD6E18">
        <w:rPr>
          <w:rFonts w:cs="Arial"/>
          <w:szCs w:val="20"/>
        </w:rPr>
        <w:t>“</w:t>
      </w:r>
    </w:p>
    <w:p w14:paraId="319E4CC7" w14:textId="7EAB5860" w:rsidR="006652DF" w:rsidRDefault="006652DF" w:rsidP="0089427C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line="240" w:lineRule="auto"/>
        <w:ind w:left="709" w:hanging="709"/>
      </w:pPr>
      <w:r w:rsidRPr="00866774">
        <w:rPr>
          <w:szCs w:val="20"/>
        </w:rPr>
        <w:t>V části X</w:t>
      </w:r>
      <w:r w:rsidR="0089427C">
        <w:rPr>
          <w:szCs w:val="20"/>
        </w:rPr>
        <w:t>I</w:t>
      </w:r>
      <w:r w:rsidRPr="00866774">
        <w:rPr>
          <w:szCs w:val="20"/>
        </w:rPr>
        <w:t>X, MČ Brno</w:t>
      </w:r>
      <w:r w:rsidR="0089427C">
        <w:rPr>
          <w:szCs w:val="20"/>
        </w:rPr>
        <w:t xml:space="preserve"> – Řečkovice a Mokrá Hora</w:t>
      </w:r>
      <w:r w:rsidRPr="00866774">
        <w:rPr>
          <w:szCs w:val="20"/>
        </w:rPr>
        <w:t xml:space="preserve">, v hlavě </w:t>
      </w:r>
      <w:r w:rsidR="003B6D35">
        <w:rPr>
          <w:szCs w:val="20"/>
        </w:rPr>
        <w:t>C</w:t>
      </w:r>
      <w:r w:rsidRPr="00866774">
        <w:rPr>
          <w:szCs w:val="20"/>
        </w:rPr>
        <w:t xml:space="preserve">: </w:t>
      </w:r>
      <w:r w:rsidR="003B6D35">
        <w:rPr>
          <w:szCs w:val="20"/>
        </w:rPr>
        <w:t>Restaurační zahrádky</w:t>
      </w:r>
      <w:r w:rsidRPr="00866774">
        <w:rPr>
          <w:szCs w:val="20"/>
        </w:rPr>
        <w:t xml:space="preserve">, </w:t>
      </w:r>
      <w:r w:rsidR="003B6D35">
        <w:rPr>
          <w:szCs w:val="20"/>
        </w:rPr>
        <w:t>C1</w:t>
      </w:r>
      <w:r w:rsidRPr="00866774">
        <w:rPr>
          <w:szCs w:val="20"/>
        </w:rPr>
        <w:t xml:space="preserve">) </w:t>
      </w:r>
      <w:r w:rsidR="003B6D35">
        <w:rPr>
          <w:szCs w:val="20"/>
        </w:rPr>
        <w:t>Restaurační zahrádky</w:t>
      </w:r>
      <w:r w:rsidR="003B6D35" w:rsidRPr="00866774">
        <w:rPr>
          <w:szCs w:val="20"/>
        </w:rPr>
        <w:t xml:space="preserve"> </w:t>
      </w:r>
      <w:r w:rsidRPr="00866774">
        <w:rPr>
          <w:szCs w:val="20"/>
        </w:rPr>
        <w:t xml:space="preserve">– k. ú. </w:t>
      </w:r>
      <w:r w:rsidR="003B6D35">
        <w:rPr>
          <w:szCs w:val="20"/>
        </w:rPr>
        <w:t>Řečkovice</w:t>
      </w:r>
      <w:r w:rsidRPr="00866774">
        <w:rPr>
          <w:szCs w:val="20"/>
        </w:rPr>
        <w:t xml:space="preserve"> se </w:t>
      </w:r>
      <w:r w:rsidRPr="000F6F28">
        <w:t>na konci doplňuj</w:t>
      </w:r>
      <w:r>
        <w:t>e</w:t>
      </w:r>
      <w:r w:rsidRPr="000F6F28">
        <w:t xml:space="preserve"> nov</w:t>
      </w:r>
      <w:r>
        <w:t>á</w:t>
      </w:r>
      <w:r w:rsidRPr="000F6F28">
        <w:t xml:space="preserve"> lokalit</w:t>
      </w:r>
      <w:r>
        <w:t>a</w:t>
      </w:r>
      <w:r w:rsidRPr="000F6F28"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67"/>
        <w:gridCol w:w="1105"/>
        <w:gridCol w:w="2121"/>
        <w:gridCol w:w="963"/>
        <w:gridCol w:w="849"/>
        <w:gridCol w:w="1424"/>
        <w:gridCol w:w="1107"/>
        <w:gridCol w:w="1572"/>
      </w:tblGrid>
      <w:tr w:rsidR="0009325D" w:rsidRPr="00884D6A" w14:paraId="388CADF1" w14:textId="77777777" w:rsidTr="0009325D">
        <w:trPr>
          <w:trHeight w:val="274"/>
        </w:trPr>
        <w:tc>
          <w:tcPr>
            <w:tcW w:w="192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3596CC" w14:textId="77777777" w:rsidR="0009325D" w:rsidRPr="00884D6A" w:rsidRDefault="0009325D" w:rsidP="00BF6E5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4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E71B07" w14:textId="77777777" w:rsidR="0009325D" w:rsidRPr="00884D6A" w:rsidRDefault="0009325D" w:rsidP="00BF6E5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1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04AC65" w14:textId="77777777" w:rsidR="0009325D" w:rsidRPr="00884D6A" w:rsidRDefault="0009325D" w:rsidP="00BF6E5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1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65651CC" w14:textId="77777777" w:rsidR="0009325D" w:rsidRPr="00884D6A" w:rsidRDefault="0009325D" w:rsidP="00BF6E5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9325D" w:rsidRPr="00884D6A" w14:paraId="4B2C0ABA" w14:textId="77777777" w:rsidTr="0009325D">
        <w:tc>
          <w:tcPr>
            <w:tcW w:w="24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F9BE30" w14:textId="77777777" w:rsidR="0009325D" w:rsidRPr="00884D6A" w:rsidRDefault="0009325D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01DD6E" w14:textId="77777777" w:rsidR="0009325D" w:rsidRPr="00884D6A" w:rsidRDefault="0009325D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987BF5" w14:textId="77777777" w:rsidR="0009325D" w:rsidRPr="00884D6A" w:rsidRDefault="0009325D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D84C47" w14:textId="77777777" w:rsidR="0009325D" w:rsidRPr="00884D6A" w:rsidRDefault="0009325D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79F33DAB" w14:textId="77777777" w:rsidR="0009325D" w:rsidRPr="00884D6A" w:rsidRDefault="0009325D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91CF52" w14:textId="77777777" w:rsidR="0009325D" w:rsidRPr="00116D45" w:rsidRDefault="0009325D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D45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BCB3C8E" w14:textId="77777777" w:rsidR="0009325D" w:rsidRPr="00884D6A" w:rsidRDefault="0009325D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D45">
              <w:rPr>
                <w:rFonts w:ascii="Arial" w:hAnsi="Arial" w:cs="Arial"/>
                <w:sz w:val="16"/>
                <w:szCs w:val="16"/>
              </w:rPr>
              <w:t>(m</w:t>
            </w:r>
            <w:r w:rsidRPr="00116D4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16D4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DEDD2B" w14:textId="77777777" w:rsidR="0009325D" w:rsidRPr="00884D6A" w:rsidRDefault="0009325D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D77C56" w14:textId="77777777" w:rsidR="0009325D" w:rsidRPr="00884D6A" w:rsidRDefault="0009325D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3C9AE2E" w14:textId="77777777" w:rsidR="0009325D" w:rsidRPr="00884D6A" w:rsidRDefault="0009325D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9325D" w:rsidRPr="00884D6A" w14:paraId="3DD38245" w14:textId="77777777" w:rsidTr="0009325D">
        <w:trPr>
          <w:trHeight w:val="389"/>
        </w:trPr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A4709C" w14:textId="5DD9749C" w:rsidR="0009325D" w:rsidRPr="00884D6A" w:rsidRDefault="0009325D" w:rsidP="0009325D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811839" w14:textId="7A5B5DC2" w:rsidR="0009325D" w:rsidRPr="00884D6A" w:rsidRDefault="0009325D" w:rsidP="0009325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2354/1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8AE673" w14:textId="4C6C24DC" w:rsidR="0009325D" w:rsidRPr="00884D6A" w:rsidRDefault="0009325D" w:rsidP="0009325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Palackého nám</w:t>
            </w:r>
            <w:r w:rsidR="007C7E14">
              <w:rPr>
                <w:rFonts w:ascii="Arial" w:hAnsi="Arial" w:cs="Arial"/>
                <w:sz w:val="16"/>
                <w:szCs w:val="16"/>
              </w:rPr>
              <w:t>ěstí</w:t>
            </w:r>
            <w:r>
              <w:rPr>
                <w:rFonts w:ascii="Arial" w:hAnsi="Arial" w:cs="Arial"/>
                <w:sz w:val="16"/>
                <w:szCs w:val="16"/>
              </w:rPr>
              <w:t xml:space="preserve"> – u provozovny v parku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B795E7" w14:textId="2947E791" w:rsidR="0009325D" w:rsidRPr="00884D6A" w:rsidRDefault="0009325D" w:rsidP="0009325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FEADBC" w14:textId="205555D3" w:rsidR="0009325D" w:rsidRPr="00884D6A" w:rsidRDefault="0009325D" w:rsidP="0009325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5BF7EF" w14:textId="04CA4A23" w:rsidR="0009325D" w:rsidRPr="00884D6A" w:rsidRDefault="0009325D" w:rsidP="0009325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884D6A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884D6A">
              <w:rPr>
                <w:rFonts w:ascii="Arial" w:hAnsi="Arial" w:cs="Arial"/>
                <w:sz w:val="16"/>
                <w:szCs w:val="16"/>
              </w:rPr>
              <w:t>0–21</w:t>
            </w:r>
            <w:r>
              <w:rPr>
                <w:rFonts w:ascii="Arial" w:hAnsi="Arial" w:cs="Arial"/>
                <w:sz w:val="16"/>
                <w:szCs w:val="16"/>
              </w:rPr>
              <w:t>.30</w:t>
            </w:r>
            <w:r w:rsidRPr="00884D6A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438894" w14:textId="77777777" w:rsidR="0009325D" w:rsidRPr="00884D6A" w:rsidRDefault="0009325D" w:rsidP="0009325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DB803D" w14:textId="5F8AC2F5" w:rsidR="0009325D" w:rsidRPr="00884D6A" w:rsidRDefault="0009325D" w:rsidP="0009325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</w:tbl>
    <w:p w14:paraId="41C29EE8" w14:textId="77777777" w:rsidR="0089427C" w:rsidRDefault="0089427C" w:rsidP="0089427C">
      <w:pPr>
        <w:pStyle w:val="Zkladntext2"/>
        <w:spacing w:line="240" w:lineRule="auto"/>
        <w:ind w:left="709"/>
      </w:pPr>
    </w:p>
    <w:p w14:paraId="09A270CD" w14:textId="654BB6EC" w:rsidR="0089427C" w:rsidRDefault="003B6D35" w:rsidP="0089427C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line="240" w:lineRule="auto"/>
        <w:ind w:left="709" w:hanging="709"/>
      </w:pPr>
      <w:r w:rsidRPr="00866774">
        <w:rPr>
          <w:szCs w:val="20"/>
        </w:rPr>
        <w:t>V části XX, MČ Brno</w:t>
      </w:r>
      <w:r>
        <w:rPr>
          <w:szCs w:val="20"/>
        </w:rPr>
        <w:t>-sever</w:t>
      </w:r>
      <w:r w:rsidRPr="00866774">
        <w:rPr>
          <w:szCs w:val="20"/>
        </w:rPr>
        <w:t xml:space="preserve">, v hlavě </w:t>
      </w:r>
      <w:r>
        <w:rPr>
          <w:szCs w:val="20"/>
        </w:rPr>
        <w:t>E</w:t>
      </w:r>
      <w:r w:rsidRPr="00866774">
        <w:rPr>
          <w:szCs w:val="20"/>
        </w:rPr>
        <w:t xml:space="preserve">: </w:t>
      </w:r>
      <w:r>
        <w:rPr>
          <w:szCs w:val="20"/>
        </w:rPr>
        <w:t>Restaurační zahrádky</w:t>
      </w:r>
      <w:r w:rsidRPr="00866774">
        <w:rPr>
          <w:szCs w:val="20"/>
        </w:rPr>
        <w:t xml:space="preserve">, </w:t>
      </w:r>
      <w:r>
        <w:rPr>
          <w:szCs w:val="20"/>
        </w:rPr>
        <w:t>E3</w:t>
      </w:r>
      <w:r w:rsidRPr="00866774">
        <w:rPr>
          <w:szCs w:val="20"/>
        </w:rPr>
        <w:t xml:space="preserve">) </w:t>
      </w:r>
      <w:r>
        <w:rPr>
          <w:szCs w:val="20"/>
        </w:rPr>
        <w:t>Restaurační zahrádky</w:t>
      </w:r>
      <w:r w:rsidRPr="00866774">
        <w:rPr>
          <w:szCs w:val="20"/>
        </w:rPr>
        <w:t xml:space="preserve"> – k. ú. </w:t>
      </w:r>
      <w:r>
        <w:rPr>
          <w:szCs w:val="20"/>
        </w:rPr>
        <w:t>Lesná</w:t>
      </w:r>
      <w:r w:rsidRPr="00866774">
        <w:rPr>
          <w:szCs w:val="20"/>
        </w:rPr>
        <w:t xml:space="preserve"> se </w:t>
      </w:r>
      <w:r w:rsidRPr="000F6F28">
        <w:t>na konci doplňuj</w:t>
      </w:r>
      <w:r>
        <w:t>e</w:t>
      </w:r>
      <w:r w:rsidRPr="000F6F28">
        <w:t xml:space="preserve"> nov</w:t>
      </w:r>
      <w:r>
        <w:t>á</w:t>
      </w:r>
      <w:r w:rsidRPr="000F6F28">
        <w:t xml:space="preserve"> lokalit</w:t>
      </w:r>
      <w:r>
        <w:t>a</w:t>
      </w:r>
      <w:r w:rsidRPr="000F6F28"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9"/>
        <w:gridCol w:w="1082"/>
        <w:gridCol w:w="2112"/>
        <w:gridCol w:w="1009"/>
        <w:gridCol w:w="870"/>
        <w:gridCol w:w="1366"/>
        <w:gridCol w:w="1147"/>
        <w:gridCol w:w="1543"/>
      </w:tblGrid>
      <w:tr w:rsidR="00501447" w:rsidRPr="009C1309" w14:paraId="2B10F3CD" w14:textId="77777777" w:rsidTr="0009325D">
        <w:trPr>
          <w:trHeight w:val="274"/>
        </w:trPr>
        <w:tc>
          <w:tcPr>
            <w:tcW w:w="191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4222A5" w14:textId="77777777" w:rsidR="00501447" w:rsidRPr="009C1309" w:rsidRDefault="00501447" w:rsidP="00BF6E5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3808E7" w14:textId="77777777" w:rsidR="00501447" w:rsidRPr="009C1309" w:rsidRDefault="00501447" w:rsidP="00BF6E5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0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BA7496" w14:textId="77777777" w:rsidR="00501447" w:rsidRPr="009C1309" w:rsidRDefault="00501447" w:rsidP="00BF6E5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2178333" w14:textId="77777777" w:rsidR="00501447" w:rsidRPr="009C1309" w:rsidRDefault="00501447" w:rsidP="00BF6E5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01447" w:rsidRPr="009C1309" w14:paraId="092DD5D9" w14:textId="77777777" w:rsidTr="00323B51">
        <w:trPr>
          <w:cantSplit/>
          <w:trHeight w:hRule="exact" w:val="709"/>
        </w:trPr>
        <w:tc>
          <w:tcPr>
            <w:tcW w:w="24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65C2C2" w14:textId="77777777" w:rsidR="00501447" w:rsidRPr="009C1309" w:rsidRDefault="00501447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ED6AAA" w14:textId="77777777" w:rsidR="00501447" w:rsidRPr="009C1309" w:rsidRDefault="00501447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21BB99" w14:textId="77777777" w:rsidR="00501447" w:rsidRPr="009C1309" w:rsidRDefault="00501447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26AD21" w14:textId="4B71C302" w:rsidR="00501447" w:rsidRPr="009C1309" w:rsidRDefault="00501447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počet pro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9C1309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CCAEF1" w14:textId="77777777" w:rsidR="00501447" w:rsidRPr="009C1309" w:rsidRDefault="00501447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F60393A" w14:textId="77777777" w:rsidR="00501447" w:rsidRPr="009C1309" w:rsidRDefault="00501447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(m</w:t>
            </w:r>
            <w:r w:rsidRPr="009C130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C13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8052A5" w14:textId="77777777" w:rsidR="00501447" w:rsidRPr="009C1309" w:rsidRDefault="00501447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EF3EFD" w14:textId="77777777" w:rsidR="00501447" w:rsidRPr="009C1309" w:rsidRDefault="00501447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6750287B" w14:textId="77777777" w:rsidR="00501447" w:rsidRPr="009C1309" w:rsidRDefault="00501447" w:rsidP="00BF6E5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447" w:rsidRPr="009C1309" w14:paraId="7F846BDB" w14:textId="77777777" w:rsidTr="00323B51">
        <w:trPr>
          <w:trHeight w:val="261"/>
        </w:trPr>
        <w:tc>
          <w:tcPr>
            <w:tcW w:w="24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718D2B" w14:textId="7F0C238F" w:rsidR="00501447" w:rsidRPr="009C1309" w:rsidRDefault="00501447" w:rsidP="0050144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56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419253" w14:textId="0FBD308B" w:rsidR="00501447" w:rsidRPr="009C1309" w:rsidRDefault="00501447" w:rsidP="0050144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902/552</w:t>
            </w:r>
          </w:p>
        </w:tc>
        <w:tc>
          <w:tcPr>
            <w:tcW w:w="109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973C9D" w14:textId="67FC0741" w:rsidR="00501447" w:rsidRPr="009C1309" w:rsidRDefault="00501447" w:rsidP="0050144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Okružní or. č. 35</w:t>
            </w:r>
          </w:p>
        </w:tc>
        <w:tc>
          <w:tcPr>
            <w:tcW w:w="52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FD314B" w14:textId="77777777" w:rsidR="00501447" w:rsidRPr="009C1309" w:rsidRDefault="00501447" w:rsidP="0050144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58F76A" w14:textId="4AAF42BF" w:rsidR="00501447" w:rsidRPr="009C1309" w:rsidRDefault="00501447" w:rsidP="0050144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18904D" w14:textId="40A07613" w:rsidR="00501447" w:rsidRPr="009C1309" w:rsidRDefault="00501447" w:rsidP="007D58E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21 hod.</w:t>
            </w:r>
          </w:p>
        </w:tc>
        <w:tc>
          <w:tcPr>
            <w:tcW w:w="59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6497F0" w14:textId="77777777" w:rsidR="00501447" w:rsidRPr="009C1309" w:rsidRDefault="00501447" w:rsidP="0050144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25B458" w14:textId="77777777" w:rsidR="00501447" w:rsidRPr="009C1309" w:rsidRDefault="00501447" w:rsidP="0050144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0F44091" w14:textId="77777777" w:rsidR="006652DF" w:rsidRDefault="006652DF" w:rsidP="006652DF">
      <w:pPr>
        <w:pStyle w:val="Zkladntext2"/>
        <w:spacing w:line="240" w:lineRule="auto"/>
        <w:ind w:left="709"/>
      </w:pPr>
    </w:p>
    <w:p w14:paraId="55A3A576" w14:textId="117F1605" w:rsidR="006652DF" w:rsidRPr="00D84057" w:rsidRDefault="006652DF" w:rsidP="00D84057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line="240" w:lineRule="auto"/>
        <w:ind w:left="709" w:hanging="709"/>
        <w:rPr>
          <w:bCs/>
        </w:rPr>
      </w:pPr>
      <w:r w:rsidRPr="00866774">
        <w:rPr>
          <w:szCs w:val="20"/>
        </w:rPr>
        <w:t xml:space="preserve">V části XXIII, MČ Brno-střed, v hlavě </w:t>
      </w:r>
      <w:r w:rsidR="00E53D9A">
        <w:rPr>
          <w:szCs w:val="20"/>
        </w:rPr>
        <w:t>A</w:t>
      </w:r>
      <w:r w:rsidRPr="00866774">
        <w:rPr>
          <w:szCs w:val="20"/>
        </w:rPr>
        <w:t>: Trž</w:t>
      </w:r>
      <w:r w:rsidR="00E53D9A">
        <w:rPr>
          <w:szCs w:val="20"/>
        </w:rPr>
        <w:t>iště</w:t>
      </w:r>
      <w:r w:rsidRPr="00866774">
        <w:rPr>
          <w:szCs w:val="20"/>
        </w:rPr>
        <w:t xml:space="preserve">, </w:t>
      </w:r>
      <w:r w:rsidR="00E53D9A">
        <w:rPr>
          <w:szCs w:val="20"/>
        </w:rPr>
        <w:t>A1</w:t>
      </w:r>
      <w:r w:rsidRPr="00866774">
        <w:rPr>
          <w:szCs w:val="20"/>
        </w:rPr>
        <w:t>) Trž</w:t>
      </w:r>
      <w:r w:rsidR="00E53D9A">
        <w:rPr>
          <w:szCs w:val="20"/>
        </w:rPr>
        <w:t>iště</w:t>
      </w:r>
      <w:r w:rsidRPr="00866774">
        <w:rPr>
          <w:szCs w:val="20"/>
        </w:rPr>
        <w:t xml:space="preserve"> – k. ú. </w:t>
      </w:r>
      <w:r w:rsidR="00E53D9A">
        <w:rPr>
          <w:szCs w:val="20"/>
        </w:rPr>
        <w:t>Město Brno</w:t>
      </w:r>
      <w:r w:rsidRPr="00866774">
        <w:rPr>
          <w:szCs w:val="20"/>
        </w:rPr>
        <w:t xml:space="preserve"> se</w:t>
      </w:r>
      <w:r w:rsidRPr="000F6F28">
        <w:t>:</w:t>
      </w:r>
    </w:p>
    <w:p w14:paraId="3DC86855" w14:textId="14B65185" w:rsidR="00D84057" w:rsidRDefault="00855DDD">
      <w:pPr>
        <w:pStyle w:val="Zkladntext2"/>
        <w:numPr>
          <w:ilvl w:val="0"/>
          <w:numId w:val="3"/>
        </w:numPr>
        <w:spacing w:line="240" w:lineRule="auto"/>
        <w:ind w:left="1276" w:hanging="567"/>
      </w:pPr>
      <w:r>
        <w:t xml:space="preserve">u stávajících lokalit č. 2, 3, 4, 5 </w:t>
      </w:r>
      <w:r w:rsidRPr="008932DE">
        <w:rPr>
          <w:color w:val="000000"/>
        </w:rPr>
        <w:t>ve sloupci „</w:t>
      </w:r>
      <w:r>
        <w:rPr>
          <w:color w:val="000000"/>
        </w:rPr>
        <w:t>max. doba prodeje</w:t>
      </w:r>
      <w:r w:rsidRPr="008932DE">
        <w:rPr>
          <w:color w:val="000000"/>
        </w:rPr>
        <w:t>“ – „</w:t>
      </w:r>
      <w:r>
        <w:rPr>
          <w:color w:val="000000"/>
        </w:rPr>
        <w:t>denní</w:t>
      </w:r>
      <w:r w:rsidRPr="008932DE">
        <w:rPr>
          <w:color w:val="000000"/>
        </w:rPr>
        <w:t xml:space="preserve">“ dosavadní </w:t>
      </w:r>
      <w:r w:rsidR="004C36A4">
        <w:rPr>
          <w:color w:val="000000"/>
        </w:rPr>
        <w:t xml:space="preserve">časový </w:t>
      </w:r>
      <w:r w:rsidRPr="008932DE">
        <w:rPr>
          <w:color w:val="000000"/>
        </w:rPr>
        <w:t>údaj „</w:t>
      </w:r>
      <w:r w:rsidR="004C36A4">
        <w:rPr>
          <w:color w:val="000000"/>
        </w:rPr>
        <w:t>2</w:t>
      </w:r>
      <w:r>
        <w:rPr>
          <w:color w:val="000000"/>
        </w:rPr>
        <w:t>1</w:t>
      </w:r>
      <w:r w:rsidRPr="00FD785A">
        <w:rPr>
          <w:color w:val="000000"/>
        </w:rPr>
        <w:t>.</w:t>
      </w:r>
      <w:r>
        <w:rPr>
          <w:color w:val="000000"/>
        </w:rPr>
        <w:t>3</w:t>
      </w:r>
      <w:r w:rsidRPr="00FD785A">
        <w:rPr>
          <w:color w:val="000000"/>
        </w:rPr>
        <w:t>0</w:t>
      </w:r>
      <w:r w:rsidRPr="008932DE">
        <w:rPr>
          <w:color w:val="000000"/>
        </w:rPr>
        <w:t>“ nahrazuje novým zněním „</w:t>
      </w:r>
      <w:r w:rsidRPr="00FD785A">
        <w:rPr>
          <w:color w:val="000000"/>
        </w:rPr>
        <w:t>2</w:t>
      </w:r>
      <w:r>
        <w:rPr>
          <w:color w:val="000000"/>
        </w:rPr>
        <w:t>4</w:t>
      </w:r>
      <w:r w:rsidRPr="00FD785A">
        <w:rPr>
          <w:color w:val="000000"/>
        </w:rPr>
        <w:t>.</w:t>
      </w:r>
      <w:r>
        <w:rPr>
          <w:color w:val="000000"/>
        </w:rPr>
        <w:t>00</w:t>
      </w:r>
      <w:r w:rsidRPr="008932DE">
        <w:rPr>
          <w:color w:val="000000"/>
        </w:rPr>
        <w:t>“</w:t>
      </w:r>
      <w:r>
        <w:rPr>
          <w:color w:val="000000"/>
        </w:rPr>
        <w:t>;</w:t>
      </w:r>
      <w:r>
        <w:t xml:space="preserve"> </w:t>
      </w:r>
    </w:p>
    <w:p w14:paraId="1204B614" w14:textId="091161F0" w:rsidR="00855DDD" w:rsidRDefault="00855DDD">
      <w:pPr>
        <w:pStyle w:val="Zkladntext2"/>
        <w:numPr>
          <w:ilvl w:val="0"/>
          <w:numId w:val="3"/>
        </w:numPr>
        <w:spacing w:line="240" w:lineRule="auto"/>
        <w:ind w:left="1276" w:hanging="567"/>
      </w:pPr>
      <w:r>
        <w:t xml:space="preserve">u stávající lokality č. 2 </w:t>
      </w:r>
      <w:r w:rsidRPr="008932DE">
        <w:rPr>
          <w:color w:val="000000"/>
        </w:rPr>
        <w:t>ve sloupci „</w:t>
      </w:r>
      <w:r>
        <w:rPr>
          <w:color w:val="000000"/>
        </w:rPr>
        <w:t>max. doba prodeje</w:t>
      </w:r>
      <w:r w:rsidRPr="008932DE">
        <w:rPr>
          <w:color w:val="000000"/>
        </w:rPr>
        <w:t>“ – „</w:t>
      </w:r>
      <w:r w:rsidR="002A4A76">
        <w:rPr>
          <w:color w:val="000000"/>
        </w:rPr>
        <w:t>roč</w:t>
      </w:r>
      <w:r>
        <w:rPr>
          <w:color w:val="000000"/>
        </w:rPr>
        <w:t>ní</w:t>
      </w:r>
      <w:r w:rsidRPr="008932DE">
        <w:rPr>
          <w:color w:val="000000"/>
        </w:rPr>
        <w:t>“ dosavadní údaj „</w:t>
      </w:r>
      <w:r w:rsidR="004C36A4" w:rsidRPr="004C36A4">
        <w:rPr>
          <w:color w:val="000000"/>
        </w:rPr>
        <w:t>14 dní před Velikonocemi (Velikonoční trhy)</w:t>
      </w:r>
      <w:r w:rsidRPr="008932DE">
        <w:rPr>
          <w:color w:val="000000"/>
        </w:rPr>
        <w:t>“ nahrazuje novým zněním „</w:t>
      </w:r>
      <w:r w:rsidR="004C36A4">
        <w:rPr>
          <w:color w:val="000000"/>
        </w:rPr>
        <w:t>27. 3.–5. 4. (Velikonoční slavnosti)“</w:t>
      </w:r>
      <w:r>
        <w:rPr>
          <w:color w:val="000000"/>
        </w:rPr>
        <w:t>;</w:t>
      </w:r>
    </w:p>
    <w:p w14:paraId="59C9DC81" w14:textId="1A9BC098" w:rsidR="00855DDD" w:rsidRDefault="00855DDD">
      <w:pPr>
        <w:pStyle w:val="Zkladntext2"/>
        <w:numPr>
          <w:ilvl w:val="0"/>
          <w:numId w:val="3"/>
        </w:numPr>
        <w:spacing w:line="240" w:lineRule="auto"/>
        <w:ind w:left="1276" w:hanging="567"/>
      </w:pPr>
      <w:r>
        <w:lastRenderedPageBreak/>
        <w:t xml:space="preserve">u stávající lokality č. 3 </w:t>
      </w:r>
      <w:r w:rsidRPr="008932DE">
        <w:rPr>
          <w:color w:val="000000"/>
        </w:rPr>
        <w:t>ve sloupci „</w:t>
      </w:r>
      <w:r>
        <w:rPr>
          <w:color w:val="000000"/>
        </w:rPr>
        <w:t>max. doba prodeje</w:t>
      </w:r>
      <w:r w:rsidRPr="008932DE">
        <w:rPr>
          <w:color w:val="000000"/>
        </w:rPr>
        <w:t>“ – „</w:t>
      </w:r>
      <w:r w:rsidR="002A4A76">
        <w:rPr>
          <w:color w:val="000000"/>
        </w:rPr>
        <w:t>roč</w:t>
      </w:r>
      <w:r>
        <w:rPr>
          <w:color w:val="000000"/>
        </w:rPr>
        <w:t>ní</w:t>
      </w:r>
      <w:r w:rsidRPr="008932DE">
        <w:rPr>
          <w:color w:val="000000"/>
        </w:rPr>
        <w:t>“ dosavadní údaj „</w:t>
      </w:r>
      <w:r w:rsidR="004C36A4" w:rsidRPr="004C36A4">
        <w:rPr>
          <w:color w:val="000000"/>
        </w:rPr>
        <w:t>22.5.–7.6.</w:t>
      </w:r>
      <w:r w:rsidR="004C36A4">
        <w:rPr>
          <w:color w:val="000000"/>
        </w:rPr>
        <w:t xml:space="preserve"> </w:t>
      </w:r>
      <w:r w:rsidR="004C36A4" w:rsidRPr="004C36A4">
        <w:rPr>
          <w:color w:val="000000"/>
        </w:rPr>
        <w:t>(Květnové slavnosti)</w:t>
      </w:r>
      <w:r w:rsidRPr="008932DE">
        <w:rPr>
          <w:color w:val="000000"/>
        </w:rPr>
        <w:t>“ nahrazuje novým zněním „</w:t>
      </w:r>
      <w:r w:rsidR="004C36A4">
        <w:rPr>
          <w:color w:val="000000"/>
        </w:rPr>
        <w:t>1</w:t>
      </w:r>
      <w:r w:rsidR="004C36A4" w:rsidRPr="004C36A4">
        <w:rPr>
          <w:color w:val="000000"/>
        </w:rPr>
        <w:t>2.</w:t>
      </w:r>
      <w:r w:rsidR="004C36A4">
        <w:rPr>
          <w:color w:val="000000"/>
        </w:rPr>
        <w:t xml:space="preserve"> </w:t>
      </w:r>
      <w:r w:rsidR="004C36A4" w:rsidRPr="004C36A4">
        <w:rPr>
          <w:color w:val="000000"/>
        </w:rPr>
        <w:t>5.–</w:t>
      </w:r>
      <w:r w:rsidR="004C36A4">
        <w:rPr>
          <w:color w:val="000000"/>
        </w:rPr>
        <w:t>1</w:t>
      </w:r>
      <w:r w:rsidR="004C36A4" w:rsidRPr="004C36A4">
        <w:rPr>
          <w:color w:val="000000"/>
        </w:rPr>
        <w:t>7.</w:t>
      </w:r>
      <w:r w:rsidR="004C36A4">
        <w:rPr>
          <w:color w:val="000000"/>
        </w:rPr>
        <w:t xml:space="preserve"> 5</w:t>
      </w:r>
      <w:r w:rsidR="004C36A4" w:rsidRPr="004C36A4">
        <w:rPr>
          <w:color w:val="000000"/>
        </w:rPr>
        <w:t>.</w:t>
      </w:r>
      <w:r w:rsidR="004C36A4">
        <w:rPr>
          <w:color w:val="000000"/>
        </w:rPr>
        <w:t xml:space="preserve"> </w:t>
      </w:r>
      <w:r w:rsidR="004C36A4" w:rsidRPr="004C36A4">
        <w:rPr>
          <w:color w:val="000000"/>
        </w:rPr>
        <w:t>(</w:t>
      </w:r>
      <w:r w:rsidR="004C36A4">
        <w:rPr>
          <w:color w:val="000000"/>
        </w:rPr>
        <w:t>Máj</w:t>
      </w:r>
      <w:r w:rsidR="004C36A4" w:rsidRPr="004C36A4">
        <w:rPr>
          <w:color w:val="000000"/>
        </w:rPr>
        <w:t>ové slavnosti)</w:t>
      </w:r>
      <w:r w:rsidRPr="008932DE">
        <w:rPr>
          <w:color w:val="000000"/>
        </w:rPr>
        <w:t>“</w:t>
      </w:r>
      <w:r>
        <w:rPr>
          <w:color w:val="000000"/>
        </w:rPr>
        <w:t>;</w:t>
      </w:r>
    </w:p>
    <w:p w14:paraId="301D2664" w14:textId="6B7658D5" w:rsidR="00855DDD" w:rsidRDefault="00855DDD">
      <w:pPr>
        <w:pStyle w:val="Zkladntext2"/>
        <w:numPr>
          <w:ilvl w:val="0"/>
          <w:numId w:val="3"/>
        </w:numPr>
        <w:spacing w:line="240" w:lineRule="auto"/>
        <w:ind w:left="1276" w:hanging="567"/>
      </w:pPr>
      <w:r>
        <w:t xml:space="preserve">u stávající lokality č. 4 </w:t>
      </w:r>
      <w:r w:rsidRPr="008932DE">
        <w:rPr>
          <w:color w:val="000000"/>
        </w:rPr>
        <w:t>ve sloupci „</w:t>
      </w:r>
      <w:r>
        <w:rPr>
          <w:color w:val="000000"/>
        </w:rPr>
        <w:t>max. doba prodeje</w:t>
      </w:r>
      <w:r w:rsidRPr="008932DE">
        <w:rPr>
          <w:color w:val="000000"/>
        </w:rPr>
        <w:t>“ – „</w:t>
      </w:r>
      <w:r w:rsidR="002A4A76">
        <w:rPr>
          <w:color w:val="000000"/>
        </w:rPr>
        <w:t>roč</w:t>
      </w:r>
      <w:r>
        <w:rPr>
          <w:color w:val="000000"/>
        </w:rPr>
        <w:t>ní</w:t>
      </w:r>
      <w:r w:rsidRPr="008932DE">
        <w:rPr>
          <w:color w:val="000000"/>
        </w:rPr>
        <w:t>“ dosavadní údaj „</w:t>
      </w:r>
      <w:r w:rsidR="00D9680D" w:rsidRPr="00D9680D">
        <w:rPr>
          <w:color w:val="000000"/>
        </w:rPr>
        <w:t>8.6.–19.6.</w:t>
      </w:r>
      <w:r w:rsidR="00D9680D">
        <w:rPr>
          <w:color w:val="000000"/>
        </w:rPr>
        <w:t xml:space="preserve"> </w:t>
      </w:r>
      <w:r w:rsidR="00D9680D" w:rsidRPr="00D9680D">
        <w:rPr>
          <w:color w:val="000000"/>
        </w:rPr>
        <w:t>(Slavnosti piva)</w:t>
      </w:r>
      <w:r w:rsidRPr="008932DE">
        <w:rPr>
          <w:color w:val="000000"/>
        </w:rPr>
        <w:t>“ nahrazuje novým zněním „</w:t>
      </w:r>
      <w:r w:rsidR="00D9680D">
        <w:rPr>
          <w:color w:val="000000"/>
        </w:rPr>
        <w:t>16</w:t>
      </w:r>
      <w:r w:rsidR="00D9680D" w:rsidRPr="00D9680D">
        <w:rPr>
          <w:color w:val="000000"/>
        </w:rPr>
        <w:t>.</w:t>
      </w:r>
      <w:r w:rsidR="00D9680D">
        <w:rPr>
          <w:color w:val="000000"/>
        </w:rPr>
        <w:t xml:space="preserve"> </w:t>
      </w:r>
      <w:r w:rsidR="00D9680D" w:rsidRPr="00D9680D">
        <w:rPr>
          <w:color w:val="000000"/>
        </w:rPr>
        <w:t>6.–</w:t>
      </w:r>
      <w:r w:rsidR="00D9680D">
        <w:rPr>
          <w:color w:val="000000"/>
        </w:rPr>
        <w:t>21</w:t>
      </w:r>
      <w:r w:rsidR="00D9680D" w:rsidRPr="00D9680D">
        <w:rPr>
          <w:color w:val="000000"/>
        </w:rPr>
        <w:t>.</w:t>
      </w:r>
      <w:r w:rsidR="00D9680D">
        <w:rPr>
          <w:color w:val="000000"/>
        </w:rPr>
        <w:t xml:space="preserve"> </w:t>
      </w:r>
      <w:r w:rsidR="00D9680D" w:rsidRPr="00D9680D">
        <w:rPr>
          <w:color w:val="000000"/>
        </w:rPr>
        <w:t>6.</w:t>
      </w:r>
      <w:r w:rsidR="00D9680D">
        <w:rPr>
          <w:color w:val="000000"/>
        </w:rPr>
        <w:t xml:space="preserve"> </w:t>
      </w:r>
      <w:r w:rsidR="00D9680D" w:rsidRPr="00D9680D">
        <w:rPr>
          <w:color w:val="000000"/>
        </w:rPr>
        <w:t>(</w:t>
      </w:r>
      <w:r w:rsidR="00D9680D">
        <w:rPr>
          <w:color w:val="000000"/>
        </w:rPr>
        <w:t>Brno Grand Prix</w:t>
      </w:r>
      <w:r w:rsidR="00D9680D" w:rsidRPr="00D9680D">
        <w:rPr>
          <w:color w:val="000000"/>
        </w:rPr>
        <w:t>)</w:t>
      </w:r>
      <w:r w:rsidRPr="008932DE">
        <w:rPr>
          <w:color w:val="000000"/>
        </w:rPr>
        <w:t>“</w:t>
      </w:r>
      <w:r>
        <w:rPr>
          <w:color w:val="000000"/>
        </w:rPr>
        <w:t>;</w:t>
      </w:r>
    </w:p>
    <w:p w14:paraId="6956A8E3" w14:textId="6DDA0E6E" w:rsidR="00855DDD" w:rsidRDefault="00855DDD">
      <w:pPr>
        <w:pStyle w:val="Zkladntext2"/>
        <w:numPr>
          <w:ilvl w:val="0"/>
          <w:numId w:val="3"/>
        </w:numPr>
        <w:spacing w:line="240" w:lineRule="auto"/>
        <w:ind w:left="1276" w:hanging="567"/>
      </w:pPr>
      <w:r>
        <w:t xml:space="preserve">u stávající lokality č. 5 </w:t>
      </w:r>
      <w:r w:rsidRPr="008932DE">
        <w:rPr>
          <w:color w:val="000000"/>
        </w:rPr>
        <w:t>ve sloupci „</w:t>
      </w:r>
      <w:r>
        <w:rPr>
          <w:color w:val="000000"/>
        </w:rPr>
        <w:t>max. doba prodeje</w:t>
      </w:r>
      <w:r w:rsidRPr="008932DE">
        <w:rPr>
          <w:color w:val="000000"/>
        </w:rPr>
        <w:t>“ – „</w:t>
      </w:r>
      <w:r w:rsidR="002A4A76">
        <w:rPr>
          <w:color w:val="000000"/>
        </w:rPr>
        <w:t>roč</w:t>
      </w:r>
      <w:r>
        <w:rPr>
          <w:color w:val="000000"/>
        </w:rPr>
        <w:t>ní</w:t>
      </w:r>
      <w:r w:rsidRPr="008932DE">
        <w:rPr>
          <w:color w:val="000000"/>
        </w:rPr>
        <w:t>“ dosavadní údaj „</w:t>
      </w:r>
      <w:r w:rsidR="000A761C" w:rsidRPr="000A761C">
        <w:rPr>
          <w:color w:val="000000"/>
        </w:rPr>
        <w:t>20.6.–30.6.</w:t>
      </w:r>
      <w:r w:rsidR="000A761C">
        <w:rPr>
          <w:color w:val="000000"/>
        </w:rPr>
        <w:t xml:space="preserve"> </w:t>
      </w:r>
      <w:r w:rsidR="000A761C" w:rsidRPr="000A761C">
        <w:rPr>
          <w:color w:val="000000"/>
        </w:rPr>
        <w:t>(Brněnské dětské dny)</w:t>
      </w:r>
      <w:r w:rsidRPr="008932DE">
        <w:rPr>
          <w:color w:val="000000"/>
        </w:rPr>
        <w:t>“ nahrazuje novým zněním „</w:t>
      </w:r>
      <w:r w:rsidR="000A761C" w:rsidRPr="000A761C">
        <w:rPr>
          <w:color w:val="000000"/>
        </w:rPr>
        <w:t>2</w:t>
      </w:r>
      <w:r w:rsidR="000A761C">
        <w:rPr>
          <w:color w:val="000000"/>
        </w:rPr>
        <w:t>3</w:t>
      </w:r>
      <w:r w:rsidR="000A761C" w:rsidRPr="000A761C">
        <w:rPr>
          <w:color w:val="000000"/>
        </w:rPr>
        <w:t>.</w:t>
      </w:r>
      <w:r w:rsidR="000A761C">
        <w:rPr>
          <w:color w:val="000000"/>
        </w:rPr>
        <w:t xml:space="preserve"> </w:t>
      </w:r>
      <w:r w:rsidR="000A761C" w:rsidRPr="000A761C">
        <w:rPr>
          <w:color w:val="000000"/>
        </w:rPr>
        <w:t>6.–</w:t>
      </w:r>
      <w:r w:rsidR="000A761C">
        <w:rPr>
          <w:color w:val="000000"/>
        </w:rPr>
        <w:t>28</w:t>
      </w:r>
      <w:r w:rsidR="000A761C" w:rsidRPr="000A761C">
        <w:rPr>
          <w:color w:val="000000"/>
        </w:rPr>
        <w:t>.</w:t>
      </w:r>
      <w:r w:rsidR="000A761C">
        <w:rPr>
          <w:color w:val="000000"/>
        </w:rPr>
        <w:t xml:space="preserve"> </w:t>
      </w:r>
      <w:r w:rsidR="000A761C" w:rsidRPr="000A761C">
        <w:rPr>
          <w:color w:val="000000"/>
        </w:rPr>
        <w:t>6.(</w:t>
      </w:r>
      <w:r w:rsidR="000A761C">
        <w:rPr>
          <w:color w:val="000000"/>
        </w:rPr>
        <w:t>Svatojánské slavnosti</w:t>
      </w:r>
      <w:r w:rsidR="000A761C" w:rsidRPr="000A761C">
        <w:rPr>
          <w:color w:val="000000"/>
        </w:rPr>
        <w:t>)</w:t>
      </w:r>
      <w:r w:rsidRPr="008932DE">
        <w:rPr>
          <w:color w:val="000000"/>
        </w:rPr>
        <w:t>“</w:t>
      </w:r>
      <w:r>
        <w:rPr>
          <w:color w:val="000000"/>
        </w:rPr>
        <w:t>;</w:t>
      </w:r>
    </w:p>
    <w:p w14:paraId="7ADB1069" w14:textId="0A93BEA5" w:rsidR="00855DDD" w:rsidRDefault="00855DDD">
      <w:pPr>
        <w:pStyle w:val="Zkladntext2"/>
        <w:numPr>
          <w:ilvl w:val="0"/>
          <w:numId w:val="3"/>
        </w:numPr>
        <w:spacing w:line="240" w:lineRule="auto"/>
        <w:ind w:left="1276" w:hanging="567"/>
      </w:pPr>
      <w:r>
        <w:t xml:space="preserve">u stávající lokality č. </w:t>
      </w:r>
      <w:r w:rsidR="002A4A76">
        <w:t>6</w:t>
      </w:r>
      <w:r>
        <w:t xml:space="preserve"> </w:t>
      </w:r>
      <w:r w:rsidRPr="008932DE">
        <w:rPr>
          <w:color w:val="000000"/>
        </w:rPr>
        <w:t>ve sloupci „</w:t>
      </w:r>
      <w:r>
        <w:rPr>
          <w:color w:val="000000"/>
        </w:rPr>
        <w:t>max. doba prodeje</w:t>
      </w:r>
      <w:r w:rsidRPr="008932DE">
        <w:rPr>
          <w:color w:val="000000"/>
        </w:rPr>
        <w:t>“ – „</w:t>
      </w:r>
      <w:r w:rsidR="002A4A76">
        <w:rPr>
          <w:color w:val="000000"/>
        </w:rPr>
        <w:t>roč</w:t>
      </w:r>
      <w:r>
        <w:rPr>
          <w:color w:val="000000"/>
        </w:rPr>
        <w:t>ní</w:t>
      </w:r>
      <w:r w:rsidRPr="008932DE">
        <w:rPr>
          <w:color w:val="000000"/>
        </w:rPr>
        <w:t>“ dosavadní údaj „</w:t>
      </w:r>
      <w:r w:rsidR="00284250" w:rsidRPr="00284250">
        <w:rPr>
          <w:color w:val="000000"/>
        </w:rPr>
        <w:t>1.9.–31.10. Slavnosti MČ Brno-střed (vína, piva apod.)</w:t>
      </w:r>
      <w:r w:rsidRPr="008932DE">
        <w:rPr>
          <w:color w:val="000000"/>
        </w:rPr>
        <w:t>“ nahrazuje novým zněním „</w:t>
      </w:r>
      <w:r w:rsidR="00284250">
        <w:rPr>
          <w:color w:val="000000"/>
        </w:rPr>
        <w:t>2</w:t>
      </w:r>
      <w:r w:rsidR="00284250" w:rsidRPr="00284250">
        <w:rPr>
          <w:color w:val="000000"/>
        </w:rPr>
        <w:t>1.</w:t>
      </w:r>
      <w:r w:rsidR="00284250">
        <w:rPr>
          <w:color w:val="000000"/>
        </w:rPr>
        <w:t xml:space="preserve"> 8</w:t>
      </w:r>
      <w:r w:rsidR="00284250" w:rsidRPr="00284250">
        <w:rPr>
          <w:color w:val="000000"/>
        </w:rPr>
        <w:t>.–3</w:t>
      </w:r>
      <w:r w:rsidR="00284250">
        <w:rPr>
          <w:color w:val="000000"/>
        </w:rPr>
        <w:t>0</w:t>
      </w:r>
      <w:r w:rsidR="00284250" w:rsidRPr="00284250">
        <w:rPr>
          <w:color w:val="000000"/>
        </w:rPr>
        <w:t>.</w:t>
      </w:r>
      <w:r w:rsidR="00284250">
        <w:rPr>
          <w:color w:val="000000"/>
        </w:rPr>
        <w:t xml:space="preserve"> 8</w:t>
      </w:r>
      <w:r w:rsidR="00284250" w:rsidRPr="00284250">
        <w:rPr>
          <w:color w:val="000000"/>
        </w:rPr>
        <w:t>. (</w:t>
      </w:r>
      <w:r w:rsidR="00284250">
        <w:rPr>
          <w:color w:val="000000"/>
        </w:rPr>
        <w:t>Dožínky</w:t>
      </w:r>
      <w:r w:rsidR="00284250" w:rsidRPr="00284250">
        <w:rPr>
          <w:color w:val="000000"/>
        </w:rPr>
        <w:t>)</w:t>
      </w:r>
      <w:r w:rsidRPr="008932DE">
        <w:rPr>
          <w:color w:val="000000"/>
        </w:rPr>
        <w:t>“</w:t>
      </w:r>
      <w:r>
        <w:rPr>
          <w:color w:val="000000"/>
        </w:rPr>
        <w:t>;</w:t>
      </w:r>
    </w:p>
    <w:p w14:paraId="5A9814C3" w14:textId="56ADE669" w:rsidR="00855DDD" w:rsidRDefault="00FE2302">
      <w:pPr>
        <w:pStyle w:val="Zkladntext2"/>
        <w:numPr>
          <w:ilvl w:val="0"/>
          <w:numId w:val="3"/>
        </w:numPr>
        <w:spacing w:line="240" w:lineRule="auto"/>
        <w:ind w:left="1276" w:hanging="567"/>
      </w:pPr>
      <w:r w:rsidRPr="000F6F28">
        <w:t>na konci doplňuj</w:t>
      </w:r>
      <w:r>
        <w:t>í</w:t>
      </w:r>
      <w:r w:rsidRPr="000F6F28">
        <w:t xml:space="preserve"> nov</w:t>
      </w:r>
      <w:r>
        <w:t>é</w:t>
      </w:r>
      <w:r w:rsidRPr="000F6F28">
        <w:t xml:space="preserve"> lokalit</w:t>
      </w:r>
      <w:r>
        <w:t>y</w:t>
      </w:r>
      <w:r w:rsidRPr="000F6F28"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3"/>
        <w:gridCol w:w="993"/>
        <w:gridCol w:w="1885"/>
        <w:gridCol w:w="995"/>
        <w:gridCol w:w="995"/>
        <w:gridCol w:w="1138"/>
        <w:gridCol w:w="1591"/>
        <w:gridCol w:w="1508"/>
      </w:tblGrid>
      <w:tr w:rsidR="00FE2302" w:rsidRPr="009A2384" w14:paraId="1CA8B773" w14:textId="77777777" w:rsidTr="00BF6E53">
        <w:trPr>
          <w:trHeight w:val="274"/>
        </w:trPr>
        <w:tc>
          <w:tcPr>
            <w:tcW w:w="175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EAD6D6" w14:textId="77777777" w:rsidR="00FE2302" w:rsidRPr="009A2384" w:rsidRDefault="00FE2302" w:rsidP="00BF6E5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3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4082FF" w14:textId="77777777" w:rsidR="00FE2302" w:rsidRPr="009A2384" w:rsidRDefault="00FE2302" w:rsidP="00BF6E5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2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EE2D67" w14:textId="77777777" w:rsidR="00FE2302" w:rsidRPr="009A2384" w:rsidRDefault="00FE2302" w:rsidP="00BF6E5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350C52B" w14:textId="77777777" w:rsidR="00FE2302" w:rsidRPr="009A2384" w:rsidRDefault="00FE2302" w:rsidP="00BF6E5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2302" w:rsidRPr="009A2384" w14:paraId="0955A8B7" w14:textId="77777777" w:rsidTr="00FE2302">
        <w:tc>
          <w:tcPr>
            <w:tcW w:w="26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926C6E" w14:textId="77777777" w:rsidR="00FE2302" w:rsidRPr="009A2384" w:rsidRDefault="00FE2302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566D88" w14:textId="77777777" w:rsidR="00FE2302" w:rsidRPr="009A2384" w:rsidRDefault="00FE2302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B4F5BD" w14:textId="77777777" w:rsidR="00FE2302" w:rsidRPr="009A2384" w:rsidRDefault="00FE2302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442CE7" w14:textId="77777777" w:rsidR="00FE2302" w:rsidRPr="009A2384" w:rsidRDefault="00FE2302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007B5A36" w14:textId="77777777" w:rsidR="00FE2302" w:rsidRPr="009A2384" w:rsidRDefault="00FE2302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407740" w14:textId="77777777" w:rsidR="00FE2302" w:rsidRPr="009A2384" w:rsidRDefault="00FE2302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F2B9D7B" w14:textId="77777777" w:rsidR="00FE2302" w:rsidRPr="009A2384" w:rsidRDefault="00FE2302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(m</w:t>
            </w:r>
            <w:r w:rsidRPr="009A238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A238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4544BF" w14:textId="77777777" w:rsidR="00FE2302" w:rsidRPr="009A2384" w:rsidRDefault="00FE2302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6B3966" w14:textId="77777777" w:rsidR="00FE2302" w:rsidRPr="009A2384" w:rsidRDefault="00FE2302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785F6B1" w14:textId="77777777" w:rsidR="00FE2302" w:rsidRPr="009A2384" w:rsidRDefault="00FE2302" w:rsidP="00BF6E5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FE2302" w:rsidRPr="009A2384" w14:paraId="6D99540C" w14:textId="77777777" w:rsidTr="00FE2302">
        <w:trPr>
          <w:trHeight w:val="250"/>
        </w:trPr>
        <w:tc>
          <w:tcPr>
            <w:tcW w:w="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3621BD" w14:textId="3DA679E3" w:rsidR="00FE2302" w:rsidRPr="009A2384" w:rsidRDefault="00FE2302" w:rsidP="00FE230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B91E69" w14:textId="369ED46E" w:rsidR="00FE2302" w:rsidRPr="009A2384" w:rsidRDefault="00FE2302" w:rsidP="00FE230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D07850" w14:textId="7DF5DBB9" w:rsidR="00FE2302" w:rsidRPr="009A2384" w:rsidRDefault="00FE2302" w:rsidP="00FE230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</w:t>
            </w:r>
            <w:r w:rsidR="007C7E14">
              <w:rPr>
                <w:rFonts w:ascii="Arial" w:hAnsi="Arial" w:cs="Arial"/>
                <w:sz w:val="16"/>
                <w:szCs w:val="16"/>
              </w:rPr>
              <w:t>ěstí</w:t>
            </w:r>
            <w:r w:rsidRPr="009A2384">
              <w:rPr>
                <w:rFonts w:ascii="Arial" w:hAnsi="Arial" w:cs="Arial"/>
                <w:sz w:val="16"/>
                <w:szCs w:val="16"/>
              </w:rPr>
              <w:t xml:space="preserve"> Svobody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A46A8F" w14:textId="77777777" w:rsidR="00FE2302" w:rsidRPr="009A2384" w:rsidRDefault="00FE2302" w:rsidP="00FE230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DB3F7A" w14:textId="77777777" w:rsidR="00FE2302" w:rsidRPr="009A2384" w:rsidRDefault="00FE2302" w:rsidP="00FE230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798AD16" w14:textId="7F1EFF29" w:rsidR="00FE2302" w:rsidRPr="009A2384" w:rsidRDefault="00FE2302" w:rsidP="00FE2302">
            <w:pPr>
              <w:jc w:val="center"/>
              <w:rPr>
                <w:rFonts w:cs="Arial"/>
                <w:noProof/>
                <w:sz w:val="16"/>
                <w:szCs w:val="16"/>
              </w:rPr>
            </w:pPr>
            <w:r w:rsidRPr="009A2384">
              <w:rPr>
                <w:rFonts w:cs="Arial"/>
                <w:sz w:val="16"/>
                <w:szCs w:val="16"/>
              </w:rPr>
              <w:t>náměstí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2FD1E9" w14:textId="77777777" w:rsidR="00FE2302" w:rsidRPr="009A2384" w:rsidRDefault="00FE2302" w:rsidP="00FE230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9A2384">
              <w:rPr>
                <w:rFonts w:ascii="Arial" w:hAnsi="Arial" w:cs="Arial"/>
                <w:sz w:val="16"/>
                <w:szCs w:val="16"/>
              </w:rPr>
              <w:t>ne 6.30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</w:p>
          <w:p w14:paraId="0E22B26E" w14:textId="3C94C7F6" w:rsidR="00FE2302" w:rsidRPr="009A2384" w:rsidRDefault="00FE2302" w:rsidP="00FE2302">
            <w:pPr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–</w:t>
            </w:r>
            <w:r w:rsidRPr="009A2384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4</w:t>
            </w:r>
            <w:r w:rsidRPr="009A2384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  <w:r w:rsidRPr="009A2384">
              <w:rPr>
                <w:rFonts w:cs="Arial"/>
                <w:sz w:val="16"/>
                <w:szCs w:val="16"/>
              </w:rPr>
              <w:t>0 h.</w:t>
            </w:r>
          </w:p>
        </w:tc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23DEC1" w14:textId="32C80CEC" w:rsidR="00FE2302" w:rsidRPr="009A2384" w:rsidRDefault="00FE2302" w:rsidP="00FE2302">
            <w:pPr>
              <w:jc w:val="center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Pr="009A2384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 xml:space="preserve"> 9</w:t>
            </w:r>
            <w:r w:rsidRPr="009A2384">
              <w:rPr>
                <w:rFonts w:cs="Arial"/>
                <w:sz w:val="16"/>
                <w:szCs w:val="16"/>
              </w:rPr>
              <w:t>.–</w:t>
            </w:r>
            <w:r>
              <w:rPr>
                <w:rFonts w:cs="Arial"/>
                <w:sz w:val="16"/>
                <w:szCs w:val="16"/>
              </w:rPr>
              <w:t>6</w:t>
            </w:r>
            <w:r w:rsidRPr="009A2384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 xml:space="preserve"> 9</w:t>
            </w:r>
            <w:r w:rsidRPr="009A2384">
              <w:rPr>
                <w:rFonts w:cs="Arial"/>
                <w:sz w:val="16"/>
                <w:szCs w:val="16"/>
              </w:rPr>
              <w:t>.</w:t>
            </w:r>
            <w:r w:rsidRPr="009A2384">
              <w:rPr>
                <w:rFonts w:cs="Arial"/>
                <w:spacing w:val="-6"/>
                <w:sz w:val="16"/>
                <w:szCs w:val="16"/>
              </w:rPr>
              <w:t xml:space="preserve"> (</w:t>
            </w:r>
            <w:r>
              <w:rPr>
                <w:rFonts w:cs="Arial"/>
                <w:spacing w:val="-6"/>
                <w:sz w:val="16"/>
                <w:szCs w:val="16"/>
              </w:rPr>
              <w:t>Burčákové slavnosti</w:t>
            </w:r>
            <w:r w:rsidRPr="009A2384">
              <w:rPr>
                <w:rFonts w:cs="Arial"/>
                <w:spacing w:val="-6"/>
                <w:sz w:val="16"/>
                <w:szCs w:val="16"/>
              </w:rPr>
              <w:t>)</w:t>
            </w: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25862D" w14:textId="3FA48A6F" w:rsidR="00FE2302" w:rsidRPr="009A2384" w:rsidRDefault="00FE2302" w:rsidP="00FE2302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A2384">
              <w:rPr>
                <w:rFonts w:cs="Arial"/>
                <w:sz w:val="16"/>
                <w:szCs w:val="16"/>
              </w:rPr>
              <w:t>smíšený</w:t>
            </w:r>
          </w:p>
        </w:tc>
      </w:tr>
      <w:tr w:rsidR="00FE2302" w:rsidRPr="009A2384" w14:paraId="371BBC68" w14:textId="77777777" w:rsidTr="00FE2302">
        <w:trPr>
          <w:trHeight w:val="509"/>
        </w:trPr>
        <w:tc>
          <w:tcPr>
            <w:tcW w:w="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3A392F" w14:textId="265F8FDB" w:rsidR="00FE2302" w:rsidRPr="009A2384" w:rsidRDefault="00FE2302" w:rsidP="00FE230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B09E6A" w14:textId="3B1E7BA2" w:rsidR="00FE2302" w:rsidRPr="009A2384" w:rsidRDefault="00FE2302" w:rsidP="00FE230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B9EFEC" w14:textId="47532402" w:rsidR="00FE2302" w:rsidRPr="009A2384" w:rsidRDefault="00FE2302" w:rsidP="00FE230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</w:t>
            </w:r>
            <w:r w:rsidR="007C7E14">
              <w:rPr>
                <w:rFonts w:ascii="Arial" w:hAnsi="Arial" w:cs="Arial"/>
                <w:sz w:val="16"/>
                <w:szCs w:val="16"/>
              </w:rPr>
              <w:t>ěstí</w:t>
            </w:r>
            <w:r w:rsidRPr="009A2384">
              <w:rPr>
                <w:rFonts w:ascii="Arial" w:hAnsi="Arial" w:cs="Arial"/>
                <w:sz w:val="16"/>
                <w:szCs w:val="16"/>
              </w:rPr>
              <w:t xml:space="preserve"> Svobody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35F90A" w14:textId="77777777" w:rsidR="00FE2302" w:rsidRPr="009A2384" w:rsidRDefault="00FE2302" w:rsidP="00FE230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4A4BB2" w14:textId="77777777" w:rsidR="00FE2302" w:rsidRPr="009A2384" w:rsidRDefault="00FE2302" w:rsidP="00FE230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D9FD957" w14:textId="4546A582" w:rsidR="00FE2302" w:rsidRPr="009A2384" w:rsidRDefault="00FE2302" w:rsidP="00FE2302">
            <w:pPr>
              <w:jc w:val="center"/>
              <w:rPr>
                <w:rFonts w:cs="Arial"/>
                <w:noProof/>
                <w:sz w:val="16"/>
                <w:szCs w:val="16"/>
              </w:rPr>
            </w:pPr>
            <w:r w:rsidRPr="009A2384">
              <w:rPr>
                <w:rFonts w:cs="Arial"/>
                <w:sz w:val="16"/>
                <w:szCs w:val="16"/>
              </w:rPr>
              <w:t>náměstí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484EC2" w14:textId="77777777" w:rsidR="00FE2302" w:rsidRPr="009A2384" w:rsidRDefault="00FE2302" w:rsidP="00FE230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9A2384">
              <w:rPr>
                <w:rFonts w:ascii="Arial" w:hAnsi="Arial" w:cs="Arial"/>
                <w:sz w:val="16"/>
                <w:szCs w:val="16"/>
              </w:rPr>
              <w:t>ne 6.30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</w:p>
          <w:p w14:paraId="72E5F905" w14:textId="6B023CD8" w:rsidR="00FE2302" w:rsidRPr="009A2384" w:rsidRDefault="00FE2302" w:rsidP="00FE2302">
            <w:pPr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–</w:t>
            </w:r>
            <w:r w:rsidRPr="009A2384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4</w:t>
            </w:r>
            <w:r w:rsidRPr="009A2384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  <w:r w:rsidRPr="009A2384">
              <w:rPr>
                <w:rFonts w:cs="Arial"/>
                <w:sz w:val="16"/>
                <w:szCs w:val="16"/>
              </w:rPr>
              <w:t>0 h.</w:t>
            </w:r>
          </w:p>
        </w:tc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E5188A" w14:textId="77777777" w:rsidR="00FE2302" w:rsidRPr="009A2384" w:rsidRDefault="00FE2302" w:rsidP="00FE230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A238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9</w:t>
            </w:r>
            <w:r w:rsidRPr="009A2384">
              <w:rPr>
                <w:rFonts w:ascii="Arial" w:hAnsi="Arial" w:cs="Arial"/>
                <w:sz w:val="16"/>
                <w:szCs w:val="16"/>
              </w:rPr>
              <w:t>.–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A238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10</w:t>
            </w:r>
            <w:r w:rsidRPr="009A238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B8F395C" w14:textId="22EB3988" w:rsidR="00FE2302" w:rsidRPr="009A2384" w:rsidRDefault="00FE2302" w:rsidP="00FE2302">
            <w:pPr>
              <w:jc w:val="center"/>
              <w:rPr>
                <w:rFonts w:cs="Arial"/>
                <w:noProof/>
                <w:sz w:val="16"/>
                <w:szCs w:val="16"/>
              </w:rPr>
            </w:pPr>
            <w:r w:rsidRPr="009A2384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Vinobraní</w:t>
            </w:r>
            <w:r w:rsidRPr="009A2384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988B10" w14:textId="350AD040" w:rsidR="00FE2302" w:rsidRPr="009A2384" w:rsidRDefault="00FE2302" w:rsidP="00FE2302">
            <w:pPr>
              <w:autoSpaceDE w:val="0"/>
              <w:autoSpaceDN w:val="0"/>
              <w:adjustRightInd w:val="0"/>
              <w:rPr>
                <w:rFonts w:cs="Arial"/>
                <w:noProof/>
                <w:sz w:val="16"/>
                <w:szCs w:val="16"/>
              </w:rPr>
            </w:pPr>
            <w:r w:rsidRPr="009A2384">
              <w:rPr>
                <w:rFonts w:cs="Arial"/>
                <w:sz w:val="16"/>
                <w:szCs w:val="16"/>
              </w:rPr>
              <w:t>smíšený</w:t>
            </w:r>
          </w:p>
        </w:tc>
      </w:tr>
    </w:tbl>
    <w:p w14:paraId="2B44B9B9" w14:textId="77777777" w:rsidR="00D84057" w:rsidRPr="00D84057" w:rsidRDefault="00D84057" w:rsidP="00D84057">
      <w:pPr>
        <w:pStyle w:val="Zkladntext2"/>
        <w:spacing w:line="240" w:lineRule="auto"/>
        <w:ind w:left="709"/>
        <w:rPr>
          <w:bCs/>
        </w:rPr>
      </w:pPr>
    </w:p>
    <w:p w14:paraId="5A4762A9" w14:textId="102D070B" w:rsidR="00D84057" w:rsidRPr="007E19F1" w:rsidRDefault="00D84057" w:rsidP="00D84057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line="240" w:lineRule="auto"/>
        <w:ind w:left="709" w:hanging="709"/>
        <w:rPr>
          <w:bCs/>
        </w:rPr>
      </w:pPr>
      <w:r w:rsidRPr="00866774">
        <w:rPr>
          <w:szCs w:val="20"/>
        </w:rPr>
        <w:t>V části XXI</w:t>
      </w:r>
      <w:r>
        <w:rPr>
          <w:szCs w:val="20"/>
        </w:rPr>
        <w:t>X</w:t>
      </w:r>
      <w:r w:rsidRPr="00866774">
        <w:rPr>
          <w:szCs w:val="20"/>
        </w:rPr>
        <w:t>, MČ Brno-</w:t>
      </w:r>
      <w:r>
        <w:rPr>
          <w:szCs w:val="20"/>
        </w:rPr>
        <w:t>Židenice</w:t>
      </w:r>
      <w:r w:rsidRPr="00866774">
        <w:rPr>
          <w:szCs w:val="20"/>
        </w:rPr>
        <w:t xml:space="preserve">, v hlavě </w:t>
      </w:r>
      <w:r>
        <w:rPr>
          <w:szCs w:val="20"/>
        </w:rPr>
        <w:t>C</w:t>
      </w:r>
      <w:r w:rsidRPr="00866774">
        <w:rPr>
          <w:szCs w:val="20"/>
        </w:rPr>
        <w:t>: Tržní místa</w:t>
      </w:r>
      <w:r>
        <w:rPr>
          <w:szCs w:val="20"/>
        </w:rPr>
        <w:t>, C2</w:t>
      </w:r>
      <w:r w:rsidRPr="00866774">
        <w:rPr>
          <w:szCs w:val="20"/>
        </w:rPr>
        <w:t xml:space="preserve">) Tržní místa – k. ú. </w:t>
      </w:r>
      <w:r>
        <w:rPr>
          <w:szCs w:val="20"/>
        </w:rPr>
        <w:t>Židenice</w:t>
      </w:r>
      <w:r w:rsidRPr="00866774">
        <w:rPr>
          <w:szCs w:val="20"/>
        </w:rPr>
        <w:t xml:space="preserve"> se </w:t>
      </w:r>
      <w:r w:rsidRPr="000F6F28">
        <w:t>na konci doplňuj</w:t>
      </w:r>
      <w:r>
        <w:t>e</w:t>
      </w:r>
      <w:r w:rsidRPr="000F6F28">
        <w:t xml:space="preserve"> nov</w:t>
      </w:r>
      <w:r>
        <w:t>á</w:t>
      </w:r>
      <w:r w:rsidRPr="000F6F28">
        <w:t xml:space="preserve"> lokalit</w:t>
      </w:r>
      <w:r>
        <w:t>a</w:t>
      </w:r>
      <w:r w:rsidRPr="000F6F28"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68"/>
        <w:gridCol w:w="1011"/>
        <w:gridCol w:w="2193"/>
        <w:gridCol w:w="990"/>
        <w:gridCol w:w="869"/>
        <w:gridCol w:w="1272"/>
        <w:gridCol w:w="1124"/>
        <w:gridCol w:w="1681"/>
      </w:tblGrid>
      <w:tr w:rsidR="007D58E9" w:rsidRPr="00F368AB" w14:paraId="32D408FA" w14:textId="77777777" w:rsidTr="007D58E9">
        <w:trPr>
          <w:trHeight w:val="274"/>
        </w:trPr>
        <w:tc>
          <w:tcPr>
            <w:tcW w:w="191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578BC" w14:textId="77777777" w:rsidR="007D58E9" w:rsidRPr="00F368AB" w:rsidRDefault="007D58E9" w:rsidP="00BF6E5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6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F58017" w14:textId="77777777" w:rsidR="007D58E9" w:rsidRPr="00F368AB" w:rsidRDefault="007D58E9" w:rsidP="00BF6E5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4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FCA3F" w14:textId="77777777" w:rsidR="007D58E9" w:rsidRPr="00F368AB" w:rsidRDefault="007D58E9" w:rsidP="00BF6E5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F3EAF33" w14:textId="77777777" w:rsidR="007D58E9" w:rsidRPr="00F368AB" w:rsidRDefault="007D58E9" w:rsidP="00BF6E5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7D58E9" w:rsidRPr="00F368AB" w14:paraId="5D73B3B4" w14:textId="77777777" w:rsidTr="007D58E9">
        <w:trPr>
          <w:trHeight w:val="710"/>
        </w:trPr>
        <w:tc>
          <w:tcPr>
            <w:tcW w:w="244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B69234F" w14:textId="77777777" w:rsidR="007D58E9" w:rsidRPr="00F368AB" w:rsidRDefault="007D58E9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B7C41EC" w14:textId="77777777" w:rsidR="007D58E9" w:rsidRPr="00F368AB" w:rsidRDefault="007D58E9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4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8F9EBBA" w14:textId="77777777" w:rsidR="007D58E9" w:rsidRPr="00F368AB" w:rsidRDefault="007D58E9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6D5151D" w14:textId="0F95C6BC" w:rsidR="007D58E9" w:rsidRPr="00F368AB" w:rsidRDefault="007D58E9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počet pro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F368AB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797CB82" w14:textId="77777777" w:rsidR="007D58E9" w:rsidRPr="00F368AB" w:rsidRDefault="007D58E9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5670921" w14:textId="77777777" w:rsidR="007D58E9" w:rsidRPr="00F368AB" w:rsidRDefault="007D58E9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(m</w:t>
            </w:r>
            <w:r w:rsidRPr="00F368A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F368A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CD5F4BA" w14:textId="77777777" w:rsidR="007D58E9" w:rsidRPr="00F368AB" w:rsidRDefault="007D58E9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71A7730" w14:textId="77777777" w:rsidR="007D58E9" w:rsidRPr="00F368AB" w:rsidRDefault="007D58E9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5B2A53" w14:textId="77777777" w:rsidR="007D58E9" w:rsidRPr="00F368AB" w:rsidRDefault="007D58E9" w:rsidP="00BF6E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7D58E9" w:rsidRPr="00F368AB" w14:paraId="610AB867" w14:textId="77777777" w:rsidTr="007D58E9"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1DC7A" w14:textId="10349928" w:rsidR="007D58E9" w:rsidRPr="00F368AB" w:rsidRDefault="007D58E9" w:rsidP="007D58E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34173A" w14:textId="4CE45013" w:rsidR="007D58E9" w:rsidRPr="00F368AB" w:rsidRDefault="007D58E9" w:rsidP="007D58E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4407/3</w:t>
            </w:r>
          </w:p>
        </w:tc>
        <w:tc>
          <w:tcPr>
            <w:tcW w:w="11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BDCEA" w14:textId="6DE0B9BF" w:rsidR="007D58E9" w:rsidRPr="00F368AB" w:rsidRDefault="007D58E9" w:rsidP="007D58E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roh </w:t>
            </w: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F368AB">
              <w:rPr>
                <w:rFonts w:ascii="Arial" w:hAnsi="Arial" w:cs="Arial"/>
                <w:sz w:val="16"/>
                <w:szCs w:val="16"/>
              </w:rPr>
              <w:t>Kamenačky</w:t>
            </w:r>
            <w:r>
              <w:rPr>
                <w:rFonts w:ascii="Arial" w:hAnsi="Arial" w:cs="Arial"/>
                <w:sz w:val="16"/>
                <w:szCs w:val="16"/>
              </w:rPr>
              <w:t xml:space="preserve"> a ul. Bělohorské – nezatravněná část pozemku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6FCD5" w14:textId="77777777" w:rsidR="007D58E9" w:rsidRPr="00F368AB" w:rsidRDefault="007D58E9" w:rsidP="007D58E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E7316" w14:textId="6142D436" w:rsidR="007D58E9" w:rsidRPr="00F368AB" w:rsidRDefault="007D58E9" w:rsidP="007D58E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1E8A2" w14:textId="5BD41753" w:rsidR="007D58E9" w:rsidRPr="00F368AB" w:rsidRDefault="007D58E9" w:rsidP="007D58E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6.30–18.00 h.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6804C" w14:textId="6AE01CA3" w:rsidR="007D58E9" w:rsidRPr="00F368AB" w:rsidRDefault="007D58E9" w:rsidP="007D58E9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4973C" w14:textId="728FA0B8" w:rsidR="007D58E9" w:rsidRPr="00F368AB" w:rsidRDefault="007D58E9" w:rsidP="007D58E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kávový vozík</w:t>
            </w:r>
          </w:p>
        </w:tc>
      </w:tr>
    </w:tbl>
    <w:p w14:paraId="002CBC0B" w14:textId="77777777" w:rsidR="007E19F1" w:rsidRDefault="007E19F1" w:rsidP="007E19F1">
      <w:pPr>
        <w:pStyle w:val="Zkladntext2"/>
        <w:spacing w:line="240" w:lineRule="auto"/>
        <w:ind w:left="709"/>
      </w:pPr>
    </w:p>
    <w:p w14:paraId="0DEA3954" w14:textId="44990914" w:rsidR="007E19F1" w:rsidRPr="00526B7F" w:rsidRDefault="00526B7F" w:rsidP="00D84057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line="240" w:lineRule="auto"/>
        <w:ind w:left="709" w:hanging="709"/>
        <w:rPr>
          <w:bCs/>
        </w:rPr>
      </w:pPr>
      <w:r w:rsidRPr="00903A0C">
        <w:rPr>
          <w:color w:val="auto"/>
        </w:rPr>
        <w:t xml:space="preserve">V části XXX, statutární město Brno – stanoviště bikesharingu, se </w:t>
      </w:r>
      <w:r>
        <w:rPr>
          <w:color w:val="auto"/>
        </w:rPr>
        <w:t>dosavadní text nahrazuje textem:</w:t>
      </w:r>
    </w:p>
    <w:p w14:paraId="6B1B8987" w14:textId="77777777" w:rsidR="00526B7F" w:rsidRPr="00D72AC1" w:rsidRDefault="00526B7F" w:rsidP="00526B7F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D72AC1">
        <w:rPr>
          <w:rFonts w:ascii="Arial" w:hAnsi="Arial" w:cs="Arial"/>
          <w:b/>
          <w:bCs/>
          <w:sz w:val="22"/>
          <w:szCs w:val="22"/>
        </w:rPr>
        <w:t>„</w:t>
      </w:r>
      <w:bookmarkStart w:id="2" w:name="_Hlk229485059"/>
      <w:r w:rsidRPr="00D72AC1">
        <w:rPr>
          <w:rFonts w:ascii="Arial" w:hAnsi="Arial" w:cs="Arial"/>
          <w:b/>
          <w:bCs/>
          <w:sz w:val="22"/>
          <w:szCs w:val="22"/>
        </w:rPr>
        <w:t>ČÁST XXX</w:t>
      </w:r>
    </w:p>
    <w:p w14:paraId="087583AD" w14:textId="1F494B7B" w:rsidR="00032DA8" w:rsidRDefault="00526B7F" w:rsidP="00032DA8">
      <w:pPr>
        <w:pStyle w:val="Zkladntext2"/>
        <w:spacing w:line="240" w:lineRule="auto"/>
        <w:rPr>
          <w:bCs/>
        </w:rPr>
      </w:pPr>
      <w:r w:rsidRPr="00D72AC1">
        <w:rPr>
          <w:rFonts w:cs="Arial"/>
          <w:b/>
          <w:bCs/>
          <w:sz w:val="22"/>
        </w:rPr>
        <w:t>STATUTÁRNÍ MĚSTO BRNO – STANOVIŠTĚ BIKESHARINGU</w:t>
      </w:r>
      <w:bookmarkEnd w:id="2"/>
    </w:p>
    <w:p w14:paraId="0E16659F" w14:textId="77777777" w:rsidR="0055689E" w:rsidRDefault="0055689E" w:rsidP="0055689E">
      <w:bookmarkStart w:id="3" w:name="_Hlk229487867"/>
      <w:r>
        <w:rPr>
          <w:b/>
        </w:rPr>
        <w:t>HLAVA A: Brno-Bohunice</w:t>
      </w:r>
    </w:p>
    <w:tbl>
      <w:tblPr>
        <w:tblStyle w:val="Mkatabulky"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55689E" w14:paraId="56F43DCB" w14:textId="77777777" w:rsidTr="008563D4">
        <w:trPr>
          <w:tblHeader/>
        </w:trPr>
        <w:tc>
          <w:tcPr>
            <w:tcW w:w="7653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0C453000" w14:textId="77777777" w:rsidR="0055689E" w:rsidRDefault="0055689E" w:rsidP="008563D4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554F1C0F" w14:textId="77777777" w:rsidR="0055689E" w:rsidRDefault="0055689E" w:rsidP="008563D4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55689E" w14:paraId="10DCFD8A" w14:textId="77777777" w:rsidTr="008563D4">
        <w:trPr>
          <w:tblHeader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F3867C" w14:textId="77777777" w:rsidR="0055689E" w:rsidRDefault="0055689E" w:rsidP="008563D4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037B38EA" w14:textId="77777777" w:rsidR="0055689E" w:rsidRDefault="0055689E" w:rsidP="008563D4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519" w:type="dxa"/>
            <w:tcBorders>
              <w:bottom w:val="single" w:sz="12" w:space="0" w:color="auto"/>
            </w:tcBorders>
            <w:vAlign w:val="center"/>
          </w:tcPr>
          <w:p w14:paraId="294311D8" w14:textId="77777777" w:rsidR="0055689E" w:rsidRDefault="0055689E" w:rsidP="008563D4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0D106516" w14:textId="77777777" w:rsidR="0055689E" w:rsidRDefault="0055689E" w:rsidP="008563D4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4902B9C2" w14:textId="77777777" w:rsidR="0055689E" w:rsidRDefault="0055689E" w:rsidP="008563D4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</w:r>
            <w:r w:rsidRPr="00C263F5">
              <w:rPr>
                <w:color w:val="000000"/>
                <w:sz w:val="16"/>
              </w:rPr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 w:rsidRPr="00C263F5">
              <w:rPr>
                <w:color w:val="000000"/>
                <w:sz w:val="16"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9D2D3C" w14:textId="77777777" w:rsidR="0055689E" w:rsidRDefault="0055689E" w:rsidP="008563D4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55689E" w14:paraId="72D4CA4B" w14:textId="77777777" w:rsidTr="008563D4"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8F74717" w14:textId="77777777" w:rsidR="0055689E" w:rsidRDefault="0055689E" w:rsidP="008563D4">
            <w:pPr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116EFA6D" w14:textId="77777777" w:rsidR="0055689E" w:rsidRDefault="0055689E" w:rsidP="008563D4">
            <w:r>
              <w:rPr>
                <w:color w:val="000000"/>
                <w:sz w:val="16"/>
              </w:rPr>
              <w:t>2907/1 Bohunice</w:t>
            </w:r>
          </w:p>
        </w:tc>
        <w:tc>
          <w:tcPr>
            <w:tcW w:w="3519" w:type="dxa"/>
            <w:tcBorders>
              <w:top w:val="single" w:sz="12" w:space="0" w:color="auto"/>
            </w:tcBorders>
            <w:vAlign w:val="center"/>
          </w:tcPr>
          <w:p w14:paraId="6989DC7F" w14:textId="77777777" w:rsidR="0055689E" w:rsidRDefault="0055689E" w:rsidP="008563D4">
            <w:r>
              <w:rPr>
                <w:color w:val="000000"/>
                <w:sz w:val="16"/>
              </w:rPr>
              <w:t>ul. Souhrady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68DCD71D" w14:textId="77777777" w:rsidR="0055689E" w:rsidRDefault="0055689E" w:rsidP="008563D4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7B3571B6" w14:textId="77777777" w:rsidR="0055689E" w:rsidRDefault="0055689E" w:rsidP="008563D4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4C584ED3" w14:textId="77777777" w:rsidR="0055689E" w:rsidRDefault="0055689E" w:rsidP="008563D4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55689E" w14:paraId="41EDAE72" w14:textId="77777777" w:rsidTr="008563D4">
        <w:tc>
          <w:tcPr>
            <w:tcW w:w="567" w:type="dxa"/>
            <w:vAlign w:val="center"/>
          </w:tcPr>
          <w:p w14:paraId="686190AF" w14:textId="77777777" w:rsidR="0055689E" w:rsidRDefault="0055689E" w:rsidP="008563D4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1980" w:type="dxa"/>
            <w:vAlign w:val="center"/>
          </w:tcPr>
          <w:p w14:paraId="01F88A15" w14:textId="77777777" w:rsidR="0055689E" w:rsidRDefault="0055689E" w:rsidP="008563D4">
            <w:r>
              <w:rPr>
                <w:color w:val="000000"/>
                <w:sz w:val="16"/>
              </w:rPr>
              <w:t>2222/7 Bohunice</w:t>
            </w:r>
          </w:p>
        </w:tc>
        <w:tc>
          <w:tcPr>
            <w:tcW w:w="3519" w:type="dxa"/>
            <w:vAlign w:val="center"/>
          </w:tcPr>
          <w:p w14:paraId="36D5E873" w14:textId="77777777" w:rsidR="0055689E" w:rsidRDefault="0055689E" w:rsidP="008563D4">
            <w:r>
              <w:rPr>
                <w:color w:val="000000"/>
                <w:sz w:val="16"/>
              </w:rPr>
              <w:t>ul. Běloruská</w:t>
            </w:r>
          </w:p>
        </w:tc>
        <w:tc>
          <w:tcPr>
            <w:tcW w:w="1587" w:type="dxa"/>
            <w:vAlign w:val="center"/>
          </w:tcPr>
          <w:p w14:paraId="47434CAF" w14:textId="77777777" w:rsidR="0055689E" w:rsidRDefault="0055689E" w:rsidP="008563D4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50" w:type="dxa"/>
            <w:vAlign w:val="center"/>
          </w:tcPr>
          <w:p w14:paraId="7BE1BC4C" w14:textId="77777777" w:rsidR="0055689E" w:rsidRDefault="0055689E" w:rsidP="008563D4">
            <w:pPr>
              <w:jc w:val="center"/>
            </w:pPr>
          </w:p>
        </w:tc>
        <w:tc>
          <w:tcPr>
            <w:tcW w:w="850" w:type="dxa"/>
            <w:vAlign w:val="center"/>
          </w:tcPr>
          <w:p w14:paraId="1E01B0F0" w14:textId="77777777" w:rsidR="0055689E" w:rsidRDefault="0055689E" w:rsidP="008563D4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55689E" w14:paraId="0C5866CC" w14:textId="77777777" w:rsidTr="008563D4">
        <w:tc>
          <w:tcPr>
            <w:tcW w:w="567" w:type="dxa"/>
            <w:vAlign w:val="center"/>
          </w:tcPr>
          <w:p w14:paraId="564A1B49" w14:textId="77777777" w:rsidR="0055689E" w:rsidRDefault="0055689E" w:rsidP="008563D4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1980" w:type="dxa"/>
            <w:vAlign w:val="center"/>
          </w:tcPr>
          <w:p w14:paraId="7405B17C" w14:textId="77777777" w:rsidR="0055689E" w:rsidRDefault="0055689E" w:rsidP="008563D4">
            <w:r>
              <w:rPr>
                <w:color w:val="000000"/>
                <w:sz w:val="16"/>
              </w:rPr>
              <w:t>2252/1 Bohunice</w:t>
            </w:r>
          </w:p>
        </w:tc>
        <w:tc>
          <w:tcPr>
            <w:tcW w:w="3519" w:type="dxa"/>
            <w:vAlign w:val="center"/>
          </w:tcPr>
          <w:p w14:paraId="1976C674" w14:textId="77777777" w:rsidR="0055689E" w:rsidRDefault="0055689E" w:rsidP="008563D4">
            <w:r>
              <w:rPr>
                <w:color w:val="000000"/>
                <w:sz w:val="16"/>
              </w:rPr>
              <w:t>ul. Arménská</w:t>
            </w:r>
          </w:p>
        </w:tc>
        <w:tc>
          <w:tcPr>
            <w:tcW w:w="1587" w:type="dxa"/>
            <w:vAlign w:val="center"/>
          </w:tcPr>
          <w:p w14:paraId="7CA812E6" w14:textId="77777777" w:rsidR="0055689E" w:rsidRDefault="0055689E" w:rsidP="008563D4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50" w:type="dxa"/>
            <w:vAlign w:val="center"/>
          </w:tcPr>
          <w:p w14:paraId="56E9FBB0" w14:textId="77777777" w:rsidR="0055689E" w:rsidRDefault="0055689E" w:rsidP="008563D4">
            <w:pPr>
              <w:jc w:val="center"/>
            </w:pPr>
          </w:p>
        </w:tc>
        <w:tc>
          <w:tcPr>
            <w:tcW w:w="850" w:type="dxa"/>
            <w:vAlign w:val="center"/>
          </w:tcPr>
          <w:p w14:paraId="69696BC5" w14:textId="77777777" w:rsidR="0055689E" w:rsidRDefault="0055689E" w:rsidP="008563D4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55689E" w14:paraId="01C28970" w14:textId="77777777" w:rsidTr="008563D4">
        <w:tc>
          <w:tcPr>
            <w:tcW w:w="567" w:type="dxa"/>
            <w:vAlign w:val="center"/>
          </w:tcPr>
          <w:p w14:paraId="366C47BF" w14:textId="77777777" w:rsidR="0055689E" w:rsidRDefault="0055689E" w:rsidP="008563D4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1980" w:type="dxa"/>
            <w:vAlign w:val="center"/>
          </w:tcPr>
          <w:p w14:paraId="73094798" w14:textId="77777777" w:rsidR="0055689E" w:rsidRDefault="0055689E" w:rsidP="008563D4">
            <w:r>
              <w:rPr>
                <w:color w:val="000000"/>
                <w:sz w:val="16"/>
              </w:rPr>
              <w:t>2149 Bohunice</w:t>
            </w:r>
          </w:p>
        </w:tc>
        <w:tc>
          <w:tcPr>
            <w:tcW w:w="3519" w:type="dxa"/>
            <w:vAlign w:val="center"/>
          </w:tcPr>
          <w:p w14:paraId="460C90EC" w14:textId="77777777" w:rsidR="0055689E" w:rsidRDefault="0055689E" w:rsidP="008563D4">
            <w:r>
              <w:rPr>
                <w:color w:val="000000"/>
                <w:sz w:val="16"/>
              </w:rPr>
              <w:t>ul. Moldavská</w:t>
            </w:r>
          </w:p>
        </w:tc>
        <w:tc>
          <w:tcPr>
            <w:tcW w:w="1587" w:type="dxa"/>
            <w:vAlign w:val="center"/>
          </w:tcPr>
          <w:p w14:paraId="6B208D91" w14:textId="77777777" w:rsidR="0055689E" w:rsidRDefault="0055689E" w:rsidP="008563D4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5AE3D9BA" w14:textId="77777777" w:rsidR="0055689E" w:rsidRDefault="0055689E" w:rsidP="008563D4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72249DB1" w14:textId="77777777" w:rsidR="0055689E" w:rsidRDefault="0055689E" w:rsidP="008563D4">
            <w:pPr>
              <w:jc w:val="center"/>
            </w:pPr>
          </w:p>
        </w:tc>
      </w:tr>
    </w:tbl>
    <w:p w14:paraId="1F1F442A" w14:textId="77777777" w:rsidR="0055689E" w:rsidRDefault="0055689E" w:rsidP="0055689E"/>
    <w:bookmarkEnd w:id="3"/>
    <w:p w14:paraId="0D86B4C3" w14:textId="77777777" w:rsidR="0055689E" w:rsidRDefault="0055689E" w:rsidP="0055689E">
      <w:r>
        <w:rPr>
          <w:b/>
        </w:rPr>
        <w:t>HLAVA B: Brno-Bosonohy</w:t>
      </w:r>
    </w:p>
    <w:tbl>
      <w:tblPr>
        <w:tblStyle w:val="Mkatabulky"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55689E" w14:paraId="0DE30B2F" w14:textId="77777777" w:rsidTr="00545D25">
        <w:trPr>
          <w:tblHeader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03D15B7C" w14:textId="77777777" w:rsidR="0055689E" w:rsidRDefault="0055689E" w:rsidP="008563D4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42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11AF51D5" w14:textId="77777777" w:rsidR="0055689E" w:rsidRDefault="0055689E" w:rsidP="008563D4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55689E" w14:paraId="6B2BA70F" w14:textId="77777777" w:rsidTr="00545D25">
        <w:trPr>
          <w:tblHeader/>
        </w:trPr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30C365" w14:textId="77777777" w:rsidR="0055689E" w:rsidRDefault="0055689E" w:rsidP="008563D4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2028" w:type="dxa"/>
            <w:tcBorders>
              <w:bottom w:val="single" w:sz="12" w:space="0" w:color="auto"/>
            </w:tcBorders>
            <w:vAlign w:val="center"/>
          </w:tcPr>
          <w:p w14:paraId="1BC4D1CF" w14:textId="77777777" w:rsidR="0055689E" w:rsidRDefault="0055689E" w:rsidP="008563D4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vAlign w:val="center"/>
          </w:tcPr>
          <w:p w14:paraId="68B1BD0D" w14:textId="77777777" w:rsidR="0055689E" w:rsidRDefault="0055689E" w:rsidP="008563D4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626" w:type="dxa"/>
            <w:tcBorders>
              <w:bottom w:val="single" w:sz="12" w:space="0" w:color="auto"/>
            </w:tcBorders>
            <w:vAlign w:val="center"/>
          </w:tcPr>
          <w:p w14:paraId="05AE872C" w14:textId="77777777" w:rsidR="0055689E" w:rsidRDefault="0055689E" w:rsidP="008563D4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71" w:type="dxa"/>
            <w:tcBorders>
              <w:bottom w:val="single" w:sz="12" w:space="0" w:color="auto"/>
            </w:tcBorders>
            <w:vAlign w:val="center"/>
          </w:tcPr>
          <w:p w14:paraId="13846899" w14:textId="77777777" w:rsidR="0055689E" w:rsidRDefault="0055689E" w:rsidP="008563D4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AD5F3E" w14:textId="77777777" w:rsidR="0055689E" w:rsidRDefault="0055689E" w:rsidP="008563D4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55689E" w14:paraId="15386D28" w14:textId="77777777" w:rsidTr="00545D25">
        <w:tc>
          <w:tcPr>
            <w:tcW w:w="581" w:type="dxa"/>
            <w:tcBorders>
              <w:top w:val="single" w:sz="12" w:space="0" w:color="auto"/>
            </w:tcBorders>
            <w:vAlign w:val="center"/>
          </w:tcPr>
          <w:p w14:paraId="04B4ECFA" w14:textId="77777777" w:rsidR="0055689E" w:rsidRDefault="0055689E" w:rsidP="008563D4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2028" w:type="dxa"/>
            <w:tcBorders>
              <w:top w:val="single" w:sz="12" w:space="0" w:color="auto"/>
            </w:tcBorders>
            <w:vAlign w:val="center"/>
          </w:tcPr>
          <w:p w14:paraId="2BF3F67B" w14:textId="77777777" w:rsidR="0055689E" w:rsidRDefault="0055689E" w:rsidP="008563D4">
            <w:r>
              <w:rPr>
                <w:color w:val="000000"/>
                <w:sz w:val="16"/>
              </w:rPr>
              <w:t>264/8 Bosonohy</w:t>
            </w:r>
          </w:p>
        </w:tc>
        <w:tc>
          <w:tcPr>
            <w:tcW w:w="3605" w:type="dxa"/>
            <w:tcBorders>
              <w:top w:val="single" w:sz="12" w:space="0" w:color="auto"/>
            </w:tcBorders>
            <w:vAlign w:val="center"/>
          </w:tcPr>
          <w:p w14:paraId="4943A759" w14:textId="77777777" w:rsidR="0055689E" w:rsidRDefault="0055689E" w:rsidP="008563D4">
            <w:r>
              <w:rPr>
                <w:color w:val="000000"/>
                <w:sz w:val="16"/>
              </w:rPr>
              <w:t>u vstupu na fotbalové hřiště Bosonohy</w:t>
            </w:r>
          </w:p>
        </w:tc>
        <w:tc>
          <w:tcPr>
            <w:tcW w:w="1626" w:type="dxa"/>
            <w:tcBorders>
              <w:top w:val="single" w:sz="12" w:space="0" w:color="auto"/>
            </w:tcBorders>
            <w:vAlign w:val="center"/>
          </w:tcPr>
          <w:p w14:paraId="4377D2EE" w14:textId="77777777" w:rsidR="0055689E" w:rsidRDefault="0055689E" w:rsidP="008563D4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66E3C6E1" w14:textId="77777777" w:rsidR="0055689E" w:rsidRDefault="0055689E" w:rsidP="008563D4">
            <w:pPr>
              <w:jc w:val="center"/>
            </w:pP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4B519E73" w14:textId="77777777" w:rsidR="0055689E" w:rsidRDefault="0055689E" w:rsidP="008563D4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55689E" w14:paraId="0BE6B536" w14:textId="77777777" w:rsidTr="00545D25">
        <w:tc>
          <w:tcPr>
            <w:tcW w:w="581" w:type="dxa"/>
            <w:vAlign w:val="center"/>
          </w:tcPr>
          <w:p w14:paraId="30C06708" w14:textId="77777777" w:rsidR="0055689E" w:rsidRDefault="0055689E" w:rsidP="008563D4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2028" w:type="dxa"/>
            <w:vAlign w:val="center"/>
          </w:tcPr>
          <w:p w14:paraId="603D6D07" w14:textId="77777777" w:rsidR="0055689E" w:rsidRDefault="0055689E" w:rsidP="008563D4">
            <w:r>
              <w:rPr>
                <w:color w:val="000000"/>
                <w:sz w:val="16"/>
              </w:rPr>
              <w:t>484/1 Bosonohy</w:t>
            </w:r>
          </w:p>
        </w:tc>
        <w:tc>
          <w:tcPr>
            <w:tcW w:w="3605" w:type="dxa"/>
            <w:vAlign w:val="center"/>
          </w:tcPr>
          <w:p w14:paraId="2F8C9E8E" w14:textId="77777777" w:rsidR="0055689E" w:rsidRDefault="0055689E" w:rsidP="008563D4">
            <w:r>
              <w:rPr>
                <w:color w:val="000000"/>
                <w:sz w:val="16"/>
              </w:rPr>
              <w:t>ul. Skalní</w:t>
            </w:r>
          </w:p>
        </w:tc>
        <w:tc>
          <w:tcPr>
            <w:tcW w:w="1626" w:type="dxa"/>
            <w:vAlign w:val="center"/>
          </w:tcPr>
          <w:p w14:paraId="40AB6E79" w14:textId="77777777" w:rsidR="0055689E" w:rsidRDefault="0055689E" w:rsidP="008563D4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BB9FD57" w14:textId="77777777" w:rsidR="0055689E" w:rsidRDefault="0055689E" w:rsidP="008563D4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79389CDD" w14:textId="77777777" w:rsidR="0055689E" w:rsidRDefault="0055689E" w:rsidP="008563D4">
            <w:pPr>
              <w:jc w:val="center"/>
            </w:pPr>
          </w:p>
        </w:tc>
      </w:tr>
      <w:tr w:rsidR="0055689E" w14:paraId="058C46CE" w14:textId="77777777" w:rsidTr="00545D25">
        <w:tc>
          <w:tcPr>
            <w:tcW w:w="581" w:type="dxa"/>
            <w:vAlign w:val="center"/>
          </w:tcPr>
          <w:p w14:paraId="2CC293E3" w14:textId="77777777" w:rsidR="0055689E" w:rsidRDefault="0055689E" w:rsidP="008563D4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2028" w:type="dxa"/>
            <w:vAlign w:val="center"/>
          </w:tcPr>
          <w:p w14:paraId="3FB038F1" w14:textId="77777777" w:rsidR="0055689E" w:rsidRDefault="0055689E" w:rsidP="008563D4">
            <w:r>
              <w:rPr>
                <w:color w:val="000000"/>
                <w:sz w:val="16"/>
              </w:rPr>
              <w:t>484/1 Bosonohy</w:t>
            </w:r>
          </w:p>
        </w:tc>
        <w:tc>
          <w:tcPr>
            <w:tcW w:w="3605" w:type="dxa"/>
            <w:vAlign w:val="center"/>
          </w:tcPr>
          <w:p w14:paraId="66854858" w14:textId="77777777" w:rsidR="0055689E" w:rsidRDefault="0055689E" w:rsidP="008563D4">
            <w:r>
              <w:rPr>
                <w:color w:val="000000"/>
                <w:sz w:val="16"/>
              </w:rPr>
              <w:t>ul. Skalní</w:t>
            </w:r>
          </w:p>
        </w:tc>
        <w:tc>
          <w:tcPr>
            <w:tcW w:w="1626" w:type="dxa"/>
            <w:vAlign w:val="center"/>
          </w:tcPr>
          <w:p w14:paraId="22354D29" w14:textId="77777777" w:rsidR="0055689E" w:rsidRDefault="0055689E" w:rsidP="008563D4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1DDD4AA" w14:textId="77777777" w:rsidR="0055689E" w:rsidRDefault="0055689E" w:rsidP="008563D4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871" w:type="dxa"/>
            <w:vAlign w:val="center"/>
          </w:tcPr>
          <w:p w14:paraId="6634757E" w14:textId="77777777" w:rsidR="0055689E" w:rsidRDefault="0055689E" w:rsidP="008563D4">
            <w:pPr>
              <w:jc w:val="center"/>
            </w:pPr>
          </w:p>
        </w:tc>
      </w:tr>
      <w:tr w:rsidR="00D14A2D" w14:paraId="467D7388" w14:textId="77777777" w:rsidTr="00D14A2D">
        <w:tc>
          <w:tcPr>
            <w:tcW w:w="581" w:type="dxa"/>
            <w:vAlign w:val="center"/>
          </w:tcPr>
          <w:p w14:paraId="6D860EE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lastRenderedPageBreak/>
              <w:t>8</w:t>
            </w:r>
          </w:p>
        </w:tc>
        <w:tc>
          <w:tcPr>
            <w:tcW w:w="2028" w:type="dxa"/>
            <w:vAlign w:val="center"/>
          </w:tcPr>
          <w:p w14:paraId="4AF7B3ED" w14:textId="77777777" w:rsidR="00D14A2D" w:rsidRDefault="00D14A2D" w:rsidP="0032640C">
            <w:r>
              <w:rPr>
                <w:color w:val="000000"/>
                <w:sz w:val="16"/>
              </w:rPr>
              <w:t>484/1 Bosonohy</w:t>
            </w:r>
          </w:p>
        </w:tc>
        <w:tc>
          <w:tcPr>
            <w:tcW w:w="3605" w:type="dxa"/>
            <w:vAlign w:val="center"/>
          </w:tcPr>
          <w:p w14:paraId="1BBE617E" w14:textId="77777777" w:rsidR="00D14A2D" w:rsidRDefault="00D14A2D" w:rsidP="0032640C">
            <w:r>
              <w:rPr>
                <w:color w:val="000000"/>
                <w:sz w:val="16"/>
              </w:rPr>
              <w:t>ul. Skalní</w:t>
            </w:r>
          </w:p>
        </w:tc>
        <w:tc>
          <w:tcPr>
            <w:tcW w:w="1626" w:type="dxa"/>
            <w:vAlign w:val="center"/>
          </w:tcPr>
          <w:p w14:paraId="71AEE2C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D3FF65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79DA4B08" w14:textId="77777777" w:rsidR="00D14A2D" w:rsidRDefault="00D14A2D" w:rsidP="0032640C">
            <w:pPr>
              <w:jc w:val="center"/>
            </w:pPr>
          </w:p>
        </w:tc>
      </w:tr>
    </w:tbl>
    <w:p w14:paraId="55C60B89" w14:textId="77777777" w:rsidR="00D14A2D" w:rsidRDefault="00D14A2D" w:rsidP="00D14A2D"/>
    <w:p w14:paraId="29B56C86" w14:textId="77777777" w:rsidR="00D14A2D" w:rsidRDefault="00D14A2D" w:rsidP="00D14A2D">
      <w:r>
        <w:rPr>
          <w:b/>
        </w:rPr>
        <w:t>HLAVA C: Brno-Bystrc</w:t>
      </w:r>
    </w:p>
    <w:tbl>
      <w:tblPr>
        <w:tblStyle w:val="Mkatabulky"/>
        <w:tblW w:w="9582" w:type="dxa"/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D14A2D" w14:paraId="572BCEE3" w14:textId="77777777" w:rsidTr="0032640C">
        <w:trPr>
          <w:tblHeader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30111DC8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4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1BB057FA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D14A2D" w14:paraId="5C4046CC" w14:textId="77777777" w:rsidTr="0032640C">
        <w:trPr>
          <w:tblHeader/>
        </w:trPr>
        <w:tc>
          <w:tcPr>
            <w:tcW w:w="5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ACB5B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C4838C" w14:textId="77777777" w:rsidR="00D14A2D" w:rsidRDefault="00D14A2D" w:rsidP="0032640C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F7900B" w14:textId="77777777" w:rsidR="00D14A2D" w:rsidRDefault="00D14A2D" w:rsidP="0032640C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5DA4FA" w14:textId="77777777" w:rsidR="00D14A2D" w:rsidRDefault="00D14A2D" w:rsidP="0032640C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8EE06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3207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D14A2D" w14:paraId="58BAE319" w14:textId="77777777" w:rsidTr="0032640C">
        <w:tc>
          <w:tcPr>
            <w:tcW w:w="5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8DF5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20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D07A4" w14:textId="77777777" w:rsidR="00D14A2D" w:rsidRDefault="00D14A2D" w:rsidP="0032640C">
            <w:r>
              <w:rPr>
                <w:color w:val="000000"/>
                <w:sz w:val="16"/>
              </w:rPr>
              <w:t>1273 Bystrc</w:t>
            </w:r>
          </w:p>
        </w:tc>
        <w:tc>
          <w:tcPr>
            <w:tcW w:w="36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ADBCC" w14:textId="77777777" w:rsidR="00D14A2D" w:rsidRDefault="00D14A2D" w:rsidP="0032640C">
            <w:r>
              <w:rPr>
                <w:color w:val="000000"/>
                <w:sz w:val="16"/>
              </w:rPr>
              <w:t>ul. Pod Horkou před horolezeckou stěnou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EE3F3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B95A8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9003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15F9D44B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7261A" w14:textId="77777777" w:rsidR="00D14A2D" w:rsidRPr="007651A0" w:rsidRDefault="00D14A2D" w:rsidP="0032640C">
            <w:pPr>
              <w:jc w:val="center"/>
              <w:rPr>
                <w:sz w:val="16"/>
                <w:szCs w:val="16"/>
              </w:rPr>
            </w:pPr>
            <w:r w:rsidRPr="007651A0">
              <w:rPr>
                <w:sz w:val="16"/>
                <w:szCs w:val="16"/>
              </w:rPr>
              <w:t>10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D7C20" w14:textId="77777777" w:rsidR="00D14A2D" w:rsidRDefault="00D14A2D" w:rsidP="0032640C">
            <w:r>
              <w:rPr>
                <w:color w:val="000000"/>
                <w:sz w:val="16"/>
              </w:rPr>
              <w:t>6933 Bystrc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FB8CE" w14:textId="77777777" w:rsidR="00D14A2D" w:rsidRDefault="00D14A2D" w:rsidP="0032640C">
            <w:r>
              <w:rPr>
                <w:color w:val="000000"/>
                <w:sz w:val="16"/>
              </w:rPr>
              <w:t>u ZŠ Heyrovského 32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1A74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C2776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2C8B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</w:tr>
      <w:tr w:rsidR="00D14A2D" w14:paraId="3F968592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1F83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D48CD" w14:textId="77777777" w:rsidR="00D14A2D" w:rsidRDefault="00D14A2D" w:rsidP="0032640C">
            <w:r>
              <w:rPr>
                <w:color w:val="000000"/>
                <w:sz w:val="16"/>
              </w:rPr>
              <w:t>7689 Bystrc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EB7FE" w14:textId="77777777" w:rsidR="00D14A2D" w:rsidRDefault="00D14A2D" w:rsidP="0032640C">
            <w:r>
              <w:rPr>
                <w:color w:val="000000"/>
                <w:sz w:val="16"/>
              </w:rPr>
              <w:t>ul. Vondrákova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544BF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B1313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7A8E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3F561814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F16F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0F545" w14:textId="77777777" w:rsidR="00D14A2D" w:rsidRDefault="00D14A2D" w:rsidP="0032640C">
            <w:r>
              <w:rPr>
                <w:color w:val="000000"/>
                <w:sz w:val="16"/>
              </w:rPr>
              <w:t>2/7 Bystrc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E355A" w14:textId="77777777" w:rsidR="00D14A2D" w:rsidRDefault="00D14A2D" w:rsidP="0032640C">
            <w:r>
              <w:rPr>
                <w:color w:val="000000"/>
                <w:sz w:val="16"/>
              </w:rPr>
              <w:t>náměstí 28. dubna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19D0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10B00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FDE7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644CE8C5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68E7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4EF01" w14:textId="77777777" w:rsidR="00D14A2D" w:rsidRDefault="00D14A2D" w:rsidP="0032640C">
            <w:r>
              <w:rPr>
                <w:color w:val="000000"/>
                <w:sz w:val="16"/>
              </w:rPr>
              <w:t>8210/9 Bystrc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1EFE5" w14:textId="77777777" w:rsidR="00D14A2D" w:rsidRDefault="00D14A2D" w:rsidP="0032640C">
            <w:r>
              <w:rPr>
                <w:color w:val="000000"/>
                <w:sz w:val="16"/>
              </w:rPr>
              <w:t>u Gymnázia Brno-Bystrc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D322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AF0A5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EACE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</w:tr>
      <w:tr w:rsidR="00D14A2D" w14:paraId="483FB43D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AC44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7C0A9" w14:textId="77777777" w:rsidR="00D14A2D" w:rsidRDefault="00D14A2D" w:rsidP="0032640C">
            <w:r>
              <w:rPr>
                <w:color w:val="000000"/>
                <w:sz w:val="16"/>
              </w:rPr>
              <w:t>6429 Bystrc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70583" w14:textId="77777777" w:rsidR="00D14A2D" w:rsidRDefault="00D14A2D" w:rsidP="0032640C">
            <w:r>
              <w:rPr>
                <w:color w:val="000000"/>
                <w:sz w:val="16"/>
              </w:rPr>
              <w:t>ul. Černého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B3E9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C218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03F79" w14:textId="77777777" w:rsidR="00D14A2D" w:rsidRDefault="00D14A2D" w:rsidP="0032640C">
            <w:pPr>
              <w:jc w:val="center"/>
            </w:pPr>
          </w:p>
        </w:tc>
      </w:tr>
      <w:tr w:rsidR="00D14A2D" w14:paraId="042C7B90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2533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02526" w14:textId="77777777" w:rsidR="00D14A2D" w:rsidRDefault="00D14A2D" w:rsidP="0032640C">
            <w:r>
              <w:rPr>
                <w:color w:val="000000"/>
                <w:sz w:val="16"/>
              </w:rPr>
              <w:t>1035 Bystrc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E026B" w14:textId="77777777" w:rsidR="00D14A2D" w:rsidRDefault="00D14A2D" w:rsidP="0032640C">
            <w:r>
              <w:rPr>
                <w:color w:val="000000"/>
                <w:sz w:val="16"/>
              </w:rPr>
              <w:t>ul. Pod Horkou u venkovní posilovny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F6DA7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E9502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7329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5E1B176D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CF95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16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630A8" w14:textId="77777777" w:rsidR="00D14A2D" w:rsidRDefault="00D14A2D" w:rsidP="0032640C">
            <w:r>
              <w:rPr>
                <w:color w:val="000000"/>
                <w:sz w:val="16"/>
              </w:rPr>
              <w:t>3496 Bystrc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583C2" w14:textId="77777777" w:rsidR="00D14A2D" w:rsidRDefault="00D14A2D" w:rsidP="0032640C">
            <w:r>
              <w:rPr>
                <w:color w:val="000000"/>
                <w:sz w:val="16"/>
              </w:rPr>
              <w:t>pláž Brněnská přehrada – Rakovec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C8483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48A07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012B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64889A4E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E90B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17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3317F" w14:textId="77777777" w:rsidR="00D14A2D" w:rsidRDefault="00D14A2D" w:rsidP="0032640C">
            <w:r>
              <w:rPr>
                <w:color w:val="000000"/>
                <w:sz w:val="16"/>
              </w:rPr>
              <w:t>3528 Bystrc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EADA0" w14:textId="77777777" w:rsidR="00D14A2D" w:rsidRDefault="00D14A2D" w:rsidP="0032640C">
            <w:r>
              <w:rPr>
                <w:color w:val="000000"/>
                <w:sz w:val="16"/>
              </w:rPr>
              <w:t>pláž Brněnská přehrada – Rakovec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7C0D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D0F21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A52D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317AEDC6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495F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18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96F88" w14:textId="77777777" w:rsidR="00D14A2D" w:rsidRDefault="00D14A2D" w:rsidP="0032640C">
            <w:r>
              <w:rPr>
                <w:color w:val="000000"/>
                <w:sz w:val="16"/>
              </w:rPr>
              <w:t>4219/3 Bystrc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88F97" w14:textId="77777777" w:rsidR="00D14A2D" w:rsidRDefault="00D14A2D" w:rsidP="0032640C">
            <w:r>
              <w:rPr>
                <w:color w:val="000000"/>
                <w:sz w:val="16"/>
              </w:rPr>
              <w:t>pláž Brněnská přehrada – Kozí horka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9963B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5315F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3DE7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2304572B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09DA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19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C9F2E" w14:textId="77777777" w:rsidR="00D14A2D" w:rsidRDefault="00D14A2D" w:rsidP="0032640C">
            <w:r>
              <w:rPr>
                <w:color w:val="000000"/>
                <w:sz w:val="16"/>
              </w:rPr>
              <w:t>384/1 Bystrc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37231" w14:textId="77777777" w:rsidR="00D14A2D" w:rsidRDefault="00D14A2D" w:rsidP="0032640C">
            <w:r>
              <w:rPr>
                <w:color w:val="000000"/>
                <w:sz w:val="16"/>
              </w:rPr>
              <w:t>ul. Přístavní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08A68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A91FF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FB1C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6FFDD5B0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0DCB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20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05F59" w14:textId="77777777" w:rsidR="00D14A2D" w:rsidRDefault="00D14A2D" w:rsidP="0032640C">
            <w:r>
              <w:rPr>
                <w:color w:val="000000"/>
                <w:sz w:val="16"/>
              </w:rPr>
              <w:t>2339/13 Bystrc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6D7BD" w14:textId="77777777" w:rsidR="00D14A2D" w:rsidRDefault="00D14A2D" w:rsidP="0032640C">
            <w:r>
              <w:rPr>
                <w:color w:val="000000"/>
                <w:sz w:val="16"/>
              </w:rPr>
              <w:t>smyčka tramvaje u zastávky Ečerova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F318C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C9111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5FE6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30F17C97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BAF1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21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89312" w14:textId="77777777" w:rsidR="00D14A2D" w:rsidRDefault="00D14A2D" w:rsidP="0032640C">
            <w:r>
              <w:rPr>
                <w:color w:val="000000"/>
                <w:sz w:val="16"/>
              </w:rPr>
              <w:t>1938/883 Bystrc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ED64E" w14:textId="77777777" w:rsidR="00D14A2D" w:rsidRDefault="00D14A2D" w:rsidP="0032640C">
            <w:r>
              <w:rPr>
                <w:color w:val="000000"/>
                <w:sz w:val="16"/>
              </w:rPr>
              <w:t>ul. Kubíčkova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05416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6C375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535E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</w:tbl>
    <w:p w14:paraId="3B4583FF" w14:textId="77777777" w:rsidR="00D14A2D" w:rsidRDefault="00D14A2D" w:rsidP="00D14A2D"/>
    <w:p w14:paraId="74E5B0FD" w14:textId="77777777" w:rsidR="00D14A2D" w:rsidRDefault="00D14A2D" w:rsidP="00D14A2D">
      <w:r>
        <w:rPr>
          <w:b/>
        </w:rPr>
        <w:t>HLAVA D: Brno-Chrlice</w:t>
      </w:r>
    </w:p>
    <w:tbl>
      <w:tblPr>
        <w:tblStyle w:val="Mkatabulky"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D14A2D" w14:paraId="6DED7A9A" w14:textId="77777777" w:rsidTr="0032640C">
        <w:trPr>
          <w:tblHeader/>
        </w:trPr>
        <w:tc>
          <w:tcPr>
            <w:tcW w:w="7653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2AC3D492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35BEA5DA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D14A2D" w14:paraId="3B5924A8" w14:textId="77777777" w:rsidTr="0032640C">
        <w:trPr>
          <w:tblHeader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85610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79E91A58" w14:textId="77777777" w:rsidR="00D14A2D" w:rsidRDefault="00D14A2D" w:rsidP="0032640C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519" w:type="dxa"/>
            <w:tcBorders>
              <w:bottom w:val="single" w:sz="12" w:space="0" w:color="auto"/>
            </w:tcBorders>
            <w:vAlign w:val="center"/>
          </w:tcPr>
          <w:p w14:paraId="7EA48E03" w14:textId="77777777" w:rsidR="00D14A2D" w:rsidRDefault="00D14A2D" w:rsidP="0032640C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09E90699" w14:textId="77777777" w:rsidR="00D14A2D" w:rsidRDefault="00D14A2D" w:rsidP="0032640C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4BAED8A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BA339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D14A2D" w14:paraId="633593ED" w14:textId="77777777" w:rsidTr="0032640C"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5E018D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22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6126122C" w14:textId="77777777" w:rsidR="00D14A2D" w:rsidRDefault="00D14A2D" w:rsidP="0032640C">
            <w:r>
              <w:rPr>
                <w:color w:val="000000"/>
                <w:sz w:val="16"/>
              </w:rPr>
              <w:t>112/1 Chrlice</w:t>
            </w:r>
          </w:p>
        </w:tc>
        <w:tc>
          <w:tcPr>
            <w:tcW w:w="3519" w:type="dxa"/>
            <w:tcBorders>
              <w:top w:val="single" w:sz="12" w:space="0" w:color="auto"/>
            </w:tcBorders>
            <w:vAlign w:val="center"/>
          </w:tcPr>
          <w:p w14:paraId="0C941DEB" w14:textId="77777777" w:rsidR="00D14A2D" w:rsidRDefault="00D14A2D" w:rsidP="0032640C">
            <w:r>
              <w:rPr>
                <w:color w:val="000000"/>
                <w:sz w:val="16"/>
              </w:rPr>
              <w:t>Chrlické náměstí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294C847C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778340CA" w14:textId="77777777" w:rsidR="00D14A2D" w:rsidRDefault="00D14A2D" w:rsidP="0032640C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1598AF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</w:tbl>
    <w:p w14:paraId="1978D5A6" w14:textId="77777777" w:rsidR="00D14A2D" w:rsidRDefault="00D14A2D" w:rsidP="00D14A2D"/>
    <w:p w14:paraId="4BA90B7C" w14:textId="77777777" w:rsidR="00D14A2D" w:rsidRDefault="00D14A2D" w:rsidP="00D14A2D">
      <w:r>
        <w:rPr>
          <w:b/>
        </w:rPr>
        <w:t>HLAVA E: Brno-Ivanovice</w:t>
      </w:r>
    </w:p>
    <w:tbl>
      <w:tblPr>
        <w:tblStyle w:val="Mkatabulky"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D14A2D" w14:paraId="57E130F2" w14:textId="77777777" w:rsidTr="0032640C">
        <w:trPr>
          <w:tblHeader/>
        </w:trPr>
        <w:tc>
          <w:tcPr>
            <w:tcW w:w="7653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2F2A6725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08C3BAC8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D14A2D" w14:paraId="007398F9" w14:textId="77777777" w:rsidTr="0032640C">
        <w:trPr>
          <w:tblHeader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1F86C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5582A2D0" w14:textId="77777777" w:rsidR="00D14A2D" w:rsidRDefault="00D14A2D" w:rsidP="0032640C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519" w:type="dxa"/>
            <w:tcBorders>
              <w:bottom w:val="single" w:sz="12" w:space="0" w:color="auto"/>
            </w:tcBorders>
            <w:vAlign w:val="center"/>
          </w:tcPr>
          <w:p w14:paraId="0FACDEA8" w14:textId="77777777" w:rsidR="00D14A2D" w:rsidRDefault="00D14A2D" w:rsidP="0032640C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75E68561" w14:textId="77777777" w:rsidR="00D14A2D" w:rsidRDefault="00D14A2D" w:rsidP="0032640C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2797DCD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FFEEA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D14A2D" w14:paraId="5C9B1632" w14:textId="77777777" w:rsidTr="0032640C"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DC0382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23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023857F8" w14:textId="77777777" w:rsidR="00D14A2D" w:rsidRDefault="00D14A2D" w:rsidP="0032640C">
            <w:r>
              <w:rPr>
                <w:color w:val="000000"/>
                <w:sz w:val="16"/>
              </w:rPr>
              <w:t>24/2 Ivanovice</w:t>
            </w:r>
          </w:p>
        </w:tc>
        <w:tc>
          <w:tcPr>
            <w:tcW w:w="3519" w:type="dxa"/>
            <w:tcBorders>
              <w:top w:val="single" w:sz="12" w:space="0" w:color="auto"/>
            </w:tcBorders>
            <w:vAlign w:val="center"/>
          </w:tcPr>
          <w:p w14:paraId="46936B88" w14:textId="77777777" w:rsidR="00D14A2D" w:rsidRDefault="00D14A2D" w:rsidP="0032640C">
            <w:r>
              <w:rPr>
                <w:color w:val="000000"/>
                <w:sz w:val="16"/>
              </w:rPr>
              <w:t>ul. Mácova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20912138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7AB41F88" w14:textId="77777777" w:rsidR="00D14A2D" w:rsidRDefault="00D14A2D" w:rsidP="0032640C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B2A9B7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</w:tbl>
    <w:p w14:paraId="44AF60A5" w14:textId="77777777" w:rsidR="00D14A2D" w:rsidRDefault="00D14A2D" w:rsidP="00D14A2D"/>
    <w:p w14:paraId="171B63AC" w14:textId="77777777" w:rsidR="00D14A2D" w:rsidRDefault="00D14A2D" w:rsidP="00D14A2D">
      <w:r>
        <w:rPr>
          <w:b/>
        </w:rPr>
        <w:t>HLAVA F: Brno-Jehnice</w:t>
      </w:r>
    </w:p>
    <w:tbl>
      <w:tblPr>
        <w:tblStyle w:val="Mkatabulky"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D14A2D" w14:paraId="44EB62E9" w14:textId="77777777" w:rsidTr="0032640C">
        <w:trPr>
          <w:tblHeader/>
        </w:trPr>
        <w:tc>
          <w:tcPr>
            <w:tcW w:w="7653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10CB8D23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6BF22E69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D14A2D" w14:paraId="2B819FB4" w14:textId="77777777" w:rsidTr="0032640C">
        <w:trPr>
          <w:tblHeader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3E6CB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16DDB426" w14:textId="77777777" w:rsidR="00D14A2D" w:rsidRDefault="00D14A2D" w:rsidP="0032640C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519" w:type="dxa"/>
            <w:tcBorders>
              <w:bottom w:val="single" w:sz="12" w:space="0" w:color="auto"/>
            </w:tcBorders>
            <w:vAlign w:val="center"/>
          </w:tcPr>
          <w:p w14:paraId="5254DF75" w14:textId="77777777" w:rsidR="00D14A2D" w:rsidRDefault="00D14A2D" w:rsidP="0032640C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1D0D7A8D" w14:textId="77777777" w:rsidR="00D14A2D" w:rsidRDefault="00D14A2D" w:rsidP="0032640C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29232E0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AA260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D14A2D" w14:paraId="6857C8AB" w14:textId="77777777" w:rsidTr="0032640C"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6D888F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24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5C0B5DFF" w14:textId="77777777" w:rsidR="00D14A2D" w:rsidRDefault="00D14A2D" w:rsidP="0032640C">
            <w:r>
              <w:rPr>
                <w:color w:val="000000"/>
                <w:sz w:val="16"/>
              </w:rPr>
              <w:t>46/1 Jehnice</w:t>
            </w:r>
          </w:p>
        </w:tc>
        <w:tc>
          <w:tcPr>
            <w:tcW w:w="3519" w:type="dxa"/>
            <w:tcBorders>
              <w:top w:val="single" w:sz="12" w:space="0" w:color="auto"/>
            </w:tcBorders>
            <w:vAlign w:val="center"/>
          </w:tcPr>
          <w:p w14:paraId="3B21D98D" w14:textId="77777777" w:rsidR="00D14A2D" w:rsidRDefault="00D14A2D" w:rsidP="0032640C">
            <w:r>
              <w:rPr>
                <w:color w:val="000000"/>
                <w:sz w:val="16"/>
              </w:rPr>
              <w:t>náměstí 3. května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1CA3CED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343C98D" w14:textId="77777777" w:rsidR="00D14A2D" w:rsidRDefault="00D14A2D" w:rsidP="0032640C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A981B2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209D414E" w14:textId="77777777" w:rsidTr="0032640C">
        <w:tc>
          <w:tcPr>
            <w:tcW w:w="567" w:type="dxa"/>
            <w:vAlign w:val="center"/>
          </w:tcPr>
          <w:p w14:paraId="0ABA25D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25</w:t>
            </w:r>
          </w:p>
        </w:tc>
        <w:tc>
          <w:tcPr>
            <w:tcW w:w="1980" w:type="dxa"/>
            <w:vAlign w:val="center"/>
          </w:tcPr>
          <w:p w14:paraId="224B2551" w14:textId="77777777" w:rsidR="00D14A2D" w:rsidRDefault="00D14A2D" w:rsidP="0032640C">
            <w:r>
              <w:rPr>
                <w:color w:val="000000"/>
                <w:sz w:val="16"/>
              </w:rPr>
              <w:t>826/3 Jehnice</w:t>
            </w:r>
          </w:p>
        </w:tc>
        <w:tc>
          <w:tcPr>
            <w:tcW w:w="3519" w:type="dxa"/>
            <w:vAlign w:val="center"/>
          </w:tcPr>
          <w:p w14:paraId="37E35756" w14:textId="77777777" w:rsidR="00D14A2D" w:rsidRDefault="00D14A2D" w:rsidP="0032640C">
            <w:r>
              <w:rPr>
                <w:color w:val="000000"/>
                <w:sz w:val="16"/>
              </w:rPr>
              <w:t>ul. Blanenská</w:t>
            </w:r>
          </w:p>
        </w:tc>
        <w:tc>
          <w:tcPr>
            <w:tcW w:w="1587" w:type="dxa"/>
            <w:vAlign w:val="center"/>
          </w:tcPr>
          <w:p w14:paraId="279A5FF3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50" w:type="dxa"/>
            <w:vAlign w:val="center"/>
          </w:tcPr>
          <w:p w14:paraId="685FC1B8" w14:textId="77777777" w:rsidR="00D14A2D" w:rsidRDefault="00D14A2D" w:rsidP="0032640C">
            <w:pPr>
              <w:jc w:val="center"/>
            </w:pPr>
          </w:p>
        </w:tc>
        <w:tc>
          <w:tcPr>
            <w:tcW w:w="850" w:type="dxa"/>
            <w:vAlign w:val="center"/>
          </w:tcPr>
          <w:p w14:paraId="3C97A4E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</w:tbl>
    <w:p w14:paraId="4BDF0096" w14:textId="77777777" w:rsidR="00D14A2D" w:rsidRDefault="00D14A2D" w:rsidP="00D14A2D"/>
    <w:p w14:paraId="45265D9F" w14:textId="77777777" w:rsidR="00D14A2D" w:rsidRDefault="00D14A2D" w:rsidP="00D14A2D">
      <w:pPr>
        <w:rPr>
          <w:b/>
        </w:rPr>
      </w:pPr>
    </w:p>
    <w:p w14:paraId="6BE28283" w14:textId="77777777" w:rsidR="00D14A2D" w:rsidRDefault="00D14A2D" w:rsidP="00D14A2D">
      <w:pPr>
        <w:rPr>
          <w:b/>
        </w:rPr>
      </w:pPr>
    </w:p>
    <w:p w14:paraId="6BB5CF0D" w14:textId="77777777" w:rsidR="00D14A2D" w:rsidRDefault="00D14A2D" w:rsidP="00D14A2D">
      <w:r>
        <w:rPr>
          <w:b/>
        </w:rPr>
        <w:lastRenderedPageBreak/>
        <w:t>HLAVA G: Brno-Jundrov</w:t>
      </w:r>
    </w:p>
    <w:tbl>
      <w:tblPr>
        <w:tblStyle w:val="Mkatabulky"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D14A2D" w14:paraId="6E5E25DB" w14:textId="77777777" w:rsidTr="0032640C">
        <w:trPr>
          <w:tblHeader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38D5227B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42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63988CCB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D14A2D" w14:paraId="32306620" w14:textId="77777777" w:rsidTr="0032640C">
        <w:trPr>
          <w:tblHeader/>
        </w:trPr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DF21C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2028" w:type="dxa"/>
            <w:tcBorders>
              <w:bottom w:val="single" w:sz="12" w:space="0" w:color="auto"/>
            </w:tcBorders>
            <w:vAlign w:val="center"/>
          </w:tcPr>
          <w:p w14:paraId="07203D7E" w14:textId="77777777" w:rsidR="00D14A2D" w:rsidRDefault="00D14A2D" w:rsidP="0032640C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vAlign w:val="center"/>
          </w:tcPr>
          <w:p w14:paraId="7AE3CEF4" w14:textId="77777777" w:rsidR="00D14A2D" w:rsidRDefault="00D14A2D" w:rsidP="0032640C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626" w:type="dxa"/>
            <w:tcBorders>
              <w:bottom w:val="single" w:sz="12" w:space="0" w:color="auto"/>
            </w:tcBorders>
            <w:vAlign w:val="center"/>
          </w:tcPr>
          <w:p w14:paraId="10877216" w14:textId="77777777" w:rsidR="00D14A2D" w:rsidRDefault="00D14A2D" w:rsidP="0032640C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71" w:type="dxa"/>
            <w:tcBorders>
              <w:bottom w:val="single" w:sz="12" w:space="0" w:color="auto"/>
            </w:tcBorders>
            <w:vAlign w:val="center"/>
          </w:tcPr>
          <w:p w14:paraId="37306AD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7EAFF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D14A2D" w14:paraId="3F033492" w14:textId="77777777" w:rsidTr="0032640C">
        <w:tc>
          <w:tcPr>
            <w:tcW w:w="581" w:type="dxa"/>
            <w:tcBorders>
              <w:top w:val="single" w:sz="12" w:space="0" w:color="auto"/>
            </w:tcBorders>
            <w:vAlign w:val="center"/>
          </w:tcPr>
          <w:p w14:paraId="05CAAE99" w14:textId="77777777" w:rsidR="00D14A2D" w:rsidRPr="007651A0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028" w:type="dxa"/>
            <w:tcBorders>
              <w:top w:val="single" w:sz="12" w:space="0" w:color="auto"/>
            </w:tcBorders>
            <w:vAlign w:val="center"/>
          </w:tcPr>
          <w:p w14:paraId="4B98D64F" w14:textId="77777777" w:rsidR="00D14A2D" w:rsidRDefault="00D14A2D" w:rsidP="0032640C">
            <w:r>
              <w:rPr>
                <w:color w:val="000000"/>
                <w:sz w:val="16"/>
              </w:rPr>
              <w:t>1070 Jundrov</w:t>
            </w:r>
          </w:p>
        </w:tc>
        <w:tc>
          <w:tcPr>
            <w:tcW w:w="3605" w:type="dxa"/>
            <w:tcBorders>
              <w:top w:val="single" w:sz="12" w:space="0" w:color="auto"/>
            </w:tcBorders>
            <w:vAlign w:val="center"/>
          </w:tcPr>
          <w:p w14:paraId="41626D6A" w14:textId="77777777" w:rsidR="00D14A2D" w:rsidRDefault="00D14A2D" w:rsidP="0032640C">
            <w:r>
              <w:rPr>
                <w:color w:val="000000"/>
                <w:sz w:val="16"/>
              </w:rPr>
              <w:t>ul. Stromovka</w:t>
            </w:r>
          </w:p>
        </w:tc>
        <w:tc>
          <w:tcPr>
            <w:tcW w:w="1626" w:type="dxa"/>
            <w:tcBorders>
              <w:top w:val="single" w:sz="12" w:space="0" w:color="auto"/>
            </w:tcBorders>
            <w:vAlign w:val="center"/>
          </w:tcPr>
          <w:p w14:paraId="780C57B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0C8F04DE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65BA816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31B2B322" w14:textId="77777777" w:rsidTr="0032640C">
        <w:tc>
          <w:tcPr>
            <w:tcW w:w="581" w:type="dxa"/>
            <w:vAlign w:val="center"/>
          </w:tcPr>
          <w:p w14:paraId="79048AF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27</w:t>
            </w:r>
          </w:p>
        </w:tc>
        <w:tc>
          <w:tcPr>
            <w:tcW w:w="2028" w:type="dxa"/>
            <w:vAlign w:val="center"/>
          </w:tcPr>
          <w:p w14:paraId="3E5351D0" w14:textId="77777777" w:rsidR="00D14A2D" w:rsidRDefault="00D14A2D" w:rsidP="0032640C">
            <w:r>
              <w:rPr>
                <w:color w:val="000000"/>
                <w:sz w:val="16"/>
              </w:rPr>
              <w:t>744/21 Jundrov</w:t>
            </w:r>
          </w:p>
        </w:tc>
        <w:tc>
          <w:tcPr>
            <w:tcW w:w="3605" w:type="dxa"/>
            <w:vAlign w:val="center"/>
          </w:tcPr>
          <w:p w14:paraId="1D76619F" w14:textId="77777777" w:rsidR="00D14A2D" w:rsidRDefault="00D14A2D" w:rsidP="0032640C">
            <w:r>
              <w:rPr>
                <w:color w:val="000000"/>
                <w:sz w:val="16"/>
              </w:rPr>
              <w:t>ul. Veslařská</w:t>
            </w:r>
          </w:p>
        </w:tc>
        <w:tc>
          <w:tcPr>
            <w:tcW w:w="1626" w:type="dxa"/>
            <w:vAlign w:val="center"/>
          </w:tcPr>
          <w:p w14:paraId="618BC80F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A86C33C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EFCC23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78AF6A2B" w14:textId="77777777" w:rsidTr="0032640C">
        <w:tc>
          <w:tcPr>
            <w:tcW w:w="581" w:type="dxa"/>
            <w:vAlign w:val="center"/>
          </w:tcPr>
          <w:p w14:paraId="2F8EF75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28</w:t>
            </w:r>
          </w:p>
        </w:tc>
        <w:tc>
          <w:tcPr>
            <w:tcW w:w="2028" w:type="dxa"/>
            <w:vAlign w:val="center"/>
          </w:tcPr>
          <w:p w14:paraId="1AB2C1B5" w14:textId="77777777" w:rsidR="00D14A2D" w:rsidRDefault="00D14A2D" w:rsidP="0032640C">
            <w:r>
              <w:rPr>
                <w:color w:val="000000"/>
                <w:sz w:val="16"/>
              </w:rPr>
              <w:t>969 Jundrov</w:t>
            </w:r>
          </w:p>
        </w:tc>
        <w:tc>
          <w:tcPr>
            <w:tcW w:w="3605" w:type="dxa"/>
            <w:vAlign w:val="center"/>
          </w:tcPr>
          <w:p w14:paraId="56BE0A14" w14:textId="77777777" w:rsidR="00D14A2D" w:rsidRDefault="00D14A2D" w:rsidP="0032640C">
            <w:r>
              <w:rPr>
                <w:color w:val="000000"/>
                <w:sz w:val="16"/>
              </w:rPr>
              <w:t>ul. Pivoňkova</w:t>
            </w:r>
          </w:p>
        </w:tc>
        <w:tc>
          <w:tcPr>
            <w:tcW w:w="1626" w:type="dxa"/>
            <w:vAlign w:val="center"/>
          </w:tcPr>
          <w:p w14:paraId="53958C7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B3B6E7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871" w:type="dxa"/>
            <w:vAlign w:val="center"/>
          </w:tcPr>
          <w:p w14:paraId="220A1AB6" w14:textId="77777777" w:rsidR="00D14A2D" w:rsidRDefault="00D14A2D" w:rsidP="0032640C">
            <w:pPr>
              <w:jc w:val="center"/>
            </w:pPr>
          </w:p>
        </w:tc>
      </w:tr>
      <w:tr w:rsidR="00D14A2D" w14:paraId="43652D9C" w14:textId="77777777" w:rsidTr="0032640C">
        <w:tc>
          <w:tcPr>
            <w:tcW w:w="581" w:type="dxa"/>
            <w:vAlign w:val="center"/>
          </w:tcPr>
          <w:p w14:paraId="7C88DA5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29</w:t>
            </w:r>
          </w:p>
        </w:tc>
        <w:tc>
          <w:tcPr>
            <w:tcW w:w="2028" w:type="dxa"/>
            <w:vAlign w:val="center"/>
          </w:tcPr>
          <w:p w14:paraId="292D635F" w14:textId="77777777" w:rsidR="00D14A2D" w:rsidRDefault="00D14A2D" w:rsidP="0032640C">
            <w:r>
              <w:rPr>
                <w:color w:val="000000"/>
                <w:sz w:val="16"/>
              </w:rPr>
              <w:t>770/1 Jundrov</w:t>
            </w:r>
          </w:p>
        </w:tc>
        <w:tc>
          <w:tcPr>
            <w:tcW w:w="3605" w:type="dxa"/>
            <w:vAlign w:val="center"/>
          </w:tcPr>
          <w:p w14:paraId="4D4A01A9" w14:textId="77777777" w:rsidR="00D14A2D" w:rsidRDefault="00D14A2D" w:rsidP="0032640C">
            <w:r>
              <w:rPr>
                <w:color w:val="000000"/>
                <w:sz w:val="16"/>
              </w:rPr>
              <w:t>na rohu ul. Nálepkova a ul. Optátova</w:t>
            </w:r>
          </w:p>
        </w:tc>
        <w:tc>
          <w:tcPr>
            <w:tcW w:w="1626" w:type="dxa"/>
            <w:vAlign w:val="center"/>
          </w:tcPr>
          <w:p w14:paraId="2B2E9B8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611F39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69BAEEB9" w14:textId="77777777" w:rsidR="00D14A2D" w:rsidRDefault="00D14A2D" w:rsidP="0032640C">
            <w:pPr>
              <w:jc w:val="center"/>
            </w:pPr>
          </w:p>
        </w:tc>
      </w:tr>
      <w:tr w:rsidR="00D14A2D" w14:paraId="16E641DE" w14:textId="77777777" w:rsidTr="0032640C">
        <w:tc>
          <w:tcPr>
            <w:tcW w:w="581" w:type="dxa"/>
            <w:vAlign w:val="center"/>
          </w:tcPr>
          <w:p w14:paraId="1B93A3E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30</w:t>
            </w:r>
          </w:p>
        </w:tc>
        <w:tc>
          <w:tcPr>
            <w:tcW w:w="2028" w:type="dxa"/>
            <w:vAlign w:val="center"/>
          </w:tcPr>
          <w:p w14:paraId="0A045DF1" w14:textId="77777777" w:rsidR="00D14A2D" w:rsidRDefault="00D14A2D" w:rsidP="0032640C">
            <w:r>
              <w:rPr>
                <w:color w:val="000000"/>
                <w:sz w:val="16"/>
              </w:rPr>
              <w:t>3120/1 Jundrov</w:t>
            </w:r>
          </w:p>
        </w:tc>
        <w:tc>
          <w:tcPr>
            <w:tcW w:w="3605" w:type="dxa"/>
            <w:vAlign w:val="center"/>
          </w:tcPr>
          <w:p w14:paraId="6494ABC8" w14:textId="77777777" w:rsidR="00D14A2D" w:rsidRDefault="00D14A2D" w:rsidP="0032640C">
            <w:r>
              <w:rPr>
                <w:color w:val="000000"/>
                <w:sz w:val="16"/>
              </w:rPr>
              <w:t>ul. Šeříková</w:t>
            </w:r>
          </w:p>
        </w:tc>
        <w:tc>
          <w:tcPr>
            <w:tcW w:w="1626" w:type="dxa"/>
            <w:vAlign w:val="center"/>
          </w:tcPr>
          <w:p w14:paraId="368F119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9A1AF7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18</w:t>
            </w:r>
          </w:p>
        </w:tc>
        <w:tc>
          <w:tcPr>
            <w:tcW w:w="871" w:type="dxa"/>
            <w:vAlign w:val="center"/>
          </w:tcPr>
          <w:p w14:paraId="3AD4F5CB" w14:textId="77777777" w:rsidR="00D14A2D" w:rsidRDefault="00D14A2D" w:rsidP="0032640C">
            <w:pPr>
              <w:jc w:val="center"/>
            </w:pPr>
          </w:p>
        </w:tc>
      </w:tr>
      <w:tr w:rsidR="00D14A2D" w14:paraId="22C0B3B5" w14:textId="77777777" w:rsidTr="0032640C">
        <w:tc>
          <w:tcPr>
            <w:tcW w:w="581" w:type="dxa"/>
            <w:vAlign w:val="center"/>
          </w:tcPr>
          <w:p w14:paraId="1A79A25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31</w:t>
            </w:r>
          </w:p>
        </w:tc>
        <w:tc>
          <w:tcPr>
            <w:tcW w:w="2028" w:type="dxa"/>
            <w:vAlign w:val="center"/>
          </w:tcPr>
          <w:p w14:paraId="4754A789" w14:textId="77777777" w:rsidR="00D14A2D" w:rsidRDefault="00D14A2D" w:rsidP="0032640C">
            <w:r>
              <w:rPr>
                <w:color w:val="000000"/>
                <w:sz w:val="16"/>
              </w:rPr>
              <w:t>649/2 Jundrov</w:t>
            </w:r>
          </w:p>
        </w:tc>
        <w:tc>
          <w:tcPr>
            <w:tcW w:w="3605" w:type="dxa"/>
            <w:vAlign w:val="center"/>
          </w:tcPr>
          <w:p w14:paraId="15AC0FC2" w14:textId="77777777" w:rsidR="00D14A2D" w:rsidRDefault="00D14A2D" w:rsidP="0032640C">
            <w:r>
              <w:rPr>
                <w:color w:val="000000"/>
                <w:sz w:val="16"/>
              </w:rPr>
              <w:t>ul. Šeříková</w:t>
            </w:r>
          </w:p>
        </w:tc>
        <w:tc>
          <w:tcPr>
            <w:tcW w:w="1626" w:type="dxa"/>
            <w:vAlign w:val="center"/>
          </w:tcPr>
          <w:p w14:paraId="04E548E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B2AFEC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6B7C8329" w14:textId="77777777" w:rsidR="00D14A2D" w:rsidRDefault="00D14A2D" w:rsidP="0032640C">
            <w:pPr>
              <w:jc w:val="center"/>
            </w:pPr>
          </w:p>
        </w:tc>
      </w:tr>
      <w:tr w:rsidR="00D14A2D" w14:paraId="62D0BB6D" w14:textId="77777777" w:rsidTr="0032640C">
        <w:tc>
          <w:tcPr>
            <w:tcW w:w="581" w:type="dxa"/>
            <w:vAlign w:val="center"/>
          </w:tcPr>
          <w:p w14:paraId="55BAEB5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32</w:t>
            </w:r>
          </w:p>
        </w:tc>
        <w:tc>
          <w:tcPr>
            <w:tcW w:w="2028" w:type="dxa"/>
            <w:vAlign w:val="center"/>
          </w:tcPr>
          <w:p w14:paraId="7EE23D9E" w14:textId="77777777" w:rsidR="00D14A2D" w:rsidRDefault="00D14A2D" w:rsidP="0032640C">
            <w:r>
              <w:rPr>
                <w:color w:val="000000"/>
                <w:sz w:val="16"/>
              </w:rPr>
              <w:t>1377/1 Jundrov</w:t>
            </w:r>
          </w:p>
        </w:tc>
        <w:tc>
          <w:tcPr>
            <w:tcW w:w="3605" w:type="dxa"/>
            <w:vAlign w:val="center"/>
          </w:tcPr>
          <w:p w14:paraId="4862C345" w14:textId="77777777" w:rsidR="00D14A2D" w:rsidRDefault="00D14A2D" w:rsidP="0032640C">
            <w:r>
              <w:rPr>
                <w:color w:val="000000"/>
                <w:sz w:val="16"/>
              </w:rPr>
              <w:t>ul. Sosnová</w:t>
            </w:r>
          </w:p>
        </w:tc>
        <w:tc>
          <w:tcPr>
            <w:tcW w:w="1626" w:type="dxa"/>
            <w:vAlign w:val="center"/>
          </w:tcPr>
          <w:p w14:paraId="0FEA051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FD0E5D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2C0F5230" w14:textId="77777777" w:rsidR="00D14A2D" w:rsidRDefault="00D14A2D" w:rsidP="0032640C">
            <w:pPr>
              <w:jc w:val="center"/>
            </w:pPr>
          </w:p>
        </w:tc>
      </w:tr>
      <w:tr w:rsidR="00D14A2D" w14:paraId="448EDAF6" w14:textId="77777777" w:rsidTr="0032640C">
        <w:tc>
          <w:tcPr>
            <w:tcW w:w="581" w:type="dxa"/>
            <w:vAlign w:val="center"/>
          </w:tcPr>
          <w:p w14:paraId="7CB3231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33</w:t>
            </w:r>
          </w:p>
        </w:tc>
        <w:tc>
          <w:tcPr>
            <w:tcW w:w="2028" w:type="dxa"/>
            <w:vAlign w:val="center"/>
          </w:tcPr>
          <w:p w14:paraId="7F55B856" w14:textId="77777777" w:rsidR="00D14A2D" w:rsidRDefault="00D14A2D" w:rsidP="0032640C">
            <w:r>
              <w:rPr>
                <w:color w:val="000000"/>
                <w:sz w:val="16"/>
              </w:rPr>
              <w:t>1376/1 Jundrov</w:t>
            </w:r>
          </w:p>
        </w:tc>
        <w:tc>
          <w:tcPr>
            <w:tcW w:w="3605" w:type="dxa"/>
            <w:vAlign w:val="center"/>
          </w:tcPr>
          <w:p w14:paraId="168DC809" w14:textId="77777777" w:rsidR="00D14A2D" w:rsidRDefault="00D14A2D" w:rsidP="0032640C">
            <w:r>
              <w:rPr>
                <w:color w:val="000000"/>
                <w:sz w:val="16"/>
              </w:rPr>
              <w:t>ul. Sosnová</w:t>
            </w:r>
          </w:p>
        </w:tc>
        <w:tc>
          <w:tcPr>
            <w:tcW w:w="1626" w:type="dxa"/>
            <w:vAlign w:val="center"/>
          </w:tcPr>
          <w:p w14:paraId="583FC06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0C640E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70B400C8" w14:textId="77777777" w:rsidR="00D14A2D" w:rsidRDefault="00D14A2D" w:rsidP="0032640C">
            <w:pPr>
              <w:jc w:val="center"/>
            </w:pPr>
          </w:p>
        </w:tc>
      </w:tr>
      <w:tr w:rsidR="00D14A2D" w14:paraId="450AD715" w14:textId="77777777" w:rsidTr="0032640C">
        <w:tc>
          <w:tcPr>
            <w:tcW w:w="581" w:type="dxa"/>
            <w:vAlign w:val="center"/>
          </w:tcPr>
          <w:p w14:paraId="3772F53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34</w:t>
            </w:r>
          </w:p>
        </w:tc>
        <w:tc>
          <w:tcPr>
            <w:tcW w:w="2028" w:type="dxa"/>
            <w:vAlign w:val="center"/>
          </w:tcPr>
          <w:p w14:paraId="5035533C" w14:textId="77777777" w:rsidR="00D14A2D" w:rsidRDefault="00D14A2D" w:rsidP="0032640C">
            <w:r>
              <w:rPr>
                <w:color w:val="000000"/>
                <w:sz w:val="16"/>
              </w:rPr>
              <w:t>3116/1 Jundrov</w:t>
            </w:r>
          </w:p>
        </w:tc>
        <w:tc>
          <w:tcPr>
            <w:tcW w:w="3605" w:type="dxa"/>
            <w:vAlign w:val="center"/>
          </w:tcPr>
          <w:p w14:paraId="28C6F6FF" w14:textId="77777777" w:rsidR="00D14A2D" w:rsidRDefault="00D14A2D" w:rsidP="0032640C">
            <w:r>
              <w:rPr>
                <w:color w:val="000000"/>
                <w:sz w:val="16"/>
              </w:rPr>
              <w:t>na rohu ul. Sosnová a ul. Muškátová</w:t>
            </w:r>
          </w:p>
        </w:tc>
        <w:tc>
          <w:tcPr>
            <w:tcW w:w="1626" w:type="dxa"/>
            <w:vAlign w:val="center"/>
          </w:tcPr>
          <w:p w14:paraId="73FE521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E9FA10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4CF0982D" w14:textId="77777777" w:rsidR="00D14A2D" w:rsidRDefault="00D14A2D" w:rsidP="0032640C">
            <w:pPr>
              <w:jc w:val="center"/>
            </w:pPr>
          </w:p>
        </w:tc>
      </w:tr>
      <w:tr w:rsidR="00D14A2D" w14:paraId="1BB43659" w14:textId="77777777" w:rsidTr="0032640C">
        <w:tc>
          <w:tcPr>
            <w:tcW w:w="581" w:type="dxa"/>
            <w:vAlign w:val="center"/>
          </w:tcPr>
          <w:p w14:paraId="4BEA073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35</w:t>
            </w:r>
          </w:p>
        </w:tc>
        <w:tc>
          <w:tcPr>
            <w:tcW w:w="2028" w:type="dxa"/>
            <w:vAlign w:val="center"/>
          </w:tcPr>
          <w:p w14:paraId="6C238080" w14:textId="77777777" w:rsidR="00D14A2D" w:rsidRDefault="00D14A2D" w:rsidP="0032640C">
            <w:r>
              <w:rPr>
                <w:color w:val="000000"/>
                <w:sz w:val="16"/>
              </w:rPr>
              <w:t>3120/1 Jundrov</w:t>
            </w:r>
          </w:p>
        </w:tc>
        <w:tc>
          <w:tcPr>
            <w:tcW w:w="3605" w:type="dxa"/>
            <w:vAlign w:val="center"/>
          </w:tcPr>
          <w:p w14:paraId="29059F32" w14:textId="77777777" w:rsidR="00D14A2D" w:rsidRDefault="00D14A2D" w:rsidP="0032640C">
            <w:r>
              <w:rPr>
                <w:color w:val="000000"/>
                <w:sz w:val="16"/>
              </w:rPr>
              <w:t>ul. Sosnová</w:t>
            </w:r>
          </w:p>
        </w:tc>
        <w:tc>
          <w:tcPr>
            <w:tcW w:w="1626" w:type="dxa"/>
            <w:vAlign w:val="center"/>
          </w:tcPr>
          <w:p w14:paraId="57B8FBD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EA1FCD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576D6B24" w14:textId="77777777" w:rsidR="00D14A2D" w:rsidRDefault="00D14A2D" w:rsidP="0032640C">
            <w:pPr>
              <w:jc w:val="center"/>
            </w:pPr>
          </w:p>
        </w:tc>
      </w:tr>
      <w:tr w:rsidR="00D14A2D" w14:paraId="469606C4" w14:textId="77777777" w:rsidTr="0032640C">
        <w:tc>
          <w:tcPr>
            <w:tcW w:w="581" w:type="dxa"/>
            <w:vAlign w:val="center"/>
          </w:tcPr>
          <w:p w14:paraId="6B95A7E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36</w:t>
            </w:r>
          </w:p>
        </w:tc>
        <w:tc>
          <w:tcPr>
            <w:tcW w:w="2028" w:type="dxa"/>
            <w:vAlign w:val="center"/>
          </w:tcPr>
          <w:p w14:paraId="675661BD" w14:textId="77777777" w:rsidR="00D14A2D" w:rsidRDefault="00D14A2D" w:rsidP="0032640C">
            <w:r w:rsidRPr="4DC3D071">
              <w:rPr>
                <w:sz w:val="16"/>
                <w:szCs w:val="16"/>
              </w:rPr>
              <w:t>3120/1 Jundrov</w:t>
            </w:r>
          </w:p>
        </w:tc>
        <w:tc>
          <w:tcPr>
            <w:tcW w:w="3605" w:type="dxa"/>
            <w:vAlign w:val="center"/>
          </w:tcPr>
          <w:p w14:paraId="77F08B5D" w14:textId="77777777" w:rsidR="00D14A2D" w:rsidRDefault="00D14A2D" w:rsidP="0032640C">
            <w:pPr>
              <w:rPr>
                <w:sz w:val="16"/>
                <w:szCs w:val="16"/>
              </w:rPr>
            </w:pPr>
            <w:r w:rsidRPr="4DC3D071">
              <w:rPr>
                <w:sz w:val="16"/>
                <w:szCs w:val="16"/>
              </w:rPr>
              <w:t>ul. Sosnová</w:t>
            </w:r>
          </w:p>
        </w:tc>
        <w:tc>
          <w:tcPr>
            <w:tcW w:w="1626" w:type="dxa"/>
            <w:vAlign w:val="center"/>
          </w:tcPr>
          <w:p w14:paraId="621F6AB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A4DD91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478EA67E" w14:textId="77777777" w:rsidR="00D14A2D" w:rsidRDefault="00D14A2D" w:rsidP="0032640C">
            <w:pPr>
              <w:jc w:val="center"/>
            </w:pPr>
          </w:p>
        </w:tc>
      </w:tr>
      <w:tr w:rsidR="00D14A2D" w14:paraId="4062BF35" w14:textId="77777777" w:rsidTr="0032640C">
        <w:tc>
          <w:tcPr>
            <w:tcW w:w="581" w:type="dxa"/>
            <w:vAlign w:val="center"/>
          </w:tcPr>
          <w:p w14:paraId="048E62A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37</w:t>
            </w:r>
          </w:p>
        </w:tc>
        <w:tc>
          <w:tcPr>
            <w:tcW w:w="2028" w:type="dxa"/>
            <w:vAlign w:val="center"/>
          </w:tcPr>
          <w:p w14:paraId="656A4A4C" w14:textId="77777777" w:rsidR="00D14A2D" w:rsidRDefault="00D14A2D" w:rsidP="0032640C">
            <w:r>
              <w:rPr>
                <w:color w:val="000000"/>
                <w:sz w:val="16"/>
              </w:rPr>
              <w:t>14/70 Jundrov</w:t>
            </w:r>
          </w:p>
        </w:tc>
        <w:tc>
          <w:tcPr>
            <w:tcW w:w="3605" w:type="dxa"/>
            <w:vAlign w:val="center"/>
          </w:tcPr>
          <w:p w14:paraId="39B12BF6" w14:textId="77777777" w:rsidR="00D14A2D" w:rsidRDefault="00D14A2D" w:rsidP="0032640C">
            <w:r>
              <w:rPr>
                <w:color w:val="000000"/>
                <w:sz w:val="16"/>
              </w:rPr>
              <w:t>ul. Veslařská</w:t>
            </w:r>
          </w:p>
        </w:tc>
        <w:tc>
          <w:tcPr>
            <w:tcW w:w="1626" w:type="dxa"/>
            <w:vAlign w:val="center"/>
          </w:tcPr>
          <w:p w14:paraId="5CF05AD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BDA38E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4DC602B5" w14:textId="77777777" w:rsidR="00D14A2D" w:rsidRDefault="00D14A2D" w:rsidP="0032640C">
            <w:pPr>
              <w:jc w:val="center"/>
            </w:pPr>
          </w:p>
        </w:tc>
      </w:tr>
      <w:tr w:rsidR="00D14A2D" w14:paraId="313ED43C" w14:textId="77777777" w:rsidTr="0032640C">
        <w:tc>
          <w:tcPr>
            <w:tcW w:w="581" w:type="dxa"/>
            <w:vAlign w:val="center"/>
          </w:tcPr>
          <w:p w14:paraId="274E2BD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38</w:t>
            </w:r>
          </w:p>
        </w:tc>
        <w:tc>
          <w:tcPr>
            <w:tcW w:w="2028" w:type="dxa"/>
            <w:vAlign w:val="center"/>
          </w:tcPr>
          <w:p w14:paraId="7CF4E444" w14:textId="77777777" w:rsidR="00D14A2D" w:rsidRDefault="00D14A2D" w:rsidP="0032640C">
            <w:r>
              <w:rPr>
                <w:color w:val="000000"/>
                <w:sz w:val="16"/>
              </w:rPr>
              <w:t>770/1 Jundrov</w:t>
            </w:r>
          </w:p>
        </w:tc>
        <w:tc>
          <w:tcPr>
            <w:tcW w:w="3605" w:type="dxa"/>
            <w:vAlign w:val="center"/>
          </w:tcPr>
          <w:p w14:paraId="59E60CFF" w14:textId="77777777" w:rsidR="00D14A2D" w:rsidRDefault="00D14A2D" w:rsidP="0032640C">
            <w:r>
              <w:rPr>
                <w:color w:val="000000"/>
                <w:sz w:val="16"/>
              </w:rPr>
              <w:t>ul. Nálepkova</w:t>
            </w:r>
          </w:p>
        </w:tc>
        <w:tc>
          <w:tcPr>
            <w:tcW w:w="1626" w:type="dxa"/>
            <w:vAlign w:val="center"/>
          </w:tcPr>
          <w:p w14:paraId="698D7C0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3DD3B1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0930D3ED" w14:textId="77777777" w:rsidR="00D14A2D" w:rsidRDefault="00D14A2D" w:rsidP="0032640C">
            <w:pPr>
              <w:jc w:val="center"/>
            </w:pPr>
          </w:p>
        </w:tc>
      </w:tr>
    </w:tbl>
    <w:p w14:paraId="5260D0EC" w14:textId="77777777" w:rsidR="00D14A2D" w:rsidRDefault="00D14A2D" w:rsidP="00D14A2D"/>
    <w:p w14:paraId="673BC061" w14:textId="77777777" w:rsidR="00D14A2D" w:rsidRDefault="00D14A2D" w:rsidP="00D14A2D">
      <w:r>
        <w:rPr>
          <w:b/>
        </w:rPr>
        <w:t>HLAVA H: Brno-Kníničky</w:t>
      </w:r>
    </w:p>
    <w:tbl>
      <w:tblPr>
        <w:tblStyle w:val="Mkatabulky"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D14A2D" w14:paraId="33CDE615" w14:textId="77777777" w:rsidTr="0032640C">
        <w:trPr>
          <w:tblHeader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7A50307C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42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716110C9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D14A2D" w14:paraId="76536F44" w14:textId="77777777" w:rsidTr="0032640C">
        <w:trPr>
          <w:tblHeader/>
        </w:trPr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007F3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2028" w:type="dxa"/>
            <w:tcBorders>
              <w:bottom w:val="single" w:sz="12" w:space="0" w:color="auto"/>
            </w:tcBorders>
            <w:vAlign w:val="center"/>
          </w:tcPr>
          <w:p w14:paraId="171DDED7" w14:textId="77777777" w:rsidR="00D14A2D" w:rsidRDefault="00D14A2D" w:rsidP="0032640C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vAlign w:val="center"/>
          </w:tcPr>
          <w:p w14:paraId="6FFAA0DD" w14:textId="77777777" w:rsidR="00D14A2D" w:rsidRDefault="00D14A2D" w:rsidP="0032640C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626" w:type="dxa"/>
            <w:tcBorders>
              <w:bottom w:val="single" w:sz="12" w:space="0" w:color="auto"/>
            </w:tcBorders>
            <w:vAlign w:val="center"/>
          </w:tcPr>
          <w:p w14:paraId="7CFA386A" w14:textId="77777777" w:rsidR="00D14A2D" w:rsidRDefault="00D14A2D" w:rsidP="0032640C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71" w:type="dxa"/>
            <w:tcBorders>
              <w:bottom w:val="single" w:sz="12" w:space="0" w:color="auto"/>
            </w:tcBorders>
            <w:vAlign w:val="center"/>
          </w:tcPr>
          <w:p w14:paraId="26533DB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7324B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D14A2D" w14:paraId="65AC02A1" w14:textId="77777777" w:rsidTr="0032640C">
        <w:tc>
          <w:tcPr>
            <w:tcW w:w="581" w:type="dxa"/>
            <w:tcBorders>
              <w:top w:val="single" w:sz="12" w:space="0" w:color="auto"/>
            </w:tcBorders>
            <w:vAlign w:val="center"/>
          </w:tcPr>
          <w:p w14:paraId="79E0832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39</w:t>
            </w:r>
          </w:p>
        </w:tc>
        <w:tc>
          <w:tcPr>
            <w:tcW w:w="2028" w:type="dxa"/>
            <w:tcBorders>
              <w:top w:val="single" w:sz="12" w:space="0" w:color="auto"/>
            </w:tcBorders>
            <w:vAlign w:val="center"/>
          </w:tcPr>
          <w:p w14:paraId="35146E53" w14:textId="77777777" w:rsidR="00D14A2D" w:rsidRDefault="00D14A2D" w:rsidP="0032640C">
            <w:r>
              <w:rPr>
                <w:color w:val="000000"/>
                <w:sz w:val="16"/>
              </w:rPr>
              <w:t>140 Kníničky</w:t>
            </w:r>
          </w:p>
        </w:tc>
        <w:tc>
          <w:tcPr>
            <w:tcW w:w="3605" w:type="dxa"/>
            <w:tcBorders>
              <w:top w:val="single" w:sz="12" w:space="0" w:color="auto"/>
            </w:tcBorders>
            <w:vAlign w:val="center"/>
          </w:tcPr>
          <w:p w14:paraId="6BD92311" w14:textId="77777777" w:rsidR="00D14A2D" w:rsidRDefault="00D14A2D" w:rsidP="0032640C">
            <w:r>
              <w:rPr>
                <w:color w:val="000000"/>
                <w:sz w:val="16"/>
              </w:rPr>
              <w:t>ul. K Bukovinám</w:t>
            </w:r>
          </w:p>
        </w:tc>
        <w:tc>
          <w:tcPr>
            <w:tcW w:w="1626" w:type="dxa"/>
            <w:tcBorders>
              <w:top w:val="single" w:sz="12" w:space="0" w:color="auto"/>
            </w:tcBorders>
            <w:vAlign w:val="center"/>
          </w:tcPr>
          <w:p w14:paraId="042336D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55FCA782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58B2FD4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4E27F098" w14:textId="77777777" w:rsidTr="0032640C">
        <w:tc>
          <w:tcPr>
            <w:tcW w:w="581" w:type="dxa"/>
            <w:vAlign w:val="center"/>
          </w:tcPr>
          <w:p w14:paraId="12EDD94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40</w:t>
            </w:r>
          </w:p>
        </w:tc>
        <w:tc>
          <w:tcPr>
            <w:tcW w:w="2028" w:type="dxa"/>
            <w:vAlign w:val="center"/>
          </w:tcPr>
          <w:p w14:paraId="49B4EC6E" w14:textId="77777777" w:rsidR="00D14A2D" w:rsidRDefault="00D14A2D" w:rsidP="0032640C">
            <w:r>
              <w:rPr>
                <w:color w:val="000000"/>
                <w:sz w:val="16"/>
              </w:rPr>
              <w:t>759/23 Kníničky</w:t>
            </w:r>
          </w:p>
        </w:tc>
        <w:tc>
          <w:tcPr>
            <w:tcW w:w="3605" w:type="dxa"/>
            <w:vAlign w:val="center"/>
          </w:tcPr>
          <w:p w14:paraId="3CDF12ED" w14:textId="77777777" w:rsidR="00D14A2D" w:rsidRDefault="00D14A2D" w:rsidP="0032640C">
            <w:r>
              <w:rPr>
                <w:color w:val="000000"/>
                <w:sz w:val="16"/>
              </w:rPr>
              <w:t>pláž Brněnská přehrada – Sokolské koupaliště</w:t>
            </w:r>
          </w:p>
        </w:tc>
        <w:tc>
          <w:tcPr>
            <w:tcW w:w="1626" w:type="dxa"/>
            <w:vAlign w:val="center"/>
          </w:tcPr>
          <w:p w14:paraId="54E5D534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0311432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45E06FA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687350BD" w14:textId="77777777" w:rsidTr="0032640C">
        <w:tc>
          <w:tcPr>
            <w:tcW w:w="581" w:type="dxa"/>
            <w:vAlign w:val="center"/>
          </w:tcPr>
          <w:p w14:paraId="6D45E76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41</w:t>
            </w:r>
          </w:p>
        </w:tc>
        <w:tc>
          <w:tcPr>
            <w:tcW w:w="2028" w:type="dxa"/>
            <w:vAlign w:val="center"/>
          </w:tcPr>
          <w:p w14:paraId="2DCA9795" w14:textId="77777777" w:rsidR="00D14A2D" w:rsidRDefault="00D14A2D" w:rsidP="0032640C">
            <w:r>
              <w:rPr>
                <w:color w:val="000000"/>
                <w:sz w:val="16"/>
              </w:rPr>
              <w:t>3307 Kníničky</w:t>
            </w:r>
          </w:p>
        </w:tc>
        <w:tc>
          <w:tcPr>
            <w:tcW w:w="3605" w:type="dxa"/>
            <w:vAlign w:val="center"/>
          </w:tcPr>
          <w:p w14:paraId="50260811" w14:textId="77777777" w:rsidR="00D14A2D" w:rsidRDefault="00D14A2D" w:rsidP="0032640C">
            <w:r>
              <w:rPr>
                <w:color w:val="000000"/>
                <w:sz w:val="16"/>
              </w:rPr>
              <w:t>u dětského hřiště Brno-Kníničky</w:t>
            </w:r>
          </w:p>
        </w:tc>
        <w:tc>
          <w:tcPr>
            <w:tcW w:w="1626" w:type="dxa"/>
            <w:vAlign w:val="center"/>
          </w:tcPr>
          <w:p w14:paraId="5E10655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60BB8E8" w14:textId="77777777" w:rsidR="00D14A2D" w:rsidRDefault="00D14A2D" w:rsidP="0032640C"/>
        </w:tc>
        <w:tc>
          <w:tcPr>
            <w:tcW w:w="871" w:type="dxa"/>
            <w:vAlign w:val="center"/>
          </w:tcPr>
          <w:p w14:paraId="7AC1660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3439D76A" w14:textId="77777777" w:rsidTr="0032640C">
        <w:tc>
          <w:tcPr>
            <w:tcW w:w="581" w:type="dxa"/>
            <w:vAlign w:val="center"/>
          </w:tcPr>
          <w:p w14:paraId="2AED3FC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42</w:t>
            </w:r>
          </w:p>
        </w:tc>
        <w:tc>
          <w:tcPr>
            <w:tcW w:w="2028" w:type="dxa"/>
            <w:vAlign w:val="center"/>
          </w:tcPr>
          <w:p w14:paraId="6AB5467B" w14:textId="77777777" w:rsidR="00D14A2D" w:rsidRDefault="00D14A2D" w:rsidP="0032640C">
            <w:r>
              <w:rPr>
                <w:color w:val="000000"/>
                <w:sz w:val="16"/>
              </w:rPr>
              <w:t>383/1 Kníničky</w:t>
            </w:r>
          </w:p>
        </w:tc>
        <w:tc>
          <w:tcPr>
            <w:tcW w:w="3605" w:type="dxa"/>
            <w:vAlign w:val="center"/>
          </w:tcPr>
          <w:p w14:paraId="475DC090" w14:textId="77777777" w:rsidR="00D14A2D" w:rsidRDefault="00D14A2D" w:rsidP="0032640C">
            <w:r>
              <w:rPr>
                <w:color w:val="000000"/>
                <w:sz w:val="16"/>
              </w:rPr>
              <w:t>ul. Přehradní</w:t>
            </w:r>
          </w:p>
        </w:tc>
        <w:tc>
          <w:tcPr>
            <w:tcW w:w="1626" w:type="dxa"/>
            <w:vAlign w:val="center"/>
          </w:tcPr>
          <w:p w14:paraId="72B13305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2FF3770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3FE777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6AACBD07" w14:textId="77777777" w:rsidTr="0032640C">
        <w:tc>
          <w:tcPr>
            <w:tcW w:w="581" w:type="dxa"/>
            <w:vAlign w:val="center"/>
          </w:tcPr>
          <w:p w14:paraId="2A09C66A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43</w:t>
            </w:r>
          </w:p>
        </w:tc>
        <w:tc>
          <w:tcPr>
            <w:tcW w:w="2028" w:type="dxa"/>
            <w:vAlign w:val="center"/>
          </w:tcPr>
          <w:p w14:paraId="540DA03B" w14:textId="77777777" w:rsidR="00D14A2D" w:rsidRDefault="00D14A2D" w:rsidP="0032640C">
            <w:pPr>
              <w:rPr>
                <w:color w:val="000000"/>
                <w:sz w:val="16"/>
              </w:rPr>
            </w:pPr>
            <w:r w:rsidRPr="2CA4E751">
              <w:rPr>
                <w:sz w:val="16"/>
                <w:szCs w:val="16"/>
              </w:rPr>
              <w:t>371/1 Kníničky</w:t>
            </w:r>
          </w:p>
        </w:tc>
        <w:tc>
          <w:tcPr>
            <w:tcW w:w="3605" w:type="dxa"/>
            <w:vAlign w:val="center"/>
          </w:tcPr>
          <w:p w14:paraId="29C8DB77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 lávky pro pěší přes řeku Svratku</w:t>
            </w:r>
          </w:p>
        </w:tc>
        <w:tc>
          <w:tcPr>
            <w:tcW w:w="1626" w:type="dxa"/>
            <w:vAlign w:val="center"/>
          </w:tcPr>
          <w:p w14:paraId="19982A84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DA3CBF6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FD49D8C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</w:tr>
    </w:tbl>
    <w:p w14:paraId="7FDCA615" w14:textId="77777777" w:rsidR="00D14A2D" w:rsidRDefault="00D14A2D" w:rsidP="00D14A2D"/>
    <w:p w14:paraId="4EDC6D16" w14:textId="77777777" w:rsidR="00D14A2D" w:rsidRDefault="00D14A2D" w:rsidP="00D14A2D">
      <w:r>
        <w:rPr>
          <w:b/>
        </w:rPr>
        <w:t>HLAVA I: Brno-Kohoutovice</w:t>
      </w:r>
    </w:p>
    <w:tbl>
      <w:tblPr>
        <w:tblStyle w:val="Mkatabulky"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D14A2D" w14:paraId="54FB1E67" w14:textId="77777777" w:rsidTr="0032640C">
        <w:trPr>
          <w:tblHeader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7951CFC3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42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529C65D3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D14A2D" w14:paraId="5C4E3DDD" w14:textId="77777777" w:rsidTr="0032640C">
        <w:trPr>
          <w:tblHeader/>
        </w:trPr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CA2B9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2028" w:type="dxa"/>
            <w:tcBorders>
              <w:bottom w:val="single" w:sz="12" w:space="0" w:color="auto"/>
            </w:tcBorders>
            <w:vAlign w:val="center"/>
          </w:tcPr>
          <w:p w14:paraId="26F6EEFD" w14:textId="77777777" w:rsidR="00D14A2D" w:rsidRDefault="00D14A2D" w:rsidP="0032640C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vAlign w:val="center"/>
          </w:tcPr>
          <w:p w14:paraId="6A3B1D0D" w14:textId="77777777" w:rsidR="00D14A2D" w:rsidRDefault="00D14A2D" w:rsidP="0032640C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626" w:type="dxa"/>
            <w:tcBorders>
              <w:bottom w:val="single" w:sz="12" w:space="0" w:color="auto"/>
            </w:tcBorders>
            <w:vAlign w:val="center"/>
          </w:tcPr>
          <w:p w14:paraId="78D65DF3" w14:textId="77777777" w:rsidR="00D14A2D" w:rsidRDefault="00D14A2D" w:rsidP="0032640C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71" w:type="dxa"/>
            <w:tcBorders>
              <w:bottom w:val="single" w:sz="12" w:space="0" w:color="auto"/>
            </w:tcBorders>
            <w:vAlign w:val="center"/>
          </w:tcPr>
          <w:p w14:paraId="52DF388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875ED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D14A2D" w14:paraId="7474CF2E" w14:textId="77777777" w:rsidTr="0032640C">
        <w:tc>
          <w:tcPr>
            <w:tcW w:w="581" w:type="dxa"/>
            <w:tcBorders>
              <w:top w:val="single" w:sz="12" w:space="0" w:color="auto"/>
            </w:tcBorders>
            <w:vAlign w:val="center"/>
          </w:tcPr>
          <w:p w14:paraId="40A8265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44</w:t>
            </w:r>
          </w:p>
        </w:tc>
        <w:tc>
          <w:tcPr>
            <w:tcW w:w="2028" w:type="dxa"/>
            <w:tcBorders>
              <w:top w:val="single" w:sz="12" w:space="0" w:color="auto"/>
            </w:tcBorders>
            <w:vAlign w:val="center"/>
          </w:tcPr>
          <w:p w14:paraId="0DD4D13F" w14:textId="77777777" w:rsidR="00D14A2D" w:rsidRDefault="00D14A2D" w:rsidP="0032640C">
            <w:r>
              <w:rPr>
                <w:color w:val="000000"/>
                <w:sz w:val="16"/>
              </w:rPr>
              <w:t>2106 Kohoutovice</w:t>
            </w:r>
          </w:p>
        </w:tc>
        <w:tc>
          <w:tcPr>
            <w:tcW w:w="3605" w:type="dxa"/>
            <w:tcBorders>
              <w:top w:val="single" w:sz="12" w:space="0" w:color="auto"/>
            </w:tcBorders>
            <w:vAlign w:val="center"/>
          </w:tcPr>
          <w:p w14:paraId="386C2359" w14:textId="77777777" w:rsidR="00D14A2D" w:rsidRDefault="00D14A2D" w:rsidP="0032640C">
            <w:r>
              <w:rPr>
                <w:color w:val="000000"/>
                <w:sz w:val="16"/>
              </w:rPr>
              <w:t>Libušina třída</w:t>
            </w:r>
          </w:p>
        </w:tc>
        <w:tc>
          <w:tcPr>
            <w:tcW w:w="1626" w:type="dxa"/>
            <w:tcBorders>
              <w:top w:val="single" w:sz="12" w:space="0" w:color="auto"/>
            </w:tcBorders>
            <w:vAlign w:val="center"/>
          </w:tcPr>
          <w:p w14:paraId="2794CF6C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12E61DA8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210C6B1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14917806" w14:textId="77777777" w:rsidTr="0032640C">
        <w:tc>
          <w:tcPr>
            <w:tcW w:w="581" w:type="dxa"/>
            <w:vAlign w:val="center"/>
          </w:tcPr>
          <w:p w14:paraId="403D0DA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45</w:t>
            </w:r>
          </w:p>
        </w:tc>
        <w:tc>
          <w:tcPr>
            <w:tcW w:w="2028" w:type="dxa"/>
            <w:vAlign w:val="center"/>
          </w:tcPr>
          <w:p w14:paraId="01416F8D" w14:textId="77777777" w:rsidR="00D14A2D" w:rsidRDefault="00D14A2D" w:rsidP="0032640C">
            <w:r>
              <w:rPr>
                <w:color w:val="000000"/>
                <w:sz w:val="16"/>
              </w:rPr>
              <w:t>2938 Kohoutovice</w:t>
            </w:r>
          </w:p>
        </w:tc>
        <w:tc>
          <w:tcPr>
            <w:tcW w:w="3605" w:type="dxa"/>
            <w:vAlign w:val="center"/>
          </w:tcPr>
          <w:p w14:paraId="46612A52" w14:textId="77777777" w:rsidR="00D14A2D" w:rsidRDefault="00D14A2D" w:rsidP="0032640C">
            <w:r>
              <w:rPr>
                <w:color w:val="000000"/>
                <w:sz w:val="16"/>
              </w:rPr>
              <w:t>ul. Pavlovská</w:t>
            </w:r>
          </w:p>
        </w:tc>
        <w:tc>
          <w:tcPr>
            <w:tcW w:w="1626" w:type="dxa"/>
            <w:vAlign w:val="center"/>
          </w:tcPr>
          <w:p w14:paraId="18A16B2D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399650F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EC69D6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5C1ABC10" w14:textId="77777777" w:rsidTr="0032640C">
        <w:tc>
          <w:tcPr>
            <w:tcW w:w="581" w:type="dxa"/>
            <w:vAlign w:val="center"/>
          </w:tcPr>
          <w:p w14:paraId="2BB63E7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46</w:t>
            </w:r>
          </w:p>
        </w:tc>
        <w:tc>
          <w:tcPr>
            <w:tcW w:w="2028" w:type="dxa"/>
            <w:vAlign w:val="center"/>
          </w:tcPr>
          <w:p w14:paraId="09875598" w14:textId="77777777" w:rsidR="00D14A2D" w:rsidRDefault="00D14A2D" w:rsidP="0032640C">
            <w:r>
              <w:rPr>
                <w:color w:val="000000"/>
                <w:sz w:val="16"/>
              </w:rPr>
              <w:t>2111/4 Kohoutovice</w:t>
            </w:r>
          </w:p>
        </w:tc>
        <w:tc>
          <w:tcPr>
            <w:tcW w:w="3605" w:type="dxa"/>
            <w:vAlign w:val="center"/>
          </w:tcPr>
          <w:p w14:paraId="27EB4D16" w14:textId="77777777" w:rsidR="00D14A2D" w:rsidRDefault="00D14A2D" w:rsidP="0032640C">
            <w:r>
              <w:rPr>
                <w:color w:val="000000"/>
                <w:sz w:val="16"/>
              </w:rPr>
              <w:t>u Aquaparku Kohoutovice</w:t>
            </w:r>
          </w:p>
        </w:tc>
        <w:tc>
          <w:tcPr>
            <w:tcW w:w="1626" w:type="dxa"/>
            <w:vAlign w:val="center"/>
          </w:tcPr>
          <w:p w14:paraId="08F9068F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547D4CF4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5FDFE8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77935927" w14:textId="77777777" w:rsidTr="0032640C">
        <w:tc>
          <w:tcPr>
            <w:tcW w:w="581" w:type="dxa"/>
            <w:vAlign w:val="center"/>
          </w:tcPr>
          <w:p w14:paraId="08AD9A0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47</w:t>
            </w:r>
          </w:p>
        </w:tc>
        <w:tc>
          <w:tcPr>
            <w:tcW w:w="2028" w:type="dxa"/>
            <w:vAlign w:val="center"/>
          </w:tcPr>
          <w:p w14:paraId="06FB3E83" w14:textId="77777777" w:rsidR="00D14A2D" w:rsidRDefault="00D14A2D" w:rsidP="0032640C">
            <w:r>
              <w:rPr>
                <w:color w:val="000000"/>
                <w:sz w:val="16"/>
              </w:rPr>
              <w:t>3607 Kohoutovice</w:t>
            </w:r>
          </w:p>
        </w:tc>
        <w:tc>
          <w:tcPr>
            <w:tcW w:w="3605" w:type="dxa"/>
            <w:vAlign w:val="center"/>
          </w:tcPr>
          <w:p w14:paraId="6F99E900" w14:textId="77777777" w:rsidR="00D14A2D" w:rsidRDefault="00D14A2D" w:rsidP="0032640C">
            <w:r>
              <w:rPr>
                <w:color w:val="000000"/>
                <w:sz w:val="16"/>
              </w:rPr>
              <w:t>Libušina třída</w:t>
            </w:r>
          </w:p>
        </w:tc>
        <w:tc>
          <w:tcPr>
            <w:tcW w:w="1626" w:type="dxa"/>
            <w:vAlign w:val="center"/>
          </w:tcPr>
          <w:p w14:paraId="7E8C94CA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23509E2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7C910B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2C9EB1F9" w14:textId="77777777" w:rsidTr="0032640C">
        <w:tc>
          <w:tcPr>
            <w:tcW w:w="581" w:type="dxa"/>
            <w:vAlign w:val="center"/>
          </w:tcPr>
          <w:p w14:paraId="6AD0262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48</w:t>
            </w:r>
          </w:p>
        </w:tc>
        <w:tc>
          <w:tcPr>
            <w:tcW w:w="2028" w:type="dxa"/>
            <w:vAlign w:val="center"/>
          </w:tcPr>
          <w:p w14:paraId="4E5573AC" w14:textId="77777777" w:rsidR="00D14A2D" w:rsidRDefault="00D14A2D" w:rsidP="0032640C">
            <w:r>
              <w:rPr>
                <w:color w:val="000000"/>
                <w:sz w:val="16"/>
              </w:rPr>
              <w:t>2087 Kohoutovice</w:t>
            </w:r>
          </w:p>
        </w:tc>
        <w:tc>
          <w:tcPr>
            <w:tcW w:w="3605" w:type="dxa"/>
            <w:vAlign w:val="center"/>
          </w:tcPr>
          <w:p w14:paraId="3F4379E8" w14:textId="77777777" w:rsidR="00D14A2D" w:rsidRDefault="00D14A2D" w:rsidP="0032640C">
            <w:r>
              <w:rPr>
                <w:color w:val="000000"/>
                <w:sz w:val="16"/>
              </w:rPr>
              <w:t>ul. Stamicova</w:t>
            </w:r>
          </w:p>
        </w:tc>
        <w:tc>
          <w:tcPr>
            <w:tcW w:w="1626" w:type="dxa"/>
            <w:vAlign w:val="center"/>
          </w:tcPr>
          <w:p w14:paraId="1AA88CC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F2C88ED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A8DCA8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49DE422F" w14:textId="77777777" w:rsidTr="0032640C">
        <w:tc>
          <w:tcPr>
            <w:tcW w:w="581" w:type="dxa"/>
            <w:vAlign w:val="center"/>
          </w:tcPr>
          <w:p w14:paraId="5F1E61B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49</w:t>
            </w:r>
          </w:p>
        </w:tc>
        <w:tc>
          <w:tcPr>
            <w:tcW w:w="2028" w:type="dxa"/>
            <w:vAlign w:val="center"/>
          </w:tcPr>
          <w:p w14:paraId="2B979587" w14:textId="77777777" w:rsidR="00D14A2D" w:rsidRDefault="00D14A2D" w:rsidP="0032640C">
            <w:r>
              <w:rPr>
                <w:color w:val="000000"/>
                <w:sz w:val="16"/>
              </w:rPr>
              <w:t>2901 Kohoutovice</w:t>
            </w:r>
          </w:p>
        </w:tc>
        <w:tc>
          <w:tcPr>
            <w:tcW w:w="3605" w:type="dxa"/>
            <w:vAlign w:val="center"/>
          </w:tcPr>
          <w:p w14:paraId="71503308" w14:textId="77777777" w:rsidR="00D14A2D" w:rsidRDefault="00D14A2D" w:rsidP="0032640C">
            <w:r>
              <w:rPr>
                <w:color w:val="000000"/>
                <w:sz w:val="16"/>
              </w:rPr>
              <w:t>za ZŠ Pavlovská 16</w:t>
            </w:r>
          </w:p>
        </w:tc>
        <w:tc>
          <w:tcPr>
            <w:tcW w:w="1626" w:type="dxa"/>
            <w:vAlign w:val="center"/>
          </w:tcPr>
          <w:p w14:paraId="2CC2B5B0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4C0FD79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AC8F14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</w:tr>
      <w:tr w:rsidR="00D14A2D" w14:paraId="11958855" w14:textId="77777777" w:rsidTr="0032640C">
        <w:tc>
          <w:tcPr>
            <w:tcW w:w="581" w:type="dxa"/>
            <w:vAlign w:val="center"/>
          </w:tcPr>
          <w:p w14:paraId="6E9DE0C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50</w:t>
            </w:r>
          </w:p>
        </w:tc>
        <w:tc>
          <w:tcPr>
            <w:tcW w:w="2028" w:type="dxa"/>
            <w:vAlign w:val="center"/>
          </w:tcPr>
          <w:p w14:paraId="39C56572" w14:textId="77777777" w:rsidR="00D14A2D" w:rsidRDefault="00D14A2D" w:rsidP="0032640C">
            <w:r>
              <w:rPr>
                <w:color w:val="000000"/>
                <w:sz w:val="16"/>
              </w:rPr>
              <w:t>2730/46 Kohoutovice</w:t>
            </w:r>
          </w:p>
        </w:tc>
        <w:tc>
          <w:tcPr>
            <w:tcW w:w="3605" w:type="dxa"/>
            <w:vAlign w:val="center"/>
          </w:tcPr>
          <w:p w14:paraId="64D1ABF1" w14:textId="77777777" w:rsidR="00D14A2D" w:rsidRDefault="00D14A2D" w:rsidP="0032640C">
            <w:r>
              <w:rPr>
                <w:color w:val="000000"/>
                <w:sz w:val="16"/>
              </w:rPr>
              <w:t>ul. Chopinova</w:t>
            </w:r>
          </w:p>
        </w:tc>
        <w:tc>
          <w:tcPr>
            <w:tcW w:w="1626" w:type="dxa"/>
            <w:vAlign w:val="center"/>
          </w:tcPr>
          <w:p w14:paraId="5ABE1B1C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A22E3DA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78C048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70DE4D3D" w14:textId="77777777" w:rsidTr="0032640C">
        <w:tc>
          <w:tcPr>
            <w:tcW w:w="581" w:type="dxa"/>
            <w:vAlign w:val="center"/>
          </w:tcPr>
          <w:p w14:paraId="309BD29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51</w:t>
            </w:r>
          </w:p>
        </w:tc>
        <w:tc>
          <w:tcPr>
            <w:tcW w:w="2028" w:type="dxa"/>
            <w:vAlign w:val="center"/>
          </w:tcPr>
          <w:p w14:paraId="64EA96B0" w14:textId="77777777" w:rsidR="00D14A2D" w:rsidRDefault="00D14A2D" w:rsidP="0032640C">
            <w:r>
              <w:rPr>
                <w:color w:val="000000"/>
                <w:sz w:val="16"/>
              </w:rPr>
              <w:t>2689/1 Kohoutovice</w:t>
            </w:r>
          </w:p>
        </w:tc>
        <w:tc>
          <w:tcPr>
            <w:tcW w:w="3605" w:type="dxa"/>
            <w:vAlign w:val="center"/>
          </w:tcPr>
          <w:p w14:paraId="16A3C1BF" w14:textId="77777777" w:rsidR="00D14A2D" w:rsidRDefault="00D14A2D" w:rsidP="0032640C">
            <w:r>
              <w:rPr>
                <w:color w:val="000000"/>
                <w:sz w:val="16"/>
              </w:rPr>
              <w:t>ul. Bellova</w:t>
            </w:r>
          </w:p>
        </w:tc>
        <w:tc>
          <w:tcPr>
            <w:tcW w:w="1626" w:type="dxa"/>
            <w:vAlign w:val="center"/>
          </w:tcPr>
          <w:p w14:paraId="234C6DC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61BC69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329DF575" w14:textId="77777777" w:rsidR="00D14A2D" w:rsidRDefault="00D14A2D" w:rsidP="0032640C">
            <w:pPr>
              <w:jc w:val="center"/>
            </w:pPr>
          </w:p>
        </w:tc>
      </w:tr>
      <w:tr w:rsidR="00D14A2D" w14:paraId="3872E41B" w14:textId="77777777" w:rsidTr="0032640C">
        <w:tc>
          <w:tcPr>
            <w:tcW w:w="581" w:type="dxa"/>
            <w:vAlign w:val="center"/>
          </w:tcPr>
          <w:p w14:paraId="1B45FEC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52</w:t>
            </w:r>
          </w:p>
        </w:tc>
        <w:tc>
          <w:tcPr>
            <w:tcW w:w="2028" w:type="dxa"/>
            <w:vAlign w:val="center"/>
          </w:tcPr>
          <w:p w14:paraId="674C7F4B" w14:textId="77777777" w:rsidR="00D14A2D" w:rsidRDefault="00D14A2D" w:rsidP="0032640C">
            <w:r>
              <w:rPr>
                <w:color w:val="000000"/>
                <w:sz w:val="16"/>
              </w:rPr>
              <w:t>3617 Kohoutovice</w:t>
            </w:r>
          </w:p>
        </w:tc>
        <w:tc>
          <w:tcPr>
            <w:tcW w:w="3605" w:type="dxa"/>
            <w:vAlign w:val="center"/>
          </w:tcPr>
          <w:p w14:paraId="7CBC605F" w14:textId="77777777" w:rsidR="00D14A2D" w:rsidRDefault="00D14A2D" w:rsidP="0032640C">
            <w:r>
              <w:rPr>
                <w:color w:val="000000"/>
                <w:sz w:val="16"/>
              </w:rPr>
              <w:t>Libušina třída</w:t>
            </w:r>
          </w:p>
        </w:tc>
        <w:tc>
          <w:tcPr>
            <w:tcW w:w="1626" w:type="dxa"/>
            <w:vAlign w:val="center"/>
          </w:tcPr>
          <w:p w14:paraId="61CA0D94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F77C45A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0B4858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64CA5821" w14:textId="77777777" w:rsidTr="0032640C">
        <w:tc>
          <w:tcPr>
            <w:tcW w:w="581" w:type="dxa"/>
            <w:vAlign w:val="center"/>
          </w:tcPr>
          <w:p w14:paraId="2AA5C0C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53</w:t>
            </w:r>
          </w:p>
        </w:tc>
        <w:tc>
          <w:tcPr>
            <w:tcW w:w="2028" w:type="dxa"/>
            <w:vAlign w:val="center"/>
          </w:tcPr>
          <w:p w14:paraId="33E0FAB1" w14:textId="77777777" w:rsidR="00D14A2D" w:rsidRDefault="00D14A2D" w:rsidP="0032640C">
            <w:r>
              <w:rPr>
                <w:color w:val="000000"/>
                <w:sz w:val="16"/>
              </w:rPr>
              <w:t>2730/34 Kohoutovice</w:t>
            </w:r>
          </w:p>
        </w:tc>
        <w:tc>
          <w:tcPr>
            <w:tcW w:w="3605" w:type="dxa"/>
            <w:vAlign w:val="center"/>
          </w:tcPr>
          <w:p w14:paraId="58FE29D2" w14:textId="77777777" w:rsidR="00D14A2D" w:rsidRDefault="00D14A2D" w:rsidP="0032640C">
            <w:r>
              <w:rPr>
                <w:color w:val="000000"/>
                <w:sz w:val="16"/>
              </w:rPr>
              <w:t>ul. Bellova</w:t>
            </w:r>
          </w:p>
        </w:tc>
        <w:tc>
          <w:tcPr>
            <w:tcW w:w="1626" w:type="dxa"/>
            <w:vAlign w:val="center"/>
          </w:tcPr>
          <w:p w14:paraId="29974F1B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CC29547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FE58FC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47C47C56" w14:textId="77777777" w:rsidTr="0032640C">
        <w:tc>
          <w:tcPr>
            <w:tcW w:w="581" w:type="dxa"/>
            <w:vAlign w:val="center"/>
          </w:tcPr>
          <w:p w14:paraId="41A3CDB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54</w:t>
            </w:r>
          </w:p>
        </w:tc>
        <w:tc>
          <w:tcPr>
            <w:tcW w:w="2028" w:type="dxa"/>
            <w:vAlign w:val="center"/>
          </w:tcPr>
          <w:p w14:paraId="4417DC9E" w14:textId="77777777" w:rsidR="00D14A2D" w:rsidRDefault="00D14A2D" w:rsidP="0032640C">
            <w:r>
              <w:rPr>
                <w:color w:val="000000"/>
                <w:sz w:val="16"/>
              </w:rPr>
              <w:t>2904 Kohoutovice</w:t>
            </w:r>
          </w:p>
        </w:tc>
        <w:tc>
          <w:tcPr>
            <w:tcW w:w="3605" w:type="dxa"/>
            <w:vAlign w:val="center"/>
          </w:tcPr>
          <w:p w14:paraId="62776BE5" w14:textId="77777777" w:rsidR="00D14A2D" w:rsidRDefault="00D14A2D" w:rsidP="0032640C">
            <w:r>
              <w:rPr>
                <w:color w:val="000000"/>
                <w:sz w:val="16"/>
              </w:rPr>
              <w:t>před ZŠ Pavlovská 16</w:t>
            </w:r>
          </w:p>
        </w:tc>
        <w:tc>
          <w:tcPr>
            <w:tcW w:w="1626" w:type="dxa"/>
            <w:vAlign w:val="center"/>
          </w:tcPr>
          <w:p w14:paraId="1A73098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A40877C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89A6FE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</w:tr>
      <w:tr w:rsidR="00D14A2D" w14:paraId="70F6FAF6" w14:textId="77777777" w:rsidTr="0032640C">
        <w:tc>
          <w:tcPr>
            <w:tcW w:w="581" w:type="dxa"/>
            <w:vAlign w:val="center"/>
          </w:tcPr>
          <w:p w14:paraId="57E2D3A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55</w:t>
            </w:r>
          </w:p>
        </w:tc>
        <w:tc>
          <w:tcPr>
            <w:tcW w:w="2028" w:type="dxa"/>
            <w:vAlign w:val="center"/>
          </w:tcPr>
          <w:p w14:paraId="33DE4A11" w14:textId="77777777" w:rsidR="00D14A2D" w:rsidRDefault="00D14A2D" w:rsidP="0032640C">
            <w:r>
              <w:rPr>
                <w:color w:val="000000"/>
                <w:sz w:val="16"/>
              </w:rPr>
              <w:t>2133/1 Kohoutovice</w:t>
            </w:r>
          </w:p>
        </w:tc>
        <w:tc>
          <w:tcPr>
            <w:tcW w:w="3605" w:type="dxa"/>
            <w:vAlign w:val="center"/>
          </w:tcPr>
          <w:p w14:paraId="71CC41F1" w14:textId="77777777" w:rsidR="00D14A2D" w:rsidRDefault="00D14A2D" w:rsidP="0032640C">
            <w:pPr>
              <w:rPr>
                <w:sz w:val="16"/>
                <w:szCs w:val="16"/>
              </w:rPr>
            </w:pPr>
            <w:r w:rsidRPr="526C7649">
              <w:rPr>
                <w:sz w:val="16"/>
                <w:szCs w:val="16"/>
              </w:rPr>
              <w:t xml:space="preserve">před ZŠ </w:t>
            </w:r>
            <w:r>
              <w:rPr>
                <w:sz w:val="16"/>
                <w:szCs w:val="16"/>
              </w:rPr>
              <w:t xml:space="preserve">a MŠ Chalabalova 2 </w:t>
            </w:r>
          </w:p>
        </w:tc>
        <w:tc>
          <w:tcPr>
            <w:tcW w:w="1626" w:type="dxa"/>
            <w:vAlign w:val="center"/>
          </w:tcPr>
          <w:p w14:paraId="440ABD9A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B188AF2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797432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</w:tr>
      <w:tr w:rsidR="00D14A2D" w14:paraId="5AC73FED" w14:textId="77777777" w:rsidTr="0032640C">
        <w:tc>
          <w:tcPr>
            <w:tcW w:w="581" w:type="dxa"/>
            <w:vAlign w:val="center"/>
          </w:tcPr>
          <w:p w14:paraId="4E06B57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lastRenderedPageBreak/>
              <w:t>56</w:t>
            </w:r>
          </w:p>
        </w:tc>
        <w:tc>
          <w:tcPr>
            <w:tcW w:w="2028" w:type="dxa"/>
            <w:vAlign w:val="center"/>
          </w:tcPr>
          <w:p w14:paraId="726D5BA4" w14:textId="77777777" w:rsidR="00D14A2D" w:rsidRDefault="00D14A2D" w:rsidP="0032640C">
            <w:r>
              <w:rPr>
                <w:color w:val="000000"/>
                <w:sz w:val="16"/>
              </w:rPr>
              <w:t>2249/10 Kohoutovice</w:t>
            </w:r>
          </w:p>
        </w:tc>
        <w:tc>
          <w:tcPr>
            <w:tcW w:w="3605" w:type="dxa"/>
            <w:vAlign w:val="center"/>
          </w:tcPr>
          <w:p w14:paraId="68619D9C" w14:textId="77777777" w:rsidR="00D14A2D" w:rsidRDefault="00D14A2D" w:rsidP="0032640C">
            <w:r>
              <w:rPr>
                <w:color w:val="000000"/>
                <w:sz w:val="16"/>
              </w:rPr>
              <w:t>ul. Stamicova</w:t>
            </w:r>
          </w:p>
        </w:tc>
        <w:tc>
          <w:tcPr>
            <w:tcW w:w="1626" w:type="dxa"/>
            <w:vAlign w:val="center"/>
          </w:tcPr>
          <w:p w14:paraId="03E84D6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1EE393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2B14DF4C" w14:textId="77777777" w:rsidR="00D14A2D" w:rsidRDefault="00D14A2D" w:rsidP="0032640C">
            <w:pPr>
              <w:jc w:val="center"/>
            </w:pPr>
          </w:p>
        </w:tc>
      </w:tr>
    </w:tbl>
    <w:p w14:paraId="28EC455C" w14:textId="77777777" w:rsidR="00D14A2D" w:rsidRDefault="00D14A2D" w:rsidP="00D14A2D"/>
    <w:p w14:paraId="0B2DA13C" w14:textId="77777777" w:rsidR="00D14A2D" w:rsidRDefault="00D14A2D" w:rsidP="00D14A2D">
      <w:r>
        <w:rPr>
          <w:b/>
        </w:rPr>
        <w:t>HLAVA J: Brno-Komín</w:t>
      </w:r>
    </w:p>
    <w:tbl>
      <w:tblPr>
        <w:tblStyle w:val="Mkatabulky"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D14A2D" w14:paraId="3467857B" w14:textId="77777777" w:rsidTr="0032640C">
        <w:trPr>
          <w:tblHeader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708F20DC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42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3DEC7C40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D14A2D" w14:paraId="1BE75EEF" w14:textId="77777777" w:rsidTr="0032640C">
        <w:trPr>
          <w:tblHeader/>
        </w:trPr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789E8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2028" w:type="dxa"/>
            <w:tcBorders>
              <w:bottom w:val="single" w:sz="12" w:space="0" w:color="auto"/>
            </w:tcBorders>
            <w:vAlign w:val="center"/>
          </w:tcPr>
          <w:p w14:paraId="686712AF" w14:textId="77777777" w:rsidR="00D14A2D" w:rsidRDefault="00D14A2D" w:rsidP="0032640C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vAlign w:val="center"/>
          </w:tcPr>
          <w:p w14:paraId="5544BBC3" w14:textId="77777777" w:rsidR="00D14A2D" w:rsidRDefault="00D14A2D" w:rsidP="0032640C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626" w:type="dxa"/>
            <w:tcBorders>
              <w:bottom w:val="single" w:sz="12" w:space="0" w:color="auto"/>
            </w:tcBorders>
            <w:vAlign w:val="center"/>
          </w:tcPr>
          <w:p w14:paraId="48E3FFCE" w14:textId="77777777" w:rsidR="00D14A2D" w:rsidRDefault="00D14A2D" w:rsidP="0032640C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71" w:type="dxa"/>
            <w:tcBorders>
              <w:bottom w:val="single" w:sz="12" w:space="0" w:color="auto"/>
            </w:tcBorders>
            <w:vAlign w:val="center"/>
          </w:tcPr>
          <w:p w14:paraId="6DD9651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08FD3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D14A2D" w14:paraId="3D0C7420" w14:textId="77777777" w:rsidTr="0032640C">
        <w:tc>
          <w:tcPr>
            <w:tcW w:w="581" w:type="dxa"/>
            <w:tcBorders>
              <w:top w:val="single" w:sz="12" w:space="0" w:color="auto"/>
            </w:tcBorders>
            <w:vAlign w:val="center"/>
          </w:tcPr>
          <w:p w14:paraId="1631A78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57</w:t>
            </w:r>
          </w:p>
        </w:tc>
        <w:tc>
          <w:tcPr>
            <w:tcW w:w="2028" w:type="dxa"/>
            <w:tcBorders>
              <w:top w:val="single" w:sz="12" w:space="0" w:color="auto"/>
            </w:tcBorders>
            <w:vAlign w:val="center"/>
          </w:tcPr>
          <w:p w14:paraId="09F4C26F" w14:textId="77777777" w:rsidR="00D14A2D" w:rsidRDefault="00D14A2D" w:rsidP="0032640C">
            <w:r>
              <w:rPr>
                <w:color w:val="000000"/>
                <w:sz w:val="16"/>
              </w:rPr>
              <w:t>3998 Komín</w:t>
            </w:r>
          </w:p>
        </w:tc>
        <w:tc>
          <w:tcPr>
            <w:tcW w:w="3605" w:type="dxa"/>
            <w:tcBorders>
              <w:top w:val="single" w:sz="12" w:space="0" w:color="auto"/>
            </w:tcBorders>
            <w:vAlign w:val="center"/>
          </w:tcPr>
          <w:p w14:paraId="0DD3CE61" w14:textId="77777777" w:rsidR="00D14A2D" w:rsidRDefault="00D14A2D" w:rsidP="0032640C">
            <w:r>
              <w:rPr>
                <w:color w:val="000000"/>
                <w:sz w:val="16"/>
              </w:rPr>
              <w:t>na rohu ul. Řezáčova a Olbrachtova náměstí</w:t>
            </w:r>
          </w:p>
        </w:tc>
        <w:tc>
          <w:tcPr>
            <w:tcW w:w="1626" w:type="dxa"/>
            <w:tcBorders>
              <w:top w:val="single" w:sz="12" w:space="0" w:color="auto"/>
            </w:tcBorders>
            <w:vAlign w:val="center"/>
          </w:tcPr>
          <w:p w14:paraId="11A11F9B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6D4631E8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38F57EC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0BAF26E1" w14:textId="77777777" w:rsidTr="0032640C">
        <w:tc>
          <w:tcPr>
            <w:tcW w:w="581" w:type="dxa"/>
            <w:vAlign w:val="center"/>
          </w:tcPr>
          <w:p w14:paraId="21CFCA71" w14:textId="77777777" w:rsidR="00D14A2D" w:rsidRPr="00AF2792" w:rsidRDefault="00D14A2D" w:rsidP="0032640C">
            <w:pPr>
              <w:jc w:val="center"/>
              <w:rPr>
                <w:sz w:val="16"/>
                <w:szCs w:val="16"/>
              </w:rPr>
            </w:pPr>
            <w:r w:rsidRPr="00AF2792">
              <w:rPr>
                <w:sz w:val="16"/>
                <w:szCs w:val="16"/>
              </w:rPr>
              <w:t>58</w:t>
            </w:r>
          </w:p>
        </w:tc>
        <w:tc>
          <w:tcPr>
            <w:tcW w:w="2028" w:type="dxa"/>
            <w:vAlign w:val="center"/>
          </w:tcPr>
          <w:p w14:paraId="3B960A39" w14:textId="77777777" w:rsidR="00D14A2D" w:rsidRDefault="00D14A2D" w:rsidP="0032640C">
            <w:r>
              <w:rPr>
                <w:color w:val="000000"/>
                <w:sz w:val="16"/>
              </w:rPr>
              <w:t>1545/31 Komín</w:t>
            </w:r>
          </w:p>
        </w:tc>
        <w:tc>
          <w:tcPr>
            <w:tcW w:w="3605" w:type="dxa"/>
            <w:vAlign w:val="center"/>
          </w:tcPr>
          <w:p w14:paraId="0612F6E4" w14:textId="77777777" w:rsidR="00D14A2D" w:rsidRDefault="00D14A2D" w:rsidP="0032640C">
            <w:r>
              <w:rPr>
                <w:color w:val="000000"/>
                <w:sz w:val="16"/>
              </w:rPr>
              <w:t>u sportovního areálu Hroch</w:t>
            </w:r>
          </w:p>
        </w:tc>
        <w:tc>
          <w:tcPr>
            <w:tcW w:w="1626" w:type="dxa"/>
            <w:vAlign w:val="center"/>
          </w:tcPr>
          <w:p w14:paraId="20963590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D9199A6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5C041F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</w:tr>
      <w:tr w:rsidR="00D14A2D" w14:paraId="1DC2C647" w14:textId="77777777" w:rsidTr="0032640C">
        <w:tc>
          <w:tcPr>
            <w:tcW w:w="581" w:type="dxa"/>
            <w:vAlign w:val="center"/>
          </w:tcPr>
          <w:p w14:paraId="5973352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59</w:t>
            </w:r>
          </w:p>
        </w:tc>
        <w:tc>
          <w:tcPr>
            <w:tcW w:w="2028" w:type="dxa"/>
            <w:vAlign w:val="center"/>
          </w:tcPr>
          <w:p w14:paraId="33CB8BA3" w14:textId="77777777" w:rsidR="00D14A2D" w:rsidRDefault="00D14A2D" w:rsidP="0032640C">
            <w:r>
              <w:rPr>
                <w:color w:val="000000"/>
                <w:sz w:val="16"/>
              </w:rPr>
              <w:t>4109/21 Komín</w:t>
            </w:r>
          </w:p>
        </w:tc>
        <w:tc>
          <w:tcPr>
            <w:tcW w:w="3605" w:type="dxa"/>
            <w:vAlign w:val="center"/>
          </w:tcPr>
          <w:p w14:paraId="22B8BDF7" w14:textId="77777777" w:rsidR="00D14A2D" w:rsidRDefault="00D14A2D" w:rsidP="0032640C">
            <w:r>
              <w:rPr>
                <w:color w:val="000000"/>
                <w:sz w:val="16"/>
              </w:rPr>
              <w:t>u ZŠ Pastviny 70</w:t>
            </w:r>
          </w:p>
        </w:tc>
        <w:tc>
          <w:tcPr>
            <w:tcW w:w="1626" w:type="dxa"/>
            <w:vAlign w:val="center"/>
          </w:tcPr>
          <w:p w14:paraId="245C66BA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7DDB7AE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FDC33F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4ACA0EDA" w14:textId="77777777" w:rsidTr="0032640C">
        <w:tc>
          <w:tcPr>
            <w:tcW w:w="581" w:type="dxa"/>
            <w:vAlign w:val="center"/>
          </w:tcPr>
          <w:p w14:paraId="543D5E1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60</w:t>
            </w:r>
          </w:p>
        </w:tc>
        <w:tc>
          <w:tcPr>
            <w:tcW w:w="2028" w:type="dxa"/>
            <w:vAlign w:val="center"/>
          </w:tcPr>
          <w:p w14:paraId="514EAEEE" w14:textId="77777777" w:rsidR="00D14A2D" w:rsidRDefault="00D14A2D" w:rsidP="0032640C">
            <w:r>
              <w:rPr>
                <w:color w:val="000000"/>
                <w:sz w:val="16"/>
              </w:rPr>
              <w:t>1012/76 Komín</w:t>
            </w:r>
          </w:p>
        </w:tc>
        <w:tc>
          <w:tcPr>
            <w:tcW w:w="3605" w:type="dxa"/>
            <w:vAlign w:val="center"/>
          </w:tcPr>
          <w:p w14:paraId="5299CADC" w14:textId="77777777" w:rsidR="00D14A2D" w:rsidRDefault="00D14A2D" w:rsidP="0032640C">
            <w:r>
              <w:rPr>
                <w:color w:val="000000"/>
                <w:sz w:val="16"/>
              </w:rPr>
              <w:t>ul. Absolonova</w:t>
            </w:r>
          </w:p>
        </w:tc>
        <w:tc>
          <w:tcPr>
            <w:tcW w:w="1626" w:type="dxa"/>
            <w:vAlign w:val="center"/>
          </w:tcPr>
          <w:p w14:paraId="71083110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24F162A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F12441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506BE631" w14:textId="77777777" w:rsidTr="0032640C">
        <w:tc>
          <w:tcPr>
            <w:tcW w:w="581" w:type="dxa"/>
            <w:vAlign w:val="center"/>
          </w:tcPr>
          <w:p w14:paraId="44A8906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61</w:t>
            </w:r>
          </w:p>
        </w:tc>
        <w:tc>
          <w:tcPr>
            <w:tcW w:w="2028" w:type="dxa"/>
            <w:vAlign w:val="center"/>
          </w:tcPr>
          <w:p w14:paraId="11B84C4F" w14:textId="77777777" w:rsidR="00D14A2D" w:rsidRDefault="00D14A2D" w:rsidP="0032640C">
            <w:r>
              <w:rPr>
                <w:color w:val="000000"/>
                <w:sz w:val="16"/>
              </w:rPr>
              <w:t>318/1 Komín</w:t>
            </w:r>
          </w:p>
        </w:tc>
        <w:tc>
          <w:tcPr>
            <w:tcW w:w="3605" w:type="dxa"/>
            <w:vAlign w:val="center"/>
          </w:tcPr>
          <w:p w14:paraId="66542F77" w14:textId="77777777" w:rsidR="00D14A2D" w:rsidRDefault="00D14A2D" w:rsidP="0032640C">
            <w:r>
              <w:rPr>
                <w:color w:val="000000"/>
                <w:sz w:val="16"/>
              </w:rPr>
              <w:t>ul. Dělnická</w:t>
            </w:r>
          </w:p>
        </w:tc>
        <w:tc>
          <w:tcPr>
            <w:tcW w:w="1626" w:type="dxa"/>
            <w:vAlign w:val="center"/>
          </w:tcPr>
          <w:p w14:paraId="46ADCDFC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4C409A7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FB2FB9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3AB34232" w14:textId="77777777" w:rsidTr="0032640C">
        <w:tc>
          <w:tcPr>
            <w:tcW w:w="581" w:type="dxa"/>
            <w:vAlign w:val="center"/>
          </w:tcPr>
          <w:p w14:paraId="566AC11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62</w:t>
            </w:r>
          </w:p>
        </w:tc>
        <w:tc>
          <w:tcPr>
            <w:tcW w:w="2028" w:type="dxa"/>
            <w:vAlign w:val="center"/>
          </w:tcPr>
          <w:p w14:paraId="587D65CB" w14:textId="77777777" w:rsidR="00D14A2D" w:rsidRDefault="00D14A2D" w:rsidP="0032640C">
            <w:r>
              <w:rPr>
                <w:color w:val="000000"/>
                <w:sz w:val="16"/>
              </w:rPr>
              <w:t>4399/1 Komín</w:t>
            </w:r>
          </w:p>
        </w:tc>
        <w:tc>
          <w:tcPr>
            <w:tcW w:w="3605" w:type="dxa"/>
            <w:vAlign w:val="center"/>
          </w:tcPr>
          <w:p w14:paraId="5DB6F490" w14:textId="77777777" w:rsidR="00D14A2D" w:rsidRDefault="00D14A2D" w:rsidP="0032640C">
            <w:r>
              <w:rPr>
                <w:color w:val="000000"/>
                <w:sz w:val="16"/>
              </w:rPr>
              <w:t>ul. Vavřinecká</w:t>
            </w:r>
          </w:p>
        </w:tc>
        <w:tc>
          <w:tcPr>
            <w:tcW w:w="1626" w:type="dxa"/>
            <w:vAlign w:val="center"/>
          </w:tcPr>
          <w:p w14:paraId="4ED10DA8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505BB99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7FAC70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1CBDE577" w14:textId="77777777" w:rsidTr="0032640C">
        <w:tc>
          <w:tcPr>
            <w:tcW w:w="581" w:type="dxa"/>
            <w:vAlign w:val="center"/>
          </w:tcPr>
          <w:p w14:paraId="09FF576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63</w:t>
            </w:r>
          </w:p>
        </w:tc>
        <w:tc>
          <w:tcPr>
            <w:tcW w:w="2028" w:type="dxa"/>
            <w:vAlign w:val="center"/>
          </w:tcPr>
          <w:p w14:paraId="23C8B8BA" w14:textId="77777777" w:rsidR="00D14A2D" w:rsidRDefault="00D14A2D" w:rsidP="0032640C">
            <w:r>
              <w:rPr>
                <w:color w:val="000000"/>
                <w:sz w:val="16"/>
              </w:rPr>
              <w:t>210 Komín</w:t>
            </w:r>
          </w:p>
        </w:tc>
        <w:tc>
          <w:tcPr>
            <w:tcW w:w="3605" w:type="dxa"/>
            <w:vAlign w:val="center"/>
          </w:tcPr>
          <w:p w14:paraId="666374C9" w14:textId="77777777" w:rsidR="00D14A2D" w:rsidRDefault="00D14A2D" w:rsidP="0032640C">
            <w:r>
              <w:rPr>
                <w:color w:val="000000"/>
                <w:sz w:val="16"/>
              </w:rPr>
              <w:t>ul. Kristenova</w:t>
            </w:r>
          </w:p>
        </w:tc>
        <w:tc>
          <w:tcPr>
            <w:tcW w:w="1626" w:type="dxa"/>
            <w:vAlign w:val="center"/>
          </w:tcPr>
          <w:p w14:paraId="10842C3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9A13B15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9646D3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2C97CF6B" w14:textId="77777777" w:rsidTr="0032640C">
        <w:tc>
          <w:tcPr>
            <w:tcW w:w="581" w:type="dxa"/>
            <w:vAlign w:val="center"/>
          </w:tcPr>
          <w:p w14:paraId="3C18D90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64</w:t>
            </w:r>
          </w:p>
        </w:tc>
        <w:tc>
          <w:tcPr>
            <w:tcW w:w="2028" w:type="dxa"/>
            <w:vAlign w:val="center"/>
          </w:tcPr>
          <w:p w14:paraId="204AB05F" w14:textId="77777777" w:rsidR="00D14A2D" w:rsidRDefault="00D14A2D" w:rsidP="0032640C">
            <w:r>
              <w:rPr>
                <w:color w:val="000000"/>
                <w:sz w:val="16"/>
              </w:rPr>
              <w:t>3815/14 Komín</w:t>
            </w:r>
          </w:p>
        </w:tc>
        <w:tc>
          <w:tcPr>
            <w:tcW w:w="3605" w:type="dxa"/>
            <w:vAlign w:val="center"/>
          </w:tcPr>
          <w:p w14:paraId="6C5CE348" w14:textId="77777777" w:rsidR="00D14A2D" w:rsidRDefault="00D14A2D" w:rsidP="0032640C">
            <w:r>
              <w:rPr>
                <w:color w:val="000000"/>
                <w:sz w:val="16"/>
              </w:rPr>
              <w:t>ul. Řezáčova</w:t>
            </w:r>
          </w:p>
        </w:tc>
        <w:tc>
          <w:tcPr>
            <w:tcW w:w="1626" w:type="dxa"/>
            <w:vAlign w:val="center"/>
          </w:tcPr>
          <w:p w14:paraId="428838E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EFB66D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0DA5CC35" w14:textId="77777777" w:rsidR="00D14A2D" w:rsidRDefault="00D14A2D" w:rsidP="0032640C">
            <w:pPr>
              <w:jc w:val="center"/>
            </w:pPr>
          </w:p>
        </w:tc>
      </w:tr>
      <w:tr w:rsidR="00D14A2D" w14:paraId="1F5D16C0" w14:textId="77777777" w:rsidTr="0032640C">
        <w:tc>
          <w:tcPr>
            <w:tcW w:w="581" w:type="dxa"/>
            <w:vAlign w:val="center"/>
          </w:tcPr>
          <w:p w14:paraId="56FCFE4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65</w:t>
            </w:r>
          </w:p>
        </w:tc>
        <w:tc>
          <w:tcPr>
            <w:tcW w:w="2028" w:type="dxa"/>
            <w:vAlign w:val="center"/>
          </w:tcPr>
          <w:p w14:paraId="42B30145" w14:textId="77777777" w:rsidR="00D14A2D" w:rsidRDefault="00D14A2D" w:rsidP="0032640C">
            <w:r>
              <w:rPr>
                <w:color w:val="000000"/>
                <w:sz w:val="16"/>
              </w:rPr>
              <w:t>749/1 Komín</w:t>
            </w:r>
          </w:p>
        </w:tc>
        <w:tc>
          <w:tcPr>
            <w:tcW w:w="3605" w:type="dxa"/>
            <w:vAlign w:val="center"/>
          </w:tcPr>
          <w:p w14:paraId="68447EFE" w14:textId="77777777" w:rsidR="00D14A2D" w:rsidRDefault="00D14A2D" w:rsidP="0032640C">
            <w:r>
              <w:rPr>
                <w:color w:val="000000"/>
                <w:sz w:val="16"/>
              </w:rPr>
              <w:t>ul. Dělnická</w:t>
            </w:r>
          </w:p>
        </w:tc>
        <w:tc>
          <w:tcPr>
            <w:tcW w:w="1626" w:type="dxa"/>
            <w:vAlign w:val="center"/>
          </w:tcPr>
          <w:p w14:paraId="26C8C8B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FC7EFC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3446E8C8" w14:textId="77777777" w:rsidR="00D14A2D" w:rsidRDefault="00D14A2D" w:rsidP="0032640C">
            <w:pPr>
              <w:jc w:val="center"/>
            </w:pPr>
          </w:p>
        </w:tc>
      </w:tr>
      <w:tr w:rsidR="00D14A2D" w14:paraId="1530C4AC" w14:textId="77777777" w:rsidTr="0032640C">
        <w:tc>
          <w:tcPr>
            <w:tcW w:w="581" w:type="dxa"/>
            <w:vAlign w:val="center"/>
          </w:tcPr>
          <w:p w14:paraId="513E924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66</w:t>
            </w:r>
          </w:p>
        </w:tc>
        <w:tc>
          <w:tcPr>
            <w:tcW w:w="2028" w:type="dxa"/>
            <w:vAlign w:val="center"/>
          </w:tcPr>
          <w:p w14:paraId="687E6F0E" w14:textId="77777777" w:rsidR="00D14A2D" w:rsidRDefault="00D14A2D" w:rsidP="0032640C">
            <w:r>
              <w:rPr>
                <w:color w:val="000000"/>
                <w:sz w:val="16"/>
              </w:rPr>
              <w:t>3891/1 Komín</w:t>
            </w:r>
          </w:p>
        </w:tc>
        <w:tc>
          <w:tcPr>
            <w:tcW w:w="3605" w:type="dxa"/>
            <w:vAlign w:val="center"/>
          </w:tcPr>
          <w:p w14:paraId="55774DF1" w14:textId="77777777" w:rsidR="00D14A2D" w:rsidRDefault="00D14A2D" w:rsidP="0032640C">
            <w:r>
              <w:rPr>
                <w:color w:val="000000"/>
                <w:sz w:val="16"/>
              </w:rPr>
              <w:t>ul. Řezáčova</w:t>
            </w:r>
          </w:p>
        </w:tc>
        <w:tc>
          <w:tcPr>
            <w:tcW w:w="1626" w:type="dxa"/>
            <w:vAlign w:val="center"/>
          </w:tcPr>
          <w:p w14:paraId="5CF5F8E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35BAF4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4F5F46ED" w14:textId="77777777" w:rsidR="00D14A2D" w:rsidRDefault="00D14A2D" w:rsidP="0032640C">
            <w:pPr>
              <w:jc w:val="center"/>
            </w:pPr>
          </w:p>
        </w:tc>
      </w:tr>
      <w:tr w:rsidR="00D14A2D" w14:paraId="797C5D69" w14:textId="77777777" w:rsidTr="0032640C">
        <w:tc>
          <w:tcPr>
            <w:tcW w:w="581" w:type="dxa"/>
            <w:vAlign w:val="center"/>
          </w:tcPr>
          <w:p w14:paraId="0AF5B46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67</w:t>
            </w:r>
          </w:p>
        </w:tc>
        <w:tc>
          <w:tcPr>
            <w:tcW w:w="2028" w:type="dxa"/>
            <w:vAlign w:val="center"/>
          </w:tcPr>
          <w:p w14:paraId="0F16BCEC" w14:textId="77777777" w:rsidR="00D14A2D" w:rsidRDefault="00D14A2D" w:rsidP="0032640C">
            <w:r w:rsidRPr="72337626">
              <w:rPr>
                <w:sz w:val="16"/>
                <w:szCs w:val="16"/>
              </w:rPr>
              <w:t>3891/1 Komín</w:t>
            </w:r>
          </w:p>
        </w:tc>
        <w:tc>
          <w:tcPr>
            <w:tcW w:w="3605" w:type="dxa"/>
            <w:vAlign w:val="center"/>
          </w:tcPr>
          <w:p w14:paraId="765A539E" w14:textId="77777777" w:rsidR="00D14A2D" w:rsidRDefault="00D14A2D" w:rsidP="0032640C">
            <w:pPr>
              <w:rPr>
                <w:sz w:val="16"/>
                <w:szCs w:val="16"/>
              </w:rPr>
            </w:pPr>
            <w:r w:rsidRPr="72337626">
              <w:rPr>
                <w:sz w:val="16"/>
                <w:szCs w:val="16"/>
              </w:rPr>
              <w:t>ul. Řezáčova</w:t>
            </w:r>
          </w:p>
        </w:tc>
        <w:tc>
          <w:tcPr>
            <w:tcW w:w="1626" w:type="dxa"/>
            <w:vAlign w:val="center"/>
          </w:tcPr>
          <w:p w14:paraId="0246C2D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FADA86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7422E371" w14:textId="77777777" w:rsidR="00D14A2D" w:rsidRDefault="00D14A2D" w:rsidP="0032640C">
            <w:pPr>
              <w:jc w:val="center"/>
            </w:pPr>
          </w:p>
        </w:tc>
      </w:tr>
      <w:tr w:rsidR="00D14A2D" w14:paraId="6873EDDF" w14:textId="77777777" w:rsidTr="0032640C">
        <w:tc>
          <w:tcPr>
            <w:tcW w:w="581" w:type="dxa"/>
            <w:vAlign w:val="center"/>
          </w:tcPr>
          <w:p w14:paraId="33186C9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68</w:t>
            </w:r>
          </w:p>
        </w:tc>
        <w:tc>
          <w:tcPr>
            <w:tcW w:w="2028" w:type="dxa"/>
            <w:vAlign w:val="center"/>
          </w:tcPr>
          <w:p w14:paraId="4B0BE3C2" w14:textId="77777777" w:rsidR="00D14A2D" w:rsidRDefault="00D14A2D" w:rsidP="0032640C">
            <w:r>
              <w:rPr>
                <w:color w:val="000000"/>
                <w:sz w:val="16"/>
              </w:rPr>
              <w:t>3889/1 Komín</w:t>
            </w:r>
          </w:p>
        </w:tc>
        <w:tc>
          <w:tcPr>
            <w:tcW w:w="3605" w:type="dxa"/>
            <w:vAlign w:val="center"/>
          </w:tcPr>
          <w:p w14:paraId="222D54B5" w14:textId="77777777" w:rsidR="00D14A2D" w:rsidRDefault="00D14A2D" w:rsidP="0032640C">
            <w:r>
              <w:rPr>
                <w:color w:val="000000"/>
                <w:sz w:val="16"/>
              </w:rPr>
              <w:t>ul. Řezáčova</w:t>
            </w:r>
          </w:p>
        </w:tc>
        <w:tc>
          <w:tcPr>
            <w:tcW w:w="1626" w:type="dxa"/>
            <w:vAlign w:val="center"/>
          </w:tcPr>
          <w:p w14:paraId="4017655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C96ABC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1B495CA5" w14:textId="77777777" w:rsidR="00D14A2D" w:rsidRDefault="00D14A2D" w:rsidP="0032640C">
            <w:pPr>
              <w:jc w:val="center"/>
            </w:pPr>
          </w:p>
        </w:tc>
      </w:tr>
      <w:tr w:rsidR="00D14A2D" w14:paraId="0FC35010" w14:textId="77777777" w:rsidTr="0032640C">
        <w:tc>
          <w:tcPr>
            <w:tcW w:w="581" w:type="dxa"/>
            <w:vAlign w:val="center"/>
          </w:tcPr>
          <w:p w14:paraId="42796C3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69</w:t>
            </w:r>
          </w:p>
        </w:tc>
        <w:tc>
          <w:tcPr>
            <w:tcW w:w="2028" w:type="dxa"/>
            <w:vAlign w:val="center"/>
          </w:tcPr>
          <w:p w14:paraId="473A2D09" w14:textId="77777777" w:rsidR="00D14A2D" w:rsidRDefault="00D14A2D" w:rsidP="0032640C">
            <w:r>
              <w:rPr>
                <w:color w:val="000000"/>
                <w:sz w:val="16"/>
              </w:rPr>
              <w:t>3871 Komín</w:t>
            </w:r>
          </w:p>
        </w:tc>
        <w:tc>
          <w:tcPr>
            <w:tcW w:w="3605" w:type="dxa"/>
            <w:vAlign w:val="center"/>
          </w:tcPr>
          <w:p w14:paraId="1DDE9A0C" w14:textId="77777777" w:rsidR="00D14A2D" w:rsidRDefault="00D14A2D" w:rsidP="0032640C">
            <w:r>
              <w:rPr>
                <w:color w:val="000000"/>
                <w:sz w:val="16"/>
              </w:rPr>
              <w:t>ul. Řezáčova</w:t>
            </w:r>
          </w:p>
        </w:tc>
        <w:tc>
          <w:tcPr>
            <w:tcW w:w="1626" w:type="dxa"/>
            <w:vAlign w:val="center"/>
          </w:tcPr>
          <w:p w14:paraId="7FC887C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B0E2A8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79821DEF" w14:textId="77777777" w:rsidR="00D14A2D" w:rsidRDefault="00D14A2D" w:rsidP="0032640C">
            <w:pPr>
              <w:jc w:val="center"/>
            </w:pPr>
          </w:p>
        </w:tc>
      </w:tr>
      <w:tr w:rsidR="00D14A2D" w14:paraId="78D61C9B" w14:textId="77777777" w:rsidTr="0032640C">
        <w:tc>
          <w:tcPr>
            <w:tcW w:w="581" w:type="dxa"/>
            <w:vAlign w:val="center"/>
          </w:tcPr>
          <w:p w14:paraId="52E3419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70</w:t>
            </w:r>
          </w:p>
        </w:tc>
        <w:tc>
          <w:tcPr>
            <w:tcW w:w="2028" w:type="dxa"/>
            <w:vAlign w:val="center"/>
          </w:tcPr>
          <w:p w14:paraId="735723A6" w14:textId="77777777" w:rsidR="00D14A2D" w:rsidRDefault="00D14A2D" w:rsidP="0032640C">
            <w:r>
              <w:rPr>
                <w:color w:val="000000"/>
                <w:sz w:val="16"/>
              </w:rPr>
              <w:t>4087/1 Komín</w:t>
            </w:r>
          </w:p>
        </w:tc>
        <w:tc>
          <w:tcPr>
            <w:tcW w:w="3605" w:type="dxa"/>
            <w:vAlign w:val="center"/>
          </w:tcPr>
          <w:p w14:paraId="70FF9E8C" w14:textId="77777777" w:rsidR="00D14A2D" w:rsidRDefault="00D14A2D" w:rsidP="0032640C">
            <w:r>
              <w:rPr>
                <w:color w:val="000000"/>
                <w:sz w:val="16"/>
              </w:rPr>
              <w:t>ul. Absolonova</w:t>
            </w:r>
          </w:p>
        </w:tc>
        <w:tc>
          <w:tcPr>
            <w:tcW w:w="1626" w:type="dxa"/>
            <w:vAlign w:val="center"/>
          </w:tcPr>
          <w:p w14:paraId="19725BD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3393D9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55FD7DF6" w14:textId="77777777" w:rsidR="00D14A2D" w:rsidRDefault="00D14A2D" w:rsidP="0032640C">
            <w:pPr>
              <w:jc w:val="center"/>
            </w:pPr>
          </w:p>
        </w:tc>
      </w:tr>
      <w:tr w:rsidR="00D14A2D" w14:paraId="6CCD4641" w14:textId="77777777" w:rsidTr="0032640C">
        <w:tc>
          <w:tcPr>
            <w:tcW w:w="581" w:type="dxa"/>
            <w:vAlign w:val="center"/>
          </w:tcPr>
          <w:p w14:paraId="4914692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71</w:t>
            </w:r>
          </w:p>
        </w:tc>
        <w:tc>
          <w:tcPr>
            <w:tcW w:w="2028" w:type="dxa"/>
            <w:vAlign w:val="center"/>
          </w:tcPr>
          <w:p w14:paraId="2F121CE3" w14:textId="77777777" w:rsidR="00D14A2D" w:rsidRDefault="00D14A2D" w:rsidP="0032640C">
            <w:r>
              <w:rPr>
                <w:color w:val="000000"/>
                <w:sz w:val="16"/>
              </w:rPr>
              <w:t>4087/4 Komín</w:t>
            </w:r>
          </w:p>
        </w:tc>
        <w:tc>
          <w:tcPr>
            <w:tcW w:w="3605" w:type="dxa"/>
            <w:vAlign w:val="center"/>
          </w:tcPr>
          <w:p w14:paraId="64EAFAA4" w14:textId="77777777" w:rsidR="00D14A2D" w:rsidRDefault="00D14A2D" w:rsidP="0032640C">
            <w:r>
              <w:rPr>
                <w:color w:val="000000"/>
                <w:sz w:val="16"/>
              </w:rPr>
              <w:t>ul. Absolonova</w:t>
            </w:r>
          </w:p>
        </w:tc>
        <w:tc>
          <w:tcPr>
            <w:tcW w:w="1626" w:type="dxa"/>
            <w:vAlign w:val="center"/>
          </w:tcPr>
          <w:p w14:paraId="259E5F0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7B0C6F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63CDE4BE" w14:textId="77777777" w:rsidR="00D14A2D" w:rsidRDefault="00D14A2D" w:rsidP="0032640C">
            <w:pPr>
              <w:jc w:val="center"/>
            </w:pPr>
          </w:p>
        </w:tc>
      </w:tr>
      <w:tr w:rsidR="00D14A2D" w14:paraId="0C50DA3A" w14:textId="77777777" w:rsidTr="0032640C">
        <w:tc>
          <w:tcPr>
            <w:tcW w:w="581" w:type="dxa"/>
            <w:vAlign w:val="center"/>
          </w:tcPr>
          <w:p w14:paraId="1A0D27C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72</w:t>
            </w:r>
          </w:p>
        </w:tc>
        <w:tc>
          <w:tcPr>
            <w:tcW w:w="2028" w:type="dxa"/>
            <w:vAlign w:val="center"/>
          </w:tcPr>
          <w:p w14:paraId="05BB89A9" w14:textId="77777777" w:rsidR="00D14A2D" w:rsidRDefault="00D14A2D" w:rsidP="0032640C">
            <w:r>
              <w:rPr>
                <w:color w:val="000000"/>
                <w:sz w:val="16"/>
              </w:rPr>
              <w:t>4087/4 Komín</w:t>
            </w:r>
          </w:p>
        </w:tc>
        <w:tc>
          <w:tcPr>
            <w:tcW w:w="3605" w:type="dxa"/>
            <w:vAlign w:val="center"/>
          </w:tcPr>
          <w:p w14:paraId="069CCAC0" w14:textId="77777777" w:rsidR="00D14A2D" w:rsidRDefault="00D14A2D" w:rsidP="0032640C">
            <w:r>
              <w:rPr>
                <w:color w:val="000000"/>
                <w:sz w:val="16"/>
              </w:rPr>
              <w:t>ul. Absolonova</w:t>
            </w:r>
          </w:p>
        </w:tc>
        <w:tc>
          <w:tcPr>
            <w:tcW w:w="1626" w:type="dxa"/>
            <w:vAlign w:val="center"/>
          </w:tcPr>
          <w:p w14:paraId="481ADDA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9B50D9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41D7BBEA" w14:textId="77777777" w:rsidR="00D14A2D" w:rsidRDefault="00D14A2D" w:rsidP="0032640C">
            <w:pPr>
              <w:jc w:val="center"/>
            </w:pPr>
          </w:p>
        </w:tc>
      </w:tr>
      <w:tr w:rsidR="00D14A2D" w14:paraId="749A63D2" w14:textId="77777777" w:rsidTr="0032640C">
        <w:tc>
          <w:tcPr>
            <w:tcW w:w="581" w:type="dxa"/>
            <w:vAlign w:val="center"/>
          </w:tcPr>
          <w:p w14:paraId="14D08AD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73</w:t>
            </w:r>
          </w:p>
        </w:tc>
        <w:tc>
          <w:tcPr>
            <w:tcW w:w="2028" w:type="dxa"/>
            <w:vAlign w:val="center"/>
          </w:tcPr>
          <w:p w14:paraId="1F6BDEB5" w14:textId="77777777" w:rsidR="00D14A2D" w:rsidRDefault="00D14A2D" w:rsidP="0032640C">
            <w:r w:rsidRPr="0822B3A0">
              <w:rPr>
                <w:sz w:val="16"/>
                <w:szCs w:val="16"/>
              </w:rPr>
              <w:t>4087/4 Komín</w:t>
            </w:r>
          </w:p>
        </w:tc>
        <w:tc>
          <w:tcPr>
            <w:tcW w:w="3605" w:type="dxa"/>
            <w:vAlign w:val="center"/>
          </w:tcPr>
          <w:p w14:paraId="084B95DB" w14:textId="77777777" w:rsidR="00D14A2D" w:rsidRDefault="00D14A2D" w:rsidP="0032640C">
            <w:pPr>
              <w:rPr>
                <w:sz w:val="16"/>
                <w:szCs w:val="16"/>
              </w:rPr>
            </w:pPr>
            <w:r w:rsidRPr="0822B3A0">
              <w:rPr>
                <w:sz w:val="16"/>
                <w:szCs w:val="16"/>
              </w:rPr>
              <w:t>ul. Absolonova</w:t>
            </w:r>
          </w:p>
        </w:tc>
        <w:tc>
          <w:tcPr>
            <w:tcW w:w="1626" w:type="dxa"/>
            <w:vAlign w:val="center"/>
          </w:tcPr>
          <w:p w14:paraId="56C0ACB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8AE4D6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11DD5F36" w14:textId="77777777" w:rsidR="00D14A2D" w:rsidRDefault="00D14A2D" w:rsidP="0032640C">
            <w:pPr>
              <w:jc w:val="center"/>
            </w:pPr>
          </w:p>
        </w:tc>
      </w:tr>
      <w:tr w:rsidR="00D14A2D" w14:paraId="7B124138" w14:textId="77777777" w:rsidTr="0032640C">
        <w:tc>
          <w:tcPr>
            <w:tcW w:w="581" w:type="dxa"/>
            <w:vAlign w:val="center"/>
          </w:tcPr>
          <w:p w14:paraId="61F45AE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74</w:t>
            </w:r>
          </w:p>
        </w:tc>
        <w:tc>
          <w:tcPr>
            <w:tcW w:w="2028" w:type="dxa"/>
            <w:vAlign w:val="center"/>
          </w:tcPr>
          <w:p w14:paraId="764F8A02" w14:textId="77777777" w:rsidR="00D14A2D" w:rsidRDefault="00D14A2D" w:rsidP="0032640C">
            <w:r>
              <w:rPr>
                <w:color w:val="000000"/>
                <w:sz w:val="16"/>
              </w:rPr>
              <w:t>4130 Komín</w:t>
            </w:r>
          </w:p>
        </w:tc>
        <w:tc>
          <w:tcPr>
            <w:tcW w:w="3605" w:type="dxa"/>
            <w:vAlign w:val="center"/>
          </w:tcPr>
          <w:p w14:paraId="646E5CDF" w14:textId="77777777" w:rsidR="00D14A2D" w:rsidRDefault="00D14A2D" w:rsidP="0032640C">
            <w:r>
              <w:rPr>
                <w:color w:val="000000"/>
                <w:sz w:val="16"/>
              </w:rPr>
              <w:t>ul. Absolonova</w:t>
            </w:r>
          </w:p>
        </w:tc>
        <w:tc>
          <w:tcPr>
            <w:tcW w:w="1626" w:type="dxa"/>
            <w:vAlign w:val="center"/>
          </w:tcPr>
          <w:p w14:paraId="78EDB17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1BD6BD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6ADEA950" w14:textId="77777777" w:rsidR="00D14A2D" w:rsidRDefault="00D14A2D" w:rsidP="0032640C">
            <w:pPr>
              <w:jc w:val="center"/>
            </w:pPr>
          </w:p>
        </w:tc>
      </w:tr>
      <w:tr w:rsidR="00D14A2D" w14:paraId="039A8301" w14:textId="77777777" w:rsidTr="0032640C">
        <w:tc>
          <w:tcPr>
            <w:tcW w:w="581" w:type="dxa"/>
            <w:vAlign w:val="center"/>
          </w:tcPr>
          <w:p w14:paraId="065CF59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75</w:t>
            </w:r>
          </w:p>
        </w:tc>
        <w:tc>
          <w:tcPr>
            <w:tcW w:w="2028" w:type="dxa"/>
            <w:vAlign w:val="center"/>
          </w:tcPr>
          <w:p w14:paraId="37453E4D" w14:textId="77777777" w:rsidR="00D14A2D" w:rsidRDefault="00D14A2D" w:rsidP="0032640C">
            <w:r w:rsidRPr="2074F9AB">
              <w:rPr>
                <w:sz w:val="16"/>
                <w:szCs w:val="16"/>
              </w:rPr>
              <w:t>4130 Komín</w:t>
            </w:r>
          </w:p>
        </w:tc>
        <w:tc>
          <w:tcPr>
            <w:tcW w:w="3605" w:type="dxa"/>
            <w:vAlign w:val="center"/>
          </w:tcPr>
          <w:p w14:paraId="7673D128" w14:textId="77777777" w:rsidR="00D14A2D" w:rsidRDefault="00D14A2D" w:rsidP="0032640C">
            <w:pPr>
              <w:rPr>
                <w:sz w:val="16"/>
                <w:szCs w:val="16"/>
              </w:rPr>
            </w:pPr>
            <w:r w:rsidRPr="2074F9AB">
              <w:rPr>
                <w:sz w:val="16"/>
                <w:szCs w:val="16"/>
              </w:rPr>
              <w:t>ul. Absolonova</w:t>
            </w:r>
          </w:p>
        </w:tc>
        <w:tc>
          <w:tcPr>
            <w:tcW w:w="1626" w:type="dxa"/>
            <w:vAlign w:val="center"/>
          </w:tcPr>
          <w:p w14:paraId="542BECC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4279B3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6E7B19D2" w14:textId="77777777" w:rsidR="00D14A2D" w:rsidRDefault="00D14A2D" w:rsidP="0032640C">
            <w:pPr>
              <w:jc w:val="center"/>
            </w:pPr>
          </w:p>
        </w:tc>
      </w:tr>
      <w:tr w:rsidR="00D14A2D" w14:paraId="361629DE" w14:textId="77777777" w:rsidTr="0032640C">
        <w:tc>
          <w:tcPr>
            <w:tcW w:w="581" w:type="dxa"/>
            <w:vAlign w:val="center"/>
          </w:tcPr>
          <w:p w14:paraId="59A07EA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76</w:t>
            </w:r>
          </w:p>
        </w:tc>
        <w:tc>
          <w:tcPr>
            <w:tcW w:w="2028" w:type="dxa"/>
            <w:vAlign w:val="center"/>
          </w:tcPr>
          <w:p w14:paraId="7D26A1FA" w14:textId="77777777" w:rsidR="00D14A2D" w:rsidRDefault="00D14A2D" w:rsidP="0032640C">
            <w:r>
              <w:rPr>
                <w:color w:val="000000"/>
                <w:sz w:val="16"/>
              </w:rPr>
              <w:t>3829 Komín</w:t>
            </w:r>
          </w:p>
        </w:tc>
        <w:tc>
          <w:tcPr>
            <w:tcW w:w="3605" w:type="dxa"/>
            <w:vAlign w:val="center"/>
          </w:tcPr>
          <w:p w14:paraId="4E20FC90" w14:textId="77777777" w:rsidR="00D14A2D" w:rsidRDefault="00D14A2D" w:rsidP="0032640C">
            <w:r>
              <w:rPr>
                <w:color w:val="000000"/>
                <w:sz w:val="16"/>
              </w:rPr>
              <w:t>ul. Habřinova</w:t>
            </w:r>
          </w:p>
        </w:tc>
        <w:tc>
          <w:tcPr>
            <w:tcW w:w="1626" w:type="dxa"/>
            <w:vAlign w:val="center"/>
          </w:tcPr>
          <w:p w14:paraId="62860D2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BB49AF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6AAAD0B9" w14:textId="77777777" w:rsidR="00D14A2D" w:rsidRDefault="00D14A2D" w:rsidP="0032640C">
            <w:pPr>
              <w:jc w:val="center"/>
            </w:pPr>
          </w:p>
        </w:tc>
      </w:tr>
      <w:tr w:rsidR="00D14A2D" w14:paraId="3F243965" w14:textId="77777777" w:rsidTr="0032640C">
        <w:tc>
          <w:tcPr>
            <w:tcW w:w="581" w:type="dxa"/>
            <w:vAlign w:val="center"/>
          </w:tcPr>
          <w:p w14:paraId="0B50E94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77</w:t>
            </w:r>
          </w:p>
        </w:tc>
        <w:tc>
          <w:tcPr>
            <w:tcW w:w="2028" w:type="dxa"/>
            <w:vAlign w:val="center"/>
          </w:tcPr>
          <w:p w14:paraId="3A119159" w14:textId="77777777" w:rsidR="00D14A2D" w:rsidRDefault="00D14A2D" w:rsidP="0032640C">
            <w:r>
              <w:rPr>
                <w:color w:val="000000"/>
                <w:sz w:val="16"/>
              </w:rPr>
              <w:t>3848 Komín</w:t>
            </w:r>
          </w:p>
        </w:tc>
        <w:tc>
          <w:tcPr>
            <w:tcW w:w="3605" w:type="dxa"/>
            <w:vAlign w:val="center"/>
          </w:tcPr>
          <w:p w14:paraId="4F01CD49" w14:textId="77777777" w:rsidR="00D14A2D" w:rsidRDefault="00D14A2D" w:rsidP="0032640C">
            <w:r>
              <w:rPr>
                <w:color w:val="000000"/>
                <w:sz w:val="16"/>
              </w:rPr>
              <w:t>ul. Včeličkova</w:t>
            </w:r>
          </w:p>
        </w:tc>
        <w:tc>
          <w:tcPr>
            <w:tcW w:w="1626" w:type="dxa"/>
            <w:vAlign w:val="center"/>
          </w:tcPr>
          <w:p w14:paraId="132D4E1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C18FF9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76128278" w14:textId="77777777" w:rsidR="00D14A2D" w:rsidRDefault="00D14A2D" w:rsidP="0032640C">
            <w:pPr>
              <w:jc w:val="center"/>
            </w:pPr>
          </w:p>
        </w:tc>
      </w:tr>
      <w:tr w:rsidR="00D14A2D" w14:paraId="6515B68B" w14:textId="77777777" w:rsidTr="0032640C">
        <w:tc>
          <w:tcPr>
            <w:tcW w:w="581" w:type="dxa"/>
            <w:vAlign w:val="center"/>
          </w:tcPr>
          <w:p w14:paraId="6BBA9EA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78</w:t>
            </w:r>
          </w:p>
        </w:tc>
        <w:tc>
          <w:tcPr>
            <w:tcW w:w="2028" w:type="dxa"/>
            <w:vAlign w:val="center"/>
          </w:tcPr>
          <w:p w14:paraId="716520AA" w14:textId="77777777" w:rsidR="00D14A2D" w:rsidRDefault="00D14A2D" w:rsidP="0032640C">
            <w:r w:rsidRPr="190D6E2B">
              <w:rPr>
                <w:sz w:val="16"/>
                <w:szCs w:val="16"/>
              </w:rPr>
              <w:t>3848 Komín</w:t>
            </w:r>
          </w:p>
        </w:tc>
        <w:tc>
          <w:tcPr>
            <w:tcW w:w="3605" w:type="dxa"/>
            <w:vAlign w:val="center"/>
          </w:tcPr>
          <w:p w14:paraId="4FA31C5B" w14:textId="77777777" w:rsidR="00D14A2D" w:rsidRDefault="00D14A2D" w:rsidP="0032640C">
            <w:pPr>
              <w:rPr>
                <w:sz w:val="16"/>
                <w:szCs w:val="16"/>
              </w:rPr>
            </w:pPr>
            <w:r w:rsidRPr="190D6E2B">
              <w:rPr>
                <w:sz w:val="16"/>
                <w:szCs w:val="16"/>
              </w:rPr>
              <w:t>ul. Včeličkova</w:t>
            </w:r>
          </w:p>
        </w:tc>
        <w:tc>
          <w:tcPr>
            <w:tcW w:w="1626" w:type="dxa"/>
            <w:vAlign w:val="center"/>
          </w:tcPr>
          <w:p w14:paraId="3F83BFF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C68A96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871" w:type="dxa"/>
            <w:vAlign w:val="center"/>
          </w:tcPr>
          <w:p w14:paraId="16375DC9" w14:textId="77777777" w:rsidR="00D14A2D" w:rsidRDefault="00D14A2D" w:rsidP="0032640C">
            <w:pPr>
              <w:jc w:val="center"/>
            </w:pPr>
          </w:p>
        </w:tc>
      </w:tr>
      <w:tr w:rsidR="00D14A2D" w14:paraId="3F4CF911" w14:textId="77777777" w:rsidTr="0032640C">
        <w:tc>
          <w:tcPr>
            <w:tcW w:w="581" w:type="dxa"/>
            <w:vAlign w:val="center"/>
          </w:tcPr>
          <w:p w14:paraId="0D08DA2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79</w:t>
            </w:r>
          </w:p>
        </w:tc>
        <w:tc>
          <w:tcPr>
            <w:tcW w:w="2028" w:type="dxa"/>
            <w:vAlign w:val="center"/>
          </w:tcPr>
          <w:p w14:paraId="27A4B91F" w14:textId="77777777" w:rsidR="00D14A2D" w:rsidRDefault="00D14A2D" w:rsidP="0032640C">
            <w:r>
              <w:rPr>
                <w:color w:val="000000"/>
                <w:sz w:val="16"/>
              </w:rPr>
              <w:t>4016 Komín</w:t>
            </w:r>
          </w:p>
        </w:tc>
        <w:tc>
          <w:tcPr>
            <w:tcW w:w="3605" w:type="dxa"/>
            <w:vAlign w:val="center"/>
          </w:tcPr>
          <w:p w14:paraId="755E9647" w14:textId="77777777" w:rsidR="00D14A2D" w:rsidRDefault="00D14A2D" w:rsidP="0032640C">
            <w:r>
              <w:rPr>
                <w:color w:val="000000"/>
                <w:sz w:val="16"/>
              </w:rPr>
              <w:t>ul. Urbánkova</w:t>
            </w:r>
          </w:p>
        </w:tc>
        <w:tc>
          <w:tcPr>
            <w:tcW w:w="1626" w:type="dxa"/>
            <w:vAlign w:val="center"/>
          </w:tcPr>
          <w:p w14:paraId="48B80E9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81486C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26845F69" w14:textId="77777777" w:rsidR="00D14A2D" w:rsidRDefault="00D14A2D" w:rsidP="0032640C">
            <w:pPr>
              <w:jc w:val="center"/>
            </w:pPr>
          </w:p>
        </w:tc>
      </w:tr>
      <w:tr w:rsidR="00D14A2D" w14:paraId="47E33CD6" w14:textId="77777777" w:rsidTr="0032640C">
        <w:tc>
          <w:tcPr>
            <w:tcW w:w="581" w:type="dxa"/>
            <w:vAlign w:val="center"/>
          </w:tcPr>
          <w:p w14:paraId="06FBC45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80</w:t>
            </w:r>
          </w:p>
        </w:tc>
        <w:tc>
          <w:tcPr>
            <w:tcW w:w="2028" w:type="dxa"/>
            <w:vAlign w:val="center"/>
          </w:tcPr>
          <w:p w14:paraId="03A70151" w14:textId="77777777" w:rsidR="00D14A2D" w:rsidRDefault="00D14A2D" w:rsidP="0032640C">
            <w:r>
              <w:rPr>
                <w:color w:val="000000"/>
                <w:sz w:val="16"/>
              </w:rPr>
              <w:t>4010 Komín</w:t>
            </w:r>
          </w:p>
        </w:tc>
        <w:tc>
          <w:tcPr>
            <w:tcW w:w="3605" w:type="dxa"/>
            <w:vAlign w:val="center"/>
          </w:tcPr>
          <w:p w14:paraId="38EA2225" w14:textId="77777777" w:rsidR="00D14A2D" w:rsidRDefault="00D14A2D" w:rsidP="0032640C">
            <w:r>
              <w:rPr>
                <w:color w:val="000000"/>
                <w:sz w:val="16"/>
              </w:rPr>
              <w:t>ul. Urbánkova</w:t>
            </w:r>
          </w:p>
        </w:tc>
        <w:tc>
          <w:tcPr>
            <w:tcW w:w="1626" w:type="dxa"/>
            <w:vAlign w:val="center"/>
          </w:tcPr>
          <w:p w14:paraId="092CB53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331D02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790B770E" w14:textId="77777777" w:rsidR="00D14A2D" w:rsidRDefault="00D14A2D" w:rsidP="0032640C">
            <w:pPr>
              <w:jc w:val="center"/>
            </w:pPr>
          </w:p>
        </w:tc>
      </w:tr>
      <w:tr w:rsidR="00D14A2D" w14:paraId="22D9AF98" w14:textId="77777777" w:rsidTr="0032640C">
        <w:tc>
          <w:tcPr>
            <w:tcW w:w="581" w:type="dxa"/>
            <w:vAlign w:val="center"/>
          </w:tcPr>
          <w:p w14:paraId="73A1B52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81</w:t>
            </w:r>
          </w:p>
        </w:tc>
        <w:tc>
          <w:tcPr>
            <w:tcW w:w="2028" w:type="dxa"/>
            <w:vAlign w:val="center"/>
          </w:tcPr>
          <w:p w14:paraId="1DB0A4F1" w14:textId="77777777" w:rsidR="00D14A2D" w:rsidRDefault="00D14A2D" w:rsidP="0032640C">
            <w:r>
              <w:rPr>
                <w:color w:val="000000"/>
                <w:sz w:val="16"/>
              </w:rPr>
              <w:t>4015 Komín</w:t>
            </w:r>
          </w:p>
        </w:tc>
        <w:tc>
          <w:tcPr>
            <w:tcW w:w="3605" w:type="dxa"/>
            <w:vAlign w:val="center"/>
          </w:tcPr>
          <w:p w14:paraId="1CB47583" w14:textId="77777777" w:rsidR="00D14A2D" w:rsidRDefault="00D14A2D" w:rsidP="0032640C">
            <w:r>
              <w:rPr>
                <w:color w:val="000000"/>
                <w:sz w:val="16"/>
              </w:rPr>
              <w:t>Olbrachtovo náměstí</w:t>
            </w:r>
          </w:p>
        </w:tc>
        <w:tc>
          <w:tcPr>
            <w:tcW w:w="1626" w:type="dxa"/>
            <w:vAlign w:val="center"/>
          </w:tcPr>
          <w:p w14:paraId="520CF2C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5CA0A5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42FA9958" w14:textId="77777777" w:rsidR="00D14A2D" w:rsidRDefault="00D14A2D" w:rsidP="0032640C">
            <w:pPr>
              <w:jc w:val="center"/>
            </w:pPr>
          </w:p>
        </w:tc>
      </w:tr>
      <w:tr w:rsidR="00D14A2D" w14:paraId="1A03642A" w14:textId="77777777" w:rsidTr="0032640C">
        <w:tc>
          <w:tcPr>
            <w:tcW w:w="581" w:type="dxa"/>
            <w:vAlign w:val="center"/>
          </w:tcPr>
          <w:p w14:paraId="14321FE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82</w:t>
            </w:r>
          </w:p>
        </w:tc>
        <w:tc>
          <w:tcPr>
            <w:tcW w:w="2028" w:type="dxa"/>
            <w:vAlign w:val="center"/>
          </w:tcPr>
          <w:p w14:paraId="61FEB7E8" w14:textId="77777777" w:rsidR="00D14A2D" w:rsidRDefault="00D14A2D" w:rsidP="0032640C">
            <w:r>
              <w:rPr>
                <w:color w:val="000000"/>
                <w:sz w:val="16"/>
              </w:rPr>
              <w:t>3998 Komín</w:t>
            </w:r>
          </w:p>
        </w:tc>
        <w:tc>
          <w:tcPr>
            <w:tcW w:w="3605" w:type="dxa"/>
            <w:vAlign w:val="center"/>
          </w:tcPr>
          <w:p w14:paraId="03E23B11" w14:textId="77777777" w:rsidR="00D14A2D" w:rsidRDefault="00D14A2D" w:rsidP="0032640C">
            <w:r>
              <w:rPr>
                <w:color w:val="000000"/>
                <w:sz w:val="16"/>
              </w:rPr>
              <w:t>Olbrachtovo náměstí</w:t>
            </w:r>
          </w:p>
        </w:tc>
        <w:tc>
          <w:tcPr>
            <w:tcW w:w="1626" w:type="dxa"/>
            <w:vAlign w:val="center"/>
          </w:tcPr>
          <w:p w14:paraId="1900B15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AA089A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0BCEDD10" w14:textId="77777777" w:rsidR="00D14A2D" w:rsidRDefault="00D14A2D" w:rsidP="0032640C">
            <w:pPr>
              <w:jc w:val="center"/>
            </w:pPr>
          </w:p>
        </w:tc>
      </w:tr>
      <w:tr w:rsidR="00D14A2D" w14:paraId="5B13F68D" w14:textId="77777777" w:rsidTr="0032640C">
        <w:tc>
          <w:tcPr>
            <w:tcW w:w="581" w:type="dxa"/>
            <w:vAlign w:val="center"/>
          </w:tcPr>
          <w:p w14:paraId="0F265F5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83</w:t>
            </w:r>
          </w:p>
        </w:tc>
        <w:tc>
          <w:tcPr>
            <w:tcW w:w="2028" w:type="dxa"/>
            <w:vAlign w:val="center"/>
          </w:tcPr>
          <w:p w14:paraId="4E23B23E" w14:textId="77777777" w:rsidR="00D14A2D" w:rsidRDefault="00D14A2D" w:rsidP="0032640C">
            <w:r>
              <w:rPr>
                <w:color w:val="000000"/>
                <w:sz w:val="16"/>
              </w:rPr>
              <w:t>4292/1 Komín</w:t>
            </w:r>
          </w:p>
        </w:tc>
        <w:tc>
          <w:tcPr>
            <w:tcW w:w="3605" w:type="dxa"/>
            <w:vAlign w:val="center"/>
          </w:tcPr>
          <w:p w14:paraId="4A79CC1D" w14:textId="77777777" w:rsidR="00D14A2D" w:rsidRDefault="00D14A2D" w:rsidP="0032640C">
            <w:r>
              <w:rPr>
                <w:color w:val="000000"/>
                <w:sz w:val="16"/>
              </w:rPr>
              <w:t>ul. Urxova</w:t>
            </w:r>
          </w:p>
        </w:tc>
        <w:tc>
          <w:tcPr>
            <w:tcW w:w="1626" w:type="dxa"/>
            <w:vAlign w:val="center"/>
          </w:tcPr>
          <w:p w14:paraId="3D985B5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8F4D42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037C8556" w14:textId="77777777" w:rsidR="00D14A2D" w:rsidRDefault="00D14A2D" w:rsidP="0032640C">
            <w:pPr>
              <w:jc w:val="center"/>
            </w:pPr>
          </w:p>
        </w:tc>
      </w:tr>
      <w:tr w:rsidR="00D14A2D" w14:paraId="5933B646" w14:textId="77777777" w:rsidTr="0032640C">
        <w:tc>
          <w:tcPr>
            <w:tcW w:w="581" w:type="dxa"/>
            <w:vAlign w:val="center"/>
          </w:tcPr>
          <w:p w14:paraId="27E675E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84</w:t>
            </w:r>
          </w:p>
        </w:tc>
        <w:tc>
          <w:tcPr>
            <w:tcW w:w="2028" w:type="dxa"/>
            <w:vAlign w:val="center"/>
          </w:tcPr>
          <w:p w14:paraId="4F463AB1" w14:textId="77777777" w:rsidR="00D14A2D" w:rsidRDefault="00D14A2D" w:rsidP="0032640C">
            <w:r>
              <w:rPr>
                <w:color w:val="000000"/>
                <w:sz w:val="16"/>
              </w:rPr>
              <w:t>4294 Komín</w:t>
            </w:r>
          </w:p>
        </w:tc>
        <w:tc>
          <w:tcPr>
            <w:tcW w:w="3605" w:type="dxa"/>
            <w:vAlign w:val="center"/>
          </w:tcPr>
          <w:p w14:paraId="54468A57" w14:textId="77777777" w:rsidR="00D14A2D" w:rsidRDefault="00D14A2D" w:rsidP="0032640C">
            <w:r>
              <w:rPr>
                <w:color w:val="000000"/>
                <w:sz w:val="16"/>
              </w:rPr>
              <w:t>ul. Jožky Jabůrkové</w:t>
            </w:r>
          </w:p>
        </w:tc>
        <w:tc>
          <w:tcPr>
            <w:tcW w:w="1626" w:type="dxa"/>
            <w:vAlign w:val="center"/>
          </w:tcPr>
          <w:p w14:paraId="313616F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31C59D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71AEC7CB" w14:textId="77777777" w:rsidR="00D14A2D" w:rsidRDefault="00D14A2D" w:rsidP="0032640C">
            <w:pPr>
              <w:jc w:val="center"/>
            </w:pPr>
          </w:p>
        </w:tc>
      </w:tr>
      <w:tr w:rsidR="00D14A2D" w14:paraId="79D997CE" w14:textId="77777777" w:rsidTr="0032640C">
        <w:tc>
          <w:tcPr>
            <w:tcW w:w="581" w:type="dxa"/>
            <w:vAlign w:val="center"/>
          </w:tcPr>
          <w:p w14:paraId="2FE4923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85</w:t>
            </w:r>
          </w:p>
        </w:tc>
        <w:tc>
          <w:tcPr>
            <w:tcW w:w="2028" w:type="dxa"/>
            <w:vAlign w:val="center"/>
          </w:tcPr>
          <w:p w14:paraId="6EC937D1" w14:textId="77777777" w:rsidR="00D14A2D" w:rsidRDefault="00D14A2D" w:rsidP="0032640C">
            <w:r>
              <w:rPr>
                <w:color w:val="000000"/>
                <w:sz w:val="16"/>
              </w:rPr>
              <w:t>4296 Komín</w:t>
            </w:r>
          </w:p>
        </w:tc>
        <w:tc>
          <w:tcPr>
            <w:tcW w:w="3605" w:type="dxa"/>
            <w:vAlign w:val="center"/>
          </w:tcPr>
          <w:p w14:paraId="386F3AD9" w14:textId="77777777" w:rsidR="00D14A2D" w:rsidRDefault="00D14A2D" w:rsidP="0032640C">
            <w:r>
              <w:rPr>
                <w:color w:val="000000"/>
                <w:sz w:val="16"/>
              </w:rPr>
              <w:t>ul. Jožky Jabůrkové</w:t>
            </w:r>
          </w:p>
        </w:tc>
        <w:tc>
          <w:tcPr>
            <w:tcW w:w="1626" w:type="dxa"/>
            <w:vAlign w:val="center"/>
          </w:tcPr>
          <w:p w14:paraId="1E315C4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6AE6B5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</w:t>
            </w:r>
          </w:p>
        </w:tc>
        <w:tc>
          <w:tcPr>
            <w:tcW w:w="871" w:type="dxa"/>
            <w:vAlign w:val="center"/>
          </w:tcPr>
          <w:p w14:paraId="4C587DA9" w14:textId="77777777" w:rsidR="00D14A2D" w:rsidRDefault="00D14A2D" w:rsidP="0032640C">
            <w:pPr>
              <w:jc w:val="center"/>
            </w:pPr>
          </w:p>
        </w:tc>
      </w:tr>
      <w:tr w:rsidR="00D14A2D" w14:paraId="2F6E1707" w14:textId="77777777" w:rsidTr="0032640C">
        <w:tc>
          <w:tcPr>
            <w:tcW w:w="581" w:type="dxa"/>
            <w:vAlign w:val="center"/>
          </w:tcPr>
          <w:p w14:paraId="2BA1AAC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86</w:t>
            </w:r>
          </w:p>
        </w:tc>
        <w:tc>
          <w:tcPr>
            <w:tcW w:w="2028" w:type="dxa"/>
            <w:vAlign w:val="center"/>
          </w:tcPr>
          <w:p w14:paraId="74207DC2" w14:textId="77777777" w:rsidR="00D14A2D" w:rsidRDefault="00D14A2D" w:rsidP="0032640C">
            <w:r>
              <w:rPr>
                <w:color w:val="000000"/>
                <w:sz w:val="16"/>
              </w:rPr>
              <w:t>4219/1 Komín</w:t>
            </w:r>
          </w:p>
        </w:tc>
        <w:tc>
          <w:tcPr>
            <w:tcW w:w="3605" w:type="dxa"/>
            <w:vAlign w:val="center"/>
          </w:tcPr>
          <w:p w14:paraId="1D857EE7" w14:textId="77777777" w:rsidR="00D14A2D" w:rsidRDefault="00D14A2D" w:rsidP="0032640C">
            <w:r>
              <w:rPr>
                <w:color w:val="000000"/>
                <w:sz w:val="16"/>
              </w:rPr>
              <w:t>ul. Ulrychova</w:t>
            </w:r>
          </w:p>
        </w:tc>
        <w:tc>
          <w:tcPr>
            <w:tcW w:w="1626" w:type="dxa"/>
            <w:vAlign w:val="center"/>
          </w:tcPr>
          <w:p w14:paraId="25622E7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29DA78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3530E280" w14:textId="77777777" w:rsidR="00D14A2D" w:rsidRDefault="00D14A2D" w:rsidP="0032640C">
            <w:pPr>
              <w:jc w:val="center"/>
            </w:pPr>
          </w:p>
        </w:tc>
      </w:tr>
      <w:tr w:rsidR="00D14A2D" w14:paraId="0ED2D828" w14:textId="77777777" w:rsidTr="0032640C">
        <w:tc>
          <w:tcPr>
            <w:tcW w:w="581" w:type="dxa"/>
            <w:vAlign w:val="center"/>
          </w:tcPr>
          <w:p w14:paraId="2D7628C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87</w:t>
            </w:r>
          </w:p>
        </w:tc>
        <w:tc>
          <w:tcPr>
            <w:tcW w:w="2028" w:type="dxa"/>
            <w:vAlign w:val="center"/>
          </w:tcPr>
          <w:p w14:paraId="290848B2" w14:textId="77777777" w:rsidR="00D14A2D" w:rsidRDefault="00D14A2D" w:rsidP="0032640C">
            <w:r>
              <w:rPr>
                <w:color w:val="000000"/>
                <w:sz w:val="16"/>
              </w:rPr>
              <w:t>4309/1 Komín</w:t>
            </w:r>
          </w:p>
        </w:tc>
        <w:tc>
          <w:tcPr>
            <w:tcW w:w="3605" w:type="dxa"/>
            <w:vAlign w:val="center"/>
          </w:tcPr>
          <w:p w14:paraId="3DD990AF" w14:textId="77777777" w:rsidR="00D14A2D" w:rsidRDefault="00D14A2D" w:rsidP="0032640C">
            <w:r>
              <w:rPr>
                <w:color w:val="000000"/>
                <w:sz w:val="16"/>
              </w:rPr>
              <w:t>ul. Běly Pažoutové</w:t>
            </w:r>
          </w:p>
        </w:tc>
        <w:tc>
          <w:tcPr>
            <w:tcW w:w="1626" w:type="dxa"/>
            <w:vAlign w:val="center"/>
          </w:tcPr>
          <w:p w14:paraId="5E90500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15A2CA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5B70BB6B" w14:textId="77777777" w:rsidR="00D14A2D" w:rsidRDefault="00D14A2D" w:rsidP="0032640C">
            <w:pPr>
              <w:jc w:val="center"/>
            </w:pPr>
          </w:p>
        </w:tc>
      </w:tr>
      <w:tr w:rsidR="00D14A2D" w14:paraId="5836A2CC" w14:textId="77777777" w:rsidTr="0032640C">
        <w:tc>
          <w:tcPr>
            <w:tcW w:w="581" w:type="dxa"/>
            <w:vAlign w:val="center"/>
          </w:tcPr>
          <w:p w14:paraId="49BB39A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88</w:t>
            </w:r>
          </w:p>
        </w:tc>
        <w:tc>
          <w:tcPr>
            <w:tcW w:w="2028" w:type="dxa"/>
            <w:vAlign w:val="center"/>
          </w:tcPr>
          <w:p w14:paraId="2EA0255F" w14:textId="77777777" w:rsidR="00D14A2D" w:rsidRDefault="00D14A2D" w:rsidP="0032640C">
            <w:r>
              <w:rPr>
                <w:color w:val="000000"/>
                <w:sz w:val="16"/>
              </w:rPr>
              <w:t>4292/1 Komín</w:t>
            </w:r>
          </w:p>
        </w:tc>
        <w:tc>
          <w:tcPr>
            <w:tcW w:w="3605" w:type="dxa"/>
            <w:vAlign w:val="center"/>
          </w:tcPr>
          <w:p w14:paraId="50C67598" w14:textId="77777777" w:rsidR="00D14A2D" w:rsidRDefault="00D14A2D" w:rsidP="0032640C">
            <w:r>
              <w:rPr>
                <w:color w:val="000000"/>
                <w:sz w:val="16"/>
              </w:rPr>
              <w:t>ul. Čoupkových</w:t>
            </w:r>
          </w:p>
        </w:tc>
        <w:tc>
          <w:tcPr>
            <w:tcW w:w="1626" w:type="dxa"/>
            <w:vAlign w:val="center"/>
          </w:tcPr>
          <w:p w14:paraId="689A180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A983C7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3D53F04E" w14:textId="77777777" w:rsidR="00D14A2D" w:rsidRDefault="00D14A2D" w:rsidP="0032640C">
            <w:pPr>
              <w:jc w:val="center"/>
            </w:pPr>
          </w:p>
        </w:tc>
      </w:tr>
      <w:tr w:rsidR="00D14A2D" w14:paraId="4A46962A" w14:textId="77777777" w:rsidTr="0032640C">
        <w:tc>
          <w:tcPr>
            <w:tcW w:w="581" w:type="dxa"/>
            <w:vAlign w:val="center"/>
          </w:tcPr>
          <w:p w14:paraId="43104A5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89</w:t>
            </w:r>
          </w:p>
        </w:tc>
        <w:tc>
          <w:tcPr>
            <w:tcW w:w="2028" w:type="dxa"/>
            <w:vAlign w:val="center"/>
          </w:tcPr>
          <w:p w14:paraId="6301E551" w14:textId="77777777" w:rsidR="00D14A2D" w:rsidRDefault="00D14A2D" w:rsidP="0032640C">
            <w:r w:rsidRPr="3B1B9C89">
              <w:rPr>
                <w:sz w:val="16"/>
                <w:szCs w:val="16"/>
              </w:rPr>
              <w:t>4292/1 Komín</w:t>
            </w:r>
          </w:p>
        </w:tc>
        <w:tc>
          <w:tcPr>
            <w:tcW w:w="3605" w:type="dxa"/>
            <w:vAlign w:val="center"/>
          </w:tcPr>
          <w:p w14:paraId="5AC74737" w14:textId="77777777" w:rsidR="00D14A2D" w:rsidRDefault="00D14A2D" w:rsidP="0032640C">
            <w:pPr>
              <w:rPr>
                <w:sz w:val="16"/>
                <w:szCs w:val="16"/>
              </w:rPr>
            </w:pPr>
            <w:r w:rsidRPr="3B1B9C89">
              <w:rPr>
                <w:sz w:val="16"/>
                <w:szCs w:val="16"/>
              </w:rPr>
              <w:t>ul. Čoupkových</w:t>
            </w:r>
          </w:p>
        </w:tc>
        <w:tc>
          <w:tcPr>
            <w:tcW w:w="1626" w:type="dxa"/>
            <w:vAlign w:val="center"/>
          </w:tcPr>
          <w:p w14:paraId="2A03ED5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3B3D1D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18</w:t>
            </w:r>
          </w:p>
        </w:tc>
        <w:tc>
          <w:tcPr>
            <w:tcW w:w="871" w:type="dxa"/>
            <w:vAlign w:val="center"/>
          </w:tcPr>
          <w:p w14:paraId="54869673" w14:textId="77777777" w:rsidR="00D14A2D" w:rsidRDefault="00D14A2D" w:rsidP="0032640C">
            <w:pPr>
              <w:jc w:val="center"/>
            </w:pPr>
          </w:p>
        </w:tc>
      </w:tr>
      <w:tr w:rsidR="00D14A2D" w14:paraId="3CA36CA5" w14:textId="77777777" w:rsidTr="0032640C">
        <w:tc>
          <w:tcPr>
            <w:tcW w:w="581" w:type="dxa"/>
            <w:vAlign w:val="center"/>
          </w:tcPr>
          <w:p w14:paraId="10FBA1AD" w14:textId="77777777" w:rsidR="00D14A2D" w:rsidRPr="007651A0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90</w:t>
            </w:r>
          </w:p>
        </w:tc>
        <w:tc>
          <w:tcPr>
            <w:tcW w:w="2028" w:type="dxa"/>
            <w:vAlign w:val="center"/>
          </w:tcPr>
          <w:p w14:paraId="20762A37" w14:textId="77777777" w:rsidR="00D14A2D" w:rsidRDefault="00D14A2D" w:rsidP="0032640C">
            <w:r w:rsidRPr="61D11259">
              <w:rPr>
                <w:sz w:val="16"/>
                <w:szCs w:val="16"/>
              </w:rPr>
              <w:t>4292/1 Komín</w:t>
            </w:r>
          </w:p>
        </w:tc>
        <w:tc>
          <w:tcPr>
            <w:tcW w:w="3605" w:type="dxa"/>
            <w:vAlign w:val="center"/>
          </w:tcPr>
          <w:p w14:paraId="703E3494" w14:textId="77777777" w:rsidR="00D14A2D" w:rsidRDefault="00D14A2D" w:rsidP="0032640C">
            <w:pPr>
              <w:rPr>
                <w:sz w:val="16"/>
                <w:szCs w:val="16"/>
              </w:rPr>
            </w:pPr>
            <w:r w:rsidRPr="61D11259">
              <w:rPr>
                <w:sz w:val="16"/>
                <w:szCs w:val="16"/>
              </w:rPr>
              <w:t>ul. Čoupkových</w:t>
            </w:r>
          </w:p>
        </w:tc>
        <w:tc>
          <w:tcPr>
            <w:tcW w:w="1626" w:type="dxa"/>
            <w:vAlign w:val="center"/>
          </w:tcPr>
          <w:p w14:paraId="1D73FF3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613892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871" w:type="dxa"/>
            <w:vAlign w:val="center"/>
          </w:tcPr>
          <w:p w14:paraId="368237CC" w14:textId="77777777" w:rsidR="00D14A2D" w:rsidRDefault="00D14A2D" w:rsidP="0032640C">
            <w:pPr>
              <w:jc w:val="center"/>
            </w:pPr>
          </w:p>
        </w:tc>
      </w:tr>
      <w:tr w:rsidR="00D14A2D" w14:paraId="6D49B23C" w14:textId="77777777" w:rsidTr="0032640C">
        <w:tc>
          <w:tcPr>
            <w:tcW w:w="581" w:type="dxa"/>
            <w:vAlign w:val="center"/>
          </w:tcPr>
          <w:p w14:paraId="648BC01E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 w:rsidRPr="007651A0">
              <w:rPr>
                <w:sz w:val="16"/>
                <w:szCs w:val="16"/>
              </w:rPr>
              <w:t>91</w:t>
            </w:r>
          </w:p>
        </w:tc>
        <w:tc>
          <w:tcPr>
            <w:tcW w:w="2028" w:type="dxa"/>
            <w:vAlign w:val="center"/>
          </w:tcPr>
          <w:p w14:paraId="6056385B" w14:textId="77777777" w:rsidR="00D14A2D" w:rsidRPr="61D11259" w:rsidRDefault="00D14A2D" w:rsidP="0032640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4357 Komín</w:t>
            </w:r>
          </w:p>
        </w:tc>
        <w:tc>
          <w:tcPr>
            <w:tcW w:w="3605" w:type="dxa"/>
            <w:vAlign w:val="center"/>
          </w:tcPr>
          <w:p w14:paraId="66BCE5C1" w14:textId="77777777" w:rsidR="00D14A2D" w:rsidRPr="61D11259" w:rsidRDefault="00D14A2D" w:rsidP="0032640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ul. Čoupkových</w:t>
            </w:r>
          </w:p>
        </w:tc>
        <w:tc>
          <w:tcPr>
            <w:tcW w:w="1626" w:type="dxa"/>
            <w:vAlign w:val="center"/>
          </w:tcPr>
          <w:p w14:paraId="77C71020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AC294DC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</w:t>
            </w:r>
          </w:p>
        </w:tc>
        <w:tc>
          <w:tcPr>
            <w:tcW w:w="871" w:type="dxa"/>
            <w:vAlign w:val="center"/>
          </w:tcPr>
          <w:p w14:paraId="05D591DE" w14:textId="77777777" w:rsidR="00D14A2D" w:rsidRDefault="00D14A2D" w:rsidP="0032640C">
            <w:pPr>
              <w:jc w:val="center"/>
            </w:pPr>
          </w:p>
        </w:tc>
      </w:tr>
      <w:tr w:rsidR="00D14A2D" w14:paraId="530D118E" w14:textId="77777777" w:rsidTr="0032640C">
        <w:tc>
          <w:tcPr>
            <w:tcW w:w="581" w:type="dxa"/>
            <w:vAlign w:val="center"/>
          </w:tcPr>
          <w:p w14:paraId="3F4797A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lastRenderedPageBreak/>
              <w:t>92</w:t>
            </w:r>
          </w:p>
        </w:tc>
        <w:tc>
          <w:tcPr>
            <w:tcW w:w="2028" w:type="dxa"/>
            <w:vAlign w:val="center"/>
          </w:tcPr>
          <w:p w14:paraId="389235F1" w14:textId="77777777" w:rsidR="00D14A2D" w:rsidRDefault="00D14A2D" w:rsidP="0032640C">
            <w:r w:rsidRPr="047CE576">
              <w:rPr>
                <w:sz w:val="16"/>
                <w:szCs w:val="16"/>
              </w:rPr>
              <w:t>4292/1 Komín</w:t>
            </w:r>
          </w:p>
        </w:tc>
        <w:tc>
          <w:tcPr>
            <w:tcW w:w="3605" w:type="dxa"/>
            <w:vAlign w:val="center"/>
          </w:tcPr>
          <w:p w14:paraId="5C2C2894" w14:textId="77777777" w:rsidR="00D14A2D" w:rsidRDefault="00D14A2D" w:rsidP="0032640C">
            <w:pPr>
              <w:rPr>
                <w:sz w:val="16"/>
                <w:szCs w:val="16"/>
              </w:rPr>
            </w:pPr>
            <w:r w:rsidRPr="047CE576">
              <w:rPr>
                <w:sz w:val="16"/>
                <w:szCs w:val="16"/>
              </w:rPr>
              <w:t>ul. Vavřinecká</w:t>
            </w:r>
          </w:p>
        </w:tc>
        <w:tc>
          <w:tcPr>
            <w:tcW w:w="1626" w:type="dxa"/>
            <w:vAlign w:val="center"/>
          </w:tcPr>
          <w:p w14:paraId="251DA14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CC1607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219E5AC6" w14:textId="77777777" w:rsidR="00D14A2D" w:rsidRDefault="00D14A2D" w:rsidP="0032640C">
            <w:pPr>
              <w:jc w:val="center"/>
            </w:pPr>
          </w:p>
        </w:tc>
      </w:tr>
      <w:tr w:rsidR="00D14A2D" w14:paraId="24810CC9" w14:textId="77777777" w:rsidTr="0032640C">
        <w:tc>
          <w:tcPr>
            <w:tcW w:w="581" w:type="dxa"/>
            <w:vAlign w:val="center"/>
          </w:tcPr>
          <w:p w14:paraId="3767543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93</w:t>
            </w:r>
          </w:p>
        </w:tc>
        <w:tc>
          <w:tcPr>
            <w:tcW w:w="2028" w:type="dxa"/>
            <w:vAlign w:val="center"/>
          </w:tcPr>
          <w:p w14:paraId="1215D351" w14:textId="77777777" w:rsidR="00D14A2D" w:rsidRDefault="00D14A2D" w:rsidP="0032640C">
            <w:r>
              <w:rPr>
                <w:color w:val="000000"/>
                <w:sz w:val="16"/>
              </w:rPr>
              <w:t>4292/1 Komín</w:t>
            </w:r>
          </w:p>
        </w:tc>
        <w:tc>
          <w:tcPr>
            <w:tcW w:w="3605" w:type="dxa"/>
            <w:vAlign w:val="center"/>
          </w:tcPr>
          <w:p w14:paraId="6A587309" w14:textId="77777777" w:rsidR="00D14A2D" w:rsidRDefault="00D14A2D" w:rsidP="0032640C">
            <w:r>
              <w:rPr>
                <w:color w:val="000000"/>
                <w:sz w:val="16"/>
              </w:rPr>
              <w:t>ul. Vavřinecká</w:t>
            </w:r>
          </w:p>
        </w:tc>
        <w:tc>
          <w:tcPr>
            <w:tcW w:w="1626" w:type="dxa"/>
            <w:vAlign w:val="center"/>
          </w:tcPr>
          <w:p w14:paraId="5E420B5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6B9F81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476FBBB6" w14:textId="77777777" w:rsidR="00D14A2D" w:rsidRDefault="00D14A2D" w:rsidP="0032640C">
            <w:pPr>
              <w:jc w:val="center"/>
            </w:pPr>
          </w:p>
        </w:tc>
      </w:tr>
    </w:tbl>
    <w:p w14:paraId="05D4426E" w14:textId="77777777" w:rsidR="00D14A2D" w:rsidRDefault="00D14A2D" w:rsidP="00D14A2D"/>
    <w:p w14:paraId="3B052D69" w14:textId="5A440AB5" w:rsidR="00D14A2D" w:rsidRDefault="00D14A2D" w:rsidP="00D14A2D">
      <w:r>
        <w:rPr>
          <w:b/>
        </w:rPr>
        <w:t>HLAVA K: Brno</w:t>
      </w:r>
      <w:r w:rsidR="008B1AFE">
        <w:rPr>
          <w:b/>
        </w:rPr>
        <w:t xml:space="preserve"> – </w:t>
      </w:r>
      <w:r>
        <w:rPr>
          <w:b/>
        </w:rPr>
        <w:t>Královo Pole</w:t>
      </w:r>
    </w:p>
    <w:tbl>
      <w:tblPr>
        <w:tblStyle w:val="Mkatabulky"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D14A2D" w14:paraId="1BC32589" w14:textId="77777777" w:rsidTr="0032640C">
        <w:trPr>
          <w:tblHeader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50ABD881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42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6B9DB204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D14A2D" w14:paraId="3B4FA733" w14:textId="77777777" w:rsidTr="0032640C">
        <w:trPr>
          <w:tblHeader/>
        </w:trPr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83C9C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2028" w:type="dxa"/>
            <w:tcBorders>
              <w:bottom w:val="single" w:sz="12" w:space="0" w:color="auto"/>
            </w:tcBorders>
            <w:vAlign w:val="center"/>
          </w:tcPr>
          <w:p w14:paraId="62E04B9A" w14:textId="77777777" w:rsidR="00D14A2D" w:rsidRDefault="00D14A2D" w:rsidP="0032640C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vAlign w:val="center"/>
          </w:tcPr>
          <w:p w14:paraId="51C14642" w14:textId="77777777" w:rsidR="00D14A2D" w:rsidRDefault="00D14A2D" w:rsidP="0032640C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626" w:type="dxa"/>
            <w:tcBorders>
              <w:bottom w:val="single" w:sz="12" w:space="0" w:color="auto"/>
            </w:tcBorders>
            <w:vAlign w:val="center"/>
          </w:tcPr>
          <w:p w14:paraId="7EB140B8" w14:textId="77777777" w:rsidR="00D14A2D" w:rsidRDefault="00D14A2D" w:rsidP="0032640C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71" w:type="dxa"/>
            <w:tcBorders>
              <w:bottom w:val="single" w:sz="12" w:space="0" w:color="auto"/>
            </w:tcBorders>
            <w:vAlign w:val="center"/>
          </w:tcPr>
          <w:p w14:paraId="710CBE8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F5A88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D14A2D" w14:paraId="7F93CB74" w14:textId="77777777" w:rsidTr="0032640C">
        <w:tc>
          <w:tcPr>
            <w:tcW w:w="581" w:type="dxa"/>
            <w:tcBorders>
              <w:top w:val="single" w:sz="12" w:space="0" w:color="auto"/>
            </w:tcBorders>
            <w:vAlign w:val="center"/>
          </w:tcPr>
          <w:p w14:paraId="79CE2D09" w14:textId="77777777" w:rsidR="00D14A2D" w:rsidRPr="00AF2792" w:rsidRDefault="00D14A2D" w:rsidP="0032640C">
            <w:pPr>
              <w:jc w:val="center"/>
              <w:rPr>
                <w:sz w:val="16"/>
                <w:szCs w:val="16"/>
              </w:rPr>
            </w:pPr>
            <w:r w:rsidRPr="00AF2792">
              <w:rPr>
                <w:sz w:val="16"/>
                <w:szCs w:val="16"/>
              </w:rPr>
              <w:t>94</w:t>
            </w:r>
          </w:p>
        </w:tc>
        <w:tc>
          <w:tcPr>
            <w:tcW w:w="2028" w:type="dxa"/>
            <w:tcBorders>
              <w:top w:val="single" w:sz="12" w:space="0" w:color="auto"/>
            </w:tcBorders>
            <w:vAlign w:val="center"/>
          </w:tcPr>
          <w:p w14:paraId="75A2A67B" w14:textId="77777777" w:rsidR="00D14A2D" w:rsidRDefault="00D14A2D" w:rsidP="0032640C">
            <w:r>
              <w:rPr>
                <w:color w:val="000000"/>
                <w:sz w:val="16"/>
              </w:rPr>
              <w:t>15/1 Královo Pole</w:t>
            </w:r>
          </w:p>
        </w:tc>
        <w:tc>
          <w:tcPr>
            <w:tcW w:w="3605" w:type="dxa"/>
            <w:tcBorders>
              <w:top w:val="single" w:sz="12" w:space="0" w:color="auto"/>
            </w:tcBorders>
            <w:vAlign w:val="center"/>
          </w:tcPr>
          <w:p w14:paraId="7BD9B265" w14:textId="77777777" w:rsidR="00D14A2D" w:rsidRDefault="00D14A2D" w:rsidP="0032640C">
            <w:r>
              <w:rPr>
                <w:color w:val="000000"/>
                <w:sz w:val="16"/>
              </w:rPr>
              <w:t>u jižního vstupu do Božetěchova sadu</w:t>
            </w:r>
          </w:p>
        </w:tc>
        <w:tc>
          <w:tcPr>
            <w:tcW w:w="1626" w:type="dxa"/>
            <w:tcBorders>
              <w:top w:val="single" w:sz="12" w:space="0" w:color="auto"/>
            </w:tcBorders>
            <w:vAlign w:val="center"/>
          </w:tcPr>
          <w:p w14:paraId="699DB45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621B695B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50A5B16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3CE37639" w14:textId="77777777" w:rsidTr="0032640C">
        <w:tc>
          <w:tcPr>
            <w:tcW w:w="581" w:type="dxa"/>
            <w:vAlign w:val="center"/>
          </w:tcPr>
          <w:p w14:paraId="63F117D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95</w:t>
            </w:r>
          </w:p>
        </w:tc>
        <w:tc>
          <w:tcPr>
            <w:tcW w:w="2028" w:type="dxa"/>
            <w:vAlign w:val="center"/>
          </w:tcPr>
          <w:p w14:paraId="332BEF11" w14:textId="77777777" w:rsidR="00D14A2D" w:rsidRDefault="00D14A2D" w:rsidP="0032640C">
            <w:r>
              <w:rPr>
                <w:color w:val="000000"/>
                <w:sz w:val="16"/>
              </w:rPr>
              <w:t>5368/1 Královo Pole</w:t>
            </w:r>
          </w:p>
        </w:tc>
        <w:tc>
          <w:tcPr>
            <w:tcW w:w="3605" w:type="dxa"/>
            <w:vAlign w:val="center"/>
          </w:tcPr>
          <w:p w14:paraId="377F2ADB" w14:textId="77777777" w:rsidR="00D14A2D" w:rsidRDefault="00D14A2D" w:rsidP="0032640C">
            <w:r>
              <w:rPr>
                <w:color w:val="000000"/>
                <w:sz w:val="16"/>
              </w:rPr>
              <w:t>Slovanské náměstí</w:t>
            </w:r>
          </w:p>
        </w:tc>
        <w:tc>
          <w:tcPr>
            <w:tcW w:w="1626" w:type="dxa"/>
            <w:vAlign w:val="center"/>
          </w:tcPr>
          <w:p w14:paraId="249BD89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9D017AF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F29425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</w:tr>
      <w:tr w:rsidR="00D14A2D" w14:paraId="2FBFB3E9" w14:textId="77777777" w:rsidTr="0032640C">
        <w:tc>
          <w:tcPr>
            <w:tcW w:w="581" w:type="dxa"/>
            <w:vAlign w:val="center"/>
          </w:tcPr>
          <w:p w14:paraId="7D3B486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96</w:t>
            </w:r>
          </w:p>
        </w:tc>
        <w:tc>
          <w:tcPr>
            <w:tcW w:w="2028" w:type="dxa"/>
            <w:vAlign w:val="center"/>
          </w:tcPr>
          <w:p w14:paraId="6654FC71" w14:textId="77777777" w:rsidR="00D14A2D" w:rsidRDefault="00D14A2D" w:rsidP="0032640C">
            <w:r>
              <w:rPr>
                <w:color w:val="000000"/>
                <w:sz w:val="16"/>
              </w:rPr>
              <w:t>2394/28 Královo Pole</w:t>
            </w:r>
          </w:p>
        </w:tc>
        <w:tc>
          <w:tcPr>
            <w:tcW w:w="3605" w:type="dxa"/>
            <w:vAlign w:val="center"/>
          </w:tcPr>
          <w:p w14:paraId="65656C44" w14:textId="77777777" w:rsidR="00D14A2D" w:rsidRDefault="00D14A2D" w:rsidP="0032640C">
            <w:r>
              <w:rPr>
                <w:color w:val="000000"/>
                <w:sz w:val="16"/>
              </w:rPr>
              <w:t xml:space="preserve">u haly Vodova </w:t>
            </w:r>
            <w:r w:rsidRPr="00803ED9">
              <w:rPr>
                <w:color w:val="000000"/>
                <w:sz w:val="16"/>
              </w:rPr>
              <w:t xml:space="preserve">– </w:t>
            </w:r>
            <w:r>
              <w:rPr>
                <w:color w:val="000000"/>
                <w:sz w:val="16"/>
              </w:rPr>
              <w:t>východ</w:t>
            </w:r>
          </w:p>
        </w:tc>
        <w:tc>
          <w:tcPr>
            <w:tcW w:w="1626" w:type="dxa"/>
            <w:vAlign w:val="center"/>
          </w:tcPr>
          <w:p w14:paraId="7EF75826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1FD95C6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867C36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3562DBE7" w14:textId="77777777" w:rsidTr="0032640C">
        <w:tc>
          <w:tcPr>
            <w:tcW w:w="581" w:type="dxa"/>
            <w:vAlign w:val="center"/>
          </w:tcPr>
          <w:p w14:paraId="6865D0A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97</w:t>
            </w:r>
          </w:p>
        </w:tc>
        <w:tc>
          <w:tcPr>
            <w:tcW w:w="2028" w:type="dxa"/>
            <w:vAlign w:val="center"/>
          </w:tcPr>
          <w:p w14:paraId="25027CCC" w14:textId="77777777" w:rsidR="00D14A2D" w:rsidRDefault="00D14A2D" w:rsidP="0032640C">
            <w:r>
              <w:rPr>
                <w:color w:val="000000"/>
                <w:sz w:val="16"/>
              </w:rPr>
              <w:t>803/7 Ponava</w:t>
            </w:r>
          </w:p>
        </w:tc>
        <w:tc>
          <w:tcPr>
            <w:tcW w:w="3605" w:type="dxa"/>
            <w:vAlign w:val="center"/>
          </w:tcPr>
          <w:p w14:paraId="6B7A67B0" w14:textId="77777777" w:rsidR="00D14A2D" w:rsidRDefault="00D14A2D" w:rsidP="0032640C">
            <w:r>
              <w:rPr>
                <w:color w:val="000000"/>
                <w:sz w:val="16"/>
              </w:rPr>
              <w:t>ul. Sportovní</w:t>
            </w:r>
          </w:p>
        </w:tc>
        <w:tc>
          <w:tcPr>
            <w:tcW w:w="1626" w:type="dxa"/>
            <w:vAlign w:val="center"/>
          </w:tcPr>
          <w:p w14:paraId="51E8B303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7285F77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2E34F3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200A1966" w14:textId="77777777" w:rsidTr="0032640C">
        <w:tc>
          <w:tcPr>
            <w:tcW w:w="581" w:type="dxa"/>
            <w:vAlign w:val="center"/>
          </w:tcPr>
          <w:p w14:paraId="2C9B0E7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98</w:t>
            </w:r>
          </w:p>
        </w:tc>
        <w:tc>
          <w:tcPr>
            <w:tcW w:w="2028" w:type="dxa"/>
            <w:vAlign w:val="center"/>
          </w:tcPr>
          <w:p w14:paraId="538724D4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029CAFF0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50163246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E938816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CD8B0F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613A6EB7" w14:textId="77777777" w:rsidTr="0032640C">
        <w:tc>
          <w:tcPr>
            <w:tcW w:w="581" w:type="dxa"/>
            <w:vAlign w:val="center"/>
          </w:tcPr>
          <w:p w14:paraId="3E7D28E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99</w:t>
            </w:r>
          </w:p>
        </w:tc>
        <w:tc>
          <w:tcPr>
            <w:tcW w:w="2028" w:type="dxa"/>
            <w:vAlign w:val="center"/>
          </w:tcPr>
          <w:p w14:paraId="629737BA" w14:textId="77777777" w:rsidR="00D14A2D" w:rsidRDefault="00D14A2D" w:rsidP="0032640C">
            <w:r>
              <w:rPr>
                <w:color w:val="000000"/>
                <w:sz w:val="16"/>
              </w:rPr>
              <w:t>3748/8 Královo Pole</w:t>
            </w:r>
          </w:p>
        </w:tc>
        <w:tc>
          <w:tcPr>
            <w:tcW w:w="3605" w:type="dxa"/>
            <w:vAlign w:val="center"/>
          </w:tcPr>
          <w:p w14:paraId="5E41C68A" w14:textId="77777777" w:rsidR="00D14A2D" w:rsidRDefault="00D14A2D" w:rsidP="0032640C">
            <w:r>
              <w:rPr>
                <w:color w:val="000000"/>
                <w:sz w:val="16"/>
              </w:rPr>
              <w:t>ul. Dobrovského</w:t>
            </w:r>
          </w:p>
        </w:tc>
        <w:tc>
          <w:tcPr>
            <w:tcW w:w="1626" w:type="dxa"/>
            <w:vAlign w:val="center"/>
          </w:tcPr>
          <w:p w14:paraId="1C6A9286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F83D1DB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F169AB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</w:tr>
      <w:tr w:rsidR="00D14A2D" w14:paraId="32FD7CBD" w14:textId="77777777" w:rsidTr="0032640C">
        <w:tc>
          <w:tcPr>
            <w:tcW w:w="581" w:type="dxa"/>
            <w:vAlign w:val="center"/>
          </w:tcPr>
          <w:p w14:paraId="19B6559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100</w:t>
            </w:r>
          </w:p>
        </w:tc>
        <w:tc>
          <w:tcPr>
            <w:tcW w:w="2028" w:type="dxa"/>
            <w:vAlign w:val="center"/>
          </w:tcPr>
          <w:p w14:paraId="02FD9BE2" w14:textId="77777777" w:rsidR="00D14A2D" w:rsidRDefault="00D14A2D" w:rsidP="0032640C">
            <w:r>
              <w:rPr>
                <w:color w:val="000000"/>
                <w:sz w:val="16"/>
              </w:rPr>
              <w:t>5306/1 Královo Pole</w:t>
            </w:r>
          </w:p>
        </w:tc>
        <w:tc>
          <w:tcPr>
            <w:tcW w:w="3605" w:type="dxa"/>
            <w:vAlign w:val="center"/>
          </w:tcPr>
          <w:p w14:paraId="5651D869" w14:textId="77777777" w:rsidR="00D14A2D" w:rsidRDefault="00D14A2D" w:rsidP="0032640C">
            <w:r>
              <w:rPr>
                <w:color w:val="000000"/>
                <w:sz w:val="16"/>
              </w:rPr>
              <w:t>ul. Purkyňova</w:t>
            </w:r>
          </w:p>
        </w:tc>
        <w:tc>
          <w:tcPr>
            <w:tcW w:w="1626" w:type="dxa"/>
            <w:vAlign w:val="center"/>
          </w:tcPr>
          <w:p w14:paraId="1CE80D8A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D5C2600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32A90B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04195B1D" w14:textId="77777777" w:rsidTr="0032640C">
        <w:tc>
          <w:tcPr>
            <w:tcW w:w="581" w:type="dxa"/>
            <w:vAlign w:val="center"/>
          </w:tcPr>
          <w:p w14:paraId="41A73F7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101</w:t>
            </w:r>
          </w:p>
        </w:tc>
        <w:tc>
          <w:tcPr>
            <w:tcW w:w="2028" w:type="dxa"/>
            <w:vAlign w:val="center"/>
          </w:tcPr>
          <w:p w14:paraId="483AAC25" w14:textId="77777777" w:rsidR="00D14A2D" w:rsidRDefault="00D14A2D" w:rsidP="0032640C">
            <w:r>
              <w:rPr>
                <w:color w:val="000000"/>
                <w:sz w:val="16"/>
              </w:rPr>
              <w:t>925 Ponava</w:t>
            </w:r>
          </w:p>
        </w:tc>
        <w:tc>
          <w:tcPr>
            <w:tcW w:w="3605" w:type="dxa"/>
            <w:vAlign w:val="center"/>
          </w:tcPr>
          <w:p w14:paraId="0DEAE135" w14:textId="77777777" w:rsidR="00D14A2D" w:rsidRDefault="00D14A2D" w:rsidP="0032640C">
            <w:r>
              <w:rPr>
                <w:color w:val="000000"/>
                <w:sz w:val="16"/>
              </w:rPr>
              <w:t>ul. Tábor</w:t>
            </w:r>
          </w:p>
        </w:tc>
        <w:tc>
          <w:tcPr>
            <w:tcW w:w="1626" w:type="dxa"/>
            <w:vAlign w:val="center"/>
          </w:tcPr>
          <w:p w14:paraId="06CE78F6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A032C84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6CF91C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3A43A971" w14:textId="77777777" w:rsidTr="0032640C">
        <w:tc>
          <w:tcPr>
            <w:tcW w:w="581" w:type="dxa"/>
            <w:vAlign w:val="center"/>
          </w:tcPr>
          <w:p w14:paraId="5BC921C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102</w:t>
            </w:r>
          </w:p>
        </w:tc>
        <w:tc>
          <w:tcPr>
            <w:tcW w:w="2028" w:type="dxa"/>
            <w:vAlign w:val="center"/>
          </w:tcPr>
          <w:p w14:paraId="4E20C81F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5AAA3363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4E824CE8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7CD485B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95DB05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228CE025" w14:textId="77777777" w:rsidTr="0032640C">
        <w:tc>
          <w:tcPr>
            <w:tcW w:w="581" w:type="dxa"/>
            <w:vAlign w:val="center"/>
          </w:tcPr>
          <w:p w14:paraId="50C81CB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103</w:t>
            </w:r>
          </w:p>
        </w:tc>
        <w:tc>
          <w:tcPr>
            <w:tcW w:w="2028" w:type="dxa"/>
            <w:vAlign w:val="center"/>
          </w:tcPr>
          <w:p w14:paraId="2803131E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19012FEE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5D98829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ED7DA57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9E0078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35337AB9" w14:textId="77777777" w:rsidTr="0032640C">
        <w:tc>
          <w:tcPr>
            <w:tcW w:w="581" w:type="dxa"/>
            <w:vAlign w:val="center"/>
          </w:tcPr>
          <w:p w14:paraId="117F9DB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104</w:t>
            </w:r>
          </w:p>
        </w:tc>
        <w:tc>
          <w:tcPr>
            <w:tcW w:w="2028" w:type="dxa"/>
            <w:vAlign w:val="center"/>
          </w:tcPr>
          <w:p w14:paraId="67D2711C" w14:textId="77777777" w:rsidR="00D14A2D" w:rsidRDefault="00D14A2D" w:rsidP="0032640C">
            <w:r>
              <w:rPr>
                <w:color w:val="000000"/>
                <w:sz w:val="16"/>
              </w:rPr>
              <w:t>893/62 Ponava</w:t>
            </w:r>
          </w:p>
        </w:tc>
        <w:tc>
          <w:tcPr>
            <w:tcW w:w="3605" w:type="dxa"/>
            <w:vAlign w:val="center"/>
          </w:tcPr>
          <w:p w14:paraId="0F4A3423" w14:textId="77777777" w:rsidR="00D14A2D" w:rsidRDefault="00D14A2D" w:rsidP="0032640C">
            <w:r>
              <w:rPr>
                <w:color w:val="000000"/>
                <w:sz w:val="16"/>
              </w:rPr>
              <w:t>ul. Kounicova</w:t>
            </w:r>
          </w:p>
        </w:tc>
        <w:tc>
          <w:tcPr>
            <w:tcW w:w="1626" w:type="dxa"/>
            <w:vAlign w:val="center"/>
          </w:tcPr>
          <w:p w14:paraId="2CBEEAF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34823A7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18C7A0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</w:tr>
      <w:tr w:rsidR="00D14A2D" w14:paraId="75F5B6C9" w14:textId="77777777" w:rsidTr="0032640C">
        <w:tc>
          <w:tcPr>
            <w:tcW w:w="581" w:type="dxa"/>
            <w:vAlign w:val="center"/>
          </w:tcPr>
          <w:p w14:paraId="12F7ECF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105</w:t>
            </w:r>
          </w:p>
        </w:tc>
        <w:tc>
          <w:tcPr>
            <w:tcW w:w="2028" w:type="dxa"/>
            <w:vAlign w:val="center"/>
          </w:tcPr>
          <w:p w14:paraId="4C4B8152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07AD17B6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16734A55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5FF74E9B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D8F853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0A700086" w14:textId="77777777" w:rsidTr="0032640C">
        <w:tc>
          <w:tcPr>
            <w:tcW w:w="581" w:type="dxa"/>
            <w:vAlign w:val="center"/>
          </w:tcPr>
          <w:p w14:paraId="6E72453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106</w:t>
            </w:r>
          </w:p>
        </w:tc>
        <w:tc>
          <w:tcPr>
            <w:tcW w:w="2028" w:type="dxa"/>
            <w:vAlign w:val="center"/>
          </w:tcPr>
          <w:p w14:paraId="30D717B1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46B4B5BF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1DAD2F10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7F34804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B1E74B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299A0CBD" w14:textId="77777777" w:rsidTr="0032640C">
        <w:tc>
          <w:tcPr>
            <w:tcW w:w="581" w:type="dxa"/>
            <w:vAlign w:val="center"/>
          </w:tcPr>
          <w:p w14:paraId="05D0D42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107</w:t>
            </w:r>
          </w:p>
        </w:tc>
        <w:tc>
          <w:tcPr>
            <w:tcW w:w="2028" w:type="dxa"/>
            <w:vAlign w:val="center"/>
          </w:tcPr>
          <w:p w14:paraId="37676383" w14:textId="77777777" w:rsidR="00D14A2D" w:rsidRDefault="00D14A2D" w:rsidP="0032640C">
            <w:r>
              <w:rPr>
                <w:color w:val="000000"/>
                <w:sz w:val="16"/>
              </w:rPr>
              <w:t>4177/1 Královo Pole</w:t>
            </w:r>
          </w:p>
        </w:tc>
        <w:tc>
          <w:tcPr>
            <w:tcW w:w="3605" w:type="dxa"/>
            <w:vAlign w:val="center"/>
          </w:tcPr>
          <w:p w14:paraId="14616ACA" w14:textId="77777777" w:rsidR="00D14A2D" w:rsidRDefault="00D14A2D" w:rsidP="0032640C">
            <w:r>
              <w:rPr>
                <w:color w:val="000000"/>
                <w:sz w:val="16"/>
              </w:rPr>
              <w:t>ul. Křižíkova</w:t>
            </w:r>
          </w:p>
        </w:tc>
        <w:tc>
          <w:tcPr>
            <w:tcW w:w="1626" w:type="dxa"/>
            <w:vAlign w:val="center"/>
          </w:tcPr>
          <w:p w14:paraId="784A84D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5DD66A64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5BC732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1278A6B0" w14:textId="77777777" w:rsidTr="0032640C">
        <w:tc>
          <w:tcPr>
            <w:tcW w:w="581" w:type="dxa"/>
            <w:vAlign w:val="center"/>
          </w:tcPr>
          <w:p w14:paraId="15E76E4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108</w:t>
            </w:r>
          </w:p>
        </w:tc>
        <w:tc>
          <w:tcPr>
            <w:tcW w:w="2028" w:type="dxa"/>
            <w:vAlign w:val="center"/>
          </w:tcPr>
          <w:p w14:paraId="6A7E556F" w14:textId="77777777" w:rsidR="00D14A2D" w:rsidRDefault="00D14A2D" w:rsidP="0032640C">
            <w:r>
              <w:rPr>
                <w:color w:val="000000"/>
                <w:sz w:val="16"/>
              </w:rPr>
              <w:t>3631/7 Královo Pole</w:t>
            </w:r>
          </w:p>
        </w:tc>
        <w:tc>
          <w:tcPr>
            <w:tcW w:w="3605" w:type="dxa"/>
            <w:vAlign w:val="center"/>
          </w:tcPr>
          <w:p w14:paraId="0BA073A5" w14:textId="77777777" w:rsidR="00D14A2D" w:rsidRDefault="00D14A2D" w:rsidP="0032640C">
            <w:r>
              <w:rPr>
                <w:color w:val="000000"/>
                <w:sz w:val="16"/>
              </w:rPr>
              <w:t>ul. Královopolská</w:t>
            </w:r>
          </w:p>
        </w:tc>
        <w:tc>
          <w:tcPr>
            <w:tcW w:w="1626" w:type="dxa"/>
            <w:vAlign w:val="center"/>
          </w:tcPr>
          <w:p w14:paraId="25813F2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A5FCC0C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823DA3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60AED3C1" w14:textId="77777777" w:rsidTr="0032640C">
        <w:tc>
          <w:tcPr>
            <w:tcW w:w="581" w:type="dxa"/>
            <w:vAlign w:val="center"/>
          </w:tcPr>
          <w:p w14:paraId="399F74E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109</w:t>
            </w:r>
          </w:p>
        </w:tc>
        <w:tc>
          <w:tcPr>
            <w:tcW w:w="2028" w:type="dxa"/>
            <w:vAlign w:val="center"/>
          </w:tcPr>
          <w:p w14:paraId="35544F8E" w14:textId="77777777" w:rsidR="00D14A2D" w:rsidRDefault="00D14A2D" w:rsidP="0032640C">
            <w:r>
              <w:rPr>
                <w:color w:val="000000"/>
                <w:sz w:val="16"/>
              </w:rPr>
              <w:t>5181 Královo Pole</w:t>
            </w:r>
          </w:p>
        </w:tc>
        <w:tc>
          <w:tcPr>
            <w:tcW w:w="3605" w:type="dxa"/>
            <w:vAlign w:val="center"/>
          </w:tcPr>
          <w:p w14:paraId="7E7CD6AB" w14:textId="77777777" w:rsidR="00D14A2D" w:rsidRDefault="00D14A2D" w:rsidP="0032640C">
            <w:r>
              <w:rPr>
                <w:color w:val="000000"/>
                <w:sz w:val="16"/>
              </w:rPr>
              <w:t>ul. Herčíkova</w:t>
            </w:r>
          </w:p>
        </w:tc>
        <w:tc>
          <w:tcPr>
            <w:tcW w:w="1626" w:type="dxa"/>
            <w:vAlign w:val="center"/>
          </w:tcPr>
          <w:p w14:paraId="16446765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593F382D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95AEFC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41C3D5B3" w14:textId="77777777" w:rsidTr="0032640C">
        <w:tc>
          <w:tcPr>
            <w:tcW w:w="581" w:type="dxa"/>
            <w:vAlign w:val="center"/>
          </w:tcPr>
          <w:p w14:paraId="2DFE811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110</w:t>
            </w:r>
          </w:p>
        </w:tc>
        <w:tc>
          <w:tcPr>
            <w:tcW w:w="2028" w:type="dxa"/>
            <w:vAlign w:val="center"/>
          </w:tcPr>
          <w:p w14:paraId="17ABDB87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3711810B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359042E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A63BC28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F3650B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45B1E17C" w14:textId="77777777" w:rsidTr="0032640C">
        <w:tc>
          <w:tcPr>
            <w:tcW w:w="581" w:type="dxa"/>
            <w:vAlign w:val="center"/>
          </w:tcPr>
          <w:p w14:paraId="10E9FD9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111</w:t>
            </w:r>
          </w:p>
        </w:tc>
        <w:tc>
          <w:tcPr>
            <w:tcW w:w="2028" w:type="dxa"/>
            <w:vAlign w:val="center"/>
          </w:tcPr>
          <w:p w14:paraId="7BB30B61" w14:textId="77777777" w:rsidR="00D14A2D" w:rsidRDefault="00D14A2D" w:rsidP="0032640C">
            <w:r>
              <w:rPr>
                <w:color w:val="000000"/>
                <w:sz w:val="16"/>
              </w:rPr>
              <w:t>4707/1 Královo Pole</w:t>
            </w:r>
          </w:p>
        </w:tc>
        <w:tc>
          <w:tcPr>
            <w:tcW w:w="3605" w:type="dxa"/>
            <w:vAlign w:val="center"/>
          </w:tcPr>
          <w:p w14:paraId="1EC893E8" w14:textId="77777777" w:rsidR="00D14A2D" w:rsidRDefault="00D14A2D" w:rsidP="0032640C">
            <w:r>
              <w:rPr>
                <w:color w:val="000000"/>
                <w:sz w:val="16"/>
              </w:rPr>
              <w:t>ul. Purkyňova</w:t>
            </w:r>
          </w:p>
        </w:tc>
        <w:tc>
          <w:tcPr>
            <w:tcW w:w="1626" w:type="dxa"/>
            <w:vAlign w:val="center"/>
          </w:tcPr>
          <w:p w14:paraId="0FDEF4F0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76763DD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46F1CD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</w:tr>
      <w:tr w:rsidR="00D14A2D" w14:paraId="6A63CF09" w14:textId="77777777" w:rsidTr="0032640C">
        <w:tc>
          <w:tcPr>
            <w:tcW w:w="581" w:type="dxa"/>
            <w:vAlign w:val="center"/>
          </w:tcPr>
          <w:p w14:paraId="54241E2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112</w:t>
            </w:r>
          </w:p>
        </w:tc>
        <w:tc>
          <w:tcPr>
            <w:tcW w:w="2028" w:type="dxa"/>
            <w:vAlign w:val="center"/>
          </w:tcPr>
          <w:p w14:paraId="08A66CCF" w14:textId="77777777" w:rsidR="00D14A2D" w:rsidRDefault="00D14A2D" w:rsidP="0032640C">
            <w:r>
              <w:rPr>
                <w:color w:val="000000"/>
                <w:sz w:val="16"/>
              </w:rPr>
              <w:t>1614/5 Královo Pole</w:t>
            </w:r>
          </w:p>
        </w:tc>
        <w:tc>
          <w:tcPr>
            <w:tcW w:w="3605" w:type="dxa"/>
            <w:vAlign w:val="center"/>
          </w:tcPr>
          <w:p w14:paraId="73A8E71C" w14:textId="77777777" w:rsidR="00D14A2D" w:rsidRDefault="00D14A2D" w:rsidP="0032640C">
            <w:r>
              <w:rPr>
                <w:color w:val="000000"/>
                <w:sz w:val="16"/>
              </w:rPr>
              <w:t>ul. Husitská</w:t>
            </w:r>
          </w:p>
        </w:tc>
        <w:tc>
          <w:tcPr>
            <w:tcW w:w="1626" w:type="dxa"/>
            <w:vAlign w:val="center"/>
          </w:tcPr>
          <w:p w14:paraId="31B719E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586A8392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946562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3B480539" w14:textId="77777777" w:rsidTr="0032640C">
        <w:tc>
          <w:tcPr>
            <w:tcW w:w="581" w:type="dxa"/>
            <w:vAlign w:val="center"/>
          </w:tcPr>
          <w:p w14:paraId="120A874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113</w:t>
            </w:r>
          </w:p>
        </w:tc>
        <w:tc>
          <w:tcPr>
            <w:tcW w:w="2028" w:type="dxa"/>
            <w:vAlign w:val="center"/>
          </w:tcPr>
          <w:p w14:paraId="38F5788E" w14:textId="77777777" w:rsidR="00D14A2D" w:rsidRDefault="00D14A2D" w:rsidP="0032640C">
            <w:r>
              <w:rPr>
                <w:color w:val="000000"/>
                <w:sz w:val="16"/>
              </w:rPr>
              <w:t>1614/8 Královo Pole</w:t>
            </w:r>
          </w:p>
        </w:tc>
        <w:tc>
          <w:tcPr>
            <w:tcW w:w="3605" w:type="dxa"/>
            <w:vAlign w:val="center"/>
          </w:tcPr>
          <w:p w14:paraId="3C1EA26C" w14:textId="77777777" w:rsidR="00D14A2D" w:rsidRDefault="00D14A2D" w:rsidP="0032640C">
            <w:r>
              <w:rPr>
                <w:color w:val="000000"/>
                <w:sz w:val="16"/>
              </w:rPr>
              <w:t>ul. Husitská</w:t>
            </w:r>
          </w:p>
        </w:tc>
        <w:tc>
          <w:tcPr>
            <w:tcW w:w="1626" w:type="dxa"/>
            <w:vAlign w:val="center"/>
          </w:tcPr>
          <w:p w14:paraId="7E49E3F8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3BBA005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FF6D4A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010ADB61" w14:textId="77777777" w:rsidTr="0032640C">
        <w:tc>
          <w:tcPr>
            <w:tcW w:w="581" w:type="dxa"/>
            <w:vAlign w:val="center"/>
          </w:tcPr>
          <w:p w14:paraId="54FD225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114</w:t>
            </w:r>
          </w:p>
        </w:tc>
        <w:tc>
          <w:tcPr>
            <w:tcW w:w="2028" w:type="dxa"/>
            <w:vAlign w:val="center"/>
          </w:tcPr>
          <w:p w14:paraId="0E1C2EA4" w14:textId="77777777" w:rsidR="00D14A2D" w:rsidRDefault="00D14A2D" w:rsidP="0032640C">
            <w:r>
              <w:rPr>
                <w:color w:val="000000"/>
                <w:sz w:val="16"/>
              </w:rPr>
              <w:t>3631/7 Královo Pole</w:t>
            </w:r>
          </w:p>
        </w:tc>
        <w:tc>
          <w:tcPr>
            <w:tcW w:w="3605" w:type="dxa"/>
            <w:vAlign w:val="center"/>
          </w:tcPr>
          <w:p w14:paraId="6A360FC9" w14:textId="77777777" w:rsidR="00D14A2D" w:rsidRDefault="00D14A2D" w:rsidP="0032640C">
            <w:r>
              <w:rPr>
                <w:color w:val="000000"/>
                <w:sz w:val="16"/>
              </w:rPr>
              <w:t>ul. Královopolská</w:t>
            </w:r>
          </w:p>
        </w:tc>
        <w:tc>
          <w:tcPr>
            <w:tcW w:w="1626" w:type="dxa"/>
            <w:vAlign w:val="center"/>
          </w:tcPr>
          <w:p w14:paraId="3708736D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5A40FB88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9FE6F9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6B2674BA" w14:textId="77777777" w:rsidTr="0032640C">
        <w:tc>
          <w:tcPr>
            <w:tcW w:w="581" w:type="dxa"/>
            <w:vAlign w:val="center"/>
          </w:tcPr>
          <w:p w14:paraId="188ED99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115</w:t>
            </w:r>
          </w:p>
        </w:tc>
        <w:tc>
          <w:tcPr>
            <w:tcW w:w="2028" w:type="dxa"/>
            <w:vAlign w:val="center"/>
          </w:tcPr>
          <w:p w14:paraId="3B3DC53B" w14:textId="77777777" w:rsidR="00D14A2D" w:rsidRDefault="00D14A2D" w:rsidP="0032640C">
            <w:r>
              <w:rPr>
                <w:color w:val="000000"/>
                <w:sz w:val="16"/>
              </w:rPr>
              <w:t>5181 Královo Pole</w:t>
            </w:r>
          </w:p>
        </w:tc>
        <w:tc>
          <w:tcPr>
            <w:tcW w:w="3605" w:type="dxa"/>
            <w:vAlign w:val="center"/>
          </w:tcPr>
          <w:p w14:paraId="4BC42BD5" w14:textId="77777777" w:rsidR="00D14A2D" w:rsidRDefault="00D14A2D" w:rsidP="0032640C">
            <w:r>
              <w:rPr>
                <w:color w:val="000000"/>
                <w:sz w:val="16"/>
              </w:rPr>
              <w:t>ul. Herčíkova</w:t>
            </w:r>
          </w:p>
        </w:tc>
        <w:tc>
          <w:tcPr>
            <w:tcW w:w="1626" w:type="dxa"/>
            <w:vAlign w:val="center"/>
          </w:tcPr>
          <w:p w14:paraId="3FD25FCC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4B1F1A6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9902D4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3F7A0A71" w14:textId="77777777" w:rsidTr="0032640C">
        <w:tc>
          <w:tcPr>
            <w:tcW w:w="581" w:type="dxa"/>
            <w:vAlign w:val="center"/>
          </w:tcPr>
          <w:p w14:paraId="3D5905A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116</w:t>
            </w:r>
          </w:p>
        </w:tc>
        <w:tc>
          <w:tcPr>
            <w:tcW w:w="2028" w:type="dxa"/>
            <w:vAlign w:val="center"/>
          </w:tcPr>
          <w:p w14:paraId="1B3A715F" w14:textId="77777777" w:rsidR="00D14A2D" w:rsidRDefault="00D14A2D" w:rsidP="0032640C">
            <w:r>
              <w:rPr>
                <w:color w:val="000000"/>
                <w:sz w:val="16"/>
              </w:rPr>
              <w:t>156/110 Sadová</w:t>
            </w:r>
          </w:p>
        </w:tc>
        <w:tc>
          <w:tcPr>
            <w:tcW w:w="3605" w:type="dxa"/>
            <w:vAlign w:val="center"/>
          </w:tcPr>
          <w:p w14:paraId="2C1C089A" w14:textId="77777777" w:rsidR="00D14A2D" w:rsidRDefault="00D14A2D" w:rsidP="0032640C">
            <w:r>
              <w:rPr>
                <w:color w:val="000000"/>
                <w:sz w:val="16"/>
              </w:rPr>
              <w:t>ul. Moskalykova</w:t>
            </w:r>
          </w:p>
        </w:tc>
        <w:tc>
          <w:tcPr>
            <w:tcW w:w="1626" w:type="dxa"/>
            <w:vAlign w:val="center"/>
          </w:tcPr>
          <w:p w14:paraId="4A82D38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7FA1593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01A63F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19B7D768" w14:textId="77777777" w:rsidTr="0032640C">
        <w:tc>
          <w:tcPr>
            <w:tcW w:w="581" w:type="dxa"/>
            <w:vAlign w:val="center"/>
          </w:tcPr>
          <w:p w14:paraId="47EF79E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117</w:t>
            </w:r>
          </w:p>
        </w:tc>
        <w:tc>
          <w:tcPr>
            <w:tcW w:w="2028" w:type="dxa"/>
            <w:vAlign w:val="center"/>
          </w:tcPr>
          <w:p w14:paraId="492364A2" w14:textId="77777777" w:rsidR="00D14A2D" w:rsidRDefault="00D14A2D" w:rsidP="0032640C">
            <w:r>
              <w:rPr>
                <w:color w:val="000000"/>
                <w:sz w:val="16"/>
              </w:rPr>
              <w:t>1086/14 Ponava</w:t>
            </w:r>
          </w:p>
        </w:tc>
        <w:tc>
          <w:tcPr>
            <w:tcW w:w="3605" w:type="dxa"/>
            <w:vAlign w:val="center"/>
          </w:tcPr>
          <w:p w14:paraId="6DD88805" w14:textId="77777777" w:rsidR="00D14A2D" w:rsidRDefault="00D14A2D" w:rsidP="0032640C">
            <w:r>
              <w:rPr>
                <w:color w:val="000000"/>
                <w:sz w:val="16"/>
              </w:rPr>
              <w:t>na rohu ul. Sportovní a ul. Pionýrská</w:t>
            </w:r>
          </w:p>
        </w:tc>
        <w:tc>
          <w:tcPr>
            <w:tcW w:w="1626" w:type="dxa"/>
            <w:vAlign w:val="center"/>
          </w:tcPr>
          <w:p w14:paraId="26E71A9C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AF490A4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35D9F5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3229C079" w14:textId="77777777" w:rsidTr="0032640C">
        <w:tc>
          <w:tcPr>
            <w:tcW w:w="581" w:type="dxa"/>
            <w:vAlign w:val="center"/>
          </w:tcPr>
          <w:p w14:paraId="3CCF66B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118</w:t>
            </w:r>
          </w:p>
        </w:tc>
        <w:tc>
          <w:tcPr>
            <w:tcW w:w="2028" w:type="dxa"/>
            <w:vAlign w:val="center"/>
          </w:tcPr>
          <w:p w14:paraId="7BA4E561" w14:textId="77777777" w:rsidR="00D14A2D" w:rsidRDefault="00D14A2D" w:rsidP="0032640C">
            <w:r>
              <w:rPr>
                <w:color w:val="000000"/>
                <w:sz w:val="16"/>
              </w:rPr>
              <w:t>968 Královo Pole</w:t>
            </w:r>
          </w:p>
        </w:tc>
        <w:tc>
          <w:tcPr>
            <w:tcW w:w="3605" w:type="dxa"/>
            <w:vAlign w:val="center"/>
          </w:tcPr>
          <w:p w14:paraId="0000A517" w14:textId="77777777" w:rsidR="00D14A2D" w:rsidRDefault="00D14A2D" w:rsidP="0032640C">
            <w:r>
              <w:rPr>
                <w:color w:val="000000"/>
                <w:sz w:val="16"/>
              </w:rPr>
              <w:t>ul. Košinova</w:t>
            </w:r>
          </w:p>
        </w:tc>
        <w:tc>
          <w:tcPr>
            <w:tcW w:w="1626" w:type="dxa"/>
            <w:vAlign w:val="center"/>
          </w:tcPr>
          <w:p w14:paraId="33CA17BB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AFD397F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F93BF9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63E7DAFF" w14:textId="77777777" w:rsidTr="0032640C">
        <w:tc>
          <w:tcPr>
            <w:tcW w:w="581" w:type="dxa"/>
            <w:vAlign w:val="center"/>
          </w:tcPr>
          <w:p w14:paraId="06C9B9C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119</w:t>
            </w:r>
          </w:p>
        </w:tc>
        <w:tc>
          <w:tcPr>
            <w:tcW w:w="2028" w:type="dxa"/>
            <w:vAlign w:val="center"/>
          </w:tcPr>
          <w:p w14:paraId="03E8B647" w14:textId="77777777" w:rsidR="00D14A2D" w:rsidRDefault="00D14A2D" w:rsidP="0032640C">
            <w:r>
              <w:rPr>
                <w:color w:val="000000"/>
                <w:sz w:val="16"/>
              </w:rPr>
              <w:t>2394/53 Královo Pole</w:t>
            </w:r>
          </w:p>
        </w:tc>
        <w:tc>
          <w:tcPr>
            <w:tcW w:w="3605" w:type="dxa"/>
            <w:vAlign w:val="center"/>
          </w:tcPr>
          <w:p w14:paraId="11A57100" w14:textId="77777777" w:rsidR="00D14A2D" w:rsidRDefault="00D14A2D" w:rsidP="0032640C">
            <w:r>
              <w:rPr>
                <w:color w:val="000000"/>
                <w:sz w:val="16"/>
              </w:rPr>
              <w:t xml:space="preserve">u haly Vodova </w:t>
            </w:r>
            <w:r w:rsidRPr="00803ED9">
              <w:rPr>
                <w:color w:val="000000"/>
                <w:sz w:val="16"/>
              </w:rPr>
              <w:t xml:space="preserve">– </w:t>
            </w:r>
            <w:r>
              <w:rPr>
                <w:color w:val="000000"/>
                <w:sz w:val="16"/>
              </w:rPr>
              <w:t>západ</w:t>
            </w:r>
          </w:p>
        </w:tc>
        <w:tc>
          <w:tcPr>
            <w:tcW w:w="1626" w:type="dxa"/>
            <w:vAlign w:val="center"/>
          </w:tcPr>
          <w:p w14:paraId="12ECD11D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21EFD49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9E7926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</w:tr>
      <w:tr w:rsidR="00D14A2D" w14:paraId="57693A3D" w14:textId="77777777" w:rsidTr="0032640C">
        <w:tc>
          <w:tcPr>
            <w:tcW w:w="581" w:type="dxa"/>
            <w:vAlign w:val="center"/>
          </w:tcPr>
          <w:p w14:paraId="50C94C3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120</w:t>
            </w:r>
          </w:p>
        </w:tc>
        <w:tc>
          <w:tcPr>
            <w:tcW w:w="2028" w:type="dxa"/>
            <w:vAlign w:val="center"/>
          </w:tcPr>
          <w:p w14:paraId="557DC32E" w14:textId="77777777" w:rsidR="00D14A2D" w:rsidRDefault="00D14A2D" w:rsidP="0032640C">
            <w:r>
              <w:rPr>
                <w:color w:val="000000"/>
                <w:sz w:val="16"/>
              </w:rPr>
              <w:t>566/3 Královo Pole</w:t>
            </w:r>
          </w:p>
        </w:tc>
        <w:tc>
          <w:tcPr>
            <w:tcW w:w="3605" w:type="dxa"/>
            <w:vAlign w:val="center"/>
          </w:tcPr>
          <w:p w14:paraId="54B59673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55599257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8500844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15A11C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6987BF0E" w14:textId="77777777" w:rsidTr="0032640C">
        <w:tc>
          <w:tcPr>
            <w:tcW w:w="581" w:type="dxa"/>
            <w:vAlign w:val="center"/>
          </w:tcPr>
          <w:p w14:paraId="7AEC176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121</w:t>
            </w:r>
          </w:p>
        </w:tc>
        <w:tc>
          <w:tcPr>
            <w:tcW w:w="2028" w:type="dxa"/>
            <w:vAlign w:val="center"/>
          </w:tcPr>
          <w:p w14:paraId="4E4B34DE" w14:textId="77777777" w:rsidR="00D14A2D" w:rsidRDefault="00D14A2D" w:rsidP="0032640C">
            <w:r>
              <w:rPr>
                <w:color w:val="000000"/>
                <w:sz w:val="16"/>
              </w:rPr>
              <w:t>4611/102 Královo Pole</w:t>
            </w:r>
          </w:p>
        </w:tc>
        <w:tc>
          <w:tcPr>
            <w:tcW w:w="3605" w:type="dxa"/>
            <w:vAlign w:val="center"/>
          </w:tcPr>
          <w:p w14:paraId="36381020" w14:textId="77777777" w:rsidR="00D14A2D" w:rsidRDefault="00D14A2D" w:rsidP="0032640C">
            <w:r>
              <w:rPr>
                <w:color w:val="000000"/>
                <w:sz w:val="16"/>
              </w:rPr>
              <w:t xml:space="preserve">u haly Vodova </w:t>
            </w:r>
            <w:r w:rsidRPr="00803ED9">
              <w:rPr>
                <w:color w:val="000000"/>
                <w:sz w:val="16"/>
              </w:rPr>
              <w:t xml:space="preserve">– </w:t>
            </w:r>
            <w:r>
              <w:rPr>
                <w:color w:val="000000"/>
                <w:sz w:val="16"/>
              </w:rPr>
              <w:t>sever</w:t>
            </w:r>
          </w:p>
        </w:tc>
        <w:tc>
          <w:tcPr>
            <w:tcW w:w="1626" w:type="dxa"/>
            <w:vAlign w:val="center"/>
          </w:tcPr>
          <w:p w14:paraId="1FCF6F8C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3F7121E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87EF4F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22295002" w14:textId="77777777" w:rsidTr="0032640C">
        <w:tc>
          <w:tcPr>
            <w:tcW w:w="581" w:type="dxa"/>
            <w:vAlign w:val="center"/>
          </w:tcPr>
          <w:p w14:paraId="17B95F7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122</w:t>
            </w:r>
          </w:p>
        </w:tc>
        <w:tc>
          <w:tcPr>
            <w:tcW w:w="2028" w:type="dxa"/>
            <w:vAlign w:val="center"/>
          </w:tcPr>
          <w:p w14:paraId="3D8F4658" w14:textId="77777777" w:rsidR="00D14A2D" w:rsidRDefault="00D14A2D" w:rsidP="0032640C">
            <w:r>
              <w:rPr>
                <w:color w:val="000000"/>
                <w:sz w:val="16"/>
              </w:rPr>
              <w:t>1101/1 Královo Pole</w:t>
            </w:r>
          </w:p>
        </w:tc>
        <w:tc>
          <w:tcPr>
            <w:tcW w:w="3605" w:type="dxa"/>
            <w:vAlign w:val="center"/>
          </w:tcPr>
          <w:p w14:paraId="3C8A8512" w14:textId="77777777" w:rsidR="00D14A2D" w:rsidRDefault="00D14A2D" w:rsidP="0032640C">
            <w:r>
              <w:rPr>
                <w:color w:val="000000"/>
                <w:sz w:val="16"/>
              </w:rPr>
              <w:t>ul. Chaloupkova</w:t>
            </w:r>
          </w:p>
        </w:tc>
        <w:tc>
          <w:tcPr>
            <w:tcW w:w="1626" w:type="dxa"/>
            <w:vAlign w:val="center"/>
          </w:tcPr>
          <w:p w14:paraId="291FDAFB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620A80C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DDBBE8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5DBCD6A3" w14:textId="77777777" w:rsidTr="0032640C">
        <w:tc>
          <w:tcPr>
            <w:tcW w:w="581" w:type="dxa"/>
            <w:vAlign w:val="center"/>
          </w:tcPr>
          <w:p w14:paraId="25EF261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123</w:t>
            </w:r>
          </w:p>
        </w:tc>
        <w:tc>
          <w:tcPr>
            <w:tcW w:w="2028" w:type="dxa"/>
            <w:vAlign w:val="center"/>
          </w:tcPr>
          <w:p w14:paraId="6294C6CC" w14:textId="77777777" w:rsidR="00D14A2D" w:rsidRDefault="00D14A2D" w:rsidP="0032640C">
            <w:r>
              <w:rPr>
                <w:color w:val="000000"/>
                <w:sz w:val="16"/>
              </w:rPr>
              <w:t>1100 Královo Pole</w:t>
            </w:r>
          </w:p>
        </w:tc>
        <w:tc>
          <w:tcPr>
            <w:tcW w:w="3605" w:type="dxa"/>
            <w:vAlign w:val="center"/>
          </w:tcPr>
          <w:p w14:paraId="009B71C8" w14:textId="77777777" w:rsidR="00D14A2D" w:rsidRDefault="00D14A2D" w:rsidP="0032640C">
            <w:r>
              <w:rPr>
                <w:color w:val="000000"/>
                <w:sz w:val="16"/>
              </w:rPr>
              <w:t>ul. Malátova</w:t>
            </w:r>
          </w:p>
        </w:tc>
        <w:tc>
          <w:tcPr>
            <w:tcW w:w="1626" w:type="dxa"/>
            <w:vAlign w:val="center"/>
          </w:tcPr>
          <w:p w14:paraId="6668A7D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57FB1CE6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790814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</w:tr>
      <w:tr w:rsidR="00D14A2D" w14:paraId="0C3F5A37" w14:textId="77777777" w:rsidTr="0032640C">
        <w:tc>
          <w:tcPr>
            <w:tcW w:w="581" w:type="dxa"/>
            <w:vAlign w:val="center"/>
          </w:tcPr>
          <w:p w14:paraId="3083147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124</w:t>
            </w:r>
          </w:p>
        </w:tc>
        <w:tc>
          <w:tcPr>
            <w:tcW w:w="2028" w:type="dxa"/>
            <w:vAlign w:val="center"/>
          </w:tcPr>
          <w:p w14:paraId="2FB5E11E" w14:textId="77777777" w:rsidR="00D14A2D" w:rsidRDefault="00D14A2D" w:rsidP="0032640C">
            <w:r>
              <w:rPr>
                <w:color w:val="000000"/>
                <w:sz w:val="16"/>
              </w:rPr>
              <w:t>1614/7 Královo Pole</w:t>
            </w:r>
          </w:p>
        </w:tc>
        <w:tc>
          <w:tcPr>
            <w:tcW w:w="3605" w:type="dxa"/>
            <w:vAlign w:val="center"/>
          </w:tcPr>
          <w:p w14:paraId="6F8A1057" w14:textId="77777777" w:rsidR="00D14A2D" w:rsidRDefault="00D14A2D" w:rsidP="0032640C">
            <w:r>
              <w:rPr>
                <w:color w:val="000000"/>
                <w:sz w:val="16"/>
              </w:rPr>
              <w:t>ul. Husitská</w:t>
            </w:r>
          </w:p>
        </w:tc>
        <w:tc>
          <w:tcPr>
            <w:tcW w:w="1626" w:type="dxa"/>
            <w:vAlign w:val="center"/>
          </w:tcPr>
          <w:p w14:paraId="1EA1CEA5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0815F4A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E31816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5822C024" w14:textId="77777777" w:rsidTr="0032640C">
        <w:tc>
          <w:tcPr>
            <w:tcW w:w="581" w:type="dxa"/>
            <w:vAlign w:val="center"/>
          </w:tcPr>
          <w:p w14:paraId="7574B01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125</w:t>
            </w:r>
          </w:p>
        </w:tc>
        <w:tc>
          <w:tcPr>
            <w:tcW w:w="2028" w:type="dxa"/>
            <w:vAlign w:val="center"/>
          </w:tcPr>
          <w:p w14:paraId="18955B53" w14:textId="77777777" w:rsidR="00D14A2D" w:rsidRDefault="00D14A2D" w:rsidP="0032640C">
            <w:r>
              <w:rPr>
                <w:color w:val="000000"/>
                <w:sz w:val="16"/>
              </w:rPr>
              <w:t>1100 Královo Pole</w:t>
            </w:r>
          </w:p>
        </w:tc>
        <w:tc>
          <w:tcPr>
            <w:tcW w:w="3605" w:type="dxa"/>
            <w:vAlign w:val="center"/>
          </w:tcPr>
          <w:p w14:paraId="34DD2C56" w14:textId="77777777" w:rsidR="00D14A2D" w:rsidRDefault="00D14A2D" w:rsidP="0032640C">
            <w:r>
              <w:rPr>
                <w:color w:val="000000"/>
                <w:sz w:val="16"/>
              </w:rPr>
              <w:t>ul. Malátova</w:t>
            </w:r>
          </w:p>
        </w:tc>
        <w:tc>
          <w:tcPr>
            <w:tcW w:w="1626" w:type="dxa"/>
            <w:vAlign w:val="center"/>
          </w:tcPr>
          <w:p w14:paraId="23FAA707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1E66B77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FB5AFB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</w:tr>
      <w:tr w:rsidR="00D14A2D" w14:paraId="0A8FC2DD" w14:textId="77777777" w:rsidTr="0032640C">
        <w:tc>
          <w:tcPr>
            <w:tcW w:w="581" w:type="dxa"/>
            <w:vAlign w:val="center"/>
          </w:tcPr>
          <w:p w14:paraId="48321BE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126</w:t>
            </w:r>
          </w:p>
        </w:tc>
        <w:tc>
          <w:tcPr>
            <w:tcW w:w="2028" w:type="dxa"/>
            <w:vAlign w:val="center"/>
          </w:tcPr>
          <w:p w14:paraId="4565BCFE" w14:textId="77777777" w:rsidR="00D14A2D" w:rsidRDefault="00D14A2D" w:rsidP="0032640C">
            <w:r>
              <w:rPr>
                <w:color w:val="000000"/>
                <w:sz w:val="16"/>
              </w:rPr>
              <w:t>29/16 Královo Pole</w:t>
            </w:r>
          </w:p>
        </w:tc>
        <w:tc>
          <w:tcPr>
            <w:tcW w:w="3605" w:type="dxa"/>
            <w:vAlign w:val="center"/>
          </w:tcPr>
          <w:p w14:paraId="6B104612" w14:textId="77777777" w:rsidR="00D14A2D" w:rsidRDefault="00D14A2D" w:rsidP="0032640C">
            <w:r>
              <w:rPr>
                <w:color w:val="000000"/>
                <w:sz w:val="16"/>
              </w:rPr>
              <w:t>ul. Budovcova</w:t>
            </w:r>
          </w:p>
        </w:tc>
        <w:tc>
          <w:tcPr>
            <w:tcW w:w="1626" w:type="dxa"/>
            <w:vAlign w:val="center"/>
          </w:tcPr>
          <w:p w14:paraId="6A5D0CA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EBB8D6F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4C2D8D3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</w:tr>
      <w:tr w:rsidR="00D14A2D" w14:paraId="466D5200" w14:textId="77777777" w:rsidTr="0032640C">
        <w:tc>
          <w:tcPr>
            <w:tcW w:w="581" w:type="dxa"/>
            <w:vAlign w:val="center"/>
          </w:tcPr>
          <w:p w14:paraId="4833552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127</w:t>
            </w:r>
          </w:p>
        </w:tc>
        <w:tc>
          <w:tcPr>
            <w:tcW w:w="2028" w:type="dxa"/>
            <w:vAlign w:val="center"/>
          </w:tcPr>
          <w:p w14:paraId="74559958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12E8B451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045A37E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41F86C4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881CB9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52F27F13" w14:textId="77777777" w:rsidTr="0032640C">
        <w:tc>
          <w:tcPr>
            <w:tcW w:w="581" w:type="dxa"/>
            <w:vAlign w:val="center"/>
          </w:tcPr>
          <w:p w14:paraId="6AEFAF8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lastRenderedPageBreak/>
              <w:t>128</w:t>
            </w:r>
          </w:p>
        </w:tc>
        <w:tc>
          <w:tcPr>
            <w:tcW w:w="2028" w:type="dxa"/>
            <w:vAlign w:val="center"/>
          </w:tcPr>
          <w:p w14:paraId="082DAC9B" w14:textId="77777777" w:rsidR="00D14A2D" w:rsidRDefault="00D14A2D" w:rsidP="0032640C">
            <w:r>
              <w:rPr>
                <w:color w:val="000000"/>
                <w:sz w:val="16"/>
              </w:rPr>
              <w:t>1019/13 Královo Pole</w:t>
            </w:r>
          </w:p>
        </w:tc>
        <w:tc>
          <w:tcPr>
            <w:tcW w:w="3605" w:type="dxa"/>
            <w:vAlign w:val="center"/>
          </w:tcPr>
          <w:p w14:paraId="5B4372C6" w14:textId="77777777" w:rsidR="00D14A2D" w:rsidRDefault="00D14A2D" w:rsidP="0032640C">
            <w:r>
              <w:rPr>
                <w:color w:val="000000"/>
                <w:sz w:val="16"/>
              </w:rPr>
              <w:t>na rohu Mojmírova náměstí a ul. Kollárova</w:t>
            </w:r>
          </w:p>
        </w:tc>
        <w:tc>
          <w:tcPr>
            <w:tcW w:w="1626" w:type="dxa"/>
            <w:vAlign w:val="center"/>
          </w:tcPr>
          <w:p w14:paraId="4597062C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DD4A392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193ECD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212956A1" w14:textId="77777777" w:rsidTr="0032640C">
        <w:tc>
          <w:tcPr>
            <w:tcW w:w="581" w:type="dxa"/>
            <w:vAlign w:val="center"/>
          </w:tcPr>
          <w:p w14:paraId="3C01DCE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129</w:t>
            </w:r>
          </w:p>
        </w:tc>
        <w:tc>
          <w:tcPr>
            <w:tcW w:w="2028" w:type="dxa"/>
            <w:vAlign w:val="center"/>
          </w:tcPr>
          <w:p w14:paraId="2E859F48" w14:textId="77777777" w:rsidR="00D14A2D" w:rsidRDefault="00D14A2D" w:rsidP="0032640C">
            <w:r>
              <w:rPr>
                <w:color w:val="000000"/>
                <w:sz w:val="16"/>
              </w:rPr>
              <w:t>606/1 Ponava</w:t>
            </w:r>
          </w:p>
        </w:tc>
        <w:tc>
          <w:tcPr>
            <w:tcW w:w="3605" w:type="dxa"/>
            <w:vAlign w:val="center"/>
          </w:tcPr>
          <w:p w14:paraId="573C5A8E" w14:textId="77777777" w:rsidR="00D14A2D" w:rsidRDefault="00D14A2D" w:rsidP="0032640C">
            <w:r>
              <w:rPr>
                <w:color w:val="000000"/>
                <w:sz w:val="16"/>
              </w:rPr>
              <w:t>ul. Rybníček</w:t>
            </w:r>
          </w:p>
        </w:tc>
        <w:tc>
          <w:tcPr>
            <w:tcW w:w="1626" w:type="dxa"/>
            <w:vAlign w:val="center"/>
          </w:tcPr>
          <w:p w14:paraId="416AEBC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DE4043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6F8374EB" w14:textId="77777777" w:rsidR="00D14A2D" w:rsidRDefault="00D14A2D" w:rsidP="0032640C">
            <w:pPr>
              <w:jc w:val="center"/>
            </w:pPr>
          </w:p>
        </w:tc>
      </w:tr>
      <w:tr w:rsidR="00D14A2D" w14:paraId="4B2138B2" w14:textId="77777777" w:rsidTr="0032640C">
        <w:tc>
          <w:tcPr>
            <w:tcW w:w="581" w:type="dxa"/>
            <w:vAlign w:val="center"/>
          </w:tcPr>
          <w:p w14:paraId="49ED30A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130</w:t>
            </w:r>
          </w:p>
        </w:tc>
        <w:tc>
          <w:tcPr>
            <w:tcW w:w="2028" w:type="dxa"/>
            <w:vAlign w:val="center"/>
          </w:tcPr>
          <w:p w14:paraId="2B718D61" w14:textId="77777777" w:rsidR="00D14A2D" w:rsidRDefault="00D14A2D" w:rsidP="0032640C">
            <w:r>
              <w:rPr>
                <w:color w:val="000000"/>
                <w:sz w:val="16"/>
              </w:rPr>
              <w:t>3737 Královo Pole</w:t>
            </w:r>
          </w:p>
        </w:tc>
        <w:tc>
          <w:tcPr>
            <w:tcW w:w="3605" w:type="dxa"/>
            <w:vAlign w:val="center"/>
          </w:tcPr>
          <w:p w14:paraId="3E4999FB" w14:textId="77777777" w:rsidR="00D14A2D" w:rsidRDefault="00D14A2D" w:rsidP="0032640C">
            <w:r>
              <w:rPr>
                <w:color w:val="000000"/>
                <w:sz w:val="16"/>
              </w:rPr>
              <w:t>ul. Tererova</w:t>
            </w:r>
          </w:p>
        </w:tc>
        <w:tc>
          <w:tcPr>
            <w:tcW w:w="1626" w:type="dxa"/>
            <w:vAlign w:val="center"/>
          </w:tcPr>
          <w:p w14:paraId="28A5008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D1347A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47B02250" w14:textId="77777777" w:rsidR="00D14A2D" w:rsidRDefault="00D14A2D" w:rsidP="0032640C">
            <w:pPr>
              <w:jc w:val="center"/>
            </w:pPr>
          </w:p>
        </w:tc>
      </w:tr>
      <w:tr w:rsidR="00D14A2D" w14:paraId="329EB95C" w14:textId="77777777" w:rsidTr="0032640C">
        <w:tc>
          <w:tcPr>
            <w:tcW w:w="581" w:type="dxa"/>
            <w:vAlign w:val="center"/>
          </w:tcPr>
          <w:p w14:paraId="5488D22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131</w:t>
            </w:r>
          </w:p>
        </w:tc>
        <w:tc>
          <w:tcPr>
            <w:tcW w:w="2028" w:type="dxa"/>
            <w:vAlign w:val="center"/>
          </w:tcPr>
          <w:p w14:paraId="1FF281E0" w14:textId="77777777" w:rsidR="00D14A2D" w:rsidRDefault="00D14A2D" w:rsidP="0032640C">
            <w:r>
              <w:rPr>
                <w:color w:val="000000"/>
                <w:sz w:val="16"/>
              </w:rPr>
              <w:t>3737 Královo Pole</w:t>
            </w:r>
          </w:p>
        </w:tc>
        <w:tc>
          <w:tcPr>
            <w:tcW w:w="3605" w:type="dxa"/>
            <w:vAlign w:val="center"/>
          </w:tcPr>
          <w:p w14:paraId="356D3D33" w14:textId="77777777" w:rsidR="00D14A2D" w:rsidRDefault="00D14A2D" w:rsidP="0032640C">
            <w:r>
              <w:rPr>
                <w:color w:val="000000"/>
                <w:sz w:val="16"/>
              </w:rPr>
              <w:t>ul. Tererova</w:t>
            </w:r>
          </w:p>
        </w:tc>
        <w:tc>
          <w:tcPr>
            <w:tcW w:w="1626" w:type="dxa"/>
            <w:vAlign w:val="center"/>
          </w:tcPr>
          <w:p w14:paraId="3AD1AAA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88D0D2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763D8EDD" w14:textId="77777777" w:rsidR="00D14A2D" w:rsidRDefault="00D14A2D" w:rsidP="0032640C">
            <w:pPr>
              <w:jc w:val="center"/>
            </w:pPr>
          </w:p>
        </w:tc>
      </w:tr>
      <w:tr w:rsidR="00D14A2D" w14:paraId="4D2276A9" w14:textId="77777777" w:rsidTr="0032640C">
        <w:tc>
          <w:tcPr>
            <w:tcW w:w="581" w:type="dxa"/>
            <w:vAlign w:val="center"/>
          </w:tcPr>
          <w:p w14:paraId="0E39C8A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132</w:t>
            </w:r>
          </w:p>
        </w:tc>
        <w:tc>
          <w:tcPr>
            <w:tcW w:w="2028" w:type="dxa"/>
            <w:vAlign w:val="center"/>
          </w:tcPr>
          <w:p w14:paraId="59D46EE9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45AFC739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037AA2B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2C1D5A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19</w:t>
            </w:r>
          </w:p>
        </w:tc>
        <w:tc>
          <w:tcPr>
            <w:tcW w:w="871" w:type="dxa"/>
            <w:vAlign w:val="center"/>
          </w:tcPr>
          <w:p w14:paraId="312E027E" w14:textId="77777777" w:rsidR="00D14A2D" w:rsidRDefault="00D14A2D" w:rsidP="0032640C">
            <w:pPr>
              <w:jc w:val="center"/>
            </w:pPr>
          </w:p>
        </w:tc>
      </w:tr>
      <w:tr w:rsidR="00D14A2D" w14:paraId="5E6ABB35" w14:textId="77777777" w:rsidTr="0032640C">
        <w:tc>
          <w:tcPr>
            <w:tcW w:w="581" w:type="dxa"/>
            <w:vAlign w:val="center"/>
          </w:tcPr>
          <w:p w14:paraId="3E2F17E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133</w:t>
            </w:r>
          </w:p>
        </w:tc>
        <w:tc>
          <w:tcPr>
            <w:tcW w:w="2028" w:type="dxa"/>
            <w:vAlign w:val="center"/>
          </w:tcPr>
          <w:p w14:paraId="2FB4989D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3E4F9281" w14:textId="77777777" w:rsidR="00D14A2D" w:rsidRDefault="00D14A2D" w:rsidP="0032640C">
            <w:r>
              <w:rPr>
                <w:color w:val="000000"/>
                <w:sz w:val="16"/>
              </w:rPr>
              <w:t>na rohu Palackého třídy a ul. Pešinova</w:t>
            </w:r>
          </w:p>
        </w:tc>
        <w:tc>
          <w:tcPr>
            <w:tcW w:w="1626" w:type="dxa"/>
            <w:vAlign w:val="center"/>
          </w:tcPr>
          <w:p w14:paraId="0DB4460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7EFCC0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257396BE" w14:textId="77777777" w:rsidR="00D14A2D" w:rsidRDefault="00D14A2D" w:rsidP="0032640C">
            <w:pPr>
              <w:jc w:val="center"/>
            </w:pPr>
          </w:p>
        </w:tc>
      </w:tr>
      <w:tr w:rsidR="00D14A2D" w14:paraId="29475BB4" w14:textId="77777777" w:rsidTr="0032640C">
        <w:tc>
          <w:tcPr>
            <w:tcW w:w="581" w:type="dxa"/>
            <w:vAlign w:val="center"/>
          </w:tcPr>
          <w:p w14:paraId="3F9CC55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134</w:t>
            </w:r>
          </w:p>
        </w:tc>
        <w:tc>
          <w:tcPr>
            <w:tcW w:w="2028" w:type="dxa"/>
            <w:vAlign w:val="center"/>
          </w:tcPr>
          <w:p w14:paraId="7C4B28FD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6A706D51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761E9C8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F68F58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489F7B3B" w14:textId="77777777" w:rsidR="00D14A2D" w:rsidRDefault="00D14A2D" w:rsidP="0032640C">
            <w:pPr>
              <w:jc w:val="center"/>
            </w:pPr>
          </w:p>
        </w:tc>
      </w:tr>
      <w:tr w:rsidR="00D14A2D" w14:paraId="39C478D7" w14:textId="77777777" w:rsidTr="0032640C">
        <w:tc>
          <w:tcPr>
            <w:tcW w:w="581" w:type="dxa"/>
            <w:vAlign w:val="center"/>
          </w:tcPr>
          <w:p w14:paraId="3195D6F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135</w:t>
            </w:r>
          </w:p>
        </w:tc>
        <w:tc>
          <w:tcPr>
            <w:tcW w:w="2028" w:type="dxa"/>
            <w:vAlign w:val="center"/>
          </w:tcPr>
          <w:p w14:paraId="5C659681" w14:textId="77777777" w:rsidR="00D14A2D" w:rsidRDefault="00D14A2D" w:rsidP="0032640C">
            <w:r>
              <w:rPr>
                <w:color w:val="000000"/>
                <w:sz w:val="16"/>
              </w:rPr>
              <w:t>343/1 Ponava</w:t>
            </w:r>
          </w:p>
        </w:tc>
        <w:tc>
          <w:tcPr>
            <w:tcW w:w="3605" w:type="dxa"/>
            <w:vAlign w:val="center"/>
          </w:tcPr>
          <w:p w14:paraId="404BB099" w14:textId="77777777" w:rsidR="00D14A2D" w:rsidRDefault="00D14A2D" w:rsidP="0032640C">
            <w:r>
              <w:rPr>
                <w:color w:val="000000"/>
                <w:sz w:val="16"/>
              </w:rPr>
              <w:t>ul. Kartouzská</w:t>
            </w:r>
          </w:p>
        </w:tc>
        <w:tc>
          <w:tcPr>
            <w:tcW w:w="1626" w:type="dxa"/>
            <w:vAlign w:val="center"/>
          </w:tcPr>
          <w:p w14:paraId="32C2C05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4598C8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2A7085A9" w14:textId="77777777" w:rsidR="00D14A2D" w:rsidRDefault="00D14A2D" w:rsidP="0032640C">
            <w:pPr>
              <w:jc w:val="center"/>
            </w:pPr>
          </w:p>
        </w:tc>
      </w:tr>
      <w:tr w:rsidR="00D14A2D" w14:paraId="579A7554" w14:textId="77777777" w:rsidTr="0032640C">
        <w:tc>
          <w:tcPr>
            <w:tcW w:w="581" w:type="dxa"/>
            <w:vAlign w:val="center"/>
          </w:tcPr>
          <w:p w14:paraId="415C9EC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136</w:t>
            </w:r>
          </w:p>
        </w:tc>
        <w:tc>
          <w:tcPr>
            <w:tcW w:w="2028" w:type="dxa"/>
            <w:vAlign w:val="center"/>
          </w:tcPr>
          <w:p w14:paraId="19442DDC" w14:textId="77777777" w:rsidR="00D14A2D" w:rsidRDefault="00D14A2D" w:rsidP="0032640C">
            <w:r>
              <w:rPr>
                <w:color w:val="000000"/>
                <w:sz w:val="16"/>
              </w:rPr>
              <w:t>343/1 Ponava</w:t>
            </w:r>
          </w:p>
        </w:tc>
        <w:tc>
          <w:tcPr>
            <w:tcW w:w="3605" w:type="dxa"/>
            <w:vAlign w:val="center"/>
          </w:tcPr>
          <w:p w14:paraId="67A0042C" w14:textId="77777777" w:rsidR="00D14A2D" w:rsidRDefault="00D14A2D" w:rsidP="0032640C">
            <w:r>
              <w:rPr>
                <w:color w:val="000000"/>
                <w:sz w:val="16"/>
              </w:rPr>
              <w:t>ul. Kartouzská</w:t>
            </w:r>
          </w:p>
        </w:tc>
        <w:tc>
          <w:tcPr>
            <w:tcW w:w="1626" w:type="dxa"/>
            <w:vAlign w:val="center"/>
          </w:tcPr>
          <w:p w14:paraId="00CCEF1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0FE114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3DEA10FC" w14:textId="77777777" w:rsidR="00D14A2D" w:rsidRDefault="00D14A2D" w:rsidP="0032640C">
            <w:pPr>
              <w:jc w:val="center"/>
            </w:pPr>
          </w:p>
        </w:tc>
      </w:tr>
      <w:tr w:rsidR="00D14A2D" w14:paraId="525A4D60" w14:textId="77777777" w:rsidTr="0032640C">
        <w:tc>
          <w:tcPr>
            <w:tcW w:w="581" w:type="dxa"/>
            <w:vAlign w:val="center"/>
          </w:tcPr>
          <w:p w14:paraId="5B93F2E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137</w:t>
            </w:r>
          </w:p>
        </w:tc>
        <w:tc>
          <w:tcPr>
            <w:tcW w:w="2028" w:type="dxa"/>
            <w:vAlign w:val="center"/>
          </w:tcPr>
          <w:p w14:paraId="55DB5F03" w14:textId="77777777" w:rsidR="00D14A2D" w:rsidRDefault="00D14A2D" w:rsidP="0032640C">
            <w:r>
              <w:rPr>
                <w:color w:val="000000"/>
                <w:sz w:val="16"/>
              </w:rPr>
              <w:t>343/1 Ponava</w:t>
            </w:r>
          </w:p>
        </w:tc>
        <w:tc>
          <w:tcPr>
            <w:tcW w:w="3605" w:type="dxa"/>
            <w:vAlign w:val="center"/>
          </w:tcPr>
          <w:p w14:paraId="5BD8EC07" w14:textId="77777777" w:rsidR="00D14A2D" w:rsidRDefault="00D14A2D" w:rsidP="0032640C">
            <w:r>
              <w:rPr>
                <w:color w:val="000000"/>
                <w:sz w:val="16"/>
              </w:rPr>
              <w:t>ul. Kartouzská</w:t>
            </w:r>
          </w:p>
        </w:tc>
        <w:tc>
          <w:tcPr>
            <w:tcW w:w="1626" w:type="dxa"/>
            <w:vAlign w:val="center"/>
          </w:tcPr>
          <w:p w14:paraId="2BE39EA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649A1B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61CEB749" w14:textId="77777777" w:rsidR="00D14A2D" w:rsidRDefault="00D14A2D" w:rsidP="0032640C">
            <w:pPr>
              <w:jc w:val="center"/>
            </w:pPr>
          </w:p>
        </w:tc>
      </w:tr>
      <w:tr w:rsidR="00D14A2D" w14:paraId="404F6899" w14:textId="77777777" w:rsidTr="0032640C">
        <w:tc>
          <w:tcPr>
            <w:tcW w:w="581" w:type="dxa"/>
            <w:vAlign w:val="center"/>
          </w:tcPr>
          <w:p w14:paraId="6D573E4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138</w:t>
            </w:r>
          </w:p>
        </w:tc>
        <w:tc>
          <w:tcPr>
            <w:tcW w:w="2028" w:type="dxa"/>
            <w:vAlign w:val="center"/>
          </w:tcPr>
          <w:p w14:paraId="46FC3069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53D9FC18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6CA8F74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923B22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5976DED5" w14:textId="77777777" w:rsidR="00D14A2D" w:rsidRDefault="00D14A2D" w:rsidP="0032640C">
            <w:pPr>
              <w:jc w:val="center"/>
            </w:pPr>
          </w:p>
        </w:tc>
      </w:tr>
      <w:tr w:rsidR="00D14A2D" w14:paraId="76B1ECF7" w14:textId="77777777" w:rsidTr="0032640C">
        <w:tc>
          <w:tcPr>
            <w:tcW w:w="581" w:type="dxa"/>
            <w:vAlign w:val="center"/>
          </w:tcPr>
          <w:p w14:paraId="416C798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139</w:t>
            </w:r>
          </w:p>
        </w:tc>
        <w:tc>
          <w:tcPr>
            <w:tcW w:w="2028" w:type="dxa"/>
            <w:vAlign w:val="center"/>
          </w:tcPr>
          <w:p w14:paraId="797F99AB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2F371C99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7050ED9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BB711F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693A2532" w14:textId="77777777" w:rsidR="00D14A2D" w:rsidRDefault="00D14A2D" w:rsidP="0032640C">
            <w:pPr>
              <w:jc w:val="center"/>
            </w:pPr>
          </w:p>
        </w:tc>
      </w:tr>
      <w:tr w:rsidR="00D14A2D" w14:paraId="59842448" w14:textId="77777777" w:rsidTr="0032640C">
        <w:tc>
          <w:tcPr>
            <w:tcW w:w="581" w:type="dxa"/>
            <w:vAlign w:val="center"/>
          </w:tcPr>
          <w:p w14:paraId="22DCBEF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140</w:t>
            </w:r>
          </w:p>
        </w:tc>
        <w:tc>
          <w:tcPr>
            <w:tcW w:w="2028" w:type="dxa"/>
            <w:vAlign w:val="center"/>
          </w:tcPr>
          <w:p w14:paraId="0996A755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739E11B0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1219746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593DA8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44325217" w14:textId="77777777" w:rsidR="00D14A2D" w:rsidRDefault="00D14A2D" w:rsidP="0032640C">
            <w:pPr>
              <w:jc w:val="center"/>
            </w:pPr>
          </w:p>
        </w:tc>
      </w:tr>
      <w:tr w:rsidR="00D14A2D" w14:paraId="2F226B0D" w14:textId="77777777" w:rsidTr="0032640C">
        <w:tc>
          <w:tcPr>
            <w:tcW w:w="581" w:type="dxa"/>
            <w:vAlign w:val="center"/>
          </w:tcPr>
          <w:p w14:paraId="3D70B58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141</w:t>
            </w:r>
          </w:p>
        </w:tc>
        <w:tc>
          <w:tcPr>
            <w:tcW w:w="2028" w:type="dxa"/>
            <w:vAlign w:val="center"/>
          </w:tcPr>
          <w:p w14:paraId="27F0A794" w14:textId="77777777" w:rsidR="00D14A2D" w:rsidRDefault="00D14A2D" w:rsidP="0032640C">
            <w:r>
              <w:rPr>
                <w:color w:val="000000"/>
                <w:sz w:val="16"/>
              </w:rPr>
              <w:t>783/1 Královo Pole</w:t>
            </w:r>
          </w:p>
        </w:tc>
        <w:tc>
          <w:tcPr>
            <w:tcW w:w="3605" w:type="dxa"/>
            <w:vAlign w:val="center"/>
          </w:tcPr>
          <w:p w14:paraId="5659A0B2" w14:textId="77777777" w:rsidR="00D14A2D" w:rsidRDefault="00D14A2D" w:rsidP="0032640C">
            <w:r>
              <w:rPr>
                <w:color w:val="000000"/>
                <w:sz w:val="16"/>
              </w:rPr>
              <w:t>ul. Košinova</w:t>
            </w:r>
          </w:p>
        </w:tc>
        <w:tc>
          <w:tcPr>
            <w:tcW w:w="1626" w:type="dxa"/>
            <w:vAlign w:val="center"/>
          </w:tcPr>
          <w:p w14:paraId="4776B4E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0065BB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7EF8F02A" w14:textId="77777777" w:rsidR="00D14A2D" w:rsidRDefault="00D14A2D" w:rsidP="0032640C">
            <w:pPr>
              <w:jc w:val="center"/>
            </w:pPr>
          </w:p>
        </w:tc>
      </w:tr>
      <w:tr w:rsidR="00D14A2D" w14:paraId="4674C9ED" w14:textId="77777777" w:rsidTr="0032640C">
        <w:tc>
          <w:tcPr>
            <w:tcW w:w="581" w:type="dxa"/>
            <w:vAlign w:val="center"/>
          </w:tcPr>
          <w:p w14:paraId="5671ABD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142</w:t>
            </w:r>
          </w:p>
        </w:tc>
        <w:tc>
          <w:tcPr>
            <w:tcW w:w="2028" w:type="dxa"/>
            <w:vAlign w:val="center"/>
          </w:tcPr>
          <w:p w14:paraId="61DB0477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2A473880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094F563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3ABACB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2C0E94F2" w14:textId="77777777" w:rsidR="00D14A2D" w:rsidRDefault="00D14A2D" w:rsidP="0032640C">
            <w:pPr>
              <w:jc w:val="center"/>
            </w:pPr>
          </w:p>
        </w:tc>
      </w:tr>
      <w:tr w:rsidR="00D14A2D" w14:paraId="3F3873C4" w14:textId="77777777" w:rsidTr="0032640C">
        <w:tc>
          <w:tcPr>
            <w:tcW w:w="581" w:type="dxa"/>
            <w:vAlign w:val="center"/>
          </w:tcPr>
          <w:p w14:paraId="097363E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143</w:t>
            </w:r>
          </w:p>
        </w:tc>
        <w:tc>
          <w:tcPr>
            <w:tcW w:w="2028" w:type="dxa"/>
            <w:vAlign w:val="center"/>
          </w:tcPr>
          <w:p w14:paraId="2ACCC12E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0C1BCBE5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2169BCE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081946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362832FA" w14:textId="77777777" w:rsidR="00D14A2D" w:rsidRDefault="00D14A2D" w:rsidP="0032640C">
            <w:pPr>
              <w:jc w:val="center"/>
            </w:pPr>
          </w:p>
        </w:tc>
      </w:tr>
      <w:tr w:rsidR="00D14A2D" w14:paraId="69EB16B6" w14:textId="77777777" w:rsidTr="0032640C">
        <w:tc>
          <w:tcPr>
            <w:tcW w:w="581" w:type="dxa"/>
            <w:vAlign w:val="center"/>
          </w:tcPr>
          <w:p w14:paraId="73BE02F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144</w:t>
            </w:r>
          </w:p>
        </w:tc>
        <w:tc>
          <w:tcPr>
            <w:tcW w:w="2028" w:type="dxa"/>
            <w:vAlign w:val="center"/>
          </w:tcPr>
          <w:p w14:paraId="5B84929F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07F9D653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169FEB9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01DFDF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871" w:type="dxa"/>
            <w:vAlign w:val="center"/>
          </w:tcPr>
          <w:p w14:paraId="69A494BD" w14:textId="77777777" w:rsidR="00D14A2D" w:rsidRDefault="00D14A2D" w:rsidP="0032640C">
            <w:pPr>
              <w:jc w:val="center"/>
            </w:pPr>
          </w:p>
        </w:tc>
      </w:tr>
      <w:tr w:rsidR="00D14A2D" w14:paraId="5A48BE0E" w14:textId="77777777" w:rsidTr="0032640C">
        <w:tc>
          <w:tcPr>
            <w:tcW w:w="581" w:type="dxa"/>
            <w:vAlign w:val="center"/>
          </w:tcPr>
          <w:p w14:paraId="7AD32E3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145</w:t>
            </w:r>
          </w:p>
        </w:tc>
        <w:tc>
          <w:tcPr>
            <w:tcW w:w="2028" w:type="dxa"/>
            <w:vAlign w:val="center"/>
          </w:tcPr>
          <w:p w14:paraId="12A0D59D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3F2FB596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2456154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57A4FA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871" w:type="dxa"/>
            <w:vAlign w:val="center"/>
          </w:tcPr>
          <w:p w14:paraId="104FA3BA" w14:textId="77777777" w:rsidR="00D14A2D" w:rsidRDefault="00D14A2D" w:rsidP="0032640C">
            <w:pPr>
              <w:jc w:val="center"/>
            </w:pPr>
          </w:p>
        </w:tc>
      </w:tr>
      <w:tr w:rsidR="00D14A2D" w14:paraId="2EBCCA96" w14:textId="77777777" w:rsidTr="0032640C">
        <w:tc>
          <w:tcPr>
            <w:tcW w:w="581" w:type="dxa"/>
            <w:vAlign w:val="center"/>
          </w:tcPr>
          <w:p w14:paraId="33B014B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146</w:t>
            </w:r>
          </w:p>
        </w:tc>
        <w:tc>
          <w:tcPr>
            <w:tcW w:w="2028" w:type="dxa"/>
            <w:vAlign w:val="center"/>
          </w:tcPr>
          <w:p w14:paraId="0517DDCB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7FA46D63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62057B7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75E012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</w:t>
            </w:r>
          </w:p>
        </w:tc>
        <w:tc>
          <w:tcPr>
            <w:tcW w:w="871" w:type="dxa"/>
            <w:vAlign w:val="center"/>
          </w:tcPr>
          <w:p w14:paraId="3C5F4A93" w14:textId="77777777" w:rsidR="00D14A2D" w:rsidRDefault="00D14A2D" w:rsidP="0032640C">
            <w:pPr>
              <w:jc w:val="center"/>
            </w:pPr>
          </w:p>
        </w:tc>
      </w:tr>
      <w:tr w:rsidR="00D14A2D" w14:paraId="3F452670" w14:textId="77777777" w:rsidTr="0032640C">
        <w:tc>
          <w:tcPr>
            <w:tcW w:w="581" w:type="dxa"/>
            <w:vAlign w:val="center"/>
          </w:tcPr>
          <w:p w14:paraId="1BB4A68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147</w:t>
            </w:r>
          </w:p>
        </w:tc>
        <w:tc>
          <w:tcPr>
            <w:tcW w:w="2028" w:type="dxa"/>
            <w:vAlign w:val="center"/>
          </w:tcPr>
          <w:p w14:paraId="7C6527D6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4FB62FAE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1B5018A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ACD99F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</w:t>
            </w:r>
          </w:p>
        </w:tc>
        <w:tc>
          <w:tcPr>
            <w:tcW w:w="871" w:type="dxa"/>
            <w:vAlign w:val="center"/>
          </w:tcPr>
          <w:p w14:paraId="6C98DC37" w14:textId="77777777" w:rsidR="00D14A2D" w:rsidRDefault="00D14A2D" w:rsidP="0032640C">
            <w:pPr>
              <w:jc w:val="center"/>
            </w:pPr>
          </w:p>
        </w:tc>
      </w:tr>
      <w:tr w:rsidR="00D14A2D" w14:paraId="56726E76" w14:textId="77777777" w:rsidTr="0032640C">
        <w:tc>
          <w:tcPr>
            <w:tcW w:w="581" w:type="dxa"/>
            <w:vAlign w:val="center"/>
          </w:tcPr>
          <w:p w14:paraId="5AE0654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148</w:t>
            </w:r>
          </w:p>
        </w:tc>
        <w:tc>
          <w:tcPr>
            <w:tcW w:w="2028" w:type="dxa"/>
            <w:vAlign w:val="center"/>
          </w:tcPr>
          <w:p w14:paraId="6D9A901C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5D978645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1906E7E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8FB2C6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28</w:t>
            </w:r>
          </w:p>
        </w:tc>
        <w:tc>
          <w:tcPr>
            <w:tcW w:w="871" w:type="dxa"/>
            <w:vAlign w:val="center"/>
          </w:tcPr>
          <w:p w14:paraId="16E47BEA" w14:textId="77777777" w:rsidR="00D14A2D" w:rsidRDefault="00D14A2D" w:rsidP="0032640C">
            <w:pPr>
              <w:jc w:val="center"/>
            </w:pPr>
          </w:p>
        </w:tc>
      </w:tr>
      <w:tr w:rsidR="00D14A2D" w14:paraId="486AA7AC" w14:textId="77777777" w:rsidTr="0032640C">
        <w:tc>
          <w:tcPr>
            <w:tcW w:w="581" w:type="dxa"/>
            <w:vAlign w:val="center"/>
          </w:tcPr>
          <w:p w14:paraId="7F04966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149</w:t>
            </w:r>
          </w:p>
        </w:tc>
        <w:tc>
          <w:tcPr>
            <w:tcW w:w="2028" w:type="dxa"/>
            <w:vAlign w:val="center"/>
          </w:tcPr>
          <w:p w14:paraId="6E0A0E8E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12DD5F97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51A8DD0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6341FB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19</w:t>
            </w:r>
          </w:p>
        </w:tc>
        <w:tc>
          <w:tcPr>
            <w:tcW w:w="871" w:type="dxa"/>
            <w:vAlign w:val="center"/>
          </w:tcPr>
          <w:p w14:paraId="28B1CF4E" w14:textId="77777777" w:rsidR="00D14A2D" w:rsidRDefault="00D14A2D" w:rsidP="0032640C">
            <w:pPr>
              <w:jc w:val="center"/>
            </w:pPr>
          </w:p>
        </w:tc>
      </w:tr>
      <w:tr w:rsidR="00D14A2D" w14:paraId="5FFFB82A" w14:textId="77777777" w:rsidTr="0032640C">
        <w:tc>
          <w:tcPr>
            <w:tcW w:w="581" w:type="dxa"/>
            <w:vAlign w:val="center"/>
          </w:tcPr>
          <w:p w14:paraId="3EAF3E2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150</w:t>
            </w:r>
          </w:p>
        </w:tc>
        <w:tc>
          <w:tcPr>
            <w:tcW w:w="2028" w:type="dxa"/>
            <w:vAlign w:val="center"/>
          </w:tcPr>
          <w:p w14:paraId="63EF9795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79972B48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3764688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20B218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2011A550" w14:textId="77777777" w:rsidR="00D14A2D" w:rsidRDefault="00D14A2D" w:rsidP="0032640C">
            <w:pPr>
              <w:jc w:val="center"/>
            </w:pPr>
          </w:p>
        </w:tc>
      </w:tr>
      <w:tr w:rsidR="00D14A2D" w14:paraId="6B6DADA7" w14:textId="77777777" w:rsidTr="0032640C">
        <w:tc>
          <w:tcPr>
            <w:tcW w:w="581" w:type="dxa"/>
            <w:vAlign w:val="center"/>
          </w:tcPr>
          <w:p w14:paraId="704915B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151</w:t>
            </w:r>
          </w:p>
        </w:tc>
        <w:tc>
          <w:tcPr>
            <w:tcW w:w="2028" w:type="dxa"/>
            <w:vAlign w:val="center"/>
          </w:tcPr>
          <w:p w14:paraId="3ED42F35" w14:textId="77777777" w:rsidR="00D14A2D" w:rsidRDefault="00D14A2D" w:rsidP="0032640C">
            <w:r>
              <w:rPr>
                <w:color w:val="000000"/>
                <w:sz w:val="16"/>
              </w:rPr>
              <w:t>1783 Královo Pole</w:t>
            </w:r>
          </w:p>
        </w:tc>
        <w:tc>
          <w:tcPr>
            <w:tcW w:w="3605" w:type="dxa"/>
            <w:vAlign w:val="center"/>
          </w:tcPr>
          <w:p w14:paraId="6D23D09A" w14:textId="77777777" w:rsidR="00D14A2D" w:rsidRDefault="00D14A2D" w:rsidP="0032640C">
            <w:r>
              <w:rPr>
                <w:color w:val="000000"/>
                <w:sz w:val="16"/>
              </w:rPr>
              <w:t>ul. Jungmannova</w:t>
            </w:r>
          </w:p>
        </w:tc>
        <w:tc>
          <w:tcPr>
            <w:tcW w:w="1626" w:type="dxa"/>
            <w:vAlign w:val="center"/>
          </w:tcPr>
          <w:p w14:paraId="1206A7A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45B318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5988AD50" w14:textId="77777777" w:rsidR="00D14A2D" w:rsidRDefault="00D14A2D" w:rsidP="0032640C">
            <w:pPr>
              <w:jc w:val="center"/>
            </w:pPr>
          </w:p>
        </w:tc>
      </w:tr>
      <w:tr w:rsidR="00D14A2D" w14:paraId="307A4112" w14:textId="77777777" w:rsidTr="0032640C">
        <w:tc>
          <w:tcPr>
            <w:tcW w:w="581" w:type="dxa"/>
            <w:vAlign w:val="center"/>
          </w:tcPr>
          <w:p w14:paraId="69ABC67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152</w:t>
            </w:r>
          </w:p>
        </w:tc>
        <w:tc>
          <w:tcPr>
            <w:tcW w:w="2028" w:type="dxa"/>
            <w:vAlign w:val="center"/>
          </w:tcPr>
          <w:p w14:paraId="7DE9CB86" w14:textId="77777777" w:rsidR="00D14A2D" w:rsidRDefault="00D14A2D" w:rsidP="0032640C">
            <w:r>
              <w:rPr>
                <w:color w:val="000000"/>
                <w:sz w:val="16"/>
              </w:rPr>
              <w:t>1783 Královo Pole</w:t>
            </w:r>
          </w:p>
        </w:tc>
        <w:tc>
          <w:tcPr>
            <w:tcW w:w="3605" w:type="dxa"/>
            <w:vAlign w:val="center"/>
          </w:tcPr>
          <w:p w14:paraId="0D31BD08" w14:textId="77777777" w:rsidR="00D14A2D" w:rsidRDefault="00D14A2D" w:rsidP="0032640C">
            <w:r>
              <w:rPr>
                <w:color w:val="000000"/>
                <w:sz w:val="16"/>
              </w:rPr>
              <w:t>ul. Jungmannova</w:t>
            </w:r>
          </w:p>
        </w:tc>
        <w:tc>
          <w:tcPr>
            <w:tcW w:w="1626" w:type="dxa"/>
            <w:vAlign w:val="center"/>
          </w:tcPr>
          <w:p w14:paraId="482D9E5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9215A6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2F9634F4" w14:textId="77777777" w:rsidR="00D14A2D" w:rsidRDefault="00D14A2D" w:rsidP="0032640C">
            <w:pPr>
              <w:jc w:val="center"/>
            </w:pPr>
          </w:p>
        </w:tc>
      </w:tr>
      <w:tr w:rsidR="00D14A2D" w14:paraId="06BAA944" w14:textId="77777777" w:rsidTr="0032640C">
        <w:tc>
          <w:tcPr>
            <w:tcW w:w="581" w:type="dxa"/>
            <w:vAlign w:val="center"/>
          </w:tcPr>
          <w:p w14:paraId="5D1F0D81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 w:rsidRPr="009C10D9">
              <w:rPr>
                <w:sz w:val="16"/>
                <w:szCs w:val="16"/>
              </w:rPr>
              <w:t>153</w:t>
            </w:r>
          </w:p>
        </w:tc>
        <w:tc>
          <w:tcPr>
            <w:tcW w:w="2028" w:type="dxa"/>
            <w:vAlign w:val="center"/>
          </w:tcPr>
          <w:p w14:paraId="0B55F006" w14:textId="77777777" w:rsidR="00D14A2D" w:rsidRDefault="00D14A2D" w:rsidP="0032640C">
            <w:r>
              <w:rPr>
                <w:color w:val="000000"/>
                <w:sz w:val="16"/>
              </w:rPr>
              <w:t>1901 Královo Pole</w:t>
            </w:r>
          </w:p>
        </w:tc>
        <w:tc>
          <w:tcPr>
            <w:tcW w:w="3605" w:type="dxa"/>
            <w:vAlign w:val="center"/>
          </w:tcPr>
          <w:p w14:paraId="7AE5C7B4" w14:textId="77777777" w:rsidR="00D14A2D" w:rsidRDefault="00D14A2D" w:rsidP="0032640C">
            <w:r>
              <w:rPr>
                <w:color w:val="000000"/>
                <w:sz w:val="16"/>
              </w:rPr>
              <w:t>ul. Jungmannova</w:t>
            </w:r>
          </w:p>
        </w:tc>
        <w:tc>
          <w:tcPr>
            <w:tcW w:w="1626" w:type="dxa"/>
            <w:vAlign w:val="center"/>
          </w:tcPr>
          <w:p w14:paraId="5C2B471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35228A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01ED469D" w14:textId="77777777" w:rsidR="00D14A2D" w:rsidRDefault="00D14A2D" w:rsidP="0032640C">
            <w:pPr>
              <w:jc w:val="center"/>
            </w:pPr>
          </w:p>
        </w:tc>
      </w:tr>
      <w:tr w:rsidR="00D14A2D" w14:paraId="316C8022" w14:textId="77777777" w:rsidTr="0032640C">
        <w:tc>
          <w:tcPr>
            <w:tcW w:w="581" w:type="dxa"/>
            <w:vAlign w:val="center"/>
          </w:tcPr>
          <w:p w14:paraId="41FC50F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154</w:t>
            </w:r>
          </w:p>
        </w:tc>
        <w:tc>
          <w:tcPr>
            <w:tcW w:w="2028" w:type="dxa"/>
            <w:vAlign w:val="center"/>
          </w:tcPr>
          <w:p w14:paraId="07BAFFF3" w14:textId="77777777" w:rsidR="00D14A2D" w:rsidRDefault="00D14A2D" w:rsidP="0032640C">
            <w:r>
              <w:rPr>
                <w:color w:val="000000"/>
                <w:sz w:val="16"/>
              </w:rPr>
              <w:t>1740 Královo Pole</w:t>
            </w:r>
          </w:p>
        </w:tc>
        <w:tc>
          <w:tcPr>
            <w:tcW w:w="3605" w:type="dxa"/>
            <w:vAlign w:val="center"/>
          </w:tcPr>
          <w:p w14:paraId="2BF9C3FA" w14:textId="77777777" w:rsidR="00D14A2D" w:rsidRDefault="00D14A2D" w:rsidP="0032640C">
            <w:r>
              <w:rPr>
                <w:color w:val="000000"/>
                <w:sz w:val="16"/>
              </w:rPr>
              <w:t>ul. Vackova</w:t>
            </w:r>
          </w:p>
        </w:tc>
        <w:tc>
          <w:tcPr>
            <w:tcW w:w="1626" w:type="dxa"/>
            <w:vAlign w:val="center"/>
          </w:tcPr>
          <w:p w14:paraId="27E0183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B0E2AB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49894017" w14:textId="77777777" w:rsidR="00D14A2D" w:rsidRDefault="00D14A2D" w:rsidP="0032640C">
            <w:pPr>
              <w:jc w:val="center"/>
            </w:pPr>
          </w:p>
        </w:tc>
      </w:tr>
      <w:tr w:rsidR="00D14A2D" w14:paraId="239B0E0D" w14:textId="77777777" w:rsidTr="0032640C">
        <w:tc>
          <w:tcPr>
            <w:tcW w:w="581" w:type="dxa"/>
            <w:vAlign w:val="center"/>
          </w:tcPr>
          <w:p w14:paraId="2A7C60A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155</w:t>
            </w:r>
          </w:p>
        </w:tc>
        <w:tc>
          <w:tcPr>
            <w:tcW w:w="2028" w:type="dxa"/>
            <w:vAlign w:val="center"/>
          </w:tcPr>
          <w:p w14:paraId="0094F1BD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6D0A97EE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4A736F1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97A6EE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78FD2C57" w14:textId="77777777" w:rsidR="00D14A2D" w:rsidRDefault="00D14A2D" w:rsidP="0032640C">
            <w:pPr>
              <w:jc w:val="center"/>
            </w:pPr>
          </w:p>
        </w:tc>
      </w:tr>
      <w:tr w:rsidR="00D14A2D" w14:paraId="3D22291E" w14:textId="77777777" w:rsidTr="0032640C">
        <w:tc>
          <w:tcPr>
            <w:tcW w:w="581" w:type="dxa"/>
            <w:vAlign w:val="center"/>
          </w:tcPr>
          <w:p w14:paraId="0E76D9B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156</w:t>
            </w:r>
          </w:p>
        </w:tc>
        <w:tc>
          <w:tcPr>
            <w:tcW w:w="2028" w:type="dxa"/>
            <w:vAlign w:val="center"/>
          </w:tcPr>
          <w:p w14:paraId="008B4F40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7B6BF0D6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7703307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067FC4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40454984" w14:textId="77777777" w:rsidR="00D14A2D" w:rsidRDefault="00D14A2D" w:rsidP="0032640C">
            <w:pPr>
              <w:jc w:val="center"/>
            </w:pPr>
          </w:p>
        </w:tc>
      </w:tr>
      <w:tr w:rsidR="00D14A2D" w14:paraId="671BF1AC" w14:textId="77777777" w:rsidTr="0032640C">
        <w:tc>
          <w:tcPr>
            <w:tcW w:w="581" w:type="dxa"/>
            <w:vAlign w:val="center"/>
          </w:tcPr>
          <w:p w14:paraId="6290276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157</w:t>
            </w:r>
          </w:p>
        </w:tc>
        <w:tc>
          <w:tcPr>
            <w:tcW w:w="2028" w:type="dxa"/>
            <w:vAlign w:val="center"/>
          </w:tcPr>
          <w:p w14:paraId="4F44B3DF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19B54BDA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5B2BBBD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7D30D0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36A806DC" w14:textId="77777777" w:rsidR="00D14A2D" w:rsidRDefault="00D14A2D" w:rsidP="0032640C">
            <w:pPr>
              <w:jc w:val="center"/>
            </w:pPr>
          </w:p>
        </w:tc>
      </w:tr>
      <w:tr w:rsidR="00D14A2D" w14:paraId="702657DB" w14:textId="77777777" w:rsidTr="0032640C">
        <w:tc>
          <w:tcPr>
            <w:tcW w:w="581" w:type="dxa"/>
            <w:vAlign w:val="center"/>
          </w:tcPr>
          <w:p w14:paraId="361345D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158</w:t>
            </w:r>
          </w:p>
        </w:tc>
        <w:tc>
          <w:tcPr>
            <w:tcW w:w="2028" w:type="dxa"/>
            <w:vAlign w:val="center"/>
          </w:tcPr>
          <w:p w14:paraId="1C6A908A" w14:textId="77777777" w:rsidR="00D14A2D" w:rsidRDefault="00D14A2D" w:rsidP="0032640C">
            <w:r>
              <w:rPr>
                <w:color w:val="000000"/>
                <w:sz w:val="16"/>
              </w:rPr>
              <w:t>1678 Královo Pole</w:t>
            </w:r>
          </w:p>
        </w:tc>
        <w:tc>
          <w:tcPr>
            <w:tcW w:w="3605" w:type="dxa"/>
            <w:vAlign w:val="center"/>
          </w:tcPr>
          <w:p w14:paraId="3F37AC4A" w14:textId="77777777" w:rsidR="00D14A2D" w:rsidRDefault="00D14A2D" w:rsidP="0032640C">
            <w:r>
              <w:rPr>
                <w:color w:val="000000"/>
                <w:sz w:val="16"/>
              </w:rPr>
              <w:t>ul. Svatopluka Čecha</w:t>
            </w:r>
          </w:p>
        </w:tc>
        <w:tc>
          <w:tcPr>
            <w:tcW w:w="1626" w:type="dxa"/>
            <w:vAlign w:val="center"/>
          </w:tcPr>
          <w:p w14:paraId="55D9688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08BCE2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5E6F5540" w14:textId="77777777" w:rsidR="00D14A2D" w:rsidRDefault="00D14A2D" w:rsidP="0032640C">
            <w:pPr>
              <w:jc w:val="center"/>
            </w:pPr>
          </w:p>
        </w:tc>
      </w:tr>
      <w:tr w:rsidR="00D14A2D" w14:paraId="77074846" w14:textId="77777777" w:rsidTr="0032640C">
        <w:tc>
          <w:tcPr>
            <w:tcW w:w="581" w:type="dxa"/>
            <w:vAlign w:val="center"/>
          </w:tcPr>
          <w:p w14:paraId="0A05641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159</w:t>
            </w:r>
          </w:p>
        </w:tc>
        <w:tc>
          <w:tcPr>
            <w:tcW w:w="2028" w:type="dxa"/>
            <w:vAlign w:val="center"/>
          </w:tcPr>
          <w:p w14:paraId="0BDCD598" w14:textId="77777777" w:rsidR="00D14A2D" w:rsidRDefault="00D14A2D" w:rsidP="0032640C">
            <w:r>
              <w:rPr>
                <w:color w:val="000000"/>
                <w:sz w:val="16"/>
              </w:rPr>
              <w:t>2004 Královo Pole</w:t>
            </w:r>
          </w:p>
        </w:tc>
        <w:tc>
          <w:tcPr>
            <w:tcW w:w="3605" w:type="dxa"/>
            <w:vAlign w:val="center"/>
          </w:tcPr>
          <w:p w14:paraId="31FACD89" w14:textId="77777777" w:rsidR="00D14A2D" w:rsidRDefault="00D14A2D" w:rsidP="0032640C">
            <w:r>
              <w:rPr>
                <w:color w:val="000000"/>
                <w:sz w:val="16"/>
              </w:rPr>
              <w:t>ul. Svatopluka Čecha</w:t>
            </w:r>
          </w:p>
        </w:tc>
        <w:tc>
          <w:tcPr>
            <w:tcW w:w="1626" w:type="dxa"/>
            <w:vAlign w:val="center"/>
          </w:tcPr>
          <w:p w14:paraId="7DABC5C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1CF484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48155FC1" w14:textId="77777777" w:rsidR="00D14A2D" w:rsidRDefault="00D14A2D" w:rsidP="0032640C">
            <w:pPr>
              <w:jc w:val="center"/>
            </w:pPr>
          </w:p>
        </w:tc>
      </w:tr>
      <w:tr w:rsidR="00D14A2D" w14:paraId="19D2CB98" w14:textId="77777777" w:rsidTr="0032640C">
        <w:tc>
          <w:tcPr>
            <w:tcW w:w="581" w:type="dxa"/>
            <w:vAlign w:val="center"/>
          </w:tcPr>
          <w:p w14:paraId="6D6CAB7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160</w:t>
            </w:r>
          </w:p>
        </w:tc>
        <w:tc>
          <w:tcPr>
            <w:tcW w:w="2028" w:type="dxa"/>
            <w:vAlign w:val="center"/>
          </w:tcPr>
          <w:p w14:paraId="7CFB3F82" w14:textId="77777777" w:rsidR="00D14A2D" w:rsidRDefault="00D14A2D" w:rsidP="0032640C">
            <w:r>
              <w:rPr>
                <w:color w:val="000000"/>
                <w:sz w:val="16"/>
              </w:rPr>
              <w:t>2004 Královo Pole</w:t>
            </w:r>
          </w:p>
        </w:tc>
        <w:tc>
          <w:tcPr>
            <w:tcW w:w="3605" w:type="dxa"/>
            <w:vAlign w:val="center"/>
          </w:tcPr>
          <w:p w14:paraId="4DC0567C" w14:textId="77777777" w:rsidR="00D14A2D" w:rsidRDefault="00D14A2D" w:rsidP="0032640C">
            <w:r>
              <w:rPr>
                <w:color w:val="000000"/>
                <w:sz w:val="16"/>
              </w:rPr>
              <w:t>ul. Svatopluka Čecha</w:t>
            </w:r>
          </w:p>
        </w:tc>
        <w:tc>
          <w:tcPr>
            <w:tcW w:w="1626" w:type="dxa"/>
            <w:vAlign w:val="center"/>
          </w:tcPr>
          <w:p w14:paraId="66C2C16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882EEB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320C3826" w14:textId="77777777" w:rsidR="00D14A2D" w:rsidRDefault="00D14A2D" w:rsidP="0032640C">
            <w:pPr>
              <w:jc w:val="center"/>
            </w:pPr>
          </w:p>
        </w:tc>
      </w:tr>
      <w:tr w:rsidR="00D14A2D" w14:paraId="2D57D092" w14:textId="77777777" w:rsidTr="0032640C">
        <w:tc>
          <w:tcPr>
            <w:tcW w:w="581" w:type="dxa"/>
            <w:vAlign w:val="center"/>
          </w:tcPr>
          <w:p w14:paraId="46D94C2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161</w:t>
            </w:r>
          </w:p>
        </w:tc>
        <w:tc>
          <w:tcPr>
            <w:tcW w:w="2028" w:type="dxa"/>
            <w:vAlign w:val="center"/>
          </w:tcPr>
          <w:p w14:paraId="194A5386" w14:textId="77777777" w:rsidR="00D14A2D" w:rsidRDefault="00D14A2D" w:rsidP="0032640C">
            <w:r>
              <w:rPr>
                <w:color w:val="000000"/>
                <w:sz w:val="16"/>
              </w:rPr>
              <w:t>1863 Královo Pole</w:t>
            </w:r>
          </w:p>
        </w:tc>
        <w:tc>
          <w:tcPr>
            <w:tcW w:w="3605" w:type="dxa"/>
            <w:vAlign w:val="center"/>
          </w:tcPr>
          <w:p w14:paraId="537304BC" w14:textId="77777777" w:rsidR="00D14A2D" w:rsidRDefault="00D14A2D" w:rsidP="0032640C">
            <w:r>
              <w:rPr>
                <w:color w:val="000000"/>
                <w:sz w:val="16"/>
              </w:rPr>
              <w:t>ul. Slovinská</w:t>
            </w:r>
          </w:p>
        </w:tc>
        <w:tc>
          <w:tcPr>
            <w:tcW w:w="1626" w:type="dxa"/>
            <w:vAlign w:val="center"/>
          </w:tcPr>
          <w:p w14:paraId="7E897DF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BB1FBC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761561DA" w14:textId="77777777" w:rsidR="00D14A2D" w:rsidRDefault="00D14A2D" w:rsidP="0032640C">
            <w:pPr>
              <w:jc w:val="center"/>
            </w:pPr>
          </w:p>
        </w:tc>
      </w:tr>
      <w:tr w:rsidR="00D14A2D" w14:paraId="7979AA61" w14:textId="77777777" w:rsidTr="0032640C">
        <w:tc>
          <w:tcPr>
            <w:tcW w:w="581" w:type="dxa"/>
            <w:vAlign w:val="center"/>
          </w:tcPr>
          <w:p w14:paraId="1CE94BE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162</w:t>
            </w:r>
          </w:p>
        </w:tc>
        <w:tc>
          <w:tcPr>
            <w:tcW w:w="2028" w:type="dxa"/>
            <w:vAlign w:val="center"/>
          </w:tcPr>
          <w:p w14:paraId="3D12A99A" w14:textId="77777777" w:rsidR="00D14A2D" w:rsidRDefault="00D14A2D" w:rsidP="0032640C">
            <w:r>
              <w:rPr>
                <w:color w:val="000000"/>
                <w:sz w:val="16"/>
              </w:rPr>
              <w:t>1614/8 Královo Pole</w:t>
            </w:r>
          </w:p>
        </w:tc>
        <w:tc>
          <w:tcPr>
            <w:tcW w:w="3605" w:type="dxa"/>
            <w:vAlign w:val="center"/>
          </w:tcPr>
          <w:p w14:paraId="10013F02" w14:textId="77777777" w:rsidR="00D14A2D" w:rsidRDefault="00D14A2D" w:rsidP="0032640C">
            <w:r>
              <w:rPr>
                <w:color w:val="000000"/>
                <w:sz w:val="16"/>
              </w:rPr>
              <w:t>ul. Husitská</w:t>
            </w:r>
          </w:p>
        </w:tc>
        <w:tc>
          <w:tcPr>
            <w:tcW w:w="1626" w:type="dxa"/>
            <w:vAlign w:val="center"/>
          </w:tcPr>
          <w:p w14:paraId="1ADADCD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956BE8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6FD92BFE" w14:textId="77777777" w:rsidR="00D14A2D" w:rsidRDefault="00D14A2D" w:rsidP="0032640C">
            <w:pPr>
              <w:jc w:val="center"/>
            </w:pPr>
          </w:p>
        </w:tc>
      </w:tr>
      <w:tr w:rsidR="00D14A2D" w14:paraId="78634CB3" w14:textId="77777777" w:rsidTr="0032640C">
        <w:tc>
          <w:tcPr>
            <w:tcW w:w="581" w:type="dxa"/>
            <w:vAlign w:val="center"/>
          </w:tcPr>
          <w:p w14:paraId="4B8A35D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163</w:t>
            </w:r>
          </w:p>
        </w:tc>
        <w:tc>
          <w:tcPr>
            <w:tcW w:w="2028" w:type="dxa"/>
            <w:vAlign w:val="center"/>
          </w:tcPr>
          <w:p w14:paraId="1041250C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2E36F4F5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0D602C4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D9062E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45</w:t>
            </w:r>
          </w:p>
        </w:tc>
        <w:tc>
          <w:tcPr>
            <w:tcW w:w="871" w:type="dxa"/>
            <w:vAlign w:val="center"/>
          </w:tcPr>
          <w:p w14:paraId="672E5AEE" w14:textId="77777777" w:rsidR="00D14A2D" w:rsidRDefault="00D14A2D" w:rsidP="0032640C">
            <w:pPr>
              <w:jc w:val="center"/>
            </w:pPr>
          </w:p>
        </w:tc>
      </w:tr>
      <w:tr w:rsidR="00D14A2D" w14:paraId="470A9FA3" w14:textId="77777777" w:rsidTr="0032640C">
        <w:tc>
          <w:tcPr>
            <w:tcW w:w="581" w:type="dxa"/>
            <w:vAlign w:val="center"/>
          </w:tcPr>
          <w:p w14:paraId="148272F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164</w:t>
            </w:r>
          </w:p>
        </w:tc>
        <w:tc>
          <w:tcPr>
            <w:tcW w:w="2028" w:type="dxa"/>
            <w:vAlign w:val="center"/>
          </w:tcPr>
          <w:p w14:paraId="6B81B5B6" w14:textId="77777777" w:rsidR="00D14A2D" w:rsidRDefault="00D14A2D" w:rsidP="0032640C">
            <w:r>
              <w:rPr>
                <w:color w:val="000000"/>
                <w:sz w:val="16"/>
              </w:rPr>
              <w:t>2039/1 Královo Pole</w:t>
            </w:r>
          </w:p>
        </w:tc>
        <w:tc>
          <w:tcPr>
            <w:tcW w:w="3605" w:type="dxa"/>
            <w:vAlign w:val="center"/>
          </w:tcPr>
          <w:p w14:paraId="6A24FF9A" w14:textId="77777777" w:rsidR="00D14A2D" w:rsidRDefault="00D14A2D" w:rsidP="0032640C">
            <w:r>
              <w:rPr>
                <w:color w:val="000000"/>
                <w:sz w:val="16"/>
              </w:rPr>
              <w:t>ul. Charvatská</w:t>
            </w:r>
          </w:p>
        </w:tc>
        <w:tc>
          <w:tcPr>
            <w:tcW w:w="1626" w:type="dxa"/>
            <w:vAlign w:val="center"/>
          </w:tcPr>
          <w:p w14:paraId="286E93C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5283B8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63802B51" w14:textId="77777777" w:rsidR="00D14A2D" w:rsidRDefault="00D14A2D" w:rsidP="0032640C">
            <w:pPr>
              <w:jc w:val="center"/>
            </w:pPr>
          </w:p>
        </w:tc>
      </w:tr>
      <w:tr w:rsidR="00D14A2D" w14:paraId="390B0F43" w14:textId="77777777" w:rsidTr="0032640C">
        <w:tc>
          <w:tcPr>
            <w:tcW w:w="581" w:type="dxa"/>
            <w:vAlign w:val="center"/>
          </w:tcPr>
          <w:p w14:paraId="7D9B088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165</w:t>
            </w:r>
          </w:p>
        </w:tc>
        <w:tc>
          <w:tcPr>
            <w:tcW w:w="2028" w:type="dxa"/>
            <w:vAlign w:val="center"/>
          </w:tcPr>
          <w:p w14:paraId="3FA40F58" w14:textId="77777777" w:rsidR="00D14A2D" w:rsidRDefault="00D14A2D" w:rsidP="0032640C">
            <w:r>
              <w:rPr>
                <w:color w:val="000000"/>
                <w:sz w:val="16"/>
              </w:rPr>
              <w:t>2039/1 Královo Pole</w:t>
            </w:r>
          </w:p>
        </w:tc>
        <w:tc>
          <w:tcPr>
            <w:tcW w:w="3605" w:type="dxa"/>
            <w:vAlign w:val="center"/>
          </w:tcPr>
          <w:p w14:paraId="13ED8235" w14:textId="77777777" w:rsidR="00D14A2D" w:rsidRDefault="00D14A2D" w:rsidP="0032640C">
            <w:r>
              <w:rPr>
                <w:color w:val="000000"/>
                <w:sz w:val="16"/>
              </w:rPr>
              <w:t>parčík Generála Miloše Knorra</w:t>
            </w:r>
          </w:p>
        </w:tc>
        <w:tc>
          <w:tcPr>
            <w:tcW w:w="1626" w:type="dxa"/>
            <w:vAlign w:val="center"/>
          </w:tcPr>
          <w:p w14:paraId="19A8D99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DAF268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4365F23E" w14:textId="77777777" w:rsidR="00D14A2D" w:rsidRDefault="00D14A2D" w:rsidP="0032640C">
            <w:pPr>
              <w:jc w:val="center"/>
            </w:pPr>
          </w:p>
        </w:tc>
      </w:tr>
      <w:tr w:rsidR="00D14A2D" w14:paraId="01B6BA94" w14:textId="77777777" w:rsidTr="0032640C">
        <w:tc>
          <w:tcPr>
            <w:tcW w:w="581" w:type="dxa"/>
            <w:vAlign w:val="center"/>
          </w:tcPr>
          <w:p w14:paraId="785555E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166</w:t>
            </w:r>
          </w:p>
        </w:tc>
        <w:tc>
          <w:tcPr>
            <w:tcW w:w="2028" w:type="dxa"/>
            <w:vAlign w:val="center"/>
          </w:tcPr>
          <w:p w14:paraId="7CCD7394" w14:textId="77777777" w:rsidR="00D14A2D" w:rsidRDefault="00D14A2D" w:rsidP="0032640C">
            <w:r>
              <w:rPr>
                <w:color w:val="000000"/>
                <w:sz w:val="16"/>
              </w:rPr>
              <w:t>2973/1 Královo Pole</w:t>
            </w:r>
          </w:p>
        </w:tc>
        <w:tc>
          <w:tcPr>
            <w:tcW w:w="3605" w:type="dxa"/>
            <w:vAlign w:val="center"/>
          </w:tcPr>
          <w:p w14:paraId="70D7EDEC" w14:textId="77777777" w:rsidR="00D14A2D" w:rsidRDefault="00D14A2D" w:rsidP="0032640C">
            <w:r>
              <w:rPr>
                <w:color w:val="000000"/>
                <w:sz w:val="16"/>
              </w:rPr>
              <w:t>parčík Generála Miloše Knorra</w:t>
            </w:r>
          </w:p>
        </w:tc>
        <w:tc>
          <w:tcPr>
            <w:tcW w:w="1626" w:type="dxa"/>
            <w:vAlign w:val="center"/>
          </w:tcPr>
          <w:p w14:paraId="26CF6C0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E6EF9D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02729B26" w14:textId="77777777" w:rsidR="00D14A2D" w:rsidRDefault="00D14A2D" w:rsidP="0032640C">
            <w:pPr>
              <w:jc w:val="center"/>
            </w:pPr>
          </w:p>
        </w:tc>
      </w:tr>
      <w:tr w:rsidR="00D14A2D" w14:paraId="19919C92" w14:textId="77777777" w:rsidTr="0032640C">
        <w:tc>
          <w:tcPr>
            <w:tcW w:w="581" w:type="dxa"/>
            <w:vAlign w:val="center"/>
          </w:tcPr>
          <w:p w14:paraId="5A2074F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167</w:t>
            </w:r>
          </w:p>
        </w:tc>
        <w:tc>
          <w:tcPr>
            <w:tcW w:w="2028" w:type="dxa"/>
            <w:vAlign w:val="center"/>
          </w:tcPr>
          <w:p w14:paraId="2A341739" w14:textId="77777777" w:rsidR="00D14A2D" w:rsidRDefault="00D14A2D" w:rsidP="0032640C">
            <w:r>
              <w:rPr>
                <w:color w:val="000000"/>
                <w:sz w:val="16"/>
              </w:rPr>
              <w:t>3148/2 Královo Pole</w:t>
            </w:r>
          </w:p>
        </w:tc>
        <w:tc>
          <w:tcPr>
            <w:tcW w:w="3605" w:type="dxa"/>
            <w:vAlign w:val="center"/>
          </w:tcPr>
          <w:p w14:paraId="2B6B9C55" w14:textId="77777777" w:rsidR="00D14A2D" w:rsidRDefault="00D14A2D" w:rsidP="0032640C">
            <w:r>
              <w:rPr>
                <w:color w:val="000000"/>
                <w:sz w:val="16"/>
              </w:rPr>
              <w:t>ul. Vodova</w:t>
            </w:r>
          </w:p>
        </w:tc>
        <w:tc>
          <w:tcPr>
            <w:tcW w:w="1626" w:type="dxa"/>
            <w:vAlign w:val="center"/>
          </w:tcPr>
          <w:p w14:paraId="5A592C5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A05E53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3F361A09" w14:textId="77777777" w:rsidR="00D14A2D" w:rsidRDefault="00D14A2D" w:rsidP="0032640C">
            <w:pPr>
              <w:jc w:val="center"/>
            </w:pPr>
          </w:p>
        </w:tc>
      </w:tr>
      <w:tr w:rsidR="00D14A2D" w14:paraId="76626996" w14:textId="77777777" w:rsidTr="0032640C">
        <w:tc>
          <w:tcPr>
            <w:tcW w:w="581" w:type="dxa"/>
            <w:vAlign w:val="center"/>
          </w:tcPr>
          <w:p w14:paraId="0230439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168</w:t>
            </w:r>
          </w:p>
        </w:tc>
        <w:tc>
          <w:tcPr>
            <w:tcW w:w="2028" w:type="dxa"/>
            <w:vAlign w:val="center"/>
          </w:tcPr>
          <w:p w14:paraId="109DB453" w14:textId="77777777" w:rsidR="00D14A2D" w:rsidRDefault="00D14A2D" w:rsidP="0032640C">
            <w:r>
              <w:rPr>
                <w:color w:val="000000"/>
                <w:sz w:val="16"/>
              </w:rPr>
              <w:t>3148/2 Královo Pole</w:t>
            </w:r>
          </w:p>
        </w:tc>
        <w:tc>
          <w:tcPr>
            <w:tcW w:w="3605" w:type="dxa"/>
            <w:vAlign w:val="center"/>
          </w:tcPr>
          <w:p w14:paraId="0D1B9E0A" w14:textId="77777777" w:rsidR="00D14A2D" w:rsidRDefault="00D14A2D" w:rsidP="0032640C">
            <w:r>
              <w:rPr>
                <w:color w:val="000000"/>
                <w:sz w:val="16"/>
              </w:rPr>
              <w:t>ul. Vodova</w:t>
            </w:r>
          </w:p>
        </w:tc>
        <w:tc>
          <w:tcPr>
            <w:tcW w:w="1626" w:type="dxa"/>
            <w:vAlign w:val="center"/>
          </w:tcPr>
          <w:p w14:paraId="778A8D7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9630CE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07F252E2" w14:textId="77777777" w:rsidR="00D14A2D" w:rsidRDefault="00D14A2D" w:rsidP="0032640C">
            <w:pPr>
              <w:jc w:val="center"/>
            </w:pPr>
          </w:p>
        </w:tc>
      </w:tr>
      <w:tr w:rsidR="00D14A2D" w14:paraId="051DF014" w14:textId="77777777" w:rsidTr="0032640C">
        <w:tc>
          <w:tcPr>
            <w:tcW w:w="581" w:type="dxa"/>
            <w:vAlign w:val="center"/>
          </w:tcPr>
          <w:p w14:paraId="3879964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lastRenderedPageBreak/>
              <w:t>169</w:t>
            </w:r>
          </w:p>
        </w:tc>
        <w:tc>
          <w:tcPr>
            <w:tcW w:w="2028" w:type="dxa"/>
            <w:vAlign w:val="center"/>
          </w:tcPr>
          <w:p w14:paraId="2B8611B5" w14:textId="77777777" w:rsidR="00D14A2D" w:rsidRDefault="00D14A2D" w:rsidP="0032640C">
            <w:r>
              <w:rPr>
                <w:color w:val="000000"/>
                <w:sz w:val="16"/>
              </w:rPr>
              <w:t>3148/2 Královo Pole</w:t>
            </w:r>
          </w:p>
        </w:tc>
        <w:tc>
          <w:tcPr>
            <w:tcW w:w="3605" w:type="dxa"/>
            <w:vAlign w:val="center"/>
          </w:tcPr>
          <w:p w14:paraId="51621B47" w14:textId="77777777" w:rsidR="00D14A2D" w:rsidRDefault="00D14A2D" w:rsidP="0032640C">
            <w:r>
              <w:rPr>
                <w:color w:val="000000"/>
                <w:sz w:val="16"/>
              </w:rPr>
              <w:t>ul. Vodova</w:t>
            </w:r>
          </w:p>
        </w:tc>
        <w:tc>
          <w:tcPr>
            <w:tcW w:w="1626" w:type="dxa"/>
            <w:vAlign w:val="center"/>
          </w:tcPr>
          <w:p w14:paraId="3BBD5A6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A429CB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18836DF4" w14:textId="77777777" w:rsidR="00D14A2D" w:rsidRDefault="00D14A2D" w:rsidP="0032640C">
            <w:pPr>
              <w:jc w:val="center"/>
            </w:pPr>
          </w:p>
        </w:tc>
      </w:tr>
      <w:tr w:rsidR="00D14A2D" w14:paraId="0B69C8B1" w14:textId="77777777" w:rsidTr="0032640C">
        <w:tc>
          <w:tcPr>
            <w:tcW w:w="581" w:type="dxa"/>
            <w:vAlign w:val="center"/>
          </w:tcPr>
          <w:p w14:paraId="688FD8D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170</w:t>
            </w:r>
          </w:p>
        </w:tc>
        <w:tc>
          <w:tcPr>
            <w:tcW w:w="2028" w:type="dxa"/>
            <w:vAlign w:val="center"/>
          </w:tcPr>
          <w:p w14:paraId="717EF5C3" w14:textId="77777777" w:rsidR="00D14A2D" w:rsidRDefault="00D14A2D" w:rsidP="0032640C">
            <w:r>
              <w:rPr>
                <w:color w:val="000000"/>
                <w:sz w:val="16"/>
              </w:rPr>
              <w:t>3148/2 Královo Pole</w:t>
            </w:r>
          </w:p>
        </w:tc>
        <w:tc>
          <w:tcPr>
            <w:tcW w:w="3605" w:type="dxa"/>
            <w:vAlign w:val="center"/>
          </w:tcPr>
          <w:p w14:paraId="2EA7407D" w14:textId="77777777" w:rsidR="00D14A2D" w:rsidRDefault="00D14A2D" w:rsidP="0032640C">
            <w:r>
              <w:rPr>
                <w:color w:val="000000"/>
                <w:sz w:val="16"/>
              </w:rPr>
              <w:t>ul. Vodova</w:t>
            </w:r>
          </w:p>
        </w:tc>
        <w:tc>
          <w:tcPr>
            <w:tcW w:w="1626" w:type="dxa"/>
            <w:vAlign w:val="center"/>
          </w:tcPr>
          <w:p w14:paraId="6161BE9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DDAB0F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19</w:t>
            </w:r>
          </w:p>
        </w:tc>
        <w:tc>
          <w:tcPr>
            <w:tcW w:w="871" w:type="dxa"/>
            <w:vAlign w:val="center"/>
          </w:tcPr>
          <w:p w14:paraId="49C45125" w14:textId="77777777" w:rsidR="00D14A2D" w:rsidRDefault="00D14A2D" w:rsidP="0032640C">
            <w:pPr>
              <w:jc w:val="center"/>
            </w:pPr>
          </w:p>
        </w:tc>
      </w:tr>
      <w:tr w:rsidR="00D14A2D" w14:paraId="1C4D0687" w14:textId="77777777" w:rsidTr="0032640C">
        <w:tc>
          <w:tcPr>
            <w:tcW w:w="581" w:type="dxa"/>
            <w:vAlign w:val="center"/>
          </w:tcPr>
          <w:p w14:paraId="7444F66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171</w:t>
            </w:r>
          </w:p>
        </w:tc>
        <w:tc>
          <w:tcPr>
            <w:tcW w:w="2028" w:type="dxa"/>
            <w:vAlign w:val="center"/>
          </w:tcPr>
          <w:p w14:paraId="14ACDD67" w14:textId="77777777" w:rsidR="00D14A2D" w:rsidRDefault="00D14A2D" w:rsidP="0032640C">
            <w:r>
              <w:rPr>
                <w:color w:val="000000"/>
                <w:sz w:val="16"/>
              </w:rPr>
              <w:t>3664/1 Královo Pole</w:t>
            </w:r>
          </w:p>
        </w:tc>
        <w:tc>
          <w:tcPr>
            <w:tcW w:w="3605" w:type="dxa"/>
            <w:vAlign w:val="center"/>
          </w:tcPr>
          <w:p w14:paraId="46B67D21" w14:textId="77777777" w:rsidR="00D14A2D" w:rsidRDefault="00D14A2D" w:rsidP="0032640C">
            <w:r>
              <w:rPr>
                <w:color w:val="000000"/>
                <w:sz w:val="16"/>
              </w:rPr>
              <w:t>ul. Svatopluka Čecha</w:t>
            </w:r>
          </w:p>
        </w:tc>
        <w:tc>
          <w:tcPr>
            <w:tcW w:w="1626" w:type="dxa"/>
            <w:vAlign w:val="center"/>
          </w:tcPr>
          <w:p w14:paraId="61EB241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4D5778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5C574DB5" w14:textId="77777777" w:rsidR="00D14A2D" w:rsidRDefault="00D14A2D" w:rsidP="0032640C">
            <w:pPr>
              <w:jc w:val="center"/>
            </w:pPr>
          </w:p>
        </w:tc>
      </w:tr>
      <w:tr w:rsidR="00D14A2D" w14:paraId="10DC0197" w14:textId="77777777" w:rsidTr="0032640C">
        <w:tc>
          <w:tcPr>
            <w:tcW w:w="581" w:type="dxa"/>
            <w:vAlign w:val="center"/>
          </w:tcPr>
          <w:p w14:paraId="5200207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172</w:t>
            </w:r>
          </w:p>
        </w:tc>
        <w:tc>
          <w:tcPr>
            <w:tcW w:w="2028" w:type="dxa"/>
            <w:vAlign w:val="center"/>
          </w:tcPr>
          <w:p w14:paraId="69EB4522" w14:textId="77777777" w:rsidR="00D14A2D" w:rsidRDefault="00D14A2D" w:rsidP="0032640C">
            <w:r>
              <w:rPr>
                <w:color w:val="000000"/>
                <w:sz w:val="16"/>
              </w:rPr>
              <w:t>3664/1 Královo Pole</w:t>
            </w:r>
          </w:p>
        </w:tc>
        <w:tc>
          <w:tcPr>
            <w:tcW w:w="3605" w:type="dxa"/>
            <w:vAlign w:val="center"/>
          </w:tcPr>
          <w:p w14:paraId="01C80E82" w14:textId="77777777" w:rsidR="00D14A2D" w:rsidRDefault="00D14A2D" w:rsidP="0032640C">
            <w:r>
              <w:rPr>
                <w:color w:val="000000"/>
                <w:sz w:val="16"/>
              </w:rPr>
              <w:t>ul. Svatopluka Čecha</w:t>
            </w:r>
          </w:p>
        </w:tc>
        <w:tc>
          <w:tcPr>
            <w:tcW w:w="1626" w:type="dxa"/>
            <w:vAlign w:val="center"/>
          </w:tcPr>
          <w:p w14:paraId="72E14CF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851B0D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00F9F942" w14:textId="77777777" w:rsidR="00D14A2D" w:rsidRDefault="00D14A2D" w:rsidP="0032640C">
            <w:pPr>
              <w:jc w:val="center"/>
            </w:pPr>
          </w:p>
        </w:tc>
      </w:tr>
      <w:tr w:rsidR="00D14A2D" w14:paraId="423E095D" w14:textId="77777777" w:rsidTr="0032640C">
        <w:tc>
          <w:tcPr>
            <w:tcW w:w="581" w:type="dxa"/>
            <w:vAlign w:val="center"/>
          </w:tcPr>
          <w:p w14:paraId="6335C29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173</w:t>
            </w:r>
          </w:p>
        </w:tc>
        <w:tc>
          <w:tcPr>
            <w:tcW w:w="2028" w:type="dxa"/>
            <w:vAlign w:val="center"/>
          </w:tcPr>
          <w:p w14:paraId="2076094F" w14:textId="77777777" w:rsidR="00D14A2D" w:rsidRDefault="00D14A2D" w:rsidP="0032640C">
            <w:r>
              <w:rPr>
                <w:color w:val="000000"/>
                <w:sz w:val="16"/>
              </w:rPr>
              <w:t>1100 Královo Pole</w:t>
            </w:r>
          </w:p>
        </w:tc>
        <w:tc>
          <w:tcPr>
            <w:tcW w:w="3605" w:type="dxa"/>
            <w:vAlign w:val="center"/>
          </w:tcPr>
          <w:p w14:paraId="6B4FE893" w14:textId="77777777" w:rsidR="00D14A2D" w:rsidRDefault="00D14A2D" w:rsidP="0032640C">
            <w:r>
              <w:rPr>
                <w:color w:val="000000"/>
                <w:sz w:val="16"/>
              </w:rPr>
              <w:t>ul. Malátova</w:t>
            </w:r>
          </w:p>
        </w:tc>
        <w:tc>
          <w:tcPr>
            <w:tcW w:w="1626" w:type="dxa"/>
            <w:vAlign w:val="center"/>
          </w:tcPr>
          <w:p w14:paraId="739A372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E43A93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04BF842B" w14:textId="77777777" w:rsidR="00D14A2D" w:rsidRDefault="00D14A2D" w:rsidP="0032640C">
            <w:pPr>
              <w:jc w:val="center"/>
            </w:pPr>
          </w:p>
        </w:tc>
      </w:tr>
      <w:tr w:rsidR="00D14A2D" w14:paraId="7403BA02" w14:textId="77777777" w:rsidTr="0032640C">
        <w:tc>
          <w:tcPr>
            <w:tcW w:w="581" w:type="dxa"/>
            <w:vAlign w:val="center"/>
          </w:tcPr>
          <w:p w14:paraId="60FA00E9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 w:rsidRPr="009C10D9">
              <w:rPr>
                <w:sz w:val="16"/>
                <w:szCs w:val="16"/>
              </w:rPr>
              <w:t>174</w:t>
            </w:r>
          </w:p>
        </w:tc>
        <w:tc>
          <w:tcPr>
            <w:tcW w:w="2028" w:type="dxa"/>
            <w:vAlign w:val="center"/>
          </w:tcPr>
          <w:p w14:paraId="7201D976" w14:textId="77777777" w:rsidR="00D14A2D" w:rsidRDefault="00D14A2D" w:rsidP="0032640C">
            <w:r>
              <w:rPr>
                <w:color w:val="000000"/>
                <w:sz w:val="16"/>
              </w:rPr>
              <w:t>1100 Královo Pole</w:t>
            </w:r>
          </w:p>
        </w:tc>
        <w:tc>
          <w:tcPr>
            <w:tcW w:w="3605" w:type="dxa"/>
            <w:vAlign w:val="center"/>
          </w:tcPr>
          <w:p w14:paraId="4C007682" w14:textId="77777777" w:rsidR="00D14A2D" w:rsidRDefault="00D14A2D" w:rsidP="0032640C">
            <w:r>
              <w:rPr>
                <w:color w:val="000000"/>
                <w:sz w:val="16"/>
              </w:rPr>
              <w:t>ul. Malátova</w:t>
            </w:r>
          </w:p>
        </w:tc>
        <w:tc>
          <w:tcPr>
            <w:tcW w:w="1626" w:type="dxa"/>
            <w:vAlign w:val="center"/>
          </w:tcPr>
          <w:p w14:paraId="48CF2FC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F686A8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73CBFF08" w14:textId="77777777" w:rsidR="00D14A2D" w:rsidRDefault="00D14A2D" w:rsidP="0032640C">
            <w:pPr>
              <w:jc w:val="center"/>
            </w:pPr>
          </w:p>
        </w:tc>
      </w:tr>
      <w:tr w:rsidR="00D14A2D" w14:paraId="6BC35671" w14:textId="77777777" w:rsidTr="0032640C">
        <w:tc>
          <w:tcPr>
            <w:tcW w:w="581" w:type="dxa"/>
            <w:vAlign w:val="center"/>
          </w:tcPr>
          <w:p w14:paraId="4E03D25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175</w:t>
            </w:r>
          </w:p>
        </w:tc>
        <w:tc>
          <w:tcPr>
            <w:tcW w:w="2028" w:type="dxa"/>
            <w:vAlign w:val="center"/>
          </w:tcPr>
          <w:p w14:paraId="03A937F0" w14:textId="77777777" w:rsidR="00D14A2D" w:rsidRDefault="00D14A2D" w:rsidP="0032640C">
            <w:r>
              <w:rPr>
                <w:color w:val="000000"/>
                <w:sz w:val="16"/>
              </w:rPr>
              <w:t>1100 Královo Pole</w:t>
            </w:r>
          </w:p>
        </w:tc>
        <w:tc>
          <w:tcPr>
            <w:tcW w:w="3605" w:type="dxa"/>
            <w:vAlign w:val="center"/>
          </w:tcPr>
          <w:p w14:paraId="0DD3ADFC" w14:textId="77777777" w:rsidR="00D14A2D" w:rsidRDefault="00D14A2D" w:rsidP="0032640C">
            <w:r>
              <w:rPr>
                <w:color w:val="000000"/>
                <w:sz w:val="16"/>
              </w:rPr>
              <w:t>ul. Malátova</w:t>
            </w:r>
          </w:p>
        </w:tc>
        <w:tc>
          <w:tcPr>
            <w:tcW w:w="1626" w:type="dxa"/>
            <w:vAlign w:val="center"/>
          </w:tcPr>
          <w:p w14:paraId="0CC64E1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EAE0B3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65F10E6D" w14:textId="77777777" w:rsidR="00D14A2D" w:rsidRDefault="00D14A2D" w:rsidP="0032640C">
            <w:pPr>
              <w:jc w:val="center"/>
            </w:pPr>
          </w:p>
        </w:tc>
      </w:tr>
      <w:tr w:rsidR="00D14A2D" w14:paraId="72AF080B" w14:textId="77777777" w:rsidTr="0032640C">
        <w:tc>
          <w:tcPr>
            <w:tcW w:w="581" w:type="dxa"/>
            <w:vAlign w:val="center"/>
          </w:tcPr>
          <w:p w14:paraId="3FD82E0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176</w:t>
            </w:r>
          </w:p>
        </w:tc>
        <w:tc>
          <w:tcPr>
            <w:tcW w:w="2028" w:type="dxa"/>
            <w:vAlign w:val="center"/>
          </w:tcPr>
          <w:p w14:paraId="6369A711" w14:textId="77777777" w:rsidR="00D14A2D" w:rsidRDefault="00D14A2D" w:rsidP="0032640C">
            <w:r>
              <w:rPr>
                <w:color w:val="000000"/>
                <w:sz w:val="16"/>
              </w:rPr>
              <w:t>1100 Královo Pole</w:t>
            </w:r>
          </w:p>
        </w:tc>
        <w:tc>
          <w:tcPr>
            <w:tcW w:w="3605" w:type="dxa"/>
            <w:vAlign w:val="center"/>
          </w:tcPr>
          <w:p w14:paraId="673B14AF" w14:textId="77777777" w:rsidR="00D14A2D" w:rsidRDefault="00D14A2D" w:rsidP="0032640C">
            <w:r>
              <w:rPr>
                <w:color w:val="000000"/>
                <w:sz w:val="16"/>
              </w:rPr>
              <w:t>ul. Malátova</w:t>
            </w:r>
          </w:p>
        </w:tc>
        <w:tc>
          <w:tcPr>
            <w:tcW w:w="1626" w:type="dxa"/>
            <w:vAlign w:val="center"/>
          </w:tcPr>
          <w:p w14:paraId="609571C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03B21A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57870A9D" w14:textId="77777777" w:rsidR="00D14A2D" w:rsidRDefault="00D14A2D" w:rsidP="0032640C">
            <w:pPr>
              <w:jc w:val="center"/>
            </w:pPr>
          </w:p>
        </w:tc>
      </w:tr>
      <w:tr w:rsidR="00D14A2D" w14:paraId="17CE6862" w14:textId="77777777" w:rsidTr="0032640C">
        <w:tc>
          <w:tcPr>
            <w:tcW w:w="581" w:type="dxa"/>
            <w:vAlign w:val="center"/>
          </w:tcPr>
          <w:p w14:paraId="3FD4742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177</w:t>
            </w:r>
          </w:p>
        </w:tc>
        <w:tc>
          <w:tcPr>
            <w:tcW w:w="2028" w:type="dxa"/>
            <w:vAlign w:val="center"/>
          </w:tcPr>
          <w:p w14:paraId="5477B947" w14:textId="77777777" w:rsidR="00D14A2D" w:rsidRDefault="00D14A2D" w:rsidP="0032640C">
            <w:r>
              <w:rPr>
                <w:color w:val="000000"/>
                <w:sz w:val="16"/>
              </w:rPr>
              <w:t>1100 Královo Pole</w:t>
            </w:r>
          </w:p>
        </w:tc>
        <w:tc>
          <w:tcPr>
            <w:tcW w:w="3605" w:type="dxa"/>
            <w:vAlign w:val="center"/>
          </w:tcPr>
          <w:p w14:paraId="100BC7D7" w14:textId="77777777" w:rsidR="00D14A2D" w:rsidRDefault="00D14A2D" w:rsidP="0032640C">
            <w:r>
              <w:rPr>
                <w:color w:val="000000"/>
                <w:sz w:val="16"/>
              </w:rPr>
              <w:t>ul. Malátova</w:t>
            </w:r>
          </w:p>
        </w:tc>
        <w:tc>
          <w:tcPr>
            <w:tcW w:w="1626" w:type="dxa"/>
            <w:vAlign w:val="center"/>
          </w:tcPr>
          <w:p w14:paraId="2EFE3DE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A9A772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42D8F226" w14:textId="77777777" w:rsidR="00D14A2D" w:rsidRDefault="00D14A2D" w:rsidP="0032640C">
            <w:pPr>
              <w:jc w:val="center"/>
            </w:pPr>
          </w:p>
        </w:tc>
      </w:tr>
      <w:tr w:rsidR="00D14A2D" w14:paraId="5DD72F8D" w14:textId="77777777" w:rsidTr="0032640C">
        <w:tc>
          <w:tcPr>
            <w:tcW w:w="581" w:type="dxa"/>
            <w:vAlign w:val="center"/>
          </w:tcPr>
          <w:p w14:paraId="6487438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178</w:t>
            </w:r>
          </w:p>
        </w:tc>
        <w:tc>
          <w:tcPr>
            <w:tcW w:w="2028" w:type="dxa"/>
            <w:vAlign w:val="center"/>
          </w:tcPr>
          <w:p w14:paraId="343585C7" w14:textId="77777777" w:rsidR="00D14A2D" w:rsidRDefault="00D14A2D" w:rsidP="0032640C">
            <w:r>
              <w:rPr>
                <w:color w:val="000000"/>
                <w:sz w:val="16"/>
              </w:rPr>
              <w:t>1100 Královo Pole</w:t>
            </w:r>
          </w:p>
        </w:tc>
        <w:tc>
          <w:tcPr>
            <w:tcW w:w="3605" w:type="dxa"/>
            <w:vAlign w:val="center"/>
          </w:tcPr>
          <w:p w14:paraId="0459FBF0" w14:textId="77777777" w:rsidR="00D14A2D" w:rsidRDefault="00D14A2D" w:rsidP="0032640C">
            <w:r>
              <w:rPr>
                <w:color w:val="000000"/>
                <w:sz w:val="16"/>
              </w:rPr>
              <w:t>ul. Malátova</w:t>
            </w:r>
          </w:p>
        </w:tc>
        <w:tc>
          <w:tcPr>
            <w:tcW w:w="1626" w:type="dxa"/>
            <w:vAlign w:val="center"/>
          </w:tcPr>
          <w:p w14:paraId="0B22D51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255C85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3FF2BA05" w14:textId="77777777" w:rsidR="00D14A2D" w:rsidRDefault="00D14A2D" w:rsidP="0032640C">
            <w:pPr>
              <w:jc w:val="center"/>
            </w:pPr>
          </w:p>
        </w:tc>
      </w:tr>
      <w:tr w:rsidR="00D14A2D" w14:paraId="6E3EBA30" w14:textId="77777777" w:rsidTr="0032640C">
        <w:tc>
          <w:tcPr>
            <w:tcW w:w="581" w:type="dxa"/>
            <w:vAlign w:val="center"/>
          </w:tcPr>
          <w:p w14:paraId="234816F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179</w:t>
            </w:r>
          </w:p>
        </w:tc>
        <w:tc>
          <w:tcPr>
            <w:tcW w:w="2028" w:type="dxa"/>
            <w:vAlign w:val="center"/>
          </w:tcPr>
          <w:p w14:paraId="1FA65E19" w14:textId="77777777" w:rsidR="00D14A2D" w:rsidRDefault="00D14A2D" w:rsidP="0032640C">
            <w:r>
              <w:rPr>
                <w:color w:val="000000"/>
                <w:sz w:val="16"/>
              </w:rPr>
              <w:t>1100 Královo Pole</w:t>
            </w:r>
          </w:p>
        </w:tc>
        <w:tc>
          <w:tcPr>
            <w:tcW w:w="3605" w:type="dxa"/>
            <w:vAlign w:val="center"/>
          </w:tcPr>
          <w:p w14:paraId="4C74A06D" w14:textId="77777777" w:rsidR="00D14A2D" w:rsidRDefault="00D14A2D" w:rsidP="0032640C">
            <w:r>
              <w:rPr>
                <w:color w:val="000000"/>
                <w:sz w:val="16"/>
              </w:rPr>
              <w:t>ul. Malátova</w:t>
            </w:r>
          </w:p>
        </w:tc>
        <w:tc>
          <w:tcPr>
            <w:tcW w:w="1626" w:type="dxa"/>
            <w:vAlign w:val="center"/>
          </w:tcPr>
          <w:p w14:paraId="313B4A0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A9456A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37CDD3AF" w14:textId="77777777" w:rsidR="00D14A2D" w:rsidRDefault="00D14A2D" w:rsidP="0032640C">
            <w:pPr>
              <w:jc w:val="center"/>
            </w:pPr>
          </w:p>
        </w:tc>
      </w:tr>
      <w:tr w:rsidR="00D14A2D" w14:paraId="5D74419B" w14:textId="77777777" w:rsidTr="0032640C">
        <w:tc>
          <w:tcPr>
            <w:tcW w:w="581" w:type="dxa"/>
            <w:vAlign w:val="center"/>
          </w:tcPr>
          <w:p w14:paraId="7779A69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180</w:t>
            </w:r>
          </w:p>
        </w:tc>
        <w:tc>
          <w:tcPr>
            <w:tcW w:w="2028" w:type="dxa"/>
            <w:vAlign w:val="center"/>
          </w:tcPr>
          <w:p w14:paraId="10F7EE82" w14:textId="77777777" w:rsidR="00D14A2D" w:rsidRDefault="00D14A2D" w:rsidP="0032640C">
            <w:r>
              <w:rPr>
                <w:color w:val="000000"/>
                <w:sz w:val="16"/>
              </w:rPr>
              <w:t>1100 Královo Pole</w:t>
            </w:r>
          </w:p>
        </w:tc>
        <w:tc>
          <w:tcPr>
            <w:tcW w:w="3605" w:type="dxa"/>
            <w:vAlign w:val="center"/>
          </w:tcPr>
          <w:p w14:paraId="12859F03" w14:textId="77777777" w:rsidR="00D14A2D" w:rsidRDefault="00D14A2D" w:rsidP="0032640C">
            <w:r>
              <w:rPr>
                <w:color w:val="000000"/>
                <w:sz w:val="16"/>
              </w:rPr>
              <w:t>ul. Malátova</w:t>
            </w:r>
          </w:p>
        </w:tc>
        <w:tc>
          <w:tcPr>
            <w:tcW w:w="1626" w:type="dxa"/>
            <w:vAlign w:val="center"/>
          </w:tcPr>
          <w:p w14:paraId="2B31E8E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4C0528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512A43B4" w14:textId="77777777" w:rsidR="00D14A2D" w:rsidRDefault="00D14A2D" w:rsidP="0032640C">
            <w:pPr>
              <w:jc w:val="center"/>
            </w:pPr>
          </w:p>
        </w:tc>
      </w:tr>
      <w:tr w:rsidR="00D14A2D" w14:paraId="6C8D118C" w14:textId="77777777" w:rsidTr="0032640C">
        <w:tc>
          <w:tcPr>
            <w:tcW w:w="581" w:type="dxa"/>
            <w:vAlign w:val="center"/>
          </w:tcPr>
          <w:p w14:paraId="5005C2C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181</w:t>
            </w:r>
          </w:p>
        </w:tc>
        <w:tc>
          <w:tcPr>
            <w:tcW w:w="2028" w:type="dxa"/>
            <w:vAlign w:val="center"/>
          </w:tcPr>
          <w:p w14:paraId="080D5217" w14:textId="77777777" w:rsidR="00D14A2D" w:rsidRDefault="00D14A2D" w:rsidP="0032640C">
            <w:r>
              <w:rPr>
                <w:color w:val="000000"/>
                <w:sz w:val="16"/>
              </w:rPr>
              <w:t>1100 Královo Pole</w:t>
            </w:r>
          </w:p>
        </w:tc>
        <w:tc>
          <w:tcPr>
            <w:tcW w:w="3605" w:type="dxa"/>
            <w:vAlign w:val="center"/>
          </w:tcPr>
          <w:p w14:paraId="0212E605" w14:textId="77777777" w:rsidR="00D14A2D" w:rsidRDefault="00D14A2D" w:rsidP="0032640C">
            <w:r>
              <w:rPr>
                <w:color w:val="000000"/>
                <w:sz w:val="16"/>
              </w:rPr>
              <w:t>ul. Malátova</w:t>
            </w:r>
          </w:p>
        </w:tc>
        <w:tc>
          <w:tcPr>
            <w:tcW w:w="1626" w:type="dxa"/>
            <w:vAlign w:val="center"/>
          </w:tcPr>
          <w:p w14:paraId="2A0F00F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CA5EC7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246C5F34" w14:textId="77777777" w:rsidR="00D14A2D" w:rsidRDefault="00D14A2D" w:rsidP="0032640C">
            <w:pPr>
              <w:jc w:val="center"/>
            </w:pPr>
          </w:p>
        </w:tc>
      </w:tr>
      <w:tr w:rsidR="00D14A2D" w14:paraId="4B216478" w14:textId="77777777" w:rsidTr="0032640C">
        <w:tc>
          <w:tcPr>
            <w:tcW w:w="581" w:type="dxa"/>
            <w:vAlign w:val="center"/>
          </w:tcPr>
          <w:p w14:paraId="7AE728E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182</w:t>
            </w:r>
          </w:p>
        </w:tc>
        <w:tc>
          <w:tcPr>
            <w:tcW w:w="2028" w:type="dxa"/>
            <w:vAlign w:val="center"/>
          </w:tcPr>
          <w:p w14:paraId="11185E37" w14:textId="77777777" w:rsidR="00D14A2D" w:rsidRDefault="00D14A2D" w:rsidP="0032640C">
            <w:r>
              <w:rPr>
                <w:color w:val="000000"/>
                <w:sz w:val="16"/>
              </w:rPr>
              <w:t>782 Královo Pole</w:t>
            </w:r>
          </w:p>
        </w:tc>
        <w:tc>
          <w:tcPr>
            <w:tcW w:w="3605" w:type="dxa"/>
            <w:vAlign w:val="center"/>
          </w:tcPr>
          <w:p w14:paraId="6EE31E0C" w14:textId="77777777" w:rsidR="00D14A2D" w:rsidRDefault="00D14A2D" w:rsidP="0032640C">
            <w:r>
              <w:rPr>
                <w:color w:val="000000"/>
                <w:sz w:val="16"/>
              </w:rPr>
              <w:t>ul. Florianova</w:t>
            </w:r>
          </w:p>
        </w:tc>
        <w:tc>
          <w:tcPr>
            <w:tcW w:w="1626" w:type="dxa"/>
            <w:vAlign w:val="center"/>
          </w:tcPr>
          <w:p w14:paraId="1A04A9C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FF2BF4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5EA06A78" w14:textId="77777777" w:rsidR="00D14A2D" w:rsidRDefault="00D14A2D" w:rsidP="0032640C">
            <w:pPr>
              <w:jc w:val="center"/>
            </w:pPr>
          </w:p>
        </w:tc>
      </w:tr>
      <w:tr w:rsidR="00D14A2D" w14:paraId="50CF2321" w14:textId="77777777" w:rsidTr="0032640C">
        <w:tc>
          <w:tcPr>
            <w:tcW w:w="581" w:type="dxa"/>
            <w:vAlign w:val="center"/>
          </w:tcPr>
          <w:p w14:paraId="5B18387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183</w:t>
            </w:r>
          </w:p>
        </w:tc>
        <w:tc>
          <w:tcPr>
            <w:tcW w:w="2028" w:type="dxa"/>
            <w:vAlign w:val="center"/>
          </w:tcPr>
          <w:p w14:paraId="4B3C1F00" w14:textId="77777777" w:rsidR="00D14A2D" w:rsidRDefault="00D14A2D" w:rsidP="0032640C">
            <w:r>
              <w:rPr>
                <w:color w:val="000000"/>
                <w:sz w:val="16"/>
              </w:rPr>
              <w:t>2900 Královo Pole</w:t>
            </w:r>
          </w:p>
        </w:tc>
        <w:tc>
          <w:tcPr>
            <w:tcW w:w="3605" w:type="dxa"/>
            <w:vAlign w:val="center"/>
          </w:tcPr>
          <w:p w14:paraId="5C7E2C0C" w14:textId="77777777" w:rsidR="00D14A2D" w:rsidRDefault="00D14A2D" w:rsidP="0032640C">
            <w:r>
              <w:rPr>
                <w:color w:val="000000"/>
                <w:sz w:val="16"/>
              </w:rPr>
              <w:t>ul. Ruská</w:t>
            </w:r>
          </w:p>
        </w:tc>
        <w:tc>
          <w:tcPr>
            <w:tcW w:w="1626" w:type="dxa"/>
            <w:vAlign w:val="center"/>
          </w:tcPr>
          <w:p w14:paraId="6F6CBB8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962E47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21E45CF7" w14:textId="77777777" w:rsidR="00D14A2D" w:rsidRDefault="00D14A2D" w:rsidP="0032640C">
            <w:pPr>
              <w:jc w:val="center"/>
            </w:pPr>
          </w:p>
        </w:tc>
      </w:tr>
      <w:tr w:rsidR="00D14A2D" w14:paraId="333BBED5" w14:textId="77777777" w:rsidTr="0032640C">
        <w:tc>
          <w:tcPr>
            <w:tcW w:w="581" w:type="dxa"/>
            <w:vAlign w:val="center"/>
          </w:tcPr>
          <w:p w14:paraId="35839A0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184</w:t>
            </w:r>
          </w:p>
        </w:tc>
        <w:tc>
          <w:tcPr>
            <w:tcW w:w="2028" w:type="dxa"/>
            <w:vAlign w:val="center"/>
          </w:tcPr>
          <w:p w14:paraId="14B9E899" w14:textId="77777777" w:rsidR="00D14A2D" w:rsidRDefault="00D14A2D" w:rsidP="0032640C">
            <w:r>
              <w:rPr>
                <w:color w:val="000000"/>
                <w:sz w:val="16"/>
              </w:rPr>
              <w:t>2363/1 Královo Pole</w:t>
            </w:r>
          </w:p>
        </w:tc>
        <w:tc>
          <w:tcPr>
            <w:tcW w:w="3605" w:type="dxa"/>
            <w:vAlign w:val="center"/>
          </w:tcPr>
          <w:p w14:paraId="3B1D036F" w14:textId="77777777" w:rsidR="00D14A2D" w:rsidRDefault="00D14A2D" w:rsidP="0032640C">
            <w:r>
              <w:rPr>
                <w:color w:val="000000"/>
                <w:sz w:val="16"/>
              </w:rPr>
              <w:t>ul. Srbská</w:t>
            </w:r>
          </w:p>
        </w:tc>
        <w:tc>
          <w:tcPr>
            <w:tcW w:w="1626" w:type="dxa"/>
            <w:vAlign w:val="center"/>
          </w:tcPr>
          <w:p w14:paraId="6319889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59A362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24</w:t>
            </w:r>
          </w:p>
        </w:tc>
        <w:tc>
          <w:tcPr>
            <w:tcW w:w="871" w:type="dxa"/>
            <w:vAlign w:val="center"/>
          </w:tcPr>
          <w:p w14:paraId="681CC844" w14:textId="77777777" w:rsidR="00D14A2D" w:rsidRDefault="00D14A2D" w:rsidP="0032640C">
            <w:pPr>
              <w:jc w:val="center"/>
            </w:pPr>
          </w:p>
        </w:tc>
      </w:tr>
      <w:tr w:rsidR="00D14A2D" w14:paraId="18797F33" w14:textId="77777777" w:rsidTr="0032640C">
        <w:tc>
          <w:tcPr>
            <w:tcW w:w="581" w:type="dxa"/>
            <w:vAlign w:val="center"/>
          </w:tcPr>
          <w:p w14:paraId="1614BAF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185</w:t>
            </w:r>
          </w:p>
        </w:tc>
        <w:tc>
          <w:tcPr>
            <w:tcW w:w="2028" w:type="dxa"/>
            <w:vAlign w:val="center"/>
          </w:tcPr>
          <w:p w14:paraId="34553115" w14:textId="77777777" w:rsidR="00D14A2D" w:rsidRDefault="00D14A2D" w:rsidP="0032640C">
            <w:r>
              <w:rPr>
                <w:color w:val="000000"/>
                <w:sz w:val="16"/>
              </w:rPr>
              <w:t>2363/1 Královo Pole</w:t>
            </w:r>
          </w:p>
        </w:tc>
        <w:tc>
          <w:tcPr>
            <w:tcW w:w="3605" w:type="dxa"/>
            <w:vAlign w:val="center"/>
          </w:tcPr>
          <w:p w14:paraId="4348B192" w14:textId="77777777" w:rsidR="00D14A2D" w:rsidRDefault="00D14A2D" w:rsidP="0032640C">
            <w:r>
              <w:rPr>
                <w:color w:val="000000"/>
                <w:sz w:val="16"/>
              </w:rPr>
              <w:t>ul. Hutařova</w:t>
            </w:r>
          </w:p>
        </w:tc>
        <w:tc>
          <w:tcPr>
            <w:tcW w:w="1626" w:type="dxa"/>
            <w:vAlign w:val="center"/>
          </w:tcPr>
          <w:p w14:paraId="56D0F7B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9BB305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0D3A8127" w14:textId="77777777" w:rsidR="00D14A2D" w:rsidRDefault="00D14A2D" w:rsidP="0032640C">
            <w:pPr>
              <w:jc w:val="center"/>
            </w:pPr>
          </w:p>
        </w:tc>
      </w:tr>
      <w:tr w:rsidR="00D14A2D" w14:paraId="541EFFCB" w14:textId="77777777" w:rsidTr="0032640C">
        <w:tc>
          <w:tcPr>
            <w:tcW w:w="581" w:type="dxa"/>
            <w:vAlign w:val="center"/>
          </w:tcPr>
          <w:p w14:paraId="08118CB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186</w:t>
            </w:r>
          </w:p>
        </w:tc>
        <w:tc>
          <w:tcPr>
            <w:tcW w:w="2028" w:type="dxa"/>
            <w:vAlign w:val="center"/>
          </w:tcPr>
          <w:p w14:paraId="244F0884" w14:textId="77777777" w:rsidR="00D14A2D" w:rsidRDefault="00D14A2D" w:rsidP="0032640C">
            <w:r>
              <w:rPr>
                <w:color w:val="000000"/>
                <w:sz w:val="16"/>
              </w:rPr>
              <w:t>1297/1 Královo Pole</w:t>
            </w:r>
          </w:p>
        </w:tc>
        <w:tc>
          <w:tcPr>
            <w:tcW w:w="3605" w:type="dxa"/>
            <w:vAlign w:val="center"/>
          </w:tcPr>
          <w:p w14:paraId="07067BDC" w14:textId="77777777" w:rsidR="00D14A2D" w:rsidRDefault="00D14A2D" w:rsidP="0032640C">
            <w:r>
              <w:rPr>
                <w:color w:val="000000"/>
                <w:sz w:val="16"/>
              </w:rPr>
              <w:t>Palackého třída</w:t>
            </w:r>
          </w:p>
        </w:tc>
        <w:tc>
          <w:tcPr>
            <w:tcW w:w="1626" w:type="dxa"/>
            <w:vAlign w:val="center"/>
          </w:tcPr>
          <w:p w14:paraId="1ECA5A7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3FDAC9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871" w:type="dxa"/>
            <w:vAlign w:val="center"/>
          </w:tcPr>
          <w:p w14:paraId="45D33EDA" w14:textId="77777777" w:rsidR="00D14A2D" w:rsidRDefault="00D14A2D" w:rsidP="0032640C">
            <w:pPr>
              <w:jc w:val="center"/>
            </w:pPr>
          </w:p>
        </w:tc>
      </w:tr>
      <w:tr w:rsidR="00D14A2D" w14:paraId="4F3489AE" w14:textId="77777777" w:rsidTr="0032640C">
        <w:tc>
          <w:tcPr>
            <w:tcW w:w="581" w:type="dxa"/>
            <w:vAlign w:val="center"/>
          </w:tcPr>
          <w:p w14:paraId="4447FD5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187</w:t>
            </w:r>
          </w:p>
        </w:tc>
        <w:tc>
          <w:tcPr>
            <w:tcW w:w="2028" w:type="dxa"/>
            <w:vAlign w:val="center"/>
          </w:tcPr>
          <w:p w14:paraId="18CED058" w14:textId="77777777" w:rsidR="00D14A2D" w:rsidRDefault="00D14A2D" w:rsidP="0032640C">
            <w:r>
              <w:rPr>
                <w:color w:val="000000"/>
                <w:sz w:val="16"/>
              </w:rPr>
              <w:t>3148/1 Královo Pole</w:t>
            </w:r>
          </w:p>
        </w:tc>
        <w:tc>
          <w:tcPr>
            <w:tcW w:w="3605" w:type="dxa"/>
            <w:vAlign w:val="center"/>
          </w:tcPr>
          <w:p w14:paraId="511B7C5C" w14:textId="77777777" w:rsidR="00D14A2D" w:rsidRDefault="00D14A2D" w:rsidP="0032640C">
            <w:r>
              <w:rPr>
                <w:color w:val="000000"/>
                <w:sz w:val="16"/>
              </w:rPr>
              <w:t>ul. Vodova</w:t>
            </w:r>
          </w:p>
        </w:tc>
        <w:tc>
          <w:tcPr>
            <w:tcW w:w="1626" w:type="dxa"/>
            <w:vAlign w:val="center"/>
          </w:tcPr>
          <w:p w14:paraId="267EBEB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766945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6556D4F4" w14:textId="77777777" w:rsidR="00D14A2D" w:rsidRDefault="00D14A2D" w:rsidP="0032640C">
            <w:pPr>
              <w:jc w:val="center"/>
            </w:pPr>
          </w:p>
        </w:tc>
      </w:tr>
      <w:tr w:rsidR="00D14A2D" w14:paraId="6A5BB5C8" w14:textId="77777777" w:rsidTr="0032640C">
        <w:tc>
          <w:tcPr>
            <w:tcW w:w="581" w:type="dxa"/>
            <w:vAlign w:val="center"/>
          </w:tcPr>
          <w:p w14:paraId="2D92A76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188</w:t>
            </w:r>
          </w:p>
        </w:tc>
        <w:tc>
          <w:tcPr>
            <w:tcW w:w="2028" w:type="dxa"/>
            <w:vAlign w:val="center"/>
          </w:tcPr>
          <w:p w14:paraId="6E2D40C2" w14:textId="77777777" w:rsidR="00D14A2D" w:rsidRDefault="00D14A2D" w:rsidP="0032640C">
            <w:r>
              <w:rPr>
                <w:color w:val="000000"/>
                <w:sz w:val="16"/>
              </w:rPr>
              <w:t>3148/1 Královo Pole</w:t>
            </w:r>
          </w:p>
        </w:tc>
        <w:tc>
          <w:tcPr>
            <w:tcW w:w="3605" w:type="dxa"/>
            <w:vAlign w:val="center"/>
          </w:tcPr>
          <w:p w14:paraId="591A359B" w14:textId="77777777" w:rsidR="00D14A2D" w:rsidRDefault="00D14A2D" w:rsidP="0032640C">
            <w:r>
              <w:rPr>
                <w:color w:val="000000"/>
                <w:sz w:val="16"/>
              </w:rPr>
              <w:t>ul. Vodova</w:t>
            </w:r>
          </w:p>
        </w:tc>
        <w:tc>
          <w:tcPr>
            <w:tcW w:w="1626" w:type="dxa"/>
            <w:vAlign w:val="center"/>
          </w:tcPr>
          <w:p w14:paraId="5D87612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DA64FC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604FA437" w14:textId="77777777" w:rsidR="00D14A2D" w:rsidRDefault="00D14A2D" w:rsidP="0032640C">
            <w:pPr>
              <w:jc w:val="center"/>
            </w:pPr>
          </w:p>
        </w:tc>
      </w:tr>
      <w:tr w:rsidR="00D14A2D" w14:paraId="679FEA67" w14:textId="77777777" w:rsidTr="0032640C">
        <w:tc>
          <w:tcPr>
            <w:tcW w:w="581" w:type="dxa"/>
            <w:vAlign w:val="center"/>
          </w:tcPr>
          <w:p w14:paraId="5B59B7C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189</w:t>
            </w:r>
          </w:p>
        </w:tc>
        <w:tc>
          <w:tcPr>
            <w:tcW w:w="2028" w:type="dxa"/>
            <w:vAlign w:val="center"/>
          </w:tcPr>
          <w:p w14:paraId="1BEB8238" w14:textId="77777777" w:rsidR="00D14A2D" w:rsidRDefault="00D14A2D" w:rsidP="0032640C">
            <w:r>
              <w:rPr>
                <w:color w:val="000000"/>
                <w:sz w:val="16"/>
              </w:rPr>
              <w:t>3148/1 Královo Pole</w:t>
            </w:r>
          </w:p>
        </w:tc>
        <w:tc>
          <w:tcPr>
            <w:tcW w:w="3605" w:type="dxa"/>
            <w:vAlign w:val="center"/>
          </w:tcPr>
          <w:p w14:paraId="34EF51AC" w14:textId="77777777" w:rsidR="00D14A2D" w:rsidRDefault="00D14A2D" w:rsidP="0032640C">
            <w:r>
              <w:rPr>
                <w:color w:val="000000"/>
                <w:sz w:val="16"/>
              </w:rPr>
              <w:t>ul. Vodova</w:t>
            </w:r>
          </w:p>
        </w:tc>
        <w:tc>
          <w:tcPr>
            <w:tcW w:w="1626" w:type="dxa"/>
            <w:vAlign w:val="center"/>
          </w:tcPr>
          <w:p w14:paraId="5C1CF73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E4500F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1843444D" w14:textId="77777777" w:rsidR="00D14A2D" w:rsidRDefault="00D14A2D" w:rsidP="0032640C">
            <w:pPr>
              <w:jc w:val="center"/>
            </w:pPr>
          </w:p>
        </w:tc>
      </w:tr>
      <w:tr w:rsidR="00D14A2D" w14:paraId="52A89DA6" w14:textId="77777777" w:rsidTr="0032640C">
        <w:tc>
          <w:tcPr>
            <w:tcW w:w="581" w:type="dxa"/>
            <w:vAlign w:val="center"/>
          </w:tcPr>
          <w:p w14:paraId="7CF0669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190</w:t>
            </w:r>
          </w:p>
        </w:tc>
        <w:tc>
          <w:tcPr>
            <w:tcW w:w="2028" w:type="dxa"/>
            <w:vAlign w:val="center"/>
          </w:tcPr>
          <w:p w14:paraId="2D9D2572" w14:textId="77777777" w:rsidR="00D14A2D" w:rsidRDefault="00D14A2D" w:rsidP="0032640C">
            <w:r>
              <w:rPr>
                <w:color w:val="000000"/>
                <w:sz w:val="16"/>
              </w:rPr>
              <w:t>3148/1 Královo Pole</w:t>
            </w:r>
          </w:p>
        </w:tc>
        <w:tc>
          <w:tcPr>
            <w:tcW w:w="3605" w:type="dxa"/>
            <w:vAlign w:val="center"/>
          </w:tcPr>
          <w:p w14:paraId="00B257DE" w14:textId="77777777" w:rsidR="00D14A2D" w:rsidRDefault="00D14A2D" w:rsidP="0032640C">
            <w:r>
              <w:rPr>
                <w:color w:val="000000"/>
                <w:sz w:val="16"/>
              </w:rPr>
              <w:t>ul. Vodova</w:t>
            </w:r>
          </w:p>
        </w:tc>
        <w:tc>
          <w:tcPr>
            <w:tcW w:w="1626" w:type="dxa"/>
            <w:vAlign w:val="center"/>
          </w:tcPr>
          <w:p w14:paraId="54E17DC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9A2C92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250BD9A0" w14:textId="77777777" w:rsidR="00D14A2D" w:rsidRDefault="00D14A2D" w:rsidP="0032640C">
            <w:pPr>
              <w:jc w:val="center"/>
            </w:pPr>
          </w:p>
        </w:tc>
      </w:tr>
      <w:tr w:rsidR="00D14A2D" w14:paraId="722B4347" w14:textId="77777777" w:rsidTr="0032640C">
        <w:tc>
          <w:tcPr>
            <w:tcW w:w="581" w:type="dxa"/>
            <w:vAlign w:val="center"/>
          </w:tcPr>
          <w:p w14:paraId="29B4D0E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191</w:t>
            </w:r>
          </w:p>
        </w:tc>
        <w:tc>
          <w:tcPr>
            <w:tcW w:w="2028" w:type="dxa"/>
            <w:vAlign w:val="center"/>
          </w:tcPr>
          <w:p w14:paraId="18C01C52" w14:textId="77777777" w:rsidR="00D14A2D" w:rsidRDefault="00D14A2D" w:rsidP="0032640C">
            <w:r>
              <w:rPr>
                <w:color w:val="000000"/>
                <w:sz w:val="16"/>
              </w:rPr>
              <w:t>3148/1 Královo Pole</w:t>
            </w:r>
          </w:p>
        </w:tc>
        <w:tc>
          <w:tcPr>
            <w:tcW w:w="3605" w:type="dxa"/>
            <w:vAlign w:val="center"/>
          </w:tcPr>
          <w:p w14:paraId="1D0B31CF" w14:textId="77777777" w:rsidR="00D14A2D" w:rsidRDefault="00D14A2D" w:rsidP="0032640C">
            <w:r>
              <w:rPr>
                <w:color w:val="000000"/>
                <w:sz w:val="16"/>
              </w:rPr>
              <w:t>ul. Vodova</w:t>
            </w:r>
          </w:p>
        </w:tc>
        <w:tc>
          <w:tcPr>
            <w:tcW w:w="1626" w:type="dxa"/>
            <w:vAlign w:val="center"/>
          </w:tcPr>
          <w:p w14:paraId="518298A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A264EC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4AA9E10B" w14:textId="77777777" w:rsidR="00D14A2D" w:rsidRDefault="00D14A2D" w:rsidP="0032640C">
            <w:pPr>
              <w:jc w:val="center"/>
            </w:pPr>
          </w:p>
        </w:tc>
      </w:tr>
      <w:tr w:rsidR="00D14A2D" w14:paraId="73576700" w14:textId="77777777" w:rsidTr="0032640C">
        <w:tc>
          <w:tcPr>
            <w:tcW w:w="581" w:type="dxa"/>
            <w:vAlign w:val="center"/>
          </w:tcPr>
          <w:p w14:paraId="00C0E44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192</w:t>
            </w:r>
          </w:p>
        </w:tc>
        <w:tc>
          <w:tcPr>
            <w:tcW w:w="2028" w:type="dxa"/>
            <w:vAlign w:val="center"/>
          </w:tcPr>
          <w:p w14:paraId="0302E180" w14:textId="77777777" w:rsidR="00D14A2D" w:rsidRDefault="00D14A2D" w:rsidP="0032640C">
            <w:r>
              <w:rPr>
                <w:color w:val="000000"/>
                <w:sz w:val="16"/>
              </w:rPr>
              <w:t>3148/1 Královo Pole</w:t>
            </w:r>
          </w:p>
        </w:tc>
        <w:tc>
          <w:tcPr>
            <w:tcW w:w="3605" w:type="dxa"/>
            <w:vAlign w:val="center"/>
          </w:tcPr>
          <w:p w14:paraId="20918D39" w14:textId="77777777" w:rsidR="00D14A2D" w:rsidRDefault="00D14A2D" w:rsidP="0032640C">
            <w:r>
              <w:rPr>
                <w:color w:val="000000"/>
                <w:sz w:val="16"/>
              </w:rPr>
              <w:t>ul. Vodova</w:t>
            </w:r>
          </w:p>
        </w:tc>
        <w:tc>
          <w:tcPr>
            <w:tcW w:w="1626" w:type="dxa"/>
            <w:vAlign w:val="center"/>
          </w:tcPr>
          <w:p w14:paraId="0AE378A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3980E3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0B666C5A" w14:textId="77777777" w:rsidR="00D14A2D" w:rsidRDefault="00D14A2D" w:rsidP="0032640C">
            <w:pPr>
              <w:jc w:val="center"/>
            </w:pPr>
          </w:p>
        </w:tc>
      </w:tr>
      <w:tr w:rsidR="00D14A2D" w14:paraId="004B1FC0" w14:textId="77777777" w:rsidTr="0032640C">
        <w:tc>
          <w:tcPr>
            <w:tcW w:w="581" w:type="dxa"/>
            <w:vAlign w:val="center"/>
          </w:tcPr>
          <w:p w14:paraId="7B174E9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193</w:t>
            </w:r>
          </w:p>
        </w:tc>
        <w:tc>
          <w:tcPr>
            <w:tcW w:w="2028" w:type="dxa"/>
            <w:vAlign w:val="center"/>
          </w:tcPr>
          <w:p w14:paraId="482E6D0A" w14:textId="77777777" w:rsidR="00D14A2D" w:rsidRDefault="00D14A2D" w:rsidP="0032640C">
            <w:r>
              <w:rPr>
                <w:color w:val="000000"/>
                <w:sz w:val="16"/>
              </w:rPr>
              <w:t>3148/1 Královo Pole</w:t>
            </w:r>
          </w:p>
        </w:tc>
        <w:tc>
          <w:tcPr>
            <w:tcW w:w="3605" w:type="dxa"/>
            <w:vAlign w:val="center"/>
          </w:tcPr>
          <w:p w14:paraId="3819FA6A" w14:textId="77777777" w:rsidR="00D14A2D" w:rsidRDefault="00D14A2D" w:rsidP="0032640C">
            <w:r>
              <w:rPr>
                <w:color w:val="000000"/>
                <w:sz w:val="16"/>
              </w:rPr>
              <w:t>ul. Vodova</w:t>
            </w:r>
          </w:p>
        </w:tc>
        <w:tc>
          <w:tcPr>
            <w:tcW w:w="1626" w:type="dxa"/>
            <w:vAlign w:val="center"/>
          </w:tcPr>
          <w:p w14:paraId="57A88FE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8A61B4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1771B576" w14:textId="77777777" w:rsidR="00D14A2D" w:rsidRDefault="00D14A2D" w:rsidP="0032640C">
            <w:pPr>
              <w:jc w:val="center"/>
            </w:pPr>
          </w:p>
        </w:tc>
      </w:tr>
      <w:tr w:rsidR="00D14A2D" w14:paraId="39B3562A" w14:textId="77777777" w:rsidTr="0032640C">
        <w:tc>
          <w:tcPr>
            <w:tcW w:w="581" w:type="dxa"/>
            <w:vAlign w:val="center"/>
          </w:tcPr>
          <w:p w14:paraId="5D0DBED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194</w:t>
            </w:r>
          </w:p>
        </w:tc>
        <w:tc>
          <w:tcPr>
            <w:tcW w:w="2028" w:type="dxa"/>
            <w:vAlign w:val="center"/>
          </w:tcPr>
          <w:p w14:paraId="735F6A37" w14:textId="77777777" w:rsidR="00D14A2D" w:rsidRDefault="00D14A2D" w:rsidP="0032640C">
            <w:r>
              <w:rPr>
                <w:color w:val="000000"/>
                <w:sz w:val="16"/>
              </w:rPr>
              <w:t>3148/1 Královo Pole</w:t>
            </w:r>
          </w:p>
        </w:tc>
        <w:tc>
          <w:tcPr>
            <w:tcW w:w="3605" w:type="dxa"/>
            <w:vAlign w:val="center"/>
          </w:tcPr>
          <w:p w14:paraId="2E7AB0F9" w14:textId="77777777" w:rsidR="00D14A2D" w:rsidRDefault="00D14A2D" w:rsidP="0032640C">
            <w:r>
              <w:rPr>
                <w:color w:val="000000"/>
                <w:sz w:val="16"/>
              </w:rPr>
              <w:t>ul. Vodova</w:t>
            </w:r>
          </w:p>
        </w:tc>
        <w:tc>
          <w:tcPr>
            <w:tcW w:w="1626" w:type="dxa"/>
            <w:vAlign w:val="center"/>
          </w:tcPr>
          <w:p w14:paraId="33E4170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0532CF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38</w:t>
            </w:r>
          </w:p>
        </w:tc>
        <w:tc>
          <w:tcPr>
            <w:tcW w:w="871" w:type="dxa"/>
            <w:vAlign w:val="center"/>
          </w:tcPr>
          <w:p w14:paraId="21F11B5C" w14:textId="77777777" w:rsidR="00D14A2D" w:rsidRDefault="00D14A2D" w:rsidP="0032640C">
            <w:pPr>
              <w:jc w:val="center"/>
            </w:pPr>
          </w:p>
        </w:tc>
      </w:tr>
      <w:tr w:rsidR="00D14A2D" w14:paraId="5E77CB9B" w14:textId="77777777" w:rsidTr="0032640C">
        <w:tc>
          <w:tcPr>
            <w:tcW w:w="581" w:type="dxa"/>
            <w:vAlign w:val="center"/>
          </w:tcPr>
          <w:p w14:paraId="2FFD568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195</w:t>
            </w:r>
          </w:p>
        </w:tc>
        <w:tc>
          <w:tcPr>
            <w:tcW w:w="2028" w:type="dxa"/>
            <w:vAlign w:val="center"/>
          </w:tcPr>
          <w:p w14:paraId="24EC9D7C" w14:textId="77777777" w:rsidR="00D14A2D" w:rsidRDefault="00D14A2D" w:rsidP="0032640C">
            <w:r>
              <w:rPr>
                <w:color w:val="000000"/>
                <w:sz w:val="16"/>
              </w:rPr>
              <w:t>3148/1 Královo Pole</w:t>
            </w:r>
          </w:p>
        </w:tc>
        <w:tc>
          <w:tcPr>
            <w:tcW w:w="3605" w:type="dxa"/>
            <w:vAlign w:val="center"/>
          </w:tcPr>
          <w:p w14:paraId="246252E0" w14:textId="77777777" w:rsidR="00D14A2D" w:rsidRDefault="00D14A2D" w:rsidP="0032640C">
            <w:r>
              <w:rPr>
                <w:color w:val="000000"/>
                <w:sz w:val="16"/>
              </w:rPr>
              <w:t>ul. Vodova</w:t>
            </w:r>
          </w:p>
        </w:tc>
        <w:tc>
          <w:tcPr>
            <w:tcW w:w="1626" w:type="dxa"/>
            <w:vAlign w:val="center"/>
          </w:tcPr>
          <w:p w14:paraId="6B12110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F23EF1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109926F2" w14:textId="77777777" w:rsidR="00D14A2D" w:rsidRDefault="00D14A2D" w:rsidP="0032640C">
            <w:pPr>
              <w:jc w:val="center"/>
            </w:pPr>
          </w:p>
        </w:tc>
      </w:tr>
      <w:tr w:rsidR="00D14A2D" w14:paraId="1BC24B3B" w14:textId="77777777" w:rsidTr="0032640C">
        <w:tc>
          <w:tcPr>
            <w:tcW w:w="581" w:type="dxa"/>
            <w:vAlign w:val="center"/>
          </w:tcPr>
          <w:p w14:paraId="34CAF444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 w:rsidRPr="009C10D9">
              <w:rPr>
                <w:sz w:val="16"/>
                <w:szCs w:val="16"/>
              </w:rPr>
              <w:t>196</w:t>
            </w:r>
          </w:p>
        </w:tc>
        <w:tc>
          <w:tcPr>
            <w:tcW w:w="2028" w:type="dxa"/>
            <w:vAlign w:val="center"/>
          </w:tcPr>
          <w:p w14:paraId="6909B150" w14:textId="77777777" w:rsidR="00D14A2D" w:rsidRDefault="00D14A2D" w:rsidP="0032640C">
            <w:r>
              <w:rPr>
                <w:color w:val="000000"/>
                <w:sz w:val="16"/>
              </w:rPr>
              <w:t>3148/1 Královo Pole</w:t>
            </w:r>
          </w:p>
        </w:tc>
        <w:tc>
          <w:tcPr>
            <w:tcW w:w="3605" w:type="dxa"/>
            <w:vAlign w:val="center"/>
          </w:tcPr>
          <w:p w14:paraId="33E43762" w14:textId="77777777" w:rsidR="00D14A2D" w:rsidRDefault="00D14A2D" w:rsidP="0032640C">
            <w:r>
              <w:rPr>
                <w:color w:val="000000"/>
                <w:sz w:val="16"/>
              </w:rPr>
              <w:t>ul. Vodova</w:t>
            </w:r>
          </w:p>
        </w:tc>
        <w:tc>
          <w:tcPr>
            <w:tcW w:w="1626" w:type="dxa"/>
            <w:vAlign w:val="center"/>
          </w:tcPr>
          <w:p w14:paraId="552D84F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E52D3D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5A94DBD4" w14:textId="77777777" w:rsidR="00D14A2D" w:rsidRDefault="00D14A2D" w:rsidP="0032640C">
            <w:pPr>
              <w:jc w:val="center"/>
            </w:pPr>
          </w:p>
        </w:tc>
      </w:tr>
      <w:tr w:rsidR="00D14A2D" w14:paraId="7D854F39" w14:textId="77777777" w:rsidTr="0032640C">
        <w:tc>
          <w:tcPr>
            <w:tcW w:w="581" w:type="dxa"/>
            <w:vAlign w:val="center"/>
          </w:tcPr>
          <w:p w14:paraId="07CCC98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197</w:t>
            </w:r>
          </w:p>
        </w:tc>
        <w:tc>
          <w:tcPr>
            <w:tcW w:w="2028" w:type="dxa"/>
            <w:vAlign w:val="center"/>
          </w:tcPr>
          <w:p w14:paraId="565C61F6" w14:textId="77777777" w:rsidR="00D14A2D" w:rsidRDefault="00D14A2D" w:rsidP="0032640C">
            <w:r>
              <w:rPr>
                <w:color w:val="000000"/>
                <w:sz w:val="16"/>
              </w:rPr>
              <w:t>2039/1 Královo Pole</w:t>
            </w:r>
          </w:p>
        </w:tc>
        <w:tc>
          <w:tcPr>
            <w:tcW w:w="3605" w:type="dxa"/>
            <w:vAlign w:val="center"/>
          </w:tcPr>
          <w:p w14:paraId="3127085D" w14:textId="77777777" w:rsidR="00D14A2D" w:rsidRDefault="00D14A2D" w:rsidP="0032640C">
            <w:r>
              <w:rPr>
                <w:color w:val="000000"/>
                <w:sz w:val="16"/>
              </w:rPr>
              <w:t>ul. Charvatská</w:t>
            </w:r>
          </w:p>
        </w:tc>
        <w:tc>
          <w:tcPr>
            <w:tcW w:w="1626" w:type="dxa"/>
            <w:vAlign w:val="center"/>
          </w:tcPr>
          <w:p w14:paraId="4178A42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C3DB01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7598AF2D" w14:textId="77777777" w:rsidR="00D14A2D" w:rsidRDefault="00D14A2D" w:rsidP="0032640C">
            <w:pPr>
              <w:jc w:val="center"/>
            </w:pPr>
          </w:p>
        </w:tc>
      </w:tr>
      <w:tr w:rsidR="00D14A2D" w14:paraId="5DAB8AA1" w14:textId="77777777" w:rsidTr="0032640C">
        <w:tc>
          <w:tcPr>
            <w:tcW w:w="581" w:type="dxa"/>
            <w:vAlign w:val="center"/>
          </w:tcPr>
          <w:p w14:paraId="7E3D43E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198</w:t>
            </w:r>
          </w:p>
        </w:tc>
        <w:tc>
          <w:tcPr>
            <w:tcW w:w="2028" w:type="dxa"/>
            <w:vAlign w:val="center"/>
          </w:tcPr>
          <w:p w14:paraId="0F62DB0C" w14:textId="77777777" w:rsidR="00D14A2D" w:rsidRDefault="00D14A2D" w:rsidP="0032640C">
            <w:r>
              <w:rPr>
                <w:color w:val="000000"/>
                <w:sz w:val="16"/>
              </w:rPr>
              <w:t>314/42 Královo Pole</w:t>
            </w:r>
          </w:p>
        </w:tc>
        <w:tc>
          <w:tcPr>
            <w:tcW w:w="3605" w:type="dxa"/>
            <w:vAlign w:val="center"/>
          </w:tcPr>
          <w:p w14:paraId="5E7A2503" w14:textId="77777777" w:rsidR="00D14A2D" w:rsidRDefault="00D14A2D" w:rsidP="0032640C">
            <w:r>
              <w:rPr>
                <w:color w:val="000000"/>
                <w:sz w:val="16"/>
              </w:rPr>
              <w:t>ul. Božetěchova</w:t>
            </w:r>
          </w:p>
        </w:tc>
        <w:tc>
          <w:tcPr>
            <w:tcW w:w="1626" w:type="dxa"/>
            <w:vAlign w:val="center"/>
          </w:tcPr>
          <w:p w14:paraId="0EEAD32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1B2A08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1CC571CD" w14:textId="77777777" w:rsidR="00D14A2D" w:rsidRDefault="00D14A2D" w:rsidP="0032640C">
            <w:pPr>
              <w:jc w:val="center"/>
            </w:pPr>
          </w:p>
        </w:tc>
      </w:tr>
      <w:tr w:rsidR="00D14A2D" w14:paraId="0A478032" w14:textId="77777777" w:rsidTr="0032640C">
        <w:tc>
          <w:tcPr>
            <w:tcW w:w="581" w:type="dxa"/>
            <w:vAlign w:val="center"/>
          </w:tcPr>
          <w:p w14:paraId="18F2356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199</w:t>
            </w:r>
          </w:p>
        </w:tc>
        <w:tc>
          <w:tcPr>
            <w:tcW w:w="2028" w:type="dxa"/>
            <w:vAlign w:val="center"/>
          </w:tcPr>
          <w:p w14:paraId="1EF888DE" w14:textId="77777777" w:rsidR="00D14A2D" w:rsidRDefault="00D14A2D" w:rsidP="0032640C">
            <w:r>
              <w:rPr>
                <w:color w:val="000000"/>
                <w:sz w:val="16"/>
              </w:rPr>
              <w:t>314/42 Královo Pole</w:t>
            </w:r>
          </w:p>
        </w:tc>
        <w:tc>
          <w:tcPr>
            <w:tcW w:w="3605" w:type="dxa"/>
            <w:vAlign w:val="center"/>
          </w:tcPr>
          <w:p w14:paraId="3FA76033" w14:textId="77777777" w:rsidR="00D14A2D" w:rsidRDefault="00D14A2D" w:rsidP="0032640C">
            <w:r>
              <w:rPr>
                <w:color w:val="000000"/>
                <w:sz w:val="16"/>
              </w:rPr>
              <w:t>ul. Božetěchova</w:t>
            </w:r>
          </w:p>
        </w:tc>
        <w:tc>
          <w:tcPr>
            <w:tcW w:w="1626" w:type="dxa"/>
            <w:vAlign w:val="center"/>
          </w:tcPr>
          <w:p w14:paraId="13225D2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85D0FE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15376C6E" w14:textId="77777777" w:rsidR="00D14A2D" w:rsidRDefault="00D14A2D" w:rsidP="0032640C">
            <w:pPr>
              <w:jc w:val="center"/>
            </w:pPr>
          </w:p>
        </w:tc>
      </w:tr>
      <w:tr w:rsidR="00D14A2D" w14:paraId="292B5808" w14:textId="77777777" w:rsidTr="0032640C">
        <w:tc>
          <w:tcPr>
            <w:tcW w:w="581" w:type="dxa"/>
            <w:vAlign w:val="center"/>
          </w:tcPr>
          <w:p w14:paraId="740DB58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2028" w:type="dxa"/>
            <w:vAlign w:val="center"/>
          </w:tcPr>
          <w:p w14:paraId="4CFA2B86" w14:textId="77777777" w:rsidR="00D14A2D" w:rsidRDefault="00D14A2D" w:rsidP="0032640C">
            <w:r>
              <w:rPr>
                <w:color w:val="000000"/>
                <w:sz w:val="16"/>
              </w:rPr>
              <w:t>314/42 Královo Pole</w:t>
            </w:r>
          </w:p>
        </w:tc>
        <w:tc>
          <w:tcPr>
            <w:tcW w:w="3605" w:type="dxa"/>
            <w:vAlign w:val="center"/>
          </w:tcPr>
          <w:p w14:paraId="34649D1B" w14:textId="77777777" w:rsidR="00D14A2D" w:rsidRDefault="00D14A2D" w:rsidP="0032640C">
            <w:r>
              <w:rPr>
                <w:color w:val="000000"/>
                <w:sz w:val="16"/>
              </w:rPr>
              <w:t>ul. Božetěchova</w:t>
            </w:r>
          </w:p>
        </w:tc>
        <w:tc>
          <w:tcPr>
            <w:tcW w:w="1626" w:type="dxa"/>
            <w:vAlign w:val="center"/>
          </w:tcPr>
          <w:p w14:paraId="12EBDE1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DB3E48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7954115F" w14:textId="77777777" w:rsidR="00D14A2D" w:rsidRDefault="00D14A2D" w:rsidP="0032640C">
            <w:pPr>
              <w:jc w:val="center"/>
            </w:pPr>
          </w:p>
        </w:tc>
      </w:tr>
      <w:tr w:rsidR="00D14A2D" w14:paraId="23CEA7AA" w14:textId="77777777" w:rsidTr="0032640C">
        <w:tc>
          <w:tcPr>
            <w:tcW w:w="581" w:type="dxa"/>
            <w:vAlign w:val="center"/>
          </w:tcPr>
          <w:p w14:paraId="7EDD01B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201</w:t>
            </w:r>
          </w:p>
        </w:tc>
        <w:tc>
          <w:tcPr>
            <w:tcW w:w="2028" w:type="dxa"/>
            <w:vAlign w:val="center"/>
          </w:tcPr>
          <w:p w14:paraId="7F98EA3A" w14:textId="77777777" w:rsidR="00D14A2D" w:rsidRDefault="00D14A2D" w:rsidP="0032640C">
            <w:r>
              <w:rPr>
                <w:color w:val="000000"/>
                <w:sz w:val="16"/>
              </w:rPr>
              <w:t>314/52 Královo Pole</w:t>
            </w:r>
          </w:p>
        </w:tc>
        <w:tc>
          <w:tcPr>
            <w:tcW w:w="3605" w:type="dxa"/>
            <w:vAlign w:val="center"/>
          </w:tcPr>
          <w:p w14:paraId="285EBE5D" w14:textId="77777777" w:rsidR="00D14A2D" w:rsidRDefault="00D14A2D" w:rsidP="0032640C">
            <w:r>
              <w:rPr>
                <w:color w:val="000000"/>
                <w:sz w:val="16"/>
              </w:rPr>
              <w:t>ul. Božetěchova</w:t>
            </w:r>
          </w:p>
        </w:tc>
        <w:tc>
          <w:tcPr>
            <w:tcW w:w="1626" w:type="dxa"/>
            <w:vAlign w:val="center"/>
          </w:tcPr>
          <w:p w14:paraId="55B9C30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27C148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7D2C33DD" w14:textId="77777777" w:rsidR="00D14A2D" w:rsidRDefault="00D14A2D" w:rsidP="0032640C">
            <w:pPr>
              <w:jc w:val="center"/>
            </w:pPr>
          </w:p>
        </w:tc>
      </w:tr>
      <w:tr w:rsidR="00D14A2D" w14:paraId="533BEA6E" w14:textId="77777777" w:rsidTr="0032640C">
        <w:tc>
          <w:tcPr>
            <w:tcW w:w="581" w:type="dxa"/>
            <w:vAlign w:val="center"/>
          </w:tcPr>
          <w:p w14:paraId="4A02DA5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202</w:t>
            </w:r>
          </w:p>
        </w:tc>
        <w:tc>
          <w:tcPr>
            <w:tcW w:w="2028" w:type="dxa"/>
            <w:vAlign w:val="center"/>
          </w:tcPr>
          <w:p w14:paraId="6A7EC3D8" w14:textId="77777777" w:rsidR="00D14A2D" w:rsidRDefault="00D14A2D" w:rsidP="0032640C">
            <w:r>
              <w:rPr>
                <w:color w:val="000000"/>
                <w:sz w:val="16"/>
              </w:rPr>
              <w:t>314/52 Královo Pole</w:t>
            </w:r>
          </w:p>
        </w:tc>
        <w:tc>
          <w:tcPr>
            <w:tcW w:w="3605" w:type="dxa"/>
            <w:vAlign w:val="center"/>
          </w:tcPr>
          <w:p w14:paraId="1C2C34ED" w14:textId="77777777" w:rsidR="00D14A2D" w:rsidRDefault="00D14A2D" w:rsidP="0032640C">
            <w:r>
              <w:rPr>
                <w:color w:val="000000"/>
                <w:sz w:val="16"/>
              </w:rPr>
              <w:t>ul. Božetěchova</w:t>
            </w:r>
          </w:p>
        </w:tc>
        <w:tc>
          <w:tcPr>
            <w:tcW w:w="1626" w:type="dxa"/>
            <w:vAlign w:val="center"/>
          </w:tcPr>
          <w:p w14:paraId="66F71A7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0BE8A0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18C185EF" w14:textId="77777777" w:rsidR="00D14A2D" w:rsidRDefault="00D14A2D" w:rsidP="0032640C">
            <w:pPr>
              <w:jc w:val="center"/>
            </w:pPr>
          </w:p>
        </w:tc>
      </w:tr>
      <w:tr w:rsidR="00D14A2D" w14:paraId="560E4C2F" w14:textId="77777777" w:rsidTr="0032640C">
        <w:tc>
          <w:tcPr>
            <w:tcW w:w="581" w:type="dxa"/>
            <w:vAlign w:val="center"/>
          </w:tcPr>
          <w:p w14:paraId="3C9D582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203</w:t>
            </w:r>
          </w:p>
        </w:tc>
        <w:tc>
          <w:tcPr>
            <w:tcW w:w="2028" w:type="dxa"/>
            <w:vAlign w:val="center"/>
          </w:tcPr>
          <w:p w14:paraId="7B4C847F" w14:textId="77777777" w:rsidR="00D14A2D" w:rsidRDefault="00D14A2D" w:rsidP="0032640C">
            <w:r>
              <w:rPr>
                <w:color w:val="000000"/>
                <w:sz w:val="16"/>
              </w:rPr>
              <w:t>204/1 Královo Pole</w:t>
            </w:r>
          </w:p>
        </w:tc>
        <w:tc>
          <w:tcPr>
            <w:tcW w:w="3605" w:type="dxa"/>
            <w:vAlign w:val="center"/>
          </w:tcPr>
          <w:p w14:paraId="4183E749" w14:textId="77777777" w:rsidR="00D14A2D" w:rsidRDefault="00D14A2D" w:rsidP="0032640C">
            <w:r>
              <w:rPr>
                <w:color w:val="000000"/>
                <w:sz w:val="16"/>
              </w:rPr>
              <w:t>ul. Božetěchova</w:t>
            </w:r>
          </w:p>
        </w:tc>
        <w:tc>
          <w:tcPr>
            <w:tcW w:w="1626" w:type="dxa"/>
            <w:vAlign w:val="center"/>
          </w:tcPr>
          <w:p w14:paraId="7C4CABC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4666CA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0862EC42" w14:textId="77777777" w:rsidR="00D14A2D" w:rsidRDefault="00D14A2D" w:rsidP="0032640C">
            <w:pPr>
              <w:jc w:val="center"/>
            </w:pPr>
          </w:p>
        </w:tc>
      </w:tr>
      <w:tr w:rsidR="00D14A2D" w14:paraId="31ED4C62" w14:textId="77777777" w:rsidTr="0032640C">
        <w:tc>
          <w:tcPr>
            <w:tcW w:w="581" w:type="dxa"/>
            <w:vAlign w:val="center"/>
          </w:tcPr>
          <w:p w14:paraId="7D8D875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204</w:t>
            </w:r>
          </w:p>
        </w:tc>
        <w:tc>
          <w:tcPr>
            <w:tcW w:w="2028" w:type="dxa"/>
            <w:vAlign w:val="center"/>
          </w:tcPr>
          <w:p w14:paraId="398E978F" w14:textId="77777777" w:rsidR="00D14A2D" w:rsidRDefault="00D14A2D" w:rsidP="0032640C">
            <w:r>
              <w:rPr>
                <w:color w:val="000000"/>
                <w:sz w:val="16"/>
              </w:rPr>
              <w:t>204/1 Královo Pole</w:t>
            </w:r>
          </w:p>
        </w:tc>
        <w:tc>
          <w:tcPr>
            <w:tcW w:w="3605" w:type="dxa"/>
            <w:vAlign w:val="center"/>
          </w:tcPr>
          <w:p w14:paraId="2E591933" w14:textId="77777777" w:rsidR="00D14A2D" w:rsidRDefault="00D14A2D" w:rsidP="0032640C">
            <w:r>
              <w:rPr>
                <w:color w:val="000000"/>
                <w:sz w:val="16"/>
              </w:rPr>
              <w:t>ul. Božetěchova</w:t>
            </w:r>
          </w:p>
        </w:tc>
        <w:tc>
          <w:tcPr>
            <w:tcW w:w="1626" w:type="dxa"/>
            <w:vAlign w:val="center"/>
          </w:tcPr>
          <w:p w14:paraId="2B28819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C010D7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24</w:t>
            </w:r>
          </w:p>
        </w:tc>
        <w:tc>
          <w:tcPr>
            <w:tcW w:w="871" w:type="dxa"/>
            <w:vAlign w:val="center"/>
          </w:tcPr>
          <w:p w14:paraId="5F6E9F97" w14:textId="77777777" w:rsidR="00D14A2D" w:rsidRDefault="00D14A2D" w:rsidP="0032640C">
            <w:pPr>
              <w:jc w:val="center"/>
            </w:pPr>
          </w:p>
        </w:tc>
      </w:tr>
      <w:tr w:rsidR="00D14A2D" w14:paraId="0211674F" w14:textId="77777777" w:rsidTr="0032640C">
        <w:tc>
          <w:tcPr>
            <w:tcW w:w="581" w:type="dxa"/>
            <w:vAlign w:val="center"/>
          </w:tcPr>
          <w:p w14:paraId="77980DF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205</w:t>
            </w:r>
          </w:p>
        </w:tc>
        <w:tc>
          <w:tcPr>
            <w:tcW w:w="2028" w:type="dxa"/>
            <w:vAlign w:val="center"/>
          </w:tcPr>
          <w:p w14:paraId="1F5D7A34" w14:textId="77777777" w:rsidR="00D14A2D" w:rsidRDefault="00D14A2D" w:rsidP="0032640C">
            <w:r>
              <w:rPr>
                <w:color w:val="000000"/>
                <w:sz w:val="16"/>
              </w:rPr>
              <w:t>204/1 Královo Pole</w:t>
            </w:r>
          </w:p>
        </w:tc>
        <w:tc>
          <w:tcPr>
            <w:tcW w:w="3605" w:type="dxa"/>
            <w:vAlign w:val="center"/>
          </w:tcPr>
          <w:p w14:paraId="6025E7E4" w14:textId="77777777" w:rsidR="00D14A2D" w:rsidRDefault="00D14A2D" w:rsidP="0032640C">
            <w:r>
              <w:rPr>
                <w:color w:val="000000"/>
                <w:sz w:val="16"/>
              </w:rPr>
              <w:t>ul. Božetěchova</w:t>
            </w:r>
          </w:p>
        </w:tc>
        <w:tc>
          <w:tcPr>
            <w:tcW w:w="1626" w:type="dxa"/>
            <w:vAlign w:val="center"/>
          </w:tcPr>
          <w:p w14:paraId="293E0F3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CDA6E5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24</w:t>
            </w:r>
          </w:p>
        </w:tc>
        <w:tc>
          <w:tcPr>
            <w:tcW w:w="871" w:type="dxa"/>
            <w:vAlign w:val="center"/>
          </w:tcPr>
          <w:p w14:paraId="72C81D1A" w14:textId="77777777" w:rsidR="00D14A2D" w:rsidRDefault="00D14A2D" w:rsidP="0032640C">
            <w:pPr>
              <w:jc w:val="center"/>
            </w:pPr>
          </w:p>
        </w:tc>
      </w:tr>
      <w:tr w:rsidR="00D14A2D" w14:paraId="081B265E" w14:textId="77777777" w:rsidTr="0032640C">
        <w:tc>
          <w:tcPr>
            <w:tcW w:w="581" w:type="dxa"/>
            <w:vAlign w:val="center"/>
          </w:tcPr>
          <w:p w14:paraId="70B4F4B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206</w:t>
            </w:r>
          </w:p>
        </w:tc>
        <w:tc>
          <w:tcPr>
            <w:tcW w:w="2028" w:type="dxa"/>
            <w:vAlign w:val="center"/>
          </w:tcPr>
          <w:p w14:paraId="691D51CC" w14:textId="77777777" w:rsidR="00D14A2D" w:rsidRDefault="00D14A2D" w:rsidP="0032640C">
            <w:r>
              <w:rPr>
                <w:color w:val="000000"/>
                <w:sz w:val="16"/>
              </w:rPr>
              <w:t>511/1 Královo Pole</w:t>
            </w:r>
          </w:p>
        </w:tc>
        <w:tc>
          <w:tcPr>
            <w:tcW w:w="3605" w:type="dxa"/>
            <w:vAlign w:val="center"/>
          </w:tcPr>
          <w:p w14:paraId="24D7E1F1" w14:textId="77777777" w:rsidR="00D14A2D" w:rsidRDefault="00D14A2D" w:rsidP="0032640C">
            <w:r>
              <w:rPr>
                <w:color w:val="000000"/>
                <w:sz w:val="16"/>
              </w:rPr>
              <w:t>ul. Dalimilova</w:t>
            </w:r>
          </w:p>
        </w:tc>
        <w:tc>
          <w:tcPr>
            <w:tcW w:w="1626" w:type="dxa"/>
            <w:vAlign w:val="center"/>
          </w:tcPr>
          <w:p w14:paraId="0903A46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BC7ED8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6FF0E8AD" w14:textId="77777777" w:rsidR="00D14A2D" w:rsidRDefault="00D14A2D" w:rsidP="0032640C">
            <w:pPr>
              <w:jc w:val="center"/>
            </w:pPr>
          </w:p>
        </w:tc>
      </w:tr>
      <w:tr w:rsidR="00D14A2D" w14:paraId="081EF12B" w14:textId="77777777" w:rsidTr="0032640C">
        <w:tc>
          <w:tcPr>
            <w:tcW w:w="581" w:type="dxa"/>
            <w:vAlign w:val="center"/>
          </w:tcPr>
          <w:p w14:paraId="149B9ED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207</w:t>
            </w:r>
          </w:p>
        </w:tc>
        <w:tc>
          <w:tcPr>
            <w:tcW w:w="2028" w:type="dxa"/>
            <w:vAlign w:val="center"/>
          </w:tcPr>
          <w:p w14:paraId="31289A62" w14:textId="77777777" w:rsidR="00D14A2D" w:rsidRDefault="00D14A2D" w:rsidP="0032640C">
            <w:r>
              <w:rPr>
                <w:color w:val="000000"/>
                <w:sz w:val="16"/>
              </w:rPr>
              <w:t>511/1 Královo Pole</w:t>
            </w:r>
          </w:p>
        </w:tc>
        <w:tc>
          <w:tcPr>
            <w:tcW w:w="3605" w:type="dxa"/>
            <w:vAlign w:val="center"/>
          </w:tcPr>
          <w:p w14:paraId="7DB76F00" w14:textId="77777777" w:rsidR="00D14A2D" w:rsidRDefault="00D14A2D" w:rsidP="0032640C">
            <w:r>
              <w:rPr>
                <w:color w:val="000000"/>
                <w:sz w:val="16"/>
              </w:rPr>
              <w:t>ul. Dalimilova</w:t>
            </w:r>
          </w:p>
        </w:tc>
        <w:tc>
          <w:tcPr>
            <w:tcW w:w="1626" w:type="dxa"/>
            <w:vAlign w:val="center"/>
          </w:tcPr>
          <w:p w14:paraId="012A453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DAD3BB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09D9EB27" w14:textId="77777777" w:rsidR="00D14A2D" w:rsidRDefault="00D14A2D" w:rsidP="0032640C">
            <w:pPr>
              <w:jc w:val="center"/>
            </w:pPr>
          </w:p>
        </w:tc>
      </w:tr>
      <w:tr w:rsidR="00D14A2D" w14:paraId="50B61C40" w14:textId="77777777" w:rsidTr="0032640C">
        <w:tc>
          <w:tcPr>
            <w:tcW w:w="581" w:type="dxa"/>
            <w:vAlign w:val="center"/>
          </w:tcPr>
          <w:p w14:paraId="2616A25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208</w:t>
            </w:r>
          </w:p>
        </w:tc>
        <w:tc>
          <w:tcPr>
            <w:tcW w:w="2028" w:type="dxa"/>
            <w:vAlign w:val="center"/>
          </w:tcPr>
          <w:p w14:paraId="4D5F95E9" w14:textId="77777777" w:rsidR="00D14A2D" w:rsidRDefault="00D14A2D" w:rsidP="0032640C">
            <w:r>
              <w:rPr>
                <w:color w:val="000000"/>
                <w:sz w:val="16"/>
              </w:rPr>
              <w:t>204/1 Královo Pole</w:t>
            </w:r>
          </w:p>
        </w:tc>
        <w:tc>
          <w:tcPr>
            <w:tcW w:w="3605" w:type="dxa"/>
            <w:vAlign w:val="center"/>
          </w:tcPr>
          <w:p w14:paraId="6706FA76" w14:textId="77777777" w:rsidR="00D14A2D" w:rsidRDefault="00D14A2D" w:rsidP="0032640C">
            <w:r>
              <w:rPr>
                <w:color w:val="000000"/>
                <w:sz w:val="16"/>
              </w:rPr>
              <w:t>ul. Božetěchova</w:t>
            </w:r>
          </w:p>
        </w:tc>
        <w:tc>
          <w:tcPr>
            <w:tcW w:w="1626" w:type="dxa"/>
            <w:vAlign w:val="center"/>
          </w:tcPr>
          <w:p w14:paraId="11C3738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233189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4D444FCC" w14:textId="77777777" w:rsidR="00D14A2D" w:rsidRDefault="00D14A2D" w:rsidP="0032640C">
            <w:pPr>
              <w:jc w:val="center"/>
            </w:pPr>
          </w:p>
        </w:tc>
      </w:tr>
      <w:tr w:rsidR="00D14A2D" w14:paraId="0CA68AAF" w14:textId="77777777" w:rsidTr="0032640C">
        <w:tc>
          <w:tcPr>
            <w:tcW w:w="581" w:type="dxa"/>
            <w:vAlign w:val="center"/>
          </w:tcPr>
          <w:p w14:paraId="7566A69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209</w:t>
            </w:r>
          </w:p>
        </w:tc>
        <w:tc>
          <w:tcPr>
            <w:tcW w:w="2028" w:type="dxa"/>
            <w:vAlign w:val="center"/>
          </w:tcPr>
          <w:p w14:paraId="7E125C99" w14:textId="77777777" w:rsidR="00D14A2D" w:rsidRDefault="00D14A2D" w:rsidP="0032640C">
            <w:r>
              <w:rPr>
                <w:color w:val="000000"/>
                <w:sz w:val="16"/>
              </w:rPr>
              <w:t>204/1 Královo Pole</w:t>
            </w:r>
          </w:p>
        </w:tc>
        <w:tc>
          <w:tcPr>
            <w:tcW w:w="3605" w:type="dxa"/>
            <w:vAlign w:val="center"/>
          </w:tcPr>
          <w:p w14:paraId="21776720" w14:textId="77777777" w:rsidR="00D14A2D" w:rsidRDefault="00D14A2D" w:rsidP="0032640C">
            <w:r>
              <w:rPr>
                <w:color w:val="000000"/>
                <w:sz w:val="16"/>
              </w:rPr>
              <w:t>ul. Božetěchova</w:t>
            </w:r>
          </w:p>
        </w:tc>
        <w:tc>
          <w:tcPr>
            <w:tcW w:w="1626" w:type="dxa"/>
            <w:vAlign w:val="center"/>
          </w:tcPr>
          <w:p w14:paraId="7CBBEEB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0C2F11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61A83282" w14:textId="77777777" w:rsidR="00D14A2D" w:rsidRDefault="00D14A2D" w:rsidP="0032640C">
            <w:pPr>
              <w:jc w:val="center"/>
            </w:pPr>
          </w:p>
        </w:tc>
      </w:tr>
      <w:tr w:rsidR="00D14A2D" w14:paraId="78CF6BC0" w14:textId="77777777" w:rsidTr="0032640C">
        <w:tc>
          <w:tcPr>
            <w:tcW w:w="581" w:type="dxa"/>
            <w:vAlign w:val="center"/>
          </w:tcPr>
          <w:p w14:paraId="6C230CC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lastRenderedPageBreak/>
              <w:t>210</w:t>
            </w:r>
          </w:p>
        </w:tc>
        <w:tc>
          <w:tcPr>
            <w:tcW w:w="2028" w:type="dxa"/>
            <w:vAlign w:val="center"/>
          </w:tcPr>
          <w:p w14:paraId="17AEFB47" w14:textId="77777777" w:rsidR="00D14A2D" w:rsidRDefault="00D14A2D" w:rsidP="0032640C">
            <w:r>
              <w:rPr>
                <w:color w:val="000000"/>
                <w:sz w:val="16"/>
              </w:rPr>
              <w:t>5249 Královo Pole</w:t>
            </w:r>
          </w:p>
        </w:tc>
        <w:tc>
          <w:tcPr>
            <w:tcW w:w="3605" w:type="dxa"/>
            <w:vAlign w:val="center"/>
          </w:tcPr>
          <w:p w14:paraId="2EEA8E5D" w14:textId="77777777" w:rsidR="00D14A2D" w:rsidRDefault="00D14A2D" w:rsidP="0032640C">
            <w:r>
              <w:rPr>
                <w:color w:val="000000"/>
                <w:sz w:val="16"/>
              </w:rPr>
              <w:t>ul. Herčíkova</w:t>
            </w:r>
          </w:p>
        </w:tc>
        <w:tc>
          <w:tcPr>
            <w:tcW w:w="1626" w:type="dxa"/>
            <w:vAlign w:val="center"/>
          </w:tcPr>
          <w:p w14:paraId="776448C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D48963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44B898EC" w14:textId="77777777" w:rsidR="00D14A2D" w:rsidRDefault="00D14A2D" w:rsidP="0032640C">
            <w:pPr>
              <w:jc w:val="center"/>
            </w:pPr>
          </w:p>
        </w:tc>
      </w:tr>
      <w:tr w:rsidR="00D14A2D" w14:paraId="64088B96" w14:textId="77777777" w:rsidTr="0032640C">
        <w:tc>
          <w:tcPr>
            <w:tcW w:w="581" w:type="dxa"/>
            <w:vAlign w:val="center"/>
          </w:tcPr>
          <w:p w14:paraId="486592A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211</w:t>
            </w:r>
          </w:p>
        </w:tc>
        <w:tc>
          <w:tcPr>
            <w:tcW w:w="2028" w:type="dxa"/>
            <w:vAlign w:val="center"/>
          </w:tcPr>
          <w:p w14:paraId="7BB895F1" w14:textId="77777777" w:rsidR="00D14A2D" w:rsidRDefault="00D14A2D" w:rsidP="0032640C">
            <w:r>
              <w:rPr>
                <w:color w:val="000000"/>
                <w:sz w:val="16"/>
              </w:rPr>
              <w:t>5227 Královo Pole</w:t>
            </w:r>
          </w:p>
        </w:tc>
        <w:tc>
          <w:tcPr>
            <w:tcW w:w="3605" w:type="dxa"/>
            <w:vAlign w:val="center"/>
          </w:tcPr>
          <w:p w14:paraId="735D26FF" w14:textId="77777777" w:rsidR="00D14A2D" w:rsidRDefault="00D14A2D" w:rsidP="0032640C">
            <w:r>
              <w:rPr>
                <w:color w:val="000000"/>
                <w:sz w:val="16"/>
              </w:rPr>
              <w:t>ul. Herčíkova</w:t>
            </w:r>
          </w:p>
        </w:tc>
        <w:tc>
          <w:tcPr>
            <w:tcW w:w="1626" w:type="dxa"/>
            <w:vAlign w:val="center"/>
          </w:tcPr>
          <w:p w14:paraId="57AE0CE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B32EFE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7C29A0BE" w14:textId="77777777" w:rsidR="00D14A2D" w:rsidRDefault="00D14A2D" w:rsidP="0032640C">
            <w:pPr>
              <w:jc w:val="center"/>
            </w:pPr>
          </w:p>
        </w:tc>
      </w:tr>
      <w:tr w:rsidR="00D14A2D" w14:paraId="3ADD7550" w14:textId="77777777" w:rsidTr="0032640C">
        <w:tc>
          <w:tcPr>
            <w:tcW w:w="581" w:type="dxa"/>
            <w:vAlign w:val="center"/>
          </w:tcPr>
          <w:p w14:paraId="36DFEF5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212</w:t>
            </w:r>
          </w:p>
        </w:tc>
        <w:tc>
          <w:tcPr>
            <w:tcW w:w="2028" w:type="dxa"/>
            <w:vAlign w:val="center"/>
          </w:tcPr>
          <w:p w14:paraId="47EE452F" w14:textId="77777777" w:rsidR="00D14A2D" w:rsidRDefault="00D14A2D" w:rsidP="0032640C">
            <w:r>
              <w:rPr>
                <w:color w:val="000000"/>
                <w:sz w:val="16"/>
              </w:rPr>
              <w:t>2305/1 Královo Pole</w:t>
            </w:r>
          </w:p>
        </w:tc>
        <w:tc>
          <w:tcPr>
            <w:tcW w:w="3605" w:type="dxa"/>
            <w:vAlign w:val="center"/>
          </w:tcPr>
          <w:p w14:paraId="1AE0EEB9" w14:textId="77777777" w:rsidR="00D14A2D" w:rsidRDefault="00D14A2D" w:rsidP="0032640C">
            <w:r>
              <w:rPr>
                <w:color w:val="000000"/>
                <w:sz w:val="16"/>
              </w:rPr>
              <w:t>ul. Bystřinova</w:t>
            </w:r>
          </w:p>
        </w:tc>
        <w:tc>
          <w:tcPr>
            <w:tcW w:w="1626" w:type="dxa"/>
            <w:vAlign w:val="center"/>
          </w:tcPr>
          <w:p w14:paraId="4232F01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731AE1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07F0C5B5" w14:textId="77777777" w:rsidR="00D14A2D" w:rsidRDefault="00D14A2D" w:rsidP="0032640C">
            <w:pPr>
              <w:jc w:val="center"/>
            </w:pPr>
          </w:p>
        </w:tc>
      </w:tr>
      <w:tr w:rsidR="00D14A2D" w14:paraId="6A7D9DB6" w14:textId="77777777" w:rsidTr="0032640C">
        <w:tc>
          <w:tcPr>
            <w:tcW w:w="581" w:type="dxa"/>
            <w:vAlign w:val="center"/>
          </w:tcPr>
          <w:p w14:paraId="5CEA5F9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213</w:t>
            </w:r>
          </w:p>
        </w:tc>
        <w:tc>
          <w:tcPr>
            <w:tcW w:w="2028" w:type="dxa"/>
            <w:vAlign w:val="center"/>
          </w:tcPr>
          <w:p w14:paraId="26631D45" w14:textId="77777777" w:rsidR="00D14A2D" w:rsidRDefault="00D14A2D" w:rsidP="0032640C">
            <w:r>
              <w:rPr>
                <w:color w:val="000000"/>
                <w:sz w:val="16"/>
              </w:rPr>
              <w:t>2305/1 Královo Pole</w:t>
            </w:r>
          </w:p>
        </w:tc>
        <w:tc>
          <w:tcPr>
            <w:tcW w:w="3605" w:type="dxa"/>
            <w:vAlign w:val="center"/>
          </w:tcPr>
          <w:p w14:paraId="4366B6FC" w14:textId="77777777" w:rsidR="00D14A2D" w:rsidRDefault="00D14A2D" w:rsidP="0032640C">
            <w:r>
              <w:rPr>
                <w:color w:val="000000"/>
                <w:sz w:val="16"/>
              </w:rPr>
              <w:t>ul. Bystřinova</w:t>
            </w:r>
          </w:p>
        </w:tc>
        <w:tc>
          <w:tcPr>
            <w:tcW w:w="1626" w:type="dxa"/>
            <w:vAlign w:val="center"/>
          </w:tcPr>
          <w:p w14:paraId="5686AFF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81AAA4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0203E53A" w14:textId="77777777" w:rsidR="00D14A2D" w:rsidRDefault="00D14A2D" w:rsidP="0032640C">
            <w:pPr>
              <w:jc w:val="center"/>
            </w:pPr>
          </w:p>
        </w:tc>
      </w:tr>
      <w:tr w:rsidR="00D14A2D" w14:paraId="5B9FAA5B" w14:textId="77777777" w:rsidTr="0032640C">
        <w:tc>
          <w:tcPr>
            <w:tcW w:w="581" w:type="dxa"/>
            <w:vAlign w:val="center"/>
          </w:tcPr>
          <w:p w14:paraId="70183F6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214</w:t>
            </w:r>
          </w:p>
        </w:tc>
        <w:tc>
          <w:tcPr>
            <w:tcW w:w="2028" w:type="dxa"/>
            <w:vAlign w:val="center"/>
          </w:tcPr>
          <w:p w14:paraId="6D4680E1" w14:textId="77777777" w:rsidR="00D14A2D" w:rsidRDefault="00D14A2D" w:rsidP="0032640C">
            <w:r>
              <w:rPr>
                <w:color w:val="000000"/>
                <w:sz w:val="16"/>
              </w:rPr>
              <w:t>4609/58 Královo Pole</w:t>
            </w:r>
          </w:p>
        </w:tc>
        <w:tc>
          <w:tcPr>
            <w:tcW w:w="3605" w:type="dxa"/>
            <w:vAlign w:val="center"/>
          </w:tcPr>
          <w:p w14:paraId="44CB25CF" w14:textId="77777777" w:rsidR="00D14A2D" w:rsidRDefault="00D14A2D" w:rsidP="0032640C">
            <w:r>
              <w:rPr>
                <w:color w:val="000000"/>
                <w:sz w:val="16"/>
              </w:rPr>
              <w:t>ul. Bystřinova</w:t>
            </w:r>
          </w:p>
        </w:tc>
        <w:tc>
          <w:tcPr>
            <w:tcW w:w="1626" w:type="dxa"/>
            <w:vAlign w:val="center"/>
          </w:tcPr>
          <w:p w14:paraId="4076499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4F22C6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299F3421" w14:textId="77777777" w:rsidR="00D14A2D" w:rsidRDefault="00D14A2D" w:rsidP="0032640C">
            <w:pPr>
              <w:jc w:val="center"/>
            </w:pPr>
          </w:p>
        </w:tc>
      </w:tr>
      <w:tr w:rsidR="00D14A2D" w14:paraId="1BD3B66A" w14:textId="77777777" w:rsidTr="0032640C">
        <w:tc>
          <w:tcPr>
            <w:tcW w:w="581" w:type="dxa"/>
            <w:vAlign w:val="center"/>
          </w:tcPr>
          <w:p w14:paraId="1757532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215</w:t>
            </w:r>
          </w:p>
        </w:tc>
        <w:tc>
          <w:tcPr>
            <w:tcW w:w="2028" w:type="dxa"/>
            <w:vAlign w:val="center"/>
          </w:tcPr>
          <w:p w14:paraId="0C1CEC50" w14:textId="77777777" w:rsidR="00D14A2D" w:rsidRDefault="00D14A2D" w:rsidP="0032640C">
            <w:r>
              <w:rPr>
                <w:color w:val="000000"/>
                <w:sz w:val="16"/>
              </w:rPr>
              <w:t>1381/22 Královo Pole</w:t>
            </w:r>
          </w:p>
        </w:tc>
        <w:tc>
          <w:tcPr>
            <w:tcW w:w="3605" w:type="dxa"/>
            <w:vAlign w:val="center"/>
          </w:tcPr>
          <w:p w14:paraId="4CA26BF0" w14:textId="77777777" w:rsidR="00D14A2D" w:rsidRDefault="00D14A2D" w:rsidP="0032640C">
            <w:r>
              <w:rPr>
                <w:color w:val="000000"/>
                <w:sz w:val="16"/>
              </w:rPr>
              <w:t>na rohu ul. Boženy Němcové a ul. Kubešova</w:t>
            </w:r>
          </w:p>
        </w:tc>
        <w:tc>
          <w:tcPr>
            <w:tcW w:w="1626" w:type="dxa"/>
            <w:vAlign w:val="center"/>
          </w:tcPr>
          <w:p w14:paraId="0E13BCD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640581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0D80A8AD" w14:textId="77777777" w:rsidR="00D14A2D" w:rsidRDefault="00D14A2D" w:rsidP="0032640C">
            <w:pPr>
              <w:jc w:val="center"/>
            </w:pPr>
          </w:p>
        </w:tc>
      </w:tr>
      <w:tr w:rsidR="00D14A2D" w14:paraId="074196C3" w14:textId="77777777" w:rsidTr="0032640C">
        <w:tc>
          <w:tcPr>
            <w:tcW w:w="581" w:type="dxa"/>
            <w:vAlign w:val="center"/>
          </w:tcPr>
          <w:p w14:paraId="2409B18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216</w:t>
            </w:r>
          </w:p>
        </w:tc>
        <w:tc>
          <w:tcPr>
            <w:tcW w:w="2028" w:type="dxa"/>
            <w:vAlign w:val="center"/>
          </w:tcPr>
          <w:p w14:paraId="22EBC07D" w14:textId="77777777" w:rsidR="00D14A2D" w:rsidRDefault="00D14A2D" w:rsidP="0032640C">
            <w:r>
              <w:rPr>
                <w:color w:val="000000"/>
                <w:sz w:val="16"/>
              </w:rPr>
              <w:t>2363/1 Královo Pole</w:t>
            </w:r>
          </w:p>
        </w:tc>
        <w:tc>
          <w:tcPr>
            <w:tcW w:w="3605" w:type="dxa"/>
            <w:vAlign w:val="center"/>
          </w:tcPr>
          <w:p w14:paraId="49444357" w14:textId="77777777" w:rsidR="00D14A2D" w:rsidRDefault="00D14A2D" w:rsidP="0032640C">
            <w:r>
              <w:rPr>
                <w:color w:val="000000"/>
                <w:sz w:val="16"/>
              </w:rPr>
              <w:t>ul. Srbská</w:t>
            </w:r>
          </w:p>
        </w:tc>
        <w:tc>
          <w:tcPr>
            <w:tcW w:w="1626" w:type="dxa"/>
            <w:vAlign w:val="center"/>
          </w:tcPr>
          <w:p w14:paraId="5AD848D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66EE04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569E0563" w14:textId="77777777" w:rsidR="00D14A2D" w:rsidRDefault="00D14A2D" w:rsidP="0032640C">
            <w:pPr>
              <w:jc w:val="center"/>
            </w:pPr>
          </w:p>
        </w:tc>
      </w:tr>
      <w:tr w:rsidR="00D14A2D" w14:paraId="0441E984" w14:textId="77777777" w:rsidTr="0032640C">
        <w:tc>
          <w:tcPr>
            <w:tcW w:w="581" w:type="dxa"/>
            <w:vAlign w:val="center"/>
          </w:tcPr>
          <w:p w14:paraId="7A416A9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217</w:t>
            </w:r>
          </w:p>
        </w:tc>
        <w:tc>
          <w:tcPr>
            <w:tcW w:w="2028" w:type="dxa"/>
            <w:vAlign w:val="center"/>
          </w:tcPr>
          <w:p w14:paraId="3AA3F695" w14:textId="77777777" w:rsidR="00D14A2D" w:rsidRDefault="00D14A2D" w:rsidP="0032640C">
            <w:r>
              <w:rPr>
                <w:color w:val="000000"/>
                <w:sz w:val="16"/>
              </w:rPr>
              <w:t>2363/1 Královo Pole</w:t>
            </w:r>
          </w:p>
        </w:tc>
        <w:tc>
          <w:tcPr>
            <w:tcW w:w="3605" w:type="dxa"/>
            <w:vAlign w:val="center"/>
          </w:tcPr>
          <w:p w14:paraId="3F377B2F" w14:textId="77777777" w:rsidR="00D14A2D" w:rsidRDefault="00D14A2D" w:rsidP="0032640C">
            <w:r>
              <w:rPr>
                <w:color w:val="000000"/>
                <w:sz w:val="16"/>
              </w:rPr>
              <w:t>ul. Srbská</w:t>
            </w:r>
          </w:p>
        </w:tc>
        <w:tc>
          <w:tcPr>
            <w:tcW w:w="1626" w:type="dxa"/>
            <w:vAlign w:val="center"/>
          </w:tcPr>
          <w:p w14:paraId="4E7D97B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332E31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123E8A07" w14:textId="77777777" w:rsidR="00D14A2D" w:rsidRDefault="00D14A2D" w:rsidP="0032640C">
            <w:pPr>
              <w:jc w:val="center"/>
            </w:pPr>
          </w:p>
        </w:tc>
      </w:tr>
      <w:tr w:rsidR="00D14A2D" w14:paraId="305A865E" w14:textId="77777777" w:rsidTr="0032640C">
        <w:tc>
          <w:tcPr>
            <w:tcW w:w="581" w:type="dxa"/>
            <w:vAlign w:val="center"/>
          </w:tcPr>
          <w:p w14:paraId="6FA81E8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218</w:t>
            </w:r>
          </w:p>
        </w:tc>
        <w:tc>
          <w:tcPr>
            <w:tcW w:w="2028" w:type="dxa"/>
            <w:vAlign w:val="center"/>
          </w:tcPr>
          <w:p w14:paraId="1FA910DE" w14:textId="77777777" w:rsidR="00D14A2D" w:rsidRDefault="00D14A2D" w:rsidP="0032640C">
            <w:r>
              <w:rPr>
                <w:color w:val="000000"/>
                <w:sz w:val="16"/>
              </w:rPr>
              <w:t>2363/1 Královo Pole</w:t>
            </w:r>
          </w:p>
        </w:tc>
        <w:tc>
          <w:tcPr>
            <w:tcW w:w="3605" w:type="dxa"/>
            <w:vAlign w:val="center"/>
          </w:tcPr>
          <w:p w14:paraId="33F8E20D" w14:textId="77777777" w:rsidR="00D14A2D" w:rsidRDefault="00D14A2D" w:rsidP="0032640C">
            <w:r>
              <w:rPr>
                <w:color w:val="000000"/>
                <w:sz w:val="16"/>
              </w:rPr>
              <w:t>ul. Srbská</w:t>
            </w:r>
          </w:p>
        </w:tc>
        <w:tc>
          <w:tcPr>
            <w:tcW w:w="1626" w:type="dxa"/>
            <w:vAlign w:val="center"/>
          </w:tcPr>
          <w:p w14:paraId="6E04D88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AF46C2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871" w:type="dxa"/>
            <w:vAlign w:val="center"/>
          </w:tcPr>
          <w:p w14:paraId="1DE68A76" w14:textId="77777777" w:rsidR="00D14A2D" w:rsidRDefault="00D14A2D" w:rsidP="0032640C">
            <w:pPr>
              <w:jc w:val="center"/>
            </w:pPr>
          </w:p>
        </w:tc>
      </w:tr>
      <w:tr w:rsidR="00D14A2D" w14:paraId="6EDB6D8C" w14:textId="77777777" w:rsidTr="0032640C">
        <w:tc>
          <w:tcPr>
            <w:tcW w:w="581" w:type="dxa"/>
            <w:vAlign w:val="center"/>
          </w:tcPr>
          <w:p w14:paraId="1BE1922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219</w:t>
            </w:r>
          </w:p>
        </w:tc>
        <w:tc>
          <w:tcPr>
            <w:tcW w:w="2028" w:type="dxa"/>
            <w:vAlign w:val="center"/>
          </w:tcPr>
          <w:p w14:paraId="37B09904" w14:textId="77777777" w:rsidR="00D14A2D" w:rsidRDefault="00D14A2D" w:rsidP="0032640C">
            <w:r>
              <w:rPr>
                <w:color w:val="000000"/>
                <w:sz w:val="16"/>
              </w:rPr>
              <w:t>2184 Královo Pole</w:t>
            </w:r>
          </w:p>
        </w:tc>
        <w:tc>
          <w:tcPr>
            <w:tcW w:w="3605" w:type="dxa"/>
            <w:vAlign w:val="center"/>
          </w:tcPr>
          <w:p w14:paraId="0CEB06CC" w14:textId="77777777" w:rsidR="00D14A2D" w:rsidRDefault="00D14A2D" w:rsidP="0032640C">
            <w:r>
              <w:rPr>
                <w:color w:val="000000"/>
                <w:sz w:val="16"/>
              </w:rPr>
              <w:t>ul. Ramešova</w:t>
            </w:r>
          </w:p>
        </w:tc>
        <w:tc>
          <w:tcPr>
            <w:tcW w:w="1626" w:type="dxa"/>
            <w:vAlign w:val="center"/>
          </w:tcPr>
          <w:p w14:paraId="2F70798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8F228F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4D19B902" w14:textId="77777777" w:rsidR="00D14A2D" w:rsidRDefault="00D14A2D" w:rsidP="0032640C">
            <w:pPr>
              <w:jc w:val="center"/>
            </w:pPr>
          </w:p>
        </w:tc>
      </w:tr>
      <w:tr w:rsidR="00D14A2D" w14:paraId="1ACFEA08" w14:textId="77777777" w:rsidTr="0032640C">
        <w:tc>
          <w:tcPr>
            <w:tcW w:w="581" w:type="dxa"/>
            <w:vAlign w:val="center"/>
          </w:tcPr>
          <w:p w14:paraId="73067C4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220</w:t>
            </w:r>
          </w:p>
        </w:tc>
        <w:tc>
          <w:tcPr>
            <w:tcW w:w="2028" w:type="dxa"/>
            <w:vAlign w:val="center"/>
          </w:tcPr>
          <w:p w14:paraId="5ADBC4A1" w14:textId="77777777" w:rsidR="00D14A2D" w:rsidRDefault="00D14A2D" w:rsidP="0032640C">
            <w:r>
              <w:rPr>
                <w:color w:val="000000"/>
                <w:sz w:val="16"/>
              </w:rPr>
              <w:t>2171 Královo Pole</w:t>
            </w:r>
          </w:p>
        </w:tc>
        <w:tc>
          <w:tcPr>
            <w:tcW w:w="3605" w:type="dxa"/>
            <w:vAlign w:val="center"/>
          </w:tcPr>
          <w:p w14:paraId="3C133DEA" w14:textId="77777777" w:rsidR="00D14A2D" w:rsidRDefault="00D14A2D" w:rsidP="0032640C">
            <w:r>
              <w:rPr>
                <w:color w:val="000000"/>
                <w:sz w:val="16"/>
              </w:rPr>
              <w:t>ul. Hlaváčkova</w:t>
            </w:r>
          </w:p>
        </w:tc>
        <w:tc>
          <w:tcPr>
            <w:tcW w:w="1626" w:type="dxa"/>
            <w:vAlign w:val="center"/>
          </w:tcPr>
          <w:p w14:paraId="493B034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7F9FA1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4BFBED6A" w14:textId="77777777" w:rsidR="00D14A2D" w:rsidRDefault="00D14A2D" w:rsidP="0032640C">
            <w:pPr>
              <w:jc w:val="center"/>
            </w:pPr>
          </w:p>
        </w:tc>
      </w:tr>
      <w:tr w:rsidR="00D14A2D" w14:paraId="0A3F534E" w14:textId="77777777" w:rsidTr="0032640C">
        <w:tc>
          <w:tcPr>
            <w:tcW w:w="581" w:type="dxa"/>
            <w:vAlign w:val="center"/>
          </w:tcPr>
          <w:p w14:paraId="3551E550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 w:rsidRPr="009C10D9">
              <w:rPr>
                <w:sz w:val="16"/>
                <w:szCs w:val="16"/>
              </w:rPr>
              <w:t>221</w:t>
            </w:r>
          </w:p>
        </w:tc>
        <w:tc>
          <w:tcPr>
            <w:tcW w:w="2028" w:type="dxa"/>
            <w:vAlign w:val="center"/>
          </w:tcPr>
          <w:p w14:paraId="21D6EE94" w14:textId="77777777" w:rsidR="00D14A2D" w:rsidRDefault="00D14A2D" w:rsidP="0032640C">
            <w:r>
              <w:rPr>
                <w:color w:val="000000"/>
                <w:sz w:val="16"/>
              </w:rPr>
              <w:t>511/1 Královo Pole</w:t>
            </w:r>
          </w:p>
        </w:tc>
        <w:tc>
          <w:tcPr>
            <w:tcW w:w="3605" w:type="dxa"/>
            <w:vAlign w:val="center"/>
          </w:tcPr>
          <w:p w14:paraId="4D8B664D" w14:textId="77777777" w:rsidR="00D14A2D" w:rsidRDefault="00D14A2D" w:rsidP="0032640C">
            <w:r>
              <w:rPr>
                <w:color w:val="000000"/>
                <w:sz w:val="16"/>
              </w:rPr>
              <w:t>ul. Dalimilova</w:t>
            </w:r>
          </w:p>
        </w:tc>
        <w:tc>
          <w:tcPr>
            <w:tcW w:w="1626" w:type="dxa"/>
            <w:vAlign w:val="center"/>
          </w:tcPr>
          <w:p w14:paraId="77E07D3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A2FF69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1D1358B8" w14:textId="77777777" w:rsidR="00D14A2D" w:rsidRDefault="00D14A2D" w:rsidP="0032640C">
            <w:pPr>
              <w:jc w:val="center"/>
            </w:pPr>
          </w:p>
        </w:tc>
      </w:tr>
      <w:tr w:rsidR="00D14A2D" w14:paraId="1980BA9B" w14:textId="77777777" w:rsidTr="0032640C">
        <w:tc>
          <w:tcPr>
            <w:tcW w:w="581" w:type="dxa"/>
            <w:vAlign w:val="center"/>
          </w:tcPr>
          <w:p w14:paraId="3A6B7D4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222</w:t>
            </w:r>
          </w:p>
        </w:tc>
        <w:tc>
          <w:tcPr>
            <w:tcW w:w="2028" w:type="dxa"/>
            <w:vAlign w:val="center"/>
          </w:tcPr>
          <w:p w14:paraId="48B0D6A4" w14:textId="77777777" w:rsidR="00D14A2D" w:rsidRDefault="00D14A2D" w:rsidP="0032640C">
            <w:r>
              <w:rPr>
                <w:color w:val="000000"/>
                <w:sz w:val="16"/>
              </w:rPr>
              <w:t>1019/1 Královo Pole</w:t>
            </w:r>
          </w:p>
        </w:tc>
        <w:tc>
          <w:tcPr>
            <w:tcW w:w="3605" w:type="dxa"/>
            <w:vAlign w:val="center"/>
          </w:tcPr>
          <w:p w14:paraId="43273BFA" w14:textId="77777777" w:rsidR="00D14A2D" w:rsidRDefault="00D14A2D" w:rsidP="0032640C">
            <w:r>
              <w:rPr>
                <w:color w:val="000000"/>
                <w:sz w:val="16"/>
              </w:rPr>
              <w:t>Mojmírovo náměstí</w:t>
            </w:r>
          </w:p>
        </w:tc>
        <w:tc>
          <w:tcPr>
            <w:tcW w:w="1626" w:type="dxa"/>
            <w:vAlign w:val="center"/>
          </w:tcPr>
          <w:p w14:paraId="5334BCF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9420CB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65EEE980" w14:textId="77777777" w:rsidR="00D14A2D" w:rsidRDefault="00D14A2D" w:rsidP="0032640C">
            <w:pPr>
              <w:jc w:val="center"/>
            </w:pPr>
          </w:p>
        </w:tc>
      </w:tr>
      <w:tr w:rsidR="00D14A2D" w14:paraId="34947CAC" w14:textId="77777777" w:rsidTr="0032640C">
        <w:tc>
          <w:tcPr>
            <w:tcW w:w="581" w:type="dxa"/>
            <w:vAlign w:val="center"/>
          </w:tcPr>
          <w:p w14:paraId="7A837D6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223</w:t>
            </w:r>
          </w:p>
        </w:tc>
        <w:tc>
          <w:tcPr>
            <w:tcW w:w="2028" w:type="dxa"/>
            <w:vAlign w:val="center"/>
          </w:tcPr>
          <w:p w14:paraId="216E17D5" w14:textId="77777777" w:rsidR="00D14A2D" w:rsidRDefault="00D14A2D" w:rsidP="0032640C">
            <w:r>
              <w:rPr>
                <w:color w:val="000000"/>
                <w:sz w:val="16"/>
              </w:rPr>
              <w:t>679 Ponava</w:t>
            </w:r>
          </w:p>
        </w:tc>
        <w:tc>
          <w:tcPr>
            <w:tcW w:w="3605" w:type="dxa"/>
            <w:vAlign w:val="center"/>
          </w:tcPr>
          <w:p w14:paraId="17950A57" w14:textId="77777777" w:rsidR="00D14A2D" w:rsidRDefault="00D14A2D" w:rsidP="0032640C">
            <w:r>
              <w:rPr>
                <w:color w:val="000000"/>
                <w:sz w:val="16"/>
              </w:rPr>
              <w:t>ul. Staňkova</w:t>
            </w:r>
          </w:p>
        </w:tc>
        <w:tc>
          <w:tcPr>
            <w:tcW w:w="1626" w:type="dxa"/>
            <w:vAlign w:val="center"/>
          </w:tcPr>
          <w:p w14:paraId="4BBA7BC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C2B68C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871" w:type="dxa"/>
            <w:vAlign w:val="center"/>
          </w:tcPr>
          <w:p w14:paraId="385F217D" w14:textId="77777777" w:rsidR="00D14A2D" w:rsidRDefault="00D14A2D" w:rsidP="0032640C">
            <w:pPr>
              <w:jc w:val="center"/>
            </w:pPr>
          </w:p>
        </w:tc>
      </w:tr>
      <w:tr w:rsidR="00D14A2D" w14:paraId="719F62CD" w14:textId="77777777" w:rsidTr="0032640C">
        <w:tc>
          <w:tcPr>
            <w:tcW w:w="581" w:type="dxa"/>
            <w:vAlign w:val="center"/>
          </w:tcPr>
          <w:p w14:paraId="3F7F982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224</w:t>
            </w:r>
          </w:p>
        </w:tc>
        <w:tc>
          <w:tcPr>
            <w:tcW w:w="2028" w:type="dxa"/>
            <w:vAlign w:val="center"/>
          </w:tcPr>
          <w:p w14:paraId="1CFD809E" w14:textId="77777777" w:rsidR="00D14A2D" w:rsidRDefault="00D14A2D" w:rsidP="0032640C">
            <w:r>
              <w:rPr>
                <w:color w:val="000000"/>
                <w:sz w:val="16"/>
              </w:rPr>
              <w:t>802/4 Ponava</w:t>
            </w:r>
          </w:p>
        </w:tc>
        <w:tc>
          <w:tcPr>
            <w:tcW w:w="3605" w:type="dxa"/>
            <w:vAlign w:val="center"/>
          </w:tcPr>
          <w:p w14:paraId="443BDC74" w14:textId="77777777" w:rsidR="00D14A2D" w:rsidRDefault="00D14A2D" w:rsidP="0032640C">
            <w:r>
              <w:rPr>
                <w:color w:val="000000"/>
                <w:sz w:val="16"/>
              </w:rPr>
              <w:t>ul. Drobného</w:t>
            </w:r>
          </w:p>
        </w:tc>
        <w:tc>
          <w:tcPr>
            <w:tcW w:w="1626" w:type="dxa"/>
            <w:vAlign w:val="center"/>
          </w:tcPr>
          <w:p w14:paraId="47852AA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AC3153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27</w:t>
            </w:r>
          </w:p>
        </w:tc>
        <w:tc>
          <w:tcPr>
            <w:tcW w:w="871" w:type="dxa"/>
            <w:vAlign w:val="center"/>
          </w:tcPr>
          <w:p w14:paraId="09112404" w14:textId="77777777" w:rsidR="00D14A2D" w:rsidRDefault="00D14A2D" w:rsidP="0032640C">
            <w:pPr>
              <w:jc w:val="center"/>
            </w:pPr>
          </w:p>
        </w:tc>
      </w:tr>
      <w:tr w:rsidR="00D14A2D" w14:paraId="01BCA329" w14:textId="77777777" w:rsidTr="0032640C">
        <w:tc>
          <w:tcPr>
            <w:tcW w:w="581" w:type="dxa"/>
            <w:vAlign w:val="center"/>
          </w:tcPr>
          <w:p w14:paraId="0A9E38E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225</w:t>
            </w:r>
          </w:p>
        </w:tc>
        <w:tc>
          <w:tcPr>
            <w:tcW w:w="2028" w:type="dxa"/>
            <w:vAlign w:val="center"/>
          </w:tcPr>
          <w:p w14:paraId="72F9B514" w14:textId="77777777" w:rsidR="00D14A2D" w:rsidRDefault="00D14A2D" w:rsidP="0032640C">
            <w:r>
              <w:rPr>
                <w:color w:val="000000"/>
                <w:sz w:val="16"/>
              </w:rPr>
              <w:t>802/4 Ponava</w:t>
            </w:r>
          </w:p>
        </w:tc>
        <w:tc>
          <w:tcPr>
            <w:tcW w:w="3605" w:type="dxa"/>
            <w:vAlign w:val="center"/>
          </w:tcPr>
          <w:p w14:paraId="70A4C530" w14:textId="77777777" w:rsidR="00D14A2D" w:rsidRDefault="00D14A2D" w:rsidP="0032640C">
            <w:r>
              <w:rPr>
                <w:color w:val="000000"/>
                <w:sz w:val="16"/>
              </w:rPr>
              <w:t>ul. Drobného</w:t>
            </w:r>
          </w:p>
        </w:tc>
        <w:tc>
          <w:tcPr>
            <w:tcW w:w="1626" w:type="dxa"/>
            <w:vAlign w:val="center"/>
          </w:tcPr>
          <w:p w14:paraId="7C2DA54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E2A120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17</w:t>
            </w:r>
          </w:p>
        </w:tc>
        <w:tc>
          <w:tcPr>
            <w:tcW w:w="871" w:type="dxa"/>
            <w:vAlign w:val="center"/>
          </w:tcPr>
          <w:p w14:paraId="2F022E72" w14:textId="77777777" w:rsidR="00D14A2D" w:rsidRDefault="00D14A2D" w:rsidP="0032640C">
            <w:pPr>
              <w:jc w:val="center"/>
            </w:pPr>
          </w:p>
        </w:tc>
      </w:tr>
      <w:tr w:rsidR="00D14A2D" w14:paraId="7F60775F" w14:textId="77777777" w:rsidTr="0032640C">
        <w:tc>
          <w:tcPr>
            <w:tcW w:w="581" w:type="dxa"/>
            <w:vAlign w:val="center"/>
          </w:tcPr>
          <w:p w14:paraId="3CCC03E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226</w:t>
            </w:r>
          </w:p>
        </w:tc>
        <w:tc>
          <w:tcPr>
            <w:tcW w:w="2028" w:type="dxa"/>
            <w:vAlign w:val="center"/>
          </w:tcPr>
          <w:p w14:paraId="79BEB4F8" w14:textId="77777777" w:rsidR="00D14A2D" w:rsidRDefault="00D14A2D" w:rsidP="0032640C">
            <w:r>
              <w:rPr>
                <w:color w:val="000000"/>
                <w:sz w:val="16"/>
              </w:rPr>
              <w:t>802/4 Ponava</w:t>
            </w:r>
          </w:p>
        </w:tc>
        <w:tc>
          <w:tcPr>
            <w:tcW w:w="3605" w:type="dxa"/>
            <w:vAlign w:val="center"/>
          </w:tcPr>
          <w:p w14:paraId="24318F32" w14:textId="77777777" w:rsidR="00D14A2D" w:rsidRDefault="00D14A2D" w:rsidP="0032640C">
            <w:r>
              <w:rPr>
                <w:color w:val="000000"/>
                <w:sz w:val="16"/>
              </w:rPr>
              <w:t>ul. Drobného</w:t>
            </w:r>
          </w:p>
        </w:tc>
        <w:tc>
          <w:tcPr>
            <w:tcW w:w="1626" w:type="dxa"/>
            <w:vAlign w:val="center"/>
          </w:tcPr>
          <w:p w14:paraId="1C4F49C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8CF391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17</w:t>
            </w:r>
          </w:p>
        </w:tc>
        <w:tc>
          <w:tcPr>
            <w:tcW w:w="871" w:type="dxa"/>
            <w:vAlign w:val="center"/>
          </w:tcPr>
          <w:p w14:paraId="30CE8F69" w14:textId="77777777" w:rsidR="00D14A2D" w:rsidRDefault="00D14A2D" w:rsidP="0032640C">
            <w:pPr>
              <w:jc w:val="center"/>
            </w:pPr>
          </w:p>
        </w:tc>
      </w:tr>
      <w:tr w:rsidR="00D14A2D" w14:paraId="1094B07E" w14:textId="77777777" w:rsidTr="0032640C">
        <w:tc>
          <w:tcPr>
            <w:tcW w:w="581" w:type="dxa"/>
            <w:vAlign w:val="center"/>
          </w:tcPr>
          <w:p w14:paraId="32D07B9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227</w:t>
            </w:r>
          </w:p>
        </w:tc>
        <w:tc>
          <w:tcPr>
            <w:tcW w:w="2028" w:type="dxa"/>
            <w:vAlign w:val="center"/>
          </w:tcPr>
          <w:p w14:paraId="0322F282" w14:textId="77777777" w:rsidR="00D14A2D" w:rsidRDefault="00D14A2D" w:rsidP="0032640C">
            <w:r>
              <w:rPr>
                <w:color w:val="000000"/>
                <w:sz w:val="16"/>
              </w:rPr>
              <w:t>1158/1 Královo Pole</w:t>
            </w:r>
          </w:p>
        </w:tc>
        <w:tc>
          <w:tcPr>
            <w:tcW w:w="3605" w:type="dxa"/>
            <w:vAlign w:val="center"/>
          </w:tcPr>
          <w:p w14:paraId="6EBE08BD" w14:textId="77777777" w:rsidR="00D14A2D" w:rsidRDefault="00D14A2D" w:rsidP="0032640C">
            <w:r>
              <w:rPr>
                <w:color w:val="000000"/>
                <w:sz w:val="16"/>
              </w:rPr>
              <w:t>ul. Poděbradova</w:t>
            </w:r>
          </w:p>
        </w:tc>
        <w:tc>
          <w:tcPr>
            <w:tcW w:w="1626" w:type="dxa"/>
            <w:vAlign w:val="center"/>
          </w:tcPr>
          <w:p w14:paraId="0B623E9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308D27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1480143A" w14:textId="77777777" w:rsidR="00D14A2D" w:rsidRDefault="00D14A2D" w:rsidP="0032640C">
            <w:pPr>
              <w:jc w:val="center"/>
            </w:pPr>
          </w:p>
        </w:tc>
      </w:tr>
      <w:tr w:rsidR="00D14A2D" w14:paraId="5CA2CED0" w14:textId="77777777" w:rsidTr="0032640C">
        <w:tc>
          <w:tcPr>
            <w:tcW w:w="581" w:type="dxa"/>
            <w:vAlign w:val="center"/>
          </w:tcPr>
          <w:p w14:paraId="334386D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228</w:t>
            </w:r>
          </w:p>
        </w:tc>
        <w:tc>
          <w:tcPr>
            <w:tcW w:w="2028" w:type="dxa"/>
            <w:vAlign w:val="center"/>
          </w:tcPr>
          <w:p w14:paraId="40981735" w14:textId="77777777" w:rsidR="00D14A2D" w:rsidRDefault="00D14A2D" w:rsidP="0032640C">
            <w:r>
              <w:rPr>
                <w:color w:val="000000"/>
                <w:sz w:val="16"/>
              </w:rPr>
              <w:t>2363/1 Královo Pole</w:t>
            </w:r>
          </w:p>
        </w:tc>
        <w:tc>
          <w:tcPr>
            <w:tcW w:w="3605" w:type="dxa"/>
            <w:vAlign w:val="center"/>
          </w:tcPr>
          <w:p w14:paraId="25BF1BD4" w14:textId="77777777" w:rsidR="00D14A2D" w:rsidRDefault="00D14A2D" w:rsidP="0032640C">
            <w:r>
              <w:rPr>
                <w:color w:val="000000"/>
                <w:sz w:val="16"/>
              </w:rPr>
              <w:t>ul. Srbská</w:t>
            </w:r>
          </w:p>
        </w:tc>
        <w:tc>
          <w:tcPr>
            <w:tcW w:w="1626" w:type="dxa"/>
            <w:vAlign w:val="center"/>
          </w:tcPr>
          <w:p w14:paraId="2F9B6A1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84282B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2A9CCE4B" w14:textId="77777777" w:rsidR="00D14A2D" w:rsidRDefault="00D14A2D" w:rsidP="0032640C">
            <w:pPr>
              <w:jc w:val="center"/>
            </w:pPr>
          </w:p>
        </w:tc>
      </w:tr>
      <w:tr w:rsidR="00D14A2D" w14:paraId="5D5B5CA5" w14:textId="77777777" w:rsidTr="0032640C">
        <w:tc>
          <w:tcPr>
            <w:tcW w:w="581" w:type="dxa"/>
            <w:vAlign w:val="center"/>
          </w:tcPr>
          <w:p w14:paraId="6CE4EAE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229</w:t>
            </w:r>
          </w:p>
        </w:tc>
        <w:tc>
          <w:tcPr>
            <w:tcW w:w="2028" w:type="dxa"/>
            <w:vAlign w:val="center"/>
          </w:tcPr>
          <w:p w14:paraId="2514D552" w14:textId="77777777" w:rsidR="00D14A2D" w:rsidRDefault="00D14A2D" w:rsidP="0032640C">
            <w:r>
              <w:rPr>
                <w:color w:val="000000"/>
                <w:sz w:val="16"/>
              </w:rPr>
              <w:t>679 Ponava</w:t>
            </w:r>
          </w:p>
        </w:tc>
        <w:tc>
          <w:tcPr>
            <w:tcW w:w="3605" w:type="dxa"/>
            <w:vAlign w:val="center"/>
          </w:tcPr>
          <w:p w14:paraId="2B487B30" w14:textId="77777777" w:rsidR="00D14A2D" w:rsidRDefault="00D14A2D" w:rsidP="0032640C">
            <w:r>
              <w:rPr>
                <w:color w:val="000000"/>
                <w:sz w:val="16"/>
              </w:rPr>
              <w:t>ul. Staňkova</w:t>
            </w:r>
          </w:p>
        </w:tc>
        <w:tc>
          <w:tcPr>
            <w:tcW w:w="1626" w:type="dxa"/>
            <w:vAlign w:val="center"/>
          </w:tcPr>
          <w:p w14:paraId="16AAB675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E266E10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359213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</w:tr>
      <w:tr w:rsidR="00D14A2D" w14:paraId="384A45D0" w14:textId="77777777" w:rsidTr="0032640C">
        <w:tc>
          <w:tcPr>
            <w:tcW w:w="581" w:type="dxa"/>
            <w:vAlign w:val="center"/>
          </w:tcPr>
          <w:p w14:paraId="14FE0BD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230</w:t>
            </w:r>
          </w:p>
        </w:tc>
        <w:tc>
          <w:tcPr>
            <w:tcW w:w="2028" w:type="dxa"/>
            <w:vAlign w:val="center"/>
          </w:tcPr>
          <w:p w14:paraId="71193881" w14:textId="77777777" w:rsidR="00D14A2D" w:rsidRDefault="00D14A2D" w:rsidP="0032640C">
            <w:r>
              <w:rPr>
                <w:color w:val="000000"/>
                <w:sz w:val="16"/>
              </w:rPr>
              <w:t>465/98 Černá Pole</w:t>
            </w:r>
          </w:p>
        </w:tc>
        <w:tc>
          <w:tcPr>
            <w:tcW w:w="3605" w:type="dxa"/>
            <w:vAlign w:val="center"/>
          </w:tcPr>
          <w:p w14:paraId="6F99A14D" w14:textId="77777777" w:rsidR="00D14A2D" w:rsidRDefault="00D14A2D" w:rsidP="0032640C">
            <w:r>
              <w:rPr>
                <w:color w:val="000000"/>
                <w:sz w:val="16"/>
              </w:rPr>
              <w:t>Třída generála Píky</w:t>
            </w:r>
          </w:p>
        </w:tc>
        <w:tc>
          <w:tcPr>
            <w:tcW w:w="1626" w:type="dxa"/>
            <w:vAlign w:val="center"/>
          </w:tcPr>
          <w:p w14:paraId="73CDEB4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DC8CB3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5B2868D3" w14:textId="77777777" w:rsidR="00D14A2D" w:rsidRDefault="00D14A2D" w:rsidP="0032640C">
            <w:pPr>
              <w:jc w:val="center"/>
            </w:pPr>
          </w:p>
        </w:tc>
      </w:tr>
      <w:tr w:rsidR="00D14A2D" w14:paraId="4CFEB59B" w14:textId="77777777" w:rsidTr="0032640C">
        <w:tc>
          <w:tcPr>
            <w:tcW w:w="581" w:type="dxa"/>
            <w:vAlign w:val="center"/>
          </w:tcPr>
          <w:p w14:paraId="14650A4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231</w:t>
            </w:r>
          </w:p>
        </w:tc>
        <w:tc>
          <w:tcPr>
            <w:tcW w:w="2028" w:type="dxa"/>
            <w:vAlign w:val="center"/>
          </w:tcPr>
          <w:p w14:paraId="0347940B" w14:textId="77777777" w:rsidR="00D14A2D" w:rsidRDefault="00D14A2D" w:rsidP="0032640C">
            <w:r>
              <w:rPr>
                <w:color w:val="000000"/>
                <w:sz w:val="16"/>
              </w:rPr>
              <w:t>465/98 Černá Pole</w:t>
            </w:r>
          </w:p>
        </w:tc>
        <w:tc>
          <w:tcPr>
            <w:tcW w:w="3605" w:type="dxa"/>
            <w:vAlign w:val="center"/>
          </w:tcPr>
          <w:p w14:paraId="6C072C75" w14:textId="77777777" w:rsidR="00D14A2D" w:rsidRDefault="00D14A2D" w:rsidP="0032640C">
            <w:r>
              <w:rPr>
                <w:color w:val="000000"/>
                <w:sz w:val="16"/>
              </w:rPr>
              <w:t>Třída generála Píky</w:t>
            </w:r>
          </w:p>
        </w:tc>
        <w:tc>
          <w:tcPr>
            <w:tcW w:w="1626" w:type="dxa"/>
            <w:vAlign w:val="center"/>
          </w:tcPr>
          <w:p w14:paraId="6A4162C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976D71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0F2657B0" w14:textId="77777777" w:rsidR="00D14A2D" w:rsidRDefault="00D14A2D" w:rsidP="0032640C">
            <w:pPr>
              <w:jc w:val="center"/>
            </w:pPr>
          </w:p>
        </w:tc>
      </w:tr>
      <w:tr w:rsidR="00D14A2D" w14:paraId="17880AB9" w14:textId="77777777" w:rsidTr="0032640C">
        <w:tc>
          <w:tcPr>
            <w:tcW w:w="581" w:type="dxa"/>
            <w:vAlign w:val="center"/>
          </w:tcPr>
          <w:p w14:paraId="6289DDC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232</w:t>
            </w:r>
          </w:p>
        </w:tc>
        <w:tc>
          <w:tcPr>
            <w:tcW w:w="2028" w:type="dxa"/>
            <w:vAlign w:val="center"/>
          </w:tcPr>
          <w:p w14:paraId="5E0D759A" w14:textId="77777777" w:rsidR="00D14A2D" w:rsidRDefault="00D14A2D" w:rsidP="0032640C">
            <w:r>
              <w:rPr>
                <w:color w:val="000000"/>
                <w:sz w:val="16"/>
              </w:rPr>
              <w:t>465/98 Černá Pole</w:t>
            </w:r>
          </w:p>
        </w:tc>
        <w:tc>
          <w:tcPr>
            <w:tcW w:w="3605" w:type="dxa"/>
            <w:vAlign w:val="center"/>
          </w:tcPr>
          <w:p w14:paraId="45658723" w14:textId="77777777" w:rsidR="00D14A2D" w:rsidRDefault="00D14A2D" w:rsidP="0032640C">
            <w:r>
              <w:rPr>
                <w:color w:val="000000"/>
                <w:sz w:val="16"/>
              </w:rPr>
              <w:t>Třída generála Píky</w:t>
            </w:r>
          </w:p>
        </w:tc>
        <w:tc>
          <w:tcPr>
            <w:tcW w:w="1626" w:type="dxa"/>
            <w:vAlign w:val="center"/>
          </w:tcPr>
          <w:p w14:paraId="62FE1CA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99E5C2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871" w:type="dxa"/>
            <w:vAlign w:val="center"/>
          </w:tcPr>
          <w:p w14:paraId="5B423F6C" w14:textId="77777777" w:rsidR="00D14A2D" w:rsidRDefault="00D14A2D" w:rsidP="0032640C">
            <w:pPr>
              <w:jc w:val="center"/>
            </w:pPr>
          </w:p>
        </w:tc>
      </w:tr>
      <w:tr w:rsidR="00D14A2D" w14:paraId="3A7E8D76" w14:textId="77777777" w:rsidTr="0032640C">
        <w:tc>
          <w:tcPr>
            <w:tcW w:w="581" w:type="dxa"/>
            <w:vAlign w:val="center"/>
          </w:tcPr>
          <w:p w14:paraId="591011AE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233</w:t>
            </w:r>
          </w:p>
        </w:tc>
        <w:tc>
          <w:tcPr>
            <w:tcW w:w="2028" w:type="dxa"/>
            <w:vAlign w:val="center"/>
          </w:tcPr>
          <w:p w14:paraId="58831C12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373/2 Ponava</w:t>
            </w:r>
          </w:p>
        </w:tc>
        <w:tc>
          <w:tcPr>
            <w:tcW w:w="3605" w:type="dxa"/>
            <w:vAlign w:val="center"/>
          </w:tcPr>
          <w:p w14:paraId="38D8D2E7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ul. Štefánikova</w:t>
            </w:r>
          </w:p>
        </w:tc>
        <w:tc>
          <w:tcPr>
            <w:tcW w:w="1626" w:type="dxa"/>
            <w:vAlign w:val="center"/>
          </w:tcPr>
          <w:p w14:paraId="711FC520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ADA5B54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55EE8559" w14:textId="77777777" w:rsidR="00D14A2D" w:rsidRDefault="00D14A2D" w:rsidP="0032640C">
            <w:pPr>
              <w:jc w:val="center"/>
            </w:pPr>
          </w:p>
        </w:tc>
      </w:tr>
      <w:tr w:rsidR="00D14A2D" w14:paraId="567E8B4B" w14:textId="77777777" w:rsidTr="0032640C">
        <w:tc>
          <w:tcPr>
            <w:tcW w:w="581" w:type="dxa"/>
            <w:vAlign w:val="center"/>
          </w:tcPr>
          <w:p w14:paraId="2405B173" w14:textId="77777777" w:rsidR="00D14A2D" w:rsidRPr="00FF7889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234</w:t>
            </w:r>
          </w:p>
        </w:tc>
        <w:tc>
          <w:tcPr>
            <w:tcW w:w="2028" w:type="dxa"/>
            <w:vAlign w:val="center"/>
          </w:tcPr>
          <w:p w14:paraId="09754A7E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373/1 Ponava</w:t>
            </w:r>
          </w:p>
        </w:tc>
        <w:tc>
          <w:tcPr>
            <w:tcW w:w="3605" w:type="dxa"/>
            <w:vAlign w:val="center"/>
          </w:tcPr>
          <w:p w14:paraId="73B782B6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ul. Štefánikova</w:t>
            </w:r>
          </w:p>
        </w:tc>
        <w:tc>
          <w:tcPr>
            <w:tcW w:w="1626" w:type="dxa"/>
            <w:vAlign w:val="center"/>
          </w:tcPr>
          <w:p w14:paraId="621E7022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4C0B778" w14:textId="77777777" w:rsidR="00D14A2D" w:rsidRPr="00FF7889" w:rsidRDefault="00D14A2D" w:rsidP="0032640C">
            <w:pPr>
              <w:jc w:val="center"/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304B5EBF" w14:textId="77777777" w:rsidR="00D14A2D" w:rsidRPr="00FF7889" w:rsidRDefault="00D14A2D" w:rsidP="0032640C">
            <w:pPr>
              <w:jc w:val="center"/>
            </w:pPr>
          </w:p>
        </w:tc>
      </w:tr>
      <w:tr w:rsidR="00D14A2D" w14:paraId="5C72DF82" w14:textId="77777777" w:rsidTr="0032640C">
        <w:tc>
          <w:tcPr>
            <w:tcW w:w="581" w:type="dxa"/>
            <w:vAlign w:val="center"/>
          </w:tcPr>
          <w:p w14:paraId="4FB2A824" w14:textId="77777777" w:rsidR="00D14A2D" w:rsidRPr="00FF7889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235</w:t>
            </w:r>
          </w:p>
        </w:tc>
        <w:tc>
          <w:tcPr>
            <w:tcW w:w="2028" w:type="dxa"/>
            <w:vAlign w:val="center"/>
          </w:tcPr>
          <w:p w14:paraId="13E95C80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373/1 Ponava</w:t>
            </w:r>
          </w:p>
        </w:tc>
        <w:tc>
          <w:tcPr>
            <w:tcW w:w="3605" w:type="dxa"/>
            <w:vAlign w:val="center"/>
          </w:tcPr>
          <w:p w14:paraId="7A8E51CB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ul. Štefánikova</w:t>
            </w:r>
          </w:p>
        </w:tc>
        <w:tc>
          <w:tcPr>
            <w:tcW w:w="1626" w:type="dxa"/>
            <w:vAlign w:val="center"/>
          </w:tcPr>
          <w:p w14:paraId="40E4DAE6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6AE70AA" w14:textId="77777777" w:rsidR="00D14A2D" w:rsidRPr="00FF7889" w:rsidRDefault="00D14A2D" w:rsidP="0032640C">
            <w:pPr>
              <w:jc w:val="center"/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0D24EBB3" w14:textId="77777777" w:rsidR="00D14A2D" w:rsidRPr="00FF7889" w:rsidRDefault="00D14A2D" w:rsidP="0032640C">
            <w:pPr>
              <w:jc w:val="center"/>
            </w:pPr>
          </w:p>
        </w:tc>
      </w:tr>
      <w:tr w:rsidR="00D14A2D" w14:paraId="58C9C637" w14:textId="77777777" w:rsidTr="0032640C">
        <w:tc>
          <w:tcPr>
            <w:tcW w:w="581" w:type="dxa"/>
            <w:vAlign w:val="center"/>
          </w:tcPr>
          <w:p w14:paraId="3DF561E2" w14:textId="77777777" w:rsidR="00D14A2D" w:rsidRPr="00FF7889" w:rsidRDefault="00D14A2D" w:rsidP="0032640C">
            <w:pPr>
              <w:jc w:val="center"/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236</w:t>
            </w:r>
          </w:p>
        </w:tc>
        <w:tc>
          <w:tcPr>
            <w:tcW w:w="2028" w:type="dxa"/>
            <w:vAlign w:val="center"/>
          </w:tcPr>
          <w:p w14:paraId="09B8E4E9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373/1 Ponava</w:t>
            </w:r>
          </w:p>
        </w:tc>
        <w:tc>
          <w:tcPr>
            <w:tcW w:w="3605" w:type="dxa"/>
            <w:vAlign w:val="center"/>
          </w:tcPr>
          <w:p w14:paraId="15326EE7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ul. Štefánikova</w:t>
            </w:r>
          </w:p>
        </w:tc>
        <w:tc>
          <w:tcPr>
            <w:tcW w:w="1626" w:type="dxa"/>
            <w:vAlign w:val="center"/>
          </w:tcPr>
          <w:p w14:paraId="4AD5467F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2FE40EA" w14:textId="77777777" w:rsidR="00D14A2D" w:rsidRPr="00FF7889" w:rsidRDefault="00D14A2D" w:rsidP="0032640C">
            <w:pPr>
              <w:jc w:val="center"/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15</w:t>
            </w:r>
          </w:p>
        </w:tc>
        <w:tc>
          <w:tcPr>
            <w:tcW w:w="871" w:type="dxa"/>
            <w:vAlign w:val="center"/>
          </w:tcPr>
          <w:p w14:paraId="1F0D357D" w14:textId="77777777" w:rsidR="00D14A2D" w:rsidRPr="00FF7889" w:rsidRDefault="00D14A2D" w:rsidP="0032640C">
            <w:pPr>
              <w:jc w:val="center"/>
            </w:pPr>
          </w:p>
        </w:tc>
      </w:tr>
      <w:tr w:rsidR="00D14A2D" w14:paraId="131A9385" w14:textId="77777777" w:rsidTr="0032640C">
        <w:tc>
          <w:tcPr>
            <w:tcW w:w="581" w:type="dxa"/>
            <w:vAlign w:val="center"/>
          </w:tcPr>
          <w:p w14:paraId="4FC60299" w14:textId="77777777" w:rsidR="00D14A2D" w:rsidRPr="00FF7889" w:rsidRDefault="00D14A2D" w:rsidP="0032640C">
            <w:pPr>
              <w:jc w:val="center"/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237</w:t>
            </w:r>
          </w:p>
        </w:tc>
        <w:tc>
          <w:tcPr>
            <w:tcW w:w="2028" w:type="dxa"/>
            <w:vAlign w:val="center"/>
          </w:tcPr>
          <w:p w14:paraId="7A5E8085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373/1 Ponava</w:t>
            </w:r>
          </w:p>
        </w:tc>
        <w:tc>
          <w:tcPr>
            <w:tcW w:w="3605" w:type="dxa"/>
            <w:vAlign w:val="center"/>
          </w:tcPr>
          <w:p w14:paraId="16755F76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ul. Štefánikova</w:t>
            </w:r>
          </w:p>
        </w:tc>
        <w:tc>
          <w:tcPr>
            <w:tcW w:w="1626" w:type="dxa"/>
            <w:vAlign w:val="center"/>
          </w:tcPr>
          <w:p w14:paraId="2FDBF022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3982005" w14:textId="77777777" w:rsidR="00D14A2D" w:rsidRPr="00FF7889" w:rsidRDefault="00D14A2D" w:rsidP="0032640C">
            <w:pPr>
              <w:jc w:val="center"/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1E11273A" w14:textId="77777777" w:rsidR="00D14A2D" w:rsidRPr="00FF7889" w:rsidRDefault="00D14A2D" w:rsidP="0032640C">
            <w:pPr>
              <w:jc w:val="center"/>
            </w:pPr>
          </w:p>
        </w:tc>
      </w:tr>
      <w:tr w:rsidR="00D14A2D" w14:paraId="66EAA38D" w14:textId="77777777" w:rsidTr="0032640C">
        <w:trPr>
          <w:trHeight w:val="283"/>
        </w:trPr>
        <w:tc>
          <w:tcPr>
            <w:tcW w:w="581" w:type="dxa"/>
            <w:vAlign w:val="center"/>
          </w:tcPr>
          <w:p w14:paraId="7D9A18AC" w14:textId="77777777" w:rsidR="00D14A2D" w:rsidRPr="00FF7889" w:rsidRDefault="00D14A2D" w:rsidP="0032640C">
            <w:pPr>
              <w:jc w:val="center"/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238</w:t>
            </w:r>
          </w:p>
        </w:tc>
        <w:tc>
          <w:tcPr>
            <w:tcW w:w="2028" w:type="dxa"/>
            <w:vAlign w:val="center"/>
          </w:tcPr>
          <w:p w14:paraId="1BB18A01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373/1 Ponava</w:t>
            </w:r>
          </w:p>
        </w:tc>
        <w:tc>
          <w:tcPr>
            <w:tcW w:w="3605" w:type="dxa"/>
            <w:vAlign w:val="center"/>
          </w:tcPr>
          <w:p w14:paraId="0508043C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ul. Štefánikova</w:t>
            </w:r>
          </w:p>
        </w:tc>
        <w:tc>
          <w:tcPr>
            <w:tcW w:w="1626" w:type="dxa"/>
            <w:vAlign w:val="center"/>
          </w:tcPr>
          <w:p w14:paraId="1F972A4C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53E5771" w14:textId="77777777" w:rsidR="00D14A2D" w:rsidRPr="00FF7889" w:rsidRDefault="00D14A2D" w:rsidP="0032640C">
            <w:pPr>
              <w:jc w:val="center"/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24</w:t>
            </w:r>
          </w:p>
        </w:tc>
        <w:tc>
          <w:tcPr>
            <w:tcW w:w="871" w:type="dxa"/>
            <w:vAlign w:val="center"/>
          </w:tcPr>
          <w:p w14:paraId="43AD3582" w14:textId="77777777" w:rsidR="00D14A2D" w:rsidRPr="00FF7889" w:rsidRDefault="00D14A2D" w:rsidP="0032640C">
            <w:pPr>
              <w:jc w:val="center"/>
            </w:pPr>
          </w:p>
        </w:tc>
      </w:tr>
      <w:tr w:rsidR="00D14A2D" w14:paraId="2649BBDA" w14:textId="77777777" w:rsidTr="0032640C">
        <w:trPr>
          <w:trHeight w:val="283"/>
        </w:trPr>
        <w:tc>
          <w:tcPr>
            <w:tcW w:w="581" w:type="dxa"/>
            <w:vAlign w:val="center"/>
          </w:tcPr>
          <w:p w14:paraId="52914491" w14:textId="77777777" w:rsidR="00D14A2D" w:rsidRPr="00FF7889" w:rsidRDefault="00D14A2D" w:rsidP="0032640C">
            <w:pPr>
              <w:jc w:val="center"/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239</w:t>
            </w:r>
          </w:p>
        </w:tc>
        <w:tc>
          <w:tcPr>
            <w:tcW w:w="2028" w:type="dxa"/>
            <w:vAlign w:val="center"/>
          </w:tcPr>
          <w:p w14:paraId="2A00618B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373/1 Ponava</w:t>
            </w:r>
          </w:p>
        </w:tc>
        <w:tc>
          <w:tcPr>
            <w:tcW w:w="3605" w:type="dxa"/>
            <w:vAlign w:val="center"/>
          </w:tcPr>
          <w:p w14:paraId="6BAAD66E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ul. Štefánikova</w:t>
            </w:r>
          </w:p>
        </w:tc>
        <w:tc>
          <w:tcPr>
            <w:tcW w:w="1626" w:type="dxa"/>
            <w:vAlign w:val="center"/>
          </w:tcPr>
          <w:p w14:paraId="13F11800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33269FB" w14:textId="77777777" w:rsidR="00D14A2D" w:rsidRPr="00FF7889" w:rsidRDefault="00D14A2D" w:rsidP="0032640C">
            <w:pPr>
              <w:jc w:val="center"/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60187B94" w14:textId="77777777" w:rsidR="00D14A2D" w:rsidRPr="00FF7889" w:rsidRDefault="00D14A2D" w:rsidP="0032640C">
            <w:pPr>
              <w:jc w:val="center"/>
            </w:pPr>
          </w:p>
        </w:tc>
      </w:tr>
      <w:tr w:rsidR="00D14A2D" w14:paraId="6AC01D1B" w14:textId="77777777" w:rsidTr="0032640C">
        <w:trPr>
          <w:trHeight w:val="283"/>
        </w:trPr>
        <w:tc>
          <w:tcPr>
            <w:tcW w:w="581" w:type="dxa"/>
            <w:vAlign w:val="center"/>
          </w:tcPr>
          <w:p w14:paraId="75B860ED" w14:textId="77777777" w:rsidR="00D14A2D" w:rsidRPr="00FF7889" w:rsidRDefault="00D14A2D" w:rsidP="0032640C">
            <w:pPr>
              <w:jc w:val="center"/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240</w:t>
            </w:r>
          </w:p>
        </w:tc>
        <w:tc>
          <w:tcPr>
            <w:tcW w:w="2028" w:type="dxa"/>
            <w:vAlign w:val="center"/>
          </w:tcPr>
          <w:p w14:paraId="3D6B4FEC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373/1 Ponava</w:t>
            </w:r>
          </w:p>
        </w:tc>
        <w:tc>
          <w:tcPr>
            <w:tcW w:w="3605" w:type="dxa"/>
            <w:vAlign w:val="center"/>
          </w:tcPr>
          <w:p w14:paraId="58E5D2E5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ul. Štefánikova</w:t>
            </w:r>
          </w:p>
        </w:tc>
        <w:tc>
          <w:tcPr>
            <w:tcW w:w="1626" w:type="dxa"/>
            <w:vAlign w:val="center"/>
          </w:tcPr>
          <w:p w14:paraId="03D883F2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44A8BD8" w14:textId="77777777" w:rsidR="00D14A2D" w:rsidRPr="00FF7889" w:rsidRDefault="00D14A2D" w:rsidP="0032640C">
            <w:pPr>
              <w:jc w:val="center"/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24</w:t>
            </w:r>
          </w:p>
        </w:tc>
        <w:tc>
          <w:tcPr>
            <w:tcW w:w="871" w:type="dxa"/>
            <w:vAlign w:val="center"/>
          </w:tcPr>
          <w:p w14:paraId="5AE3A865" w14:textId="77777777" w:rsidR="00D14A2D" w:rsidRPr="00FF7889" w:rsidRDefault="00D14A2D" w:rsidP="0032640C">
            <w:pPr>
              <w:jc w:val="center"/>
            </w:pPr>
          </w:p>
        </w:tc>
      </w:tr>
      <w:tr w:rsidR="00D14A2D" w14:paraId="152C1358" w14:textId="77777777" w:rsidTr="0032640C">
        <w:trPr>
          <w:trHeight w:val="283"/>
        </w:trPr>
        <w:tc>
          <w:tcPr>
            <w:tcW w:w="581" w:type="dxa"/>
            <w:vAlign w:val="center"/>
          </w:tcPr>
          <w:p w14:paraId="67297CA8" w14:textId="77777777" w:rsidR="00D14A2D" w:rsidRPr="00FF7889" w:rsidRDefault="00D14A2D" w:rsidP="0032640C">
            <w:pPr>
              <w:jc w:val="center"/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241</w:t>
            </w:r>
          </w:p>
        </w:tc>
        <w:tc>
          <w:tcPr>
            <w:tcW w:w="2028" w:type="dxa"/>
            <w:vAlign w:val="center"/>
          </w:tcPr>
          <w:p w14:paraId="3DA02FCB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373/1 Ponava</w:t>
            </w:r>
          </w:p>
        </w:tc>
        <w:tc>
          <w:tcPr>
            <w:tcW w:w="3605" w:type="dxa"/>
            <w:vAlign w:val="center"/>
          </w:tcPr>
          <w:p w14:paraId="455654C4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ul. Štefánikova</w:t>
            </w:r>
          </w:p>
        </w:tc>
        <w:tc>
          <w:tcPr>
            <w:tcW w:w="1626" w:type="dxa"/>
            <w:vAlign w:val="center"/>
          </w:tcPr>
          <w:p w14:paraId="1BFEAAC3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3E9C03A" w14:textId="77777777" w:rsidR="00D14A2D" w:rsidRPr="00FF7889" w:rsidRDefault="00D14A2D" w:rsidP="0032640C">
            <w:pPr>
              <w:jc w:val="center"/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13</w:t>
            </w:r>
          </w:p>
        </w:tc>
        <w:tc>
          <w:tcPr>
            <w:tcW w:w="871" w:type="dxa"/>
            <w:vAlign w:val="center"/>
          </w:tcPr>
          <w:p w14:paraId="09802C31" w14:textId="77777777" w:rsidR="00D14A2D" w:rsidRPr="00FF7889" w:rsidRDefault="00D14A2D" w:rsidP="0032640C">
            <w:pPr>
              <w:jc w:val="center"/>
            </w:pPr>
          </w:p>
        </w:tc>
      </w:tr>
      <w:tr w:rsidR="00D14A2D" w14:paraId="642A4FB8" w14:textId="77777777" w:rsidTr="0032640C">
        <w:trPr>
          <w:trHeight w:val="283"/>
        </w:trPr>
        <w:tc>
          <w:tcPr>
            <w:tcW w:w="581" w:type="dxa"/>
            <w:vAlign w:val="center"/>
          </w:tcPr>
          <w:p w14:paraId="56EECBA4" w14:textId="77777777" w:rsidR="00D14A2D" w:rsidRPr="00FF7889" w:rsidRDefault="00D14A2D" w:rsidP="0032640C">
            <w:pPr>
              <w:jc w:val="center"/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242</w:t>
            </w:r>
          </w:p>
        </w:tc>
        <w:tc>
          <w:tcPr>
            <w:tcW w:w="2028" w:type="dxa"/>
            <w:vAlign w:val="center"/>
          </w:tcPr>
          <w:p w14:paraId="22074705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373/1 Ponava</w:t>
            </w:r>
          </w:p>
        </w:tc>
        <w:tc>
          <w:tcPr>
            <w:tcW w:w="3605" w:type="dxa"/>
            <w:vAlign w:val="center"/>
          </w:tcPr>
          <w:p w14:paraId="0C3C48A3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ul. Štefánikova</w:t>
            </w:r>
          </w:p>
        </w:tc>
        <w:tc>
          <w:tcPr>
            <w:tcW w:w="1626" w:type="dxa"/>
            <w:vAlign w:val="center"/>
          </w:tcPr>
          <w:p w14:paraId="7FBB4311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E08E9AC" w14:textId="77777777" w:rsidR="00D14A2D" w:rsidRPr="00FF7889" w:rsidRDefault="00D14A2D" w:rsidP="0032640C">
            <w:pPr>
              <w:jc w:val="center"/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13</w:t>
            </w:r>
          </w:p>
        </w:tc>
        <w:tc>
          <w:tcPr>
            <w:tcW w:w="871" w:type="dxa"/>
            <w:vAlign w:val="center"/>
          </w:tcPr>
          <w:p w14:paraId="46F9471F" w14:textId="77777777" w:rsidR="00D14A2D" w:rsidRPr="00FF7889" w:rsidRDefault="00D14A2D" w:rsidP="0032640C">
            <w:pPr>
              <w:jc w:val="center"/>
            </w:pPr>
          </w:p>
        </w:tc>
      </w:tr>
      <w:tr w:rsidR="00D14A2D" w14:paraId="52DDF0C5" w14:textId="77777777" w:rsidTr="0032640C">
        <w:trPr>
          <w:trHeight w:val="283"/>
        </w:trPr>
        <w:tc>
          <w:tcPr>
            <w:tcW w:w="581" w:type="dxa"/>
            <w:vAlign w:val="center"/>
          </w:tcPr>
          <w:p w14:paraId="46412F6B" w14:textId="77777777" w:rsidR="00D14A2D" w:rsidRPr="00FF7889" w:rsidRDefault="00D14A2D" w:rsidP="0032640C">
            <w:pPr>
              <w:jc w:val="center"/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243</w:t>
            </w:r>
          </w:p>
        </w:tc>
        <w:tc>
          <w:tcPr>
            <w:tcW w:w="2028" w:type="dxa"/>
            <w:vAlign w:val="center"/>
          </w:tcPr>
          <w:p w14:paraId="4DC4F316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373/1 Ponava</w:t>
            </w:r>
          </w:p>
        </w:tc>
        <w:tc>
          <w:tcPr>
            <w:tcW w:w="3605" w:type="dxa"/>
            <w:vAlign w:val="center"/>
          </w:tcPr>
          <w:p w14:paraId="17AE7D51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ul. Štefánikova</w:t>
            </w:r>
          </w:p>
        </w:tc>
        <w:tc>
          <w:tcPr>
            <w:tcW w:w="1626" w:type="dxa"/>
            <w:vAlign w:val="center"/>
          </w:tcPr>
          <w:p w14:paraId="1C0A5C9A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48F410F" w14:textId="77777777" w:rsidR="00D14A2D" w:rsidRPr="00FF7889" w:rsidRDefault="00D14A2D" w:rsidP="0032640C">
            <w:pPr>
              <w:jc w:val="center"/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29</w:t>
            </w:r>
          </w:p>
        </w:tc>
        <w:tc>
          <w:tcPr>
            <w:tcW w:w="871" w:type="dxa"/>
            <w:vAlign w:val="center"/>
          </w:tcPr>
          <w:p w14:paraId="16BFB05F" w14:textId="77777777" w:rsidR="00D14A2D" w:rsidRPr="00FF7889" w:rsidRDefault="00D14A2D" w:rsidP="0032640C">
            <w:pPr>
              <w:jc w:val="center"/>
            </w:pPr>
          </w:p>
        </w:tc>
      </w:tr>
      <w:tr w:rsidR="00D14A2D" w14:paraId="4F79EEEF" w14:textId="77777777" w:rsidTr="0032640C">
        <w:trPr>
          <w:trHeight w:val="283"/>
        </w:trPr>
        <w:tc>
          <w:tcPr>
            <w:tcW w:w="581" w:type="dxa"/>
            <w:vAlign w:val="center"/>
          </w:tcPr>
          <w:p w14:paraId="276AA19D" w14:textId="77777777" w:rsidR="00D14A2D" w:rsidRPr="00FF7889" w:rsidRDefault="00D14A2D" w:rsidP="0032640C">
            <w:pPr>
              <w:jc w:val="center"/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244</w:t>
            </w:r>
          </w:p>
        </w:tc>
        <w:tc>
          <w:tcPr>
            <w:tcW w:w="2028" w:type="dxa"/>
            <w:vAlign w:val="center"/>
          </w:tcPr>
          <w:p w14:paraId="40C6DB07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373/1 Ponava</w:t>
            </w:r>
          </w:p>
        </w:tc>
        <w:tc>
          <w:tcPr>
            <w:tcW w:w="3605" w:type="dxa"/>
            <w:vAlign w:val="center"/>
          </w:tcPr>
          <w:p w14:paraId="27CD70F7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ul. Štefánikova</w:t>
            </w:r>
          </w:p>
        </w:tc>
        <w:tc>
          <w:tcPr>
            <w:tcW w:w="1626" w:type="dxa"/>
            <w:vAlign w:val="center"/>
          </w:tcPr>
          <w:p w14:paraId="0F7369E8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9B2A945" w14:textId="77777777" w:rsidR="00D14A2D" w:rsidRPr="00FF7889" w:rsidRDefault="00D14A2D" w:rsidP="0032640C">
            <w:pPr>
              <w:jc w:val="center"/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36149A8D" w14:textId="77777777" w:rsidR="00D14A2D" w:rsidRPr="00FF7889" w:rsidRDefault="00D14A2D" w:rsidP="0032640C">
            <w:pPr>
              <w:jc w:val="center"/>
            </w:pPr>
          </w:p>
        </w:tc>
      </w:tr>
      <w:tr w:rsidR="00D14A2D" w14:paraId="6BA072CB" w14:textId="77777777" w:rsidTr="0032640C">
        <w:trPr>
          <w:trHeight w:val="283"/>
        </w:trPr>
        <w:tc>
          <w:tcPr>
            <w:tcW w:w="581" w:type="dxa"/>
            <w:vAlign w:val="center"/>
          </w:tcPr>
          <w:p w14:paraId="13D02D41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 w:rsidRPr="00FF7889">
              <w:rPr>
                <w:color w:val="000000"/>
                <w:sz w:val="16"/>
              </w:rPr>
              <w:t>245</w:t>
            </w:r>
          </w:p>
        </w:tc>
        <w:tc>
          <w:tcPr>
            <w:tcW w:w="2028" w:type="dxa"/>
            <w:vAlign w:val="center"/>
          </w:tcPr>
          <w:p w14:paraId="3464D5B4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932 Ponava</w:t>
            </w:r>
          </w:p>
        </w:tc>
        <w:tc>
          <w:tcPr>
            <w:tcW w:w="3605" w:type="dxa"/>
            <w:vAlign w:val="center"/>
          </w:tcPr>
          <w:p w14:paraId="1B6731FC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ul. Šelepova</w:t>
            </w:r>
          </w:p>
        </w:tc>
        <w:tc>
          <w:tcPr>
            <w:tcW w:w="1626" w:type="dxa"/>
            <w:vAlign w:val="center"/>
          </w:tcPr>
          <w:p w14:paraId="60F550FC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E30B57B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6DAEF2AB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</w:p>
        </w:tc>
      </w:tr>
      <w:tr w:rsidR="00D14A2D" w14:paraId="5F8C0C6B" w14:textId="77777777" w:rsidTr="0032640C">
        <w:trPr>
          <w:trHeight w:val="283"/>
        </w:trPr>
        <w:tc>
          <w:tcPr>
            <w:tcW w:w="581" w:type="dxa"/>
            <w:vAlign w:val="center"/>
          </w:tcPr>
          <w:p w14:paraId="0560CC83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246</w:t>
            </w:r>
          </w:p>
        </w:tc>
        <w:tc>
          <w:tcPr>
            <w:tcW w:w="2028" w:type="dxa"/>
            <w:vAlign w:val="center"/>
          </w:tcPr>
          <w:p w14:paraId="6D926D51" w14:textId="77777777" w:rsidR="00D14A2D" w:rsidRPr="00FF7889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981 Ponava</w:t>
            </w:r>
          </w:p>
        </w:tc>
        <w:tc>
          <w:tcPr>
            <w:tcW w:w="3605" w:type="dxa"/>
            <w:vAlign w:val="center"/>
          </w:tcPr>
          <w:p w14:paraId="2578B151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ul. Kounicova</w:t>
            </w:r>
          </w:p>
        </w:tc>
        <w:tc>
          <w:tcPr>
            <w:tcW w:w="1626" w:type="dxa"/>
            <w:vAlign w:val="center"/>
          </w:tcPr>
          <w:p w14:paraId="223731B1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A7A0ECB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871" w:type="dxa"/>
            <w:vAlign w:val="center"/>
          </w:tcPr>
          <w:p w14:paraId="77966420" w14:textId="77777777" w:rsidR="00D14A2D" w:rsidRPr="00FF7889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5ED7BB15" w14:textId="77777777" w:rsidTr="0032640C">
        <w:trPr>
          <w:trHeight w:val="283"/>
        </w:trPr>
        <w:tc>
          <w:tcPr>
            <w:tcW w:w="581" w:type="dxa"/>
            <w:vAlign w:val="center"/>
          </w:tcPr>
          <w:p w14:paraId="1AC55B2F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247</w:t>
            </w:r>
          </w:p>
        </w:tc>
        <w:tc>
          <w:tcPr>
            <w:tcW w:w="2028" w:type="dxa"/>
            <w:vAlign w:val="center"/>
          </w:tcPr>
          <w:p w14:paraId="2047ECA6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373/1 Ponava</w:t>
            </w:r>
          </w:p>
        </w:tc>
        <w:tc>
          <w:tcPr>
            <w:tcW w:w="3605" w:type="dxa"/>
            <w:vAlign w:val="center"/>
          </w:tcPr>
          <w:p w14:paraId="024E563A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ul. Štefánikova</w:t>
            </w:r>
          </w:p>
        </w:tc>
        <w:tc>
          <w:tcPr>
            <w:tcW w:w="1626" w:type="dxa"/>
            <w:vAlign w:val="center"/>
          </w:tcPr>
          <w:p w14:paraId="124EB236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0176B80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871" w:type="dxa"/>
            <w:vAlign w:val="center"/>
          </w:tcPr>
          <w:p w14:paraId="4D8412F2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1DB1C567" w14:textId="77777777" w:rsidTr="0032640C">
        <w:trPr>
          <w:trHeight w:val="283"/>
        </w:trPr>
        <w:tc>
          <w:tcPr>
            <w:tcW w:w="581" w:type="dxa"/>
            <w:vAlign w:val="center"/>
          </w:tcPr>
          <w:p w14:paraId="1531076C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248</w:t>
            </w:r>
          </w:p>
        </w:tc>
        <w:tc>
          <w:tcPr>
            <w:tcW w:w="2028" w:type="dxa"/>
            <w:vAlign w:val="center"/>
          </w:tcPr>
          <w:p w14:paraId="14F67834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373/1 Ponava</w:t>
            </w:r>
          </w:p>
        </w:tc>
        <w:tc>
          <w:tcPr>
            <w:tcW w:w="3605" w:type="dxa"/>
            <w:vAlign w:val="center"/>
          </w:tcPr>
          <w:p w14:paraId="4E6E1EAF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ul. Štefánikova</w:t>
            </w:r>
          </w:p>
        </w:tc>
        <w:tc>
          <w:tcPr>
            <w:tcW w:w="1626" w:type="dxa"/>
            <w:vAlign w:val="center"/>
          </w:tcPr>
          <w:p w14:paraId="719BF776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7716C8C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871" w:type="dxa"/>
            <w:vAlign w:val="center"/>
          </w:tcPr>
          <w:p w14:paraId="255DE1F2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65152B27" w14:textId="77777777" w:rsidTr="0032640C">
        <w:trPr>
          <w:trHeight w:val="283"/>
        </w:trPr>
        <w:tc>
          <w:tcPr>
            <w:tcW w:w="581" w:type="dxa"/>
            <w:vAlign w:val="center"/>
          </w:tcPr>
          <w:p w14:paraId="47EEB4A5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249</w:t>
            </w:r>
          </w:p>
        </w:tc>
        <w:tc>
          <w:tcPr>
            <w:tcW w:w="2028" w:type="dxa"/>
            <w:vAlign w:val="center"/>
          </w:tcPr>
          <w:p w14:paraId="2B94E892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373/1 Ponava</w:t>
            </w:r>
          </w:p>
        </w:tc>
        <w:tc>
          <w:tcPr>
            <w:tcW w:w="3605" w:type="dxa"/>
            <w:vAlign w:val="center"/>
          </w:tcPr>
          <w:p w14:paraId="0AAAFF96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ul. Štefánikova</w:t>
            </w:r>
          </w:p>
        </w:tc>
        <w:tc>
          <w:tcPr>
            <w:tcW w:w="1626" w:type="dxa"/>
            <w:vAlign w:val="center"/>
          </w:tcPr>
          <w:p w14:paraId="5D1BC919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DFEB959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00194914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</w:p>
        </w:tc>
      </w:tr>
      <w:tr w:rsidR="00D14A2D" w14:paraId="3AEC4F41" w14:textId="77777777" w:rsidTr="0032640C">
        <w:trPr>
          <w:trHeight w:val="283"/>
        </w:trPr>
        <w:tc>
          <w:tcPr>
            <w:tcW w:w="581" w:type="dxa"/>
            <w:vAlign w:val="center"/>
          </w:tcPr>
          <w:p w14:paraId="78255B6C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250</w:t>
            </w:r>
          </w:p>
        </w:tc>
        <w:tc>
          <w:tcPr>
            <w:tcW w:w="2028" w:type="dxa"/>
            <w:vAlign w:val="center"/>
          </w:tcPr>
          <w:p w14:paraId="4C31270F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373/1 Ponava</w:t>
            </w:r>
          </w:p>
        </w:tc>
        <w:tc>
          <w:tcPr>
            <w:tcW w:w="3605" w:type="dxa"/>
            <w:vAlign w:val="center"/>
          </w:tcPr>
          <w:p w14:paraId="14B448C9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ul. Štefánikova</w:t>
            </w:r>
          </w:p>
        </w:tc>
        <w:tc>
          <w:tcPr>
            <w:tcW w:w="1626" w:type="dxa"/>
            <w:vAlign w:val="center"/>
          </w:tcPr>
          <w:p w14:paraId="635914CB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B7F9E6A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19ED2D37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</w:p>
        </w:tc>
      </w:tr>
      <w:tr w:rsidR="00D14A2D" w14:paraId="55BD5ED3" w14:textId="77777777" w:rsidTr="0032640C">
        <w:trPr>
          <w:trHeight w:val="283"/>
        </w:trPr>
        <w:tc>
          <w:tcPr>
            <w:tcW w:w="581" w:type="dxa"/>
            <w:vAlign w:val="center"/>
          </w:tcPr>
          <w:p w14:paraId="16A933E7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lastRenderedPageBreak/>
              <w:t>251</w:t>
            </w:r>
          </w:p>
        </w:tc>
        <w:tc>
          <w:tcPr>
            <w:tcW w:w="2028" w:type="dxa"/>
            <w:vAlign w:val="center"/>
          </w:tcPr>
          <w:p w14:paraId="7438DCBD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373/1 Ponava</w:t>
            </w:r>
          </w:p>
        </w:tc>
        <w:tc>
          <w:tcPr>
            <w:tcW w:w="3605" w:type="dxa"/>
            <w:vAlign w:val="center"/>
          </w:tcPr>
          <w:p w14:paraId="447924DD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ul. Štefánikova</w:t>
            </w:r>
          </w:p>
        </w:tc>
        <w:tc>
          <w:tcPr>
            <w:tcW w:w="1626" w:type="dxa"/>
            <w:vAlign w:val="center"/>
          </w:tcPr>
          <w:p w14:paraId="768802D4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AE18955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195E67B6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</w:p>
        </w:tc>
      </w:tr>
    </w:tbl>
    <w:p w14:paraId="5CEB96D9" w14:textId="77777777" w:rsidR="00D14A2D" w:rsidRDefault="00D14A2D" w:rsidP="00D14A2D"/>
    <w:p w14:paraId="5506E6A3" w14:textId="77777777" w:rsidR="00D14A2D" w:rsidRDefault="00D14A2D" w:rsidP="00D14A2D">
      <w:r>
        <w:rPr>
          <w:b/>
        </w:rPr>
        <w:t>HLAVA L: Brno-Líšeň</w:t>
      </w:r>
    </w:p>
    <w:tbl>
      <w:tblPr>
        <w:tblStyle w:val="Mkatabulky"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D14A2D" w14:paraId="041F95EE" w14:textId="77777777" w:rsidTr="0032640C">
        <w:trPr>
          <w:tblHeader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04CAD2F6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42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740BCF60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D14A2D" w14:paraId="12CD0F5C" w14:textId="77777777" w:rsidTr="0032640C">
        <w:trPr>
          <w:tblHeader/>
        </w:trPr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C78F4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2028" w:type="dxa"/>
            <w:tcBorders>
              <w:bottom w:val="single" w:sz="12" w:space="0" w:color="auto"/>
            </w:tcBorders>
            <w:vAlign w:val="center"/>
          </w:tcPr>
          <w:p w14:paraId="64D032AA" w14:textId="77777777" w:rsidR="00D14A2D" w:rsidRDefault="00D14A2D" w:rsidP="0032640C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vAlign w:val="center"/>
          </w:tcPr>
          <w:p w14:paraId="2234937A" w14:textId="77777777" w:rsidR="00D14A2D" w:rsidRDefault="00D14A2D" w:rsidP="0032640C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626" w:type="dxa"/>
            <w:tcBorders>
              <w:bottom w:val="single" w:sz="12" w:space="0" w:color="auto"/>
            </w:tcBorders>
            <w:vAlign w:val="center"/>
          </w:tcPr>
          <w:p w14:paraId="560A827D" w14:textId="77777777" w:rsidR="00D14A2D" w:rsidRDefault="00D14A2D" w:rsidP="0032640C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71" w:type="dxa"/>
            <w:tcBorders>
              <w:bottom w:val="single" w:sz="12" w:space="0" w:color="auto"/>
            </w:tcBorders>
            <w:vAlign w:val="center"/>
          </w:tcPr>
          <w:p w14:paraId="6C3CE71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79B2C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D14A2D" w14:paraId="40BA4643" w14:textId="77777777" w:rsidTr="0032640C">
        <w:tc>
          <w:tcPr>
            <w:tcW w:w="581" w:type="dxa"/>
            <w:tcBorders>
              <w:top w:val="single" w:sz="12" w:space="0" w:color="auto"/>
            </w:tcBorders>
            <w:vAlign w:val="center"/>
          </w:tcPr>
          <w:p w14:paraId="5FD2E86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252</w:t>
            </w:r>
          </w:p>
        </w:tc>
        <w:tc>
          <w:tcPr>
            <w:tcW w:w="2028" w:type="dxa"/>
            <w:tcBorders>
              <w:top w:val="single" w:sz="12" w:space="0" w:color="auto"/>
            </w:tcBorders>
            <w:vAlign w:val="center"/>
          </w:tcPr>
          <w:p w14:paraId="392AA929" w14:textId="77777777" w:rsidR="00D14A2D" w:rsidRDefault="00D14A2D" w:rsidP="0032640C">
            <w:r>
              <w:rPr>
                <w:color w:val="000000"/>
                <w:sz w:val="16"/>
              </w:rPr>
              <w:t>7491 Líšeň</w:t>
            </w:r>
          </w:p>
        </w:tc>
        <w:tc>
          <w:tcPr>
            <w:tcW w:w="3605" w:type="dxa"/>
            <w:tcBorders>
              <w:top w:val="single" w:sz="12" w:space="0" w:color="auto"/>
            </w:tcBorders>
            <w:vAlign w:val="center"/>
          </w:tcPr>
          <w:p w14:paraId="34A85965" w14:textId="77777777" w:rsidR="00D14A2D" w:rsidRDefault="00D14A2D" w:rsidP="0032640C">
            <w:r>
              <w:rPr>
                <w:color w:val="000000"/>
                <w:sz w:val="16"/>
              </w:rPr>
              <w:t>ul. Rašelinová</w:t>
            </w:r>
          </w:p>
        </w:tc>
        <w:tc>
          <w:tcPr>
            <w:tcW w:w="1626" w:type="dxa"/>
            <w:tcBorders>
              <w:top w:val="single" w:sz="12" w:space="0" w:color="auto"/>
            </w:tcBorders>
            <w:vAlign w:val="center"/>
          </w:tcPr>
          <w:p w14:paraId="397A46D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22FB9293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2832D24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46441BD0" w14:textId="77777777" w:rsidTr="0032640C">
        <w:tc>
          <w:tcPr>
            <w:tcW w:w="581" w:type="dxa"/>
            <w:vAlign w:val="center"/>
          </w:tcPr>
          <w:p w14:paraId="452648F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253</w:t>
            </w:r>
          </w:p>
        </w:tc>
        <w:tc>
          <w:tcPr>
            <w:tcW w:w="2028" w:type="dxa"/>
            <w:vAlign w:val="center"/>
          </w:tcPr>
          <w:p w14:paraId="68C9F04A" w14:textId="77777777" w:rsidR="00D14A2D" w:rsidRDefault="00D14A2D" w:rsidP="0032640C">
            <w:r>
              <w:rPr>
                <w:color w:val="000000"/>
                <w:sz w:val="16"/>
              </w:rPr>
              <w:t>6188/2 Líšeň</w:t>
            </w:r>
          </w:p>
        </w:tc>
        <w:tc>
          <w:tcPr>
            <w:tcW w:w="3605" w:type="dxa"/>
            <w:vAlign w:val="center"/>
          </w:tcPr>
          <w:p w14:paraId="26142871" w14:textId="77777777" w:rsidR="00D14A2D" w:rsidRDefault="00D14A2D" w:rsidP="0032640C">
            <w:r>
              <w:rPr>
                <w:color w:val="000000"/>
                <w:sz w:val="16"/>
              </w:rPr>
              <w:t>u ZŠ Horníkova 1</w:t>
            </w:r>
          </w:p>
        </w:tc>
        <w:tc>
          <w:tcPr>
            <w:tcW w:w="1626" w:type="dxa"/>
            <w:vAlign w:val="center"/>
          </w:tcPr>
          <w:p w14:paraId="6E603D8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D266DDD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4651AC1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5BA29D6E" w14:textId="77777777" w:rsidTr="0032640C">
        <w:tc>
          <w:tcPr>
            <w:tcW w:w="581" w:type="dxa"/>
            <w:vAlign w:val="center"/>
          </w:tcPr>
          <w:p w14:paraId="3DEBE782" w14:textId="77777777" w:rsidR="00D14A2D" w:rsidRDefault="00D14A2D" w:rsidP="0032640C">
            <w:pPr>
              <w:jc w:val="center"/>
            </w:pPr>
            <w:r w:rsidRPr="009C10D9">
              <w:rPr>
                <w:sz w:val="16"/>
                <w:szCs w:val="16"/>
              </w:rPr>
              <w:t>254</w:t>
            </w:r>
          </w:p>
        </w:tc>
        <w:tc>
          <w:tcPr>
            <w:tcW w:w="2028" w:type="dxa"/>
            <w:vAlign w:val="center"/>
          </w:tcPr>
          <w:p w14:paraId="1E1D441D" w14:textId="77777777" w:rsidR="00D14A2D" w:rsidRDefault="00D14A2D" w:rsidP="0032640C">
            <w:r>
              <w:rPr>
                <w:color w:val="000000"/>
                <w:sz w:val="16"/>
              </w:rPr>
              <w:t>8146/1 Líšeň</w:t>
            </w:r>
          </w:p>
        </w:tc>
        <w:tc>
          <w:tcPr>
            <w:tcW w:w="3605" w:type="dxa"/>
            <w:vAlign w:val="center"/>
          </w:tcPr>
          <w:p w14:paraId="63CAD6DD" w14:textId="77777777" w:rsidR="00D14A2D" w:rsidRDefault="00D14A2D" w:rsidP="0032640C">
            <w:r>
              <w:rPr>
                <w:color w:val="000000"/>
                <w:sz w:val="16"/>
              </w:rPr>
              <w:t>ul. Masarova</w:t>
            </w:r>
          </w:p>
        </w:tc>
        <w:tc>
          <w:tcPr>
            <w:tcW w:w="1626" w:type="dxa"/>
            <w:vAlign w:val="center"/>
          </w:tcPr>
          <w:p w14:paraId="77A1BD50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2E8AEE2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389E1A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</w:tr>
      <w:tr w:rsidR="00D14A2D" w14:paraId="58249A17" w14:textId="77777777" w:rsidTr="0032640C">
        <w:tc>
          <w:tcPr>
            <w:tcW w:w="581" w:type="dxa"/>
            <w:vAlign w:val="center"/>
          </w:tcPr>
          <w:p w14:paraId="087E7608" w14:textId="77777777" w:rsidR="00D14A2D" w:rsidRDefault="00D14A2D" w:rsidP="0032640C">
            <w:pPr>
              <w:jc w:val="center"/>
            </w:pPr>
            <w:r w:rsidRPr="009C10D9">
              <w:rPr>
                <w:sz w:val="16"/>
                <w:szCs w:val="16"/>
              </w:rPr>
              <w:t>255</w:t>
            </w:r>
          </w:p>
        </w:tc>
        <w:tc>
          <w:tcPr>
            <w:tcW w:w="2028" w:type="dxa"/>
            <w:vAlign w:val="center"/>
          </w:tcPr>
          <w:p w14:paraId="7682C80D" w14:textId="77777777" w:rsidR="00D14A2D" w:rsidRDefault="00D14A2D" w:rsidP="0032640C">
            <w:r>
              <w:rPr>
                <w:color w:val="000000"/>
                <w:sz w:val="16"/>
              </w:rPr>
              <w:t>3077/1 Líšeň</w:t>
            </w:r>
          </w:p>
        </w:tc>
        <w:tc>
          <w:tcPr>
            <w:tcW w:w="3605" w:type="dxa"/>
            <w:vAlign w:val="center"/>
          </w:tcPr>
          <w:p w14:paraId="12418EF1" w14:textId="77777777" w:rsidR="00D14A2D" w:rsidRDefault="00D14A2D" w:rsidP="0032640C">
            <w:r>
              <w:rPr>
                <w:color w:val="000000"/>
                <w:sz w:val="16"/>
              </w:rPr>
              <w:t>ul. Holzova</w:t>
            </w:r>
          </w:p>
        </w:tc>
        <w:tc>
          <w:tcPr>
            <w:tcW w:w="1626" w:type="dxa"/>
            <w:vAlign w:val="center"/>
          </w:tcPr>
          <w:p w14:paraId="78155C8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68BDB52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E69B3D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</w:tr>
      <w:tr w:rsidR="00D14A2D" w14:paraId="5F556063" w14:textId="77777777" w:rsidTr="0032640C">
        <w:tc>
          <w:tcPr>
            <w:tcW w:w="581" w:type="dxa"/>
            <w:vAlign w:val="center"/>
          </w:tcPr>
          <w:p w14:paraId="0F38488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256</w:t>
            </w:r>
          </w:p>
        </w:tc>
        <w:tc>
          <w:tcPr>
            <w:tcW w:w="2028" w:type="dxa"/>
            <w:vAlign w:val="center"/>
          </w:tcPr>
          <w:p w14:paraId="7D4383FC" w14:textId="77777777" w:rsidR="00D14A2D" w:rsidRDefault="00D14A2D" w:rsidP="0032640C">
            <w:r>
              <w:rPr>
                <w:color w:val="000000"/>
                <w:sz w:val="16"/>
              </w:rPr>
              <w:t>7982/1 Líšeň</w:t>
            </w:r>
          </w:p>
        </w:tc>
        <w:tc>
          <w:tcPr>
            <w:tcW w:w="3605" w:type="dxa"/>
            <w:vAlign w:val="center"/>
          </w:tcPr>
          <w:p w14:paraId="222B610C" w14:textId="77777777" w:rsidR="00D14A2D" w:rsidRDefault="00D14A2D" w:rsidP="0032640C">
            <w:r>
              <w:rPr>
                <w:color w:val="000000"/>
                <w:sz w:val="16"/>
              </w:rPr>
              <w:t>ul. Bednaříkova</w:t>
            </w:r>
          </w:p>
        </w:tc>
        <w:tc>
          <w:tcPr>
            <w:tcW w:w="1626" w:type="dxa"/>
            <w:vAlign w:val="center"/>
          </w:tcPr>
          <w:p w14:paraId="7536BEA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03C2C4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2F7CBC6D" w14:textId="77777777" w:rsidR="00D14A2D" w:rsidRDefault="00D14A2D" w:rsidP="0032640C">
            <w:pPr>
              <w:jc w:val="center"/>
            </w:pPr>
          </w:p>
        </w:tc>
      </w:tr>
      <w:tr w:rsidR="00D14A2D" w14:paraId="5BF0045A" w14:textId="77777777" w:rsidTr="0032640C">
        <w:tc>
          <w:tcPr>
            <w:tcW w:w="581" w:type="dxa"/>
            <w:vAlign w:val="center"/>
          </w:tcPr>
          <w:p w14:paraId="695F980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257</w:t>
            </w:r>
          </w:p>
        </w:tc>
        <w:tc>
          <w:tcPr>
            <w:tcW w:w="2028" w:type="dxa"/>
            <w:vAlign w:val="center"/>
          </w:tcPr>
          <w:p w14:paraId="1358D549" w14:textId="77777777" w:rsidR="00D14A2D" w:rsidRDefault="00D14A2D" w:rsidP="0032640C">
            <w:r>
              <w:rPr>
                <w:color w:val="000000"/>
                <w:sz w:val="16"/>
              </w:rPr>
              <w:t>5037/45 Líšeň</w:t>
            </w:r>
          </w:p>
        </w:tc>
        <w:tc>
          <w:tcPr>
            <w:tcW w:w="3605" w:type="dxa"/>
            <w:vAlign w:val="center"/>
          </w:tcPr>
          <w:p w14:paraId="51FB0B97" w14:textId="77777777" w:rsidR="00D14A2D" w:rsidRDefault="00D14A2D" w:rsidP="0032640C">
            <w:r>
              <w:rPr>
                <w:color w:val="000000"/>
                <w:sz w:val="16"/>
              </w:rPr>
              <w:t>ul. Jírova</w:t>
            </w:r>
          </w:p>
        </w:tc>
        <w:tc>
          <w:tcPr>
            <w:tcW w:w="1626" w:type="dxa"/>
            <w:vAlign w:val="center"/>
          </w:tcPr>
          <w:p w14:paraId="26F870E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4112278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40641E6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49497D20" w14:textId="77777777" w:rsidTr="0032640C">
        <w:tc>
          <w:tcPr>
            <w:tcW w:w="581" w:type="dxa"/>
            <w:vAlign w:val="center"/>
          </w:tcPr>
          <w:p w14:paraId="21E3D8D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258</w:t>
            </w:r>
          </w:p>
        </w:tc>
        <w:tc>
          <w:tcPr>
            <w:tcW w:w="2028" w:type="dxa"/>
            <w:vAlign w:val="center"/>
          </w:tcPr>
          <w:p w14:paraId="3D02C2BE" w14:textId="77777777" w:rsidR="00D14A2D" w:rsidRDefault="00D14A2D" w:rsidP="0032640C">
            <w:r>
              <w:rPr>
                <w:color w:val="000000"/>
                <w:sz w:val="16"/>
              </w:rPr>
              <w:t>6648 Líšeň</w:t>
            </w:r>
          </w:p>
        </w:tc>
        <w:tc>
          <w:tcPr>
            <w:tcW w:w="3605" w:type="dxa"/>
            <w:vAlign w:val="center"/>
          </w:tcPr>
          <w:p w14:paraId="2DF5B88F" w14:textId="77777777" w:rsidR="00D14A2D" w:rsidRDefault="00D14A2D" w:rsidP="0032640C">
            <w:r>
              <w:rPr>
                <w:color w:val="000000"/>
                <w:sz w:val="16"/>
              </w:rPr>
              <w:t>ul. Rašelinová</w:t>
            </w:r>
          </w:p>
        </w:tc>
        <w:tc>
          <w:tcPr>
            <w:tcW w:w="1626" w:type="dxa"/>
            <w:vAlign w:val="center"/>
          </w:tcPr>
          <w:p w14:paraId="46B60F0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516A7706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C64FCF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</w:tbl>
    <w:p w14:paraId="235215F5" w14:textId="77777777" w:rsidR="00D14A2D" w:rsidRDefault="00D14A2D" w:rsidP="00D14A2D"/>
    <w:p w14:paraId="1F212FF9" w14:textId="71F305DA" w:rsidR="00D14A2D" w:rsidRDefault="00D14A2D" w:rsidP="00D14A2D">
      <w:r>
        <w:rPr>
          <w:b/>
        </w:rPr>
        <w:t>HLAVA M: Brno</w:t>
      </w:r>
      <w:r w:rsidR="008B1AFE">
        <w:rPr>
          <w:b/>
        </w:rPr>
        <w:t xml:space="preserve"> – </w:t>
      </w:r>
      <w:r>
        <w:rPr>
          <w:b/>
        </w:rPr>
        <w:t>Maloměřice a Obřany</w:t>
      </w:r>
    </w:p>
    <w:tbl>
      <w:tblPr>
        <w:tblStyle w:val="Mkatabulky"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D14A2D" w14:paraId="43581FC0" w14:textId="77777777" w:rsidTr="0032640C">
        <w:trPr>
          <w:tblHeader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573A205F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42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6BF8D033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D14A2D" w14:paraId="4AE1D36E" w14:textId="77777777" w:rsidTr="0032640C">
        <w:trPr>
          <w:tblHeader/>
        </w:trPr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C6DFE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2028" w:type="dxa"/>
            <w:tcBorders>
              <w:bottom w:val="single" w:sz="12" w:space="0" w:color="auto"/>
            </w:tcBorders>
            <w:vAlign w:val="center"/>
          </w:tcPr>
          <w:p w14:paraId="3688112F" w14:textId="77777777" w:rsidR="00D14A2D" w:rsidRDefault="00D14A2D" w:rsidP="0032640C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vAlign w:val="center"/>
          </w:tcPr>
          <w:p w14:paraId="1D080C5F" w14:textId="77777777" w:rsidR="00D14A2D" w:rsidRDefault="00D14A2D" w:rsidP="0032640C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626" w:type="dxa"/>
            <w:tcBorders>
              <w:bottom w:val="single" w:sz="12" w:space="0" w:color="auto"/>
            </w:tcBorders>
            <w:vAlign w:val="center"/>
          </w:tcPr>
          <w:p w14:paraId="58CF5940" w14:textId="77777777" w:rsidR="00D14A2D" w:rsidRDefault="00D14A2D" w:rsidP="0032640C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71" w:type="dxa"/>
            <w:tcBorders>
              <w:bottom w:val="single" w:sz="12" w:space="0" w:color="auto"/>
            </w:tcBorders>
            <w:vAlign w:val="center"/>
          </w:tcPr>
          <w:p w14:paraId="259FC3B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23362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D14A2D" w14:paraId="1D97E6DA" w14:textId="77777777" w:rsidTr="0032640C">
        <w:tc>
          <w:tcPr>
            <w:tcW w:w="581" w:type="dxa"/>
            <w:tcBorders>
              <w:top w:val="single" w:sz="12" w:space="0" w:color="auto"/>
            </w:tcBorders>
            <w:vAlign w:val="center"/>
          </w:tcPr>
          <w:p w14:paraId="54790BA3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259</w:t>
            </w:r>
          </w:p>
        </w:tc>
        <w:tc>
          <w:tcPr>
            <w:tcW w:w="2028" w:type="dxa"/>
            <w:tcBorders>
              <w:top w:val="single" w:sz="12" w:space="0" w:color="auto"/>
            </w:tcBorders>
            <w:vAlign w:val="center"/>
          </w:tcPr>
          <w:p w14:paraId="42C03C8A" w14:textId="77777777" w:rsidR="00D14A2D" w:rsidRDefault="00D14A2D" w:rsidP="0032640C">
            <w:r>
              <w:rPr>
                <w:color w:val="000000"/>
                <w:sz w:val="16"/>
              </w:rPr>
              <w:t>865/9 Maloměřice</w:t>
            </w:r>
          </w:p>
        </w:tc>
        <w:tc>
          <w:tcPr>
            <w:tcW w:w="3605" w:type="dxa"/>
            <w:tcBorders>
              <w:top w:val="single" w:sz="12" w:space="0" w:color="auto"/>
            </w:tcBorders>
            <w:vAlign w:val="center"/>
          </w:tcPr>
          <w:p w14:paraId="63DF492E" w14:textId="77777777" w:rsidR="00D14A2D" w:rsidRDefault="00D14A2D" w:rsidP="0032640C">
            <w:r>
              <w:rPr>
                <w:color w:val="000000"/>
                <w:sz w:val="16"/>
              </w:rPr>
              <w:t>ul. Selská</w:t>
            </w:r>
          </w:p>
        </w:tc>
        <w:tc>
          <w:tcPr>
            <w:tcW w:w="1626" w:type="dxa"/>
            <w:tcBorders>
              <w:top w:val="single" w:sz="12" w:space="0" w:color="auto"/>
            </w:tcBorders>
            <w:vAlign w:val="center"/>
          </w:tcPr>
          <w:p w14:paraId="08075BC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1D57C020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4A724A4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693E23A6" w14:textId="77777777" w:rsidTr="0032640C">
        <w:tc>
          <w:tcPr>
            <w:tcW w:w="581" w:type="dxa"/>
            <w:vAlign w:val="center"/>
          </w:tcPr>
          <w:p w14:paraId="677FEBFF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 w:rsidRPr="009C10D9">
              <w:rPr>
                <w:sz w:val="16"/>
                <w:szCs w:val="16"/>
              </w:rPr>
              <w:t>260</w:t>
            </w:r>
          </w:p>
        </w:tc>
        <w:tc>
          <w:tcPr>
            <w:tcW w:w="2028" w:type="dxa"/>
            <w:vAlign w:val="center"/>
          </w:tcPr>
          <w:p w14:paraId="318D7552" w14:textId="77777777" w:rsidR="00D14A2D" w:rsidRDefault="00D14A2D" w:rsidP="0032640C">
            <w:r>
              <w:rPr>
                <w:color w:val="000000"/>
                <w:sz w:val="16"/>
              </w:rPr>
              <w:t>211/1 Obřany</w:t>
            </w:r>
          </w:p>
        </w:tc>
        <w:tc>
          <w:tcPr>
            <w:tcW w:w="3605" w:type="dxa"/>
            <w:vAlign w:val="center"/>
          </w:tcPr>
          <w:p w14:paraId="1ADAA2E8" w14:textId="77777777" w:rsidR="00D14A2D" w:rsidRDefault="00D14A2D" w:rsidP="0032640C">
            <w:r>
              <w:rPr>
                <w:color w:val="000000"/>
                <w:sz w:val="16"/>
              </w:rPr>
              <w:t>ul. Hlaváčova</w:t>
            </w:r>
          </w:p>
        </w:tc>
        <w:tc>
          <w:tcPr>
            <w:tcW w:w="1626" w:type="dxa"/>
            <w:vAlign w:val="center"/>
          </w:tcPr>
          <w:p w14:paraId="50A8692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7D628CC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DE8061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370C7353" w14:textId="77777777" w:rsidTr="0032640C">
        <w:tc>
          <w:tcPr>
            <w:tcW w:w="581" w:type="dxa"/>
            <w:vAlign w:val="center"/>
          </w:tcPr>
          <w:p w14:paraId="0FEA9736" w14:textId="77777777" w:rsidR="00D14A2D" w:rsidRDefault="00D14A2D" w:rsidP="0032640C">
            <w:pPr>
              <w:jc w:val="center"/>
            </w:pPr>
            <w:r w:rsidRPr="009C10D9">
              <w:rPr>
                <w:sz w:val="16"/>
                <w:szCs w:val="16"/>
              </w:rPr>
              <w:t>261</w:t>
            </w:r>
          </w:p>
        </w:tc>
        <w:tc>
          <w:tcPr>
            <w:tcW w:w="2028" w:type="dxa"/>
            <w:vAlign w:val="center"/>
          </w:tcPr>
          <w:p w14:paraId="35B7A86B" w14:textId="77777777" w:rsidR="00D14A2D" w:rsidRDefault="00D14A2D" w:rsidP="0032640C">
            <w:r>
              <w:rPr>
                <w:color w:val="000000"/>
                <w:sz w:val="16"/>
              </w:rPr>
              <w:t>1830/16 Maloměřice</w:t>
            </w:r>
          </w:p>
        </w:tc>
        <w:tc>
          <w:tcPr>
            <w:tcW w:w="3605" w:type="dxa"/>
            <w:vAlign w:val="center"/>
          </w:tcPr>
          <w:p w14:paraId="61C4D461" w14:textId="77777777" w:rsidR="00D14A2D" w:rsidRDefault="00D14A2D" w:rsidP="0032640C">
            <w:r>
              <w:rPr>
                <w:color w:val="000000"/>
                <w:sz w:val="16"/>
              </w:rPr>
              <w:t>u smyčky na ul. Babická</w:t>
            </w:r>
          </w:p>
        </w:tc>
        <w:tc>
          <w:tcPr>
            <w:tcW w:w="1626" w:type="dxa"/>
            <w:vAlign w:val="center"/>
          </w:tcPr>
          <w:p w14:paraId="57148054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88BF05B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B90A4B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12F2907B" w14:textId="77777777" w:rsidTr="0032640C">
        <w:tc>
          <w:tcPr>
            <w:tcW w:w="581" w:type="dxa"/>
            <w:vAlign w:val="center"/>
          </w:tcPr>
          <w:p w14:paraId="73B10560" w14:textId="77777777" w:rsidR="00D14A2D" w:rsidRDefault="00D14A2D" w:rsidP="0032640C">
            <w:pPr>
              <w:jc w:val="center"/>
            </w:pPr>
            <w:r w:rsidRPr="009C10D9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2028" w:type="dxa"/>
            <w:vAlign w:val="center"/>
          </w:tcPr>
          <w:p w14:paraId="692825FD" w14:textId="77777777" w:rsidR="00D14A2D" w:rsidRDefault="00D14A2D" w:rsidP="0032640C">
            <w:r>
              <w:rPr>
                <w:color w:val="000000"/>
                <w:sz w:val="16"/>
              </w:rPr>
              <w:t>1235/1 Maloměřice</w:t>
            </w:r>
          </w:p>
        </w:tc>
        <w:tc>
          <w:tcPr>
            <w:tcW w:w="3605" w:type="dxa"/>
            <w:vAlign w:val="center"/>
          </w:tcPr>
          <w:p w14:paraId="44464D53" w14:textId="77777777" w:rsidR="00D14A2D" w:rsidRDefault="00D14A2D" w:rsidP="0032640C">
            <w:r>
              <w:rPr>
                <w:color w:val="000000"/>
                <w:sz w:val="16"/>
              </w:rPr>
              <w:t>před Knihovnou Jiřího Mahena v Brně</w:t>
            </w:r>
          </w:p>
        </w:tc>
        <w:tc>
          <w:tcPr>
            <w:tcW w:w="1626" w:type="dxa"/>
            <w:vAlign w:val="center"/>
          </w:tcPr>
          <w:p w14:paraId="58115100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B5D63C3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8C905D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</w:tr>
      <w:tr w:rsidR="00D14A2D" w14:paraId="638E0ABC" w14:textId="77777777" w:rsidTr="0032640C">
        <w:tc>
          <w:tcPr>
            <w:tcW w:w="581" w:type="dxa"/>
            <w:vAlign w:val="center"/>
          </w:tcPr>
          <w:p w14:paraId="7E9D8410" w14:textId="77777777" w:rsidR="00D14A2D" w:rsidRDefault="00D14A2D" w:rsidP="0032640C">
            <w:pPr>
              <w:jc w:val="center"/>
            </w:pPr>
            <w:r w:rsidRPr="009C10D9"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2028" w:type="dxa"/>
            <w:vAlign w:val="center"/>
          </w:tcPr>
          <w:p w14:paraId="7BE061A7" w14:textId="77777777" w:rsidR="00D14A2D" w:rsidRDefault="00D14A2D" w:rsidP="0032640C">
            <w:r>
              <w:rPr>
                <w:color w:val="000000"/>
                <w:sz w:val="16"/>
              </w:rPr>
              <w:t>1023/1 Obřany</w:t>
            </w:r>
          </w:p>
        </w:tc>
        <w:tc>
          <w:tcPr>
            <w:tcW w:w="3605" w:type="dxa"/>
            <w:vAlign w:val="center"/>
          </w:tcPr>
          <w:p w14:paraId="6A0F5002" w14:textId="77777777" w:rsidR="00D14A2D" w:rsidRDefault="00D14A2D" w:rsidP="0032640C">
            <w:r>
              <w:rPr>
                <w:color w:val="000000"/>
                <w:sz w:val="16"/>
              </w:rPr>
              <w:t>ul. Fryčajova</w:t>
            </w:r>
          </w:p>
        </w:tc>
        <w:tc>
          <w:tcPr>
            <w:tcW w:w="1626" w:type="dxa"/>
            <w:vAlign w:val="center"/>
          </w:tcPr>
          <w:p w14:paraId="687D3EC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7DF5C20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EDDF1B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</w:tr>
      <w:tr w:rsidR="00D14A2D" w14:paraId="77F28DFB" w14:textId="77777777" w:rsidTr="0032640C">
        <w:tc>
          <w:tcPr>
            <w:tcW w:w="581" w:type="dxa"/>
            <w:vAlign w:val="center"/>
          </w:tcPr>
          <w:p w14:paraId="5B3EBCA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264</w:t>
            </w:r>
          </w:p>
        </w:tc>
        <w:tc>
          <w:tcPr>
            <w:tcW w:w="2028" w:type="dxa"/>
            <w:vAlign w:val="center"/>
          </w:tcPr>
          <w:p w14:paraId="10D8B4F4" w14:textId="77777777" w:rsidR="00D14A2D" w:rsidRDefault="00D14A2D" w:rsidP="0032640C">
            <w:r>
              <w:rPr>
                <w:color w:val="000000"/>
                <w:sz w:val="16"/>
              </w:rPr>
              <w:t>1284 Maloměřice</w:t>
            </w:r>
          </w:p>
        </w:tc>
        <w:tc>
          <w:tcPr>
            <w:tcW w:w="3605" w:type="dxa"/>
            <w:vAlign w:val="center"/>
          </w:tcPr>
          <w:p w14:paraId="64A2BD65" w14:textId="77777777" w:rsidR="00D14A2D" w:rsidRDefault="00D14A2D" w:rsidP="0032640C">
            <w:r>
              <w:rPr>
                <w:color w:val="000000"/>
                <w:sz w:val="16"/>
              </w:rPr>
              <w:t>ul. Sady</w:t>
            </w:r>
          </w:p>
        </w:tc>
        <w:tc>
          <w:tcPr>
            <w:tcW w:w="1626" w:type="dxa"/>
            <w:vAlign w:val="center"/>
          </w:tcPr>
          <w:p w14:paraId="5248B3D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A282B6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871" w:type="dxa"/>
            <w:vAlign w:val="center"/>
          </w:tcPr>
          <w:p w14:paraId="0214EDC7" w14:textId="77777777" w:rsidR="00D14A2D" w:rsidRDefault="00D14A2D" w:rsidP="0032640C">
            <w:pPr>
              <w:jc w:val="center"/>
            </w:pPr>
          </w:p>
        </w:tc>
      </w:tr>
    </w:tbl>
    <w:p w14:paraId="2F3DDA36" w14:textId="77777777" w:rsidR="00D14A2D" w:rsidRDefault="00D14A2D" w:rsidP="00D14A2D"/>
    <w:p w14:paraId="72E9161E" w14:textId="77777777" w:rsidR="00D14A2D" w:rsidRDefault="00D14A2D" w:rsidP="00D14A2D">
      <w:r>
        <w:rPr>
          <w:b/>
        </w:rPr>
        <w:t>HLAVA N: Brno-Medlánky</w:t>
      </w:r>
    </w:p>
    <w:tbl>
      <w:tblPr>
        <w:tblStyle w:val="Mkatabulky"/>
        <w:tblW w:w="9582" w:type="dxa"/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D14A2D" w14:paraId="22CD90DF" w14:textId="77777777" w:rsidTr="0032640C">
        <w:trPr>
          <w:tblHeader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73026831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4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3E642433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D14A2D" w14:paraId="04BEAEA9" w14:textId="77777777" w:rsidTr="0032640C">
        <w:trPr>
          <w:tblHeader/>
        </w:trPr>
        <w:tc>
          <w:tcPr>
            <w:tcW w:w="5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3B746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ED98DD" w14:textId="77777777" w:rsidR="00D14A2D" w:rsidRDefault="00D14A2D" w:rsidP="0032640C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80E4361" w14:textId="77777777" w:rsidR="00D14A2D" w:rsidRDefault="00D14A2D" w:rsidP="0032640C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3BCC10" w14:textId="77777777" w:rsidR="00D14A2D" w:rsidRDefault="00D14A2D" w:rsidP="0032640C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1043E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9B05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D14A2D" w14:paraId="28135AB8" w14:textId="77777777" w:rsidTr="0032640C">
        <w:tc>
          <w:tcPr>
            <w:tcW w:w="5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F2D96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 w:rsidRPr="00FF7889">
              <w:rPr>
                <w:sz w:val="16"/>
                <w:szCs w:val="16"/>
              </w:rPr>
              <w:t>265</w:t>
            </w:r>
          </w:p>
        </w:tc>
        <w:tc>
          <w:tcPr>
            <w:tcW w:w="20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4A310" w14:textId="77777777" w:rsidR="00D14A2D" w:rsidRDefault="00D14A2D" w:rsidP="0032640C">
            <w:r>
              <w:rPr>
                <w:color w:val="000000"/>
                <w:sz w:val="16"/>
              </w:rPr>
              <w:t>765/2 Medlánky</w:t>
            </w:r>
          </w:p>
        </w:tc>
        <w:tc>
          <w:tcPr>
            <w:tcW w:w="36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09945" w14:textId="77777777" w:rsidR="00D14A2D" w:rsidRDefault="00D14A2D" w:rsidP="0032640C">
            <w:r>
              <w:rPr>
                <w:color w:val="000000"/>
                <w:sz w:val="16"/>
              </w:rPr>
              <w:t>ul. Hudcova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4BAAA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9FA5A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62C6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398D8812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C07C2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 w:rsidRPr="00FF7889">
              <w:rPr>
                <w:sz w:val="16"/>
                <w:szCs w:val="16"/>
              </w:rPr>
              <w:t>266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258D2" w14:textId="77777777" w:rsidR="00D14A2D" w:rsidRDefault="00D14A2D" w:rsidP="0032640C">
            <w:r>
              <w:rPr>
                <w:color w:val="000000"/>
                <w:sz w:val="16"/>
              </w:rPr>
              <w:t>629/10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644BC" w14:textId="77777777" w:rsidR="00D14A2D" w:rsidRDefault="00D14A2D" w:rsidP="0032640C">
            <w:r>
              <w:rPr>
                <w:color w:val="000000"/>
                <w:sz w:val="16"/>
              </w:rPr>
              <w:t>ul. Jabloňová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7AEFA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055A7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2E7A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7289782A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A004C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 w:rsidRPr="00FF7889">
              <w:rPr>
                <w:sz w:val="16"/>
                <w:szCs w:val="16"/>
              </w:rPr>
              <w:t>267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A0A58" w14:textId="77777777" w:rsidR="00D14A2D" w:rsidRDefault="00D14A2D" w:rsidP="0032640C">
            <w:r>
              <w:rPr>
                <w:color w:val="000000"/>
                <w:sz w:val="16"/>
              </w:rPr>
              <w:t>839/59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BCEA5" w14:textId="77777777" w:rsidR="00D14A2D" w:rsidRDefault="00D14A2D" w:rsidP="0032640C">
            <w:r>
              <w:rPr>
                <w:color w:val="000000"/>
                <w:sz w:val="16"/>
              </w:rPr>
              <w:t>ul. Purkyňova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399BC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D9CA3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EDCC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</w:tr>
      <w:tr w:rsidR="00D14A2D" w14:paraId="1A2CD647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3DF57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 w:rsidRPr="00FF7889">
              <w:rPr>
                <w:sz w:val="16"/>
                <w:szCs w:val="16"/>
              </w:rPr>
              <w:t>268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BDEA7" w14:textId="77777777" w:rsidR="00D14A2D" w:rsidRDefault="00D14A2D" w:rsidP="0032640C">
            <w:r>
              <w:rPr>
                <w:color w:val="000000"/>
                <w:sz w:val="16"/>
              </w:rPr>
              <w:t>991/138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98289" w14:textId="77777777" w:rsidR="00D14A2D" w:rsidRDefault="00D14A2D" w:rsidP="0032640C">
            <w:r>
              <w:rPr>
                <w:color w:val="000000"/>
                <w:sz w:val="16"/>
              </w:rPr>
              <w:t>na rohu ul. K Babě a ul. Nadační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1A1C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736BD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BD16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6980881B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51951" w14:textId="77777777" w:rsidR="00D14A2D" w:rsidRPr="00FF7889" w:rsidRDefault="00D14A2D" w:rsidP="0032640C">
            <w:pPr>
              <w:jc w:val="center"/>
              <w:rPr>
                <w:sz w:val="16"/>
                <w:szCs w:val="16"/>
              </w:rPr>
            </w:pPr>
            <w:r w:rsidRPr="00FF7889">
              <w:rPr>
                <w:sz w:val="16"/>
                <w:szCs w:val="16"/>
              </w:rPr>
              <w:t>269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902C1" w14:textId="77777777" w:rsidR="00D14A2D" w:rsidRDefault="00D14A2D" w:rsidP="0032640C">
            <w:r>
              <w:rPr>
                <w:color w:val="000000"/>
                <w:sz w:val="16"/>
              </w:rPr>
              <w:t>987/1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B8724" w14:textId="7F5BA8DA" w:rsidR="00D14A2D" w:rsidRDefault="00D14A2D" w:rsidP="0032640C">
            <w:r>
              <w:rPr>
                <w:color w:val="000000"/>
                <w:sz w:val="16"/>
              </w:rPr>
              <w:t>u MŠ V Újezdech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C78E6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6DD1B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D2E9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774E7345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25153" w14:textId="77777777" w:rsidR="00D14A2D" w:rsidRPr="00FF7889" w:rsidRDefault="00D14A2D" w:rsidP="0032640C">
            <w:pPr>
              <w:jc w:val="center"/>
              <w:rPr>
                <w:sz w:val="16"/>
                <w:szCs w:val="16"/>
              </w:rPr>
            </w:pPr>
            <w:r w:rsidRPr="00FF7889">
              <w:rPr>
                <w:sz w:val="16"/>
                <w:szCs w:val="16"/>
              </w:rPr>
              <w:t>270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684A4" w14:textId="77777777" w:rsidR="00D14A2D" w:rsidRDefault="00D14A2D" w:rsidP="0032640C">
            <w:r>
              <w:rPr>
                <w:color w:val="000000"/>
                <w:sz w:val="16"/>
              </w:rPr>
              <w:t>400/2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B56DB" w14:textId="77777777" w:rsidR="00D14A2D" w:rsidRDefault="00D14A2D" w:rsidP="0032640C">
            <w:r>
              <w:rPr>
                <w:color w:val="000000"/>
                <w:sz w:val="16"/>
              </w:rPr>
              <w:t>ul. Turistická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FE0C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F2E99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B8A8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2AEB45DC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9258A" w14:textId="77777777" w:rsidR="00D14A2D" w:rsidRPr="00FF7889" w:rsidRDefault="00D14A2D" w:rsidP="0032640C">
            <w:pPr>
              <w:jc w:val="center"/>
              <w:rPr>
                <w:sz w:val="16"/>
                <w:szCs w:val="16"/>
              </w:rPr>
            </w:pPr>
            <w:r w:rsidRPr="00FF7889">
              <w:rPr>
                <w:sz w:val="16"/>
                <w:szCs w:val="16"/>
              </w:rPr>
              <w:t>271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1E231" w14:textId="77777777" w:rsidR="00D14A2D" w:rsidRDefault="00D14A2D" w:rsidP="0032640C">
            <w:r>
              <w:rPr>
                <w:color w:val="000000"/>
                <w:sz w:val="16"/>
              </w:rPr>
              <w:t>618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F6171" w14:textId="77777777" w:rsidR="00D14A2D" w:rsidRDefault="00D14A2D" w:rsidP="0032640C">
            <w:r>
              <w:rPr>
                <w:color w:val="000000"/>
                <w:sz w:val="16"/>
              </w:rPr>
              <w:t>ul. Podpěrova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A1E9D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562E5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FE0A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6CB86A28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3C9E3" w14:textId="77777777" w:rsidR="00D14A2D" w:rsidRPr="00FF7889" w:rsidRDefault="00D14A2D" w:rsidP="0032640C">
            <w:pPr>
              <w:jc w:val="center"/>
              <w:rPr>
                <w:sz w:val="16"/>
                <w:szCs w:val="16"/>
              </w:rPr>
            </w:pPr>
            <w:r w:rsidRPr="00FF7889">
              <w:rPr>
                <w:sz w:val="16"/>
                <w:szCs w:val="16"/>
              </w:rPr>
              <w:t>272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4CF73" w14:textId="77777777" w:rsidR="00D14A2D" w:rsidRDefault="00D14A2D" w:rsidP="0032640C">
            <w:r>
              <w:rPr>
                <w:color w:val="000000"/>
                <w:sz w:val="16"/>
              </w:rPr>
              <w:t>408/47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73B47" w14:textId="77777777" w:rsidR="00D14A2D" w:rsidRDefault="00D14A2D" w:rsidP="0032640C">
            <w:r>
              <w:rPr>
                <w:color w:val="000000"/>
                <w:sz w:val="16"/>
              </w:rPr>
              <w:t>ul. V Újezdech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9FE17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59663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7529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2F4EB89D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D71AB" w14:textId="77777777" w:rsidR="00D14A2D" w:rsidRPr="00FF7889" w:rsidRDefault="00D14A2D" w:rsidP="0032640C">
            <w:pPr>
              <w:jc w:val="center"/>
              <w:rPr>
                <w:sz w:val="16"/>
                <w:szCs w:val="16"/>
              </w:rPr>
            </w:pPr>
            <w:r w:rsidRPr="00FF7889">
              <w:rPr>
                <w:sz w:val="16"/>
                <w:szCs w:val="16"/>
              </w:rPr>
              <w:t>273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EB81D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439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A0846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ul. Kytnerova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C5A2A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BFD50" w14:textId="77777777" w:rsidR="00D14A2D" w:rsidRPr="00FF7889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1A9DE" w14:textId="77777777" w:rsidR="00D14A2D" w:rsidRPr="00FF7889" w:rsidRDefault="00D14A2D" w:rsidP="0032640C">
            <w:pPr>
              <w:jc w:val="center"/>
            </w:pPr>
            <w:r w:rsidRPr="00FF7889">
              <w:rPr>
                <w:color w:val="000000"/>
                <w:sz w:val="16"/>
              </w:rPr>
              <w:t>2</w:t>
            </w:r>
          </w:p>
        </w:tc>
      </w:tr>
      <w:tr w:rsidR="00D14A2D" w14:paraId="05ACF6AA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D2863" w14:textId="77777777" w:rsidR="00D14A2D" w:rsidRPr="00FF7889" w:rsidRDefault="00D14A2D" w:rsidP="0032640C">
            <w:pPr>
              <w:jc w:val="center"/>
              <w:rPr>
                <w:sz w:val="16"/>
                <w:szCs w:val="16"/>
              </w:rPr>
            </w:pPr>
            <w:r w:rsidRPr="00FF7889">
              <w:rPr>
                <w:sz w:val="16"/>
                <w:szCs w:val="16"/>
              </w:rPr>
              <w:t>274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3577F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414/5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094F3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ul. V Újezdech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F2B1C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59C53" w14:textId="77777777" w:rsidR="00D14A2D" w:rsidRPr="00FF7889" w:rsidRDefault="00D14A2D" w:rsidP="0032640C">
            <w:pPr>
              <w:jc w:val="center"/>
            </w:pPr>
            <w:r w:rsidRPr="00FF7889"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AFD1B" w14:textId="77777777" w:rsidR="00D14A2D" w:rsidRPr="00FF7889" w:rsidRDefault="00D14A2D" w:rsidP="0032640C">
            <w:pPr>
              <w:jc w:val="center"/>
            </w:pPr>
          </w:p>
        </w:tc>
      </w:tr>
      <w:tr w:rsidR="00D14A2D" w14:paraId="0EDB79DB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F82EA" w14:textId="77777777" w:rsidR="00D14A2D" w:rsidRPr="00FF7889" w:rsidRDefault="00D14A2D" w:rsidP="0032640C">
            <w:pPr>
              <w:jc w:val="center"/>
              <w:rPr>
                <w:sz w:val="16"/>
                <w:szCs w:val="16"/>
              </w:rPr>
            </w:pPr>
            <w:r w:rsidRPr="00FF7889">
              <w:rPr>
                <w:sz w:val="16"/>
                <w:szCs w:val="16"/>
              </w:rPr>
              <w:t>275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E3CD3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414/5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0411E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ul. V Újezdech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F0D44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CBCCD" w14:textId="77777777" w:rsidR="00D14A2D" w:rsidRPr="00FF7889" w:rsidRDefault="00D14A2D" w:rsidP="0032640C">
            <w:pPr>
              <w:jc w:val="center"/>
            </w:pPr>
            <w:r w:rsidRPr="00FF7889"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3C8D0" w14:textId="77777777" w:rsidR="00D14A2D" w:rsidRPr="00FF7889" w:rsidRDefault="00D14A2D" w:rsidP="0032640C">
            <w:pPr>
              <w:jc w:val="center"/>
            </w:pPr>
          </w:p>
        </w:tc>
      </w:tr>
      <w:tr w:rsidR="00D14A2D" w14:paraId="2779B10A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E7312" w14:textId="77777777" w:rsidR="00D14A2D" w:rsidRPr="00FF7889" w:rsidRDefault="00D14A2D" w:rsidP="0032640C">
            <w:pPr>
              <w:jc w:val="center"/>
              <w:rPr>
                <w:sz w:val="16"/>
                <w:szCs w:val="16"/>
              </w:rPr>
            </w:pPr>
            <w:r w:rsidRPr="00FF7889">
              <w:rPr>
                <w:sz w:val="16"/>
                <w:szCs w:val="16"/>
              </w:rPr>
              <w:t>276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13FF9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414/14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00368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ul. V Újezdech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F7F5B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57FFA" w14:textId="77777777" w:rsidR="00D14A2D" w:rsidRPr="00FF7889" w:rsidRDefault="00D14A2D" w:rsidP="0032640C">
            <w:pPr>
              <w:jc w:val="center"/>
            </w:pPr>
            <w:r w:rsidRPr="00FF7889"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B8351" w14:textId="77777777" w:rsidR="00D14A2D" w:rsidRPr="00FF7889" w:rsidRDefault="00D14A2D" w:rsidP="0032640C">
            <w:pPr>
              <w:jc w:val="center"/>
            </w:pPr>
          </w:p>
        </w:tc>
      </w:tr>
      <w:tr w:rsidR="00D14A2D" w14:paraId="28C6A3DC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994CB" w14:textId="77777777" w:rsidR="00D14A2D" w:rsidRPr="00FF7889" w:rsidRDefault="00D14A2D" w:rsidP="0032640C">
            <w:pPr>
              <w:jc w:val="center"/>
              <w:rPr>
                <w:sz w:val="16"/>
                <w:szCs w:val="16"/>
              </w:rPr>
            </w:pPr>
            <w:r w:rsidRPr="009C10D9">
              <w:rPr>
                <w:sz w:val="16"/>
                <w:szCs w:val="16"/>
              </w:rPr>
              <w:lastRenderedPageBreak/>
              <w:t>277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DE026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414/14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CF8AF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ul. V Újezdech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D2B1D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BD3B2" w14:textId="77777777" w:rsidR="00D14A2D" w:rsidRPr="00FF7889" w:rsidRDefault="00D14A2D" w:rsidP="0032640C">
            <w:pPr>
              <w:jc w:val="center"/>
            </w:pPr>
            <w:r w:rsidRPr="00FF7889"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53D8A" w14:textId="77777777" w:rsidR="00D14A2D" w:rsidRPr="00FF7889" w:rsidRDefault="00D14A2D" w:rsidP="0032640C">
            <w:pPr>
              <w:jc w:val="center"/>
            </w:pPr>
          </w:p>
        </w:tc>
      </w:tr>
      <w:tr w:rsidR="00D14A2D" w14:paraId="10A2534B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908C2" w14:textId="77777777" w:rsidR="00D14A2D" w:rsidRPr="00FF7889" w:rsidRDefault="00D14A2D" w:rsidP="0032640C">
            <w:pPr>
              <w:jc w:val="center"/>
              <w:rPr>
                <w:sz w:val="16"/>
                <w:szCs w:val="16"/>
              </w:rPr>
            </w:pPr>
            <w:r w:rsidRPr="009C10D9">
              <w:rPr>
                <w:sz w:val="16"/>
                <w:szCs w:val="16"/>
              </w:rPr>
              <w:t>278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1F284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991/36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164FB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ul. Hrázka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BBF69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AEAE7" w14:textId="77777777" w:rsidR="00D14A2D" w:rsidRPr="00FF7889" w:rsidRDefault="00D14A2D" w:rsidP="0032640C">
            <w:pPr>
              <w:jc w:val="center"/>
            </w:pPr>
            <w:r w:rsidRPr="00FF7889"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24588" w14:textId="77777777" w:rsidR="00D14A2D" w:rsidRPr="00FF7889" w:rsidRDefault="00D14A2D" w:rsidP="0032640C">
            <w:pPr>
              <w:jc w:val="center"/>
            </w:pPr>
          </w:p>
        </w:tc>
      </w:tr>
      <w:tr w:rsidR="00D14A2D" w14:paraId="0152A81C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21267" w14:textId="77777777" w:rsidR="00D14A2D" w:rsidRPr="00FF7889" w:rsidRDefault="00D14A2D" w:rsidP="0032640C">
            <w:pPr>
              <w:jc w:val="center"/>
              <w:rPr>
                <w:sz w:val="16"/>
                <w:szCs w:val="16"/>
              </w:rPr>
            </w:pPr>
            <w:r w:rsidRPr="009C10D9">
              <w:rPr>
                <w:sz w:val="16"/>
                <w:szCs w:val="16"/>
              </w:rPr>
              <w:t>279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8CF0F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991/476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C63E3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na parkovišti při ul. Hrázka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0FBD0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9609C" w14:textId="77777777" w:rsidR="00D14A2D" w:rsidRPr="00FF7889" w:rsidRDefault="00D14A2D" w:rsidP="0032640C">
            <w:pPr>
              <w:jc w:val="center"/>
            </w:pPr>
            <w:r w:rsidRPr="00FF7889"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C18DD" w14:textId="77777777" w:rsidR="00D14A2D" w:rsidRPr="00FF7889" w:rsidRDefault="00D14A2D" w:rsidP="0032640C">
            <w:pPr>
              <w:jc w:val="center"/>
            </w:pPr>
          </w:p>
        </w:tc>
      </w:tr>
      <w:tr w:rsidR="00D14A2D" w14:paraId="40A5F0B7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7FB22" w14:textId="77777777" w:rsidR="00D14A2D" w:rsidRPr="00FF7889" w:rsidRDefault="00D14A2D" w:rsidP="0032640C">
            <w:pPr>
              <w:jc w:val="center"/>
              <w:rPr>
                <w:sz w:val="16"/>
                <w:szCs w:val="16"/>
              </w:rPr>
            </w:pPr>
            <w:r w:rsidRPr="009C10D9">
              <w:rPr>
                <w:sz w:val="16"/>
                <w:szCs w:val="16"/>
              </w:rPr>
              <w:t>280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A33B3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991/</w:t>
            </w:r>
            <w:r>
              <w:rPr>
                <w:color w:val="000000"/>
                <w:sz w:val="16"/>
              </w:rPr>
              <w:t>55</w:t>
            </w:r>
            <w:r w:rsidRPr="00FF7889">
              <w:rPr>
                <w:color w:val="000000"/>
                <w:sz w:val="16"/>
              </w:rPr>
              <w:t xml:space="preserve">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E31FE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ul. Nadační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0C08E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7D4E9" w14:textId="77777777" w:rsidR="00D14A2D" w:rsidRPr="00FF7889" w:rsidRDefault="00D14A2D" w:rsidP="0032640C">
            <w:pPr>
              <w:jc w:val="center"/>
            </w:pPr>
            <w:r w:rsidRPr="00FF7889"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FD9DF" w14:textId="77777777" w:rsidR="00D14A2D" w:rsidRPr="00FF7889" w:rsidRDefault="00D14A2D" w:rsidP="0032640C">
            <w:pPr>
              <w:jc w:val="center"/>
            </w:pPr>
          </w:p>
        </w:tc>
      </w:tr>
      <w:tr w:rsidR="00D14A2D" w14:paraId="47ECBB81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078DE" w14:textId="77777777" w:rsidR="00D14A2D" w:rsidRPr="00FF788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281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9B510" w14:textId="77777777" w:rsidR="00D14A2D" w:rsidRDefault="00D14A2D" w:rsidP="0032640C">
            <w:r>
              <w:rPr>
                <w:color w:val="000000"/>
                <w:sz w:val="16"/>
              </w:rPr>
              <w:t>991/396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40D8A" w14:textId="77777777" w:rsidR="00D14A2D" w:rsidRDefault="00D14A2D" w:rsidP="0032640C">
            <w:r>
              <w:rPr>
                <w:color w:val="000000"/>
                <w:sz w:val="16"/>
              </w:rPr>
              <w:t>ul. K Rybníku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8421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C803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E99BD" w14:textId="77777777" w:rsidR="00D14A2D" w:rsidRDefault="00D14A2D" w:rsidP="0032640C">
            <w:pPr>
              <w:jc w:val="center"/>
            </w:pPr>
          </w:p>
        </w:tc>
      </w:tr>
      <w:tr w:rsidR="00D14A2D" w14:paraId="59A05F5C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22784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282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2E320" w14:textId="77777777" w:rsidR="00D14A2D" w:rsidRDefault="00D14A2D" w:rsidP="0032640C">
            <w:r>
              <w:rPr>
                <w:color w:val="000000"/>
                <w:sz w:val="16"/>
              </w:rPr>
              <w:t>991/229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FF2E1" w14:textId="77777777" w:rsidR="00D14A2D" w:rsidRDefault="00D14A2D" w:rsidP="0032640C">
            <w:r>
              <w:rPr>
                <w:color w:val="000000"/>
                <w:sz w:val="16"/>
              </w:rPr>
              <w:t>ul. V Újezdech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57AA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046F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059C3" w14:textId="77777777" w:rsidR="00D14A2D" w:rsidRDefault="00D14A2D" w:rsidP="0032640C">
            <w:pPr>
              <w:jc w:val="center"/>
            </w:pPr>
          </w:p>
        </w:tc>
      </w:tr>
      <w:tr w:rsidR="00D14A2D" w14:paraId="6A8D14F3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73E3C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283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B80A1" w14:textId="77777777" w:rsidR="00D14A2D" w:rsidRDefault="00D14A2D" w:rsidP="0032640C">
            <w:r>
              <w:rPr>
                <w:color w:val="000000"/>
                <w:sz w:val="16"/>
              </w:rPr>
              <w:t>413/16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26BA5" w14:textId="77777777" w:rsidR="00D14A2D" w:rsidRDefault="00D14A2D" w:rsidP="0032640C">
            <w:r>
              <w:rPr>
                <w:color w:val="000000"/>
                <w:sz w:val="16"/>
              </w:rPr>
              <w:t>ul. Ke Statku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8538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98A4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9D77F" w14:textId="77777777" w:rsidR="00D14A2D" w:rsidRDefault="00D14A2D" w:rsidP="0032640C">
            <w:pPr>
              <w:jc w:val="center"/>
            </w:pPr>
          </w:p>
        </w:tc>
      </w:tr>
      <w:tr w:rsidR="00D14A2D" w14:paraId="6F3EFB9C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9AB2F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284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8FC0D" w14:textId="77777777" w:rsidR="00D14A2D" w:rsidRDefault="00D14A2D" w:rsidP="0032640C">
            <w:r>
              <w:rPr>
                <w:color w:val="000000"/>
                <w:sz w:val="16"/>
              </w:rPr>
              <w:t>413/106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A2742" w14:textId="77777777" w:rsidR="00D14A2D" w:rsidRDefault="00D14A2D" w:rsidP="0032640C">
            <w:r>
              <w:rPr>
                <w:color w:val="000000"/>
                <w:sz w:val="16"/>
              </w:rPr>
              <w:t>ul. Ke Statku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0F31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A39E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B50FD" w14:textId="77777777" w:rsidR="00D14A2D" w:rsidRDefault="00D14A2D" w:rsidP="0032640C">
            <w:pPr>
              <w:jc w:val="center"/>
            </w:pPr>
          </w:p>
        </w:tc>
      </w:tr>
      <w:tr w:rsidR="00D14A2D" w14:paraId="7FAEB75A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7799E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285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19C9A" w14:textId="77777777" w:rsidR="00D14A2D" w:rsidRDefault="00D14A2D" w:rsidP="0032640C">
            <w:r>
              <w:rPr>
                <w:color w:val="000000"/>
                <w:sz w:val="16"/>
              </w:rPr>
              <w:t>670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1C9F6" w14:textId="77777777" w:rsidR="00D14A2D" w:rsidRDefault="00D14A2D" w:rsidP="0032640C">
            <w:r>
              <w:rPr>
                <w:color w:val="000000"/>
                <w:sz w:val="16"/>
              </w:rPr>
              <w:t>ul. Ostružinová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DD2B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8683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26A8E" w14:textId="77777777" w:rsidR="00D14A2D" w:rsidRDefault="00D14A2D" w:rsidP="0032640C">
            <w:pPr>
              <w:jc w:val="center"/>
            </w:pPr>
          </w:p>
        </w:tc>
      </w:tr>
      <w:tr w:rsidR="00D14A2D" w14:paraId="6A44A46E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CFBD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286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75D60" w14:textId="77777777" w:rsidR="00D14A2D" w:rsidRDefault="00D14A2D" w:rsidP="0032640C">
            <w:r>
              <w:rPr>
                <w:color w:val="000000"/>
                <w:sz w:val="16"/>
              </w:rPr>
              <w:t>670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5EABE" w14:textId="77777777" w:rsidR="00D14A2D" w:rsidRDefault="00D14A2D" w:rsidP="0032640C">
            <w:r>
              <w:rPr>
                <w:color w:val="000000"/>
                <w:sz w:val="16"/>
              </w:rPr>
              <w:t>ul. Ostružinová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B3DB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B3BE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69591" w14:textId="77777777" w:rsidR="00D14A2D" w:rsidRDefault="00D14A2D" w:rsidP="0032640C">
            <w:pPr>
              <w:jc w:val="center"/>
            </w:pPr>
          </w:p>
        </w:tc>
      </w:tr>
      <w:tr w:rsidR="00D14A2D" w14:paraId="3FEA1487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4F81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287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F3671" w14:textId="77777777" w:rsidR="00D14A2D" w:rsidRDefault="00D14A2D" w:rsidP="0032640C">
            <w:r>
              <w:rPr>
                <w:color w:val="000000"/>
                <w:sz w:val="16"/>
              </w:rPr>
              <w:t>620/14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878F2" w14:textId="77777777" w:rsidR="00D14A2D" w:rsidRDefault="00D14A2D" w:rsidP="0032640C">
            <w:r>
              <w:rPr>
                <w:color w:val="000000"/>
                <w:sz w:val="16"/>
              </w:rPr>
              <w:t>ul. Jabloňová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4CB5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9599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FBEDE" w14:textId="77777777" w:rsidR="00D14A2D" w:rsidRDefault="00D14A2D" w:rsidP="0032640C">
            <w:pPr>
              <w:jc w:val="center"/>
            </w:pPr>
          </w:p>
        </w:tc>
      </w:tr>
      <w:tr w:rsidR="00D14A2D" w14:paraId="28DCDE0A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25CA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288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8614F" w14:textId="77777777" w:rsidR="00D14A2D" w:rsidRDefault="00D14A2D" w:rsidP="0032640C">
            <w:r>
              <w:rPr>
                <w:color w:val="000000"/>
                <w:sz w:val="16"/>
              </w:rPr>
              <w:t>620/106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9DEDA" w14:textId="77777777" w:rsidR="00D14A2D" w:rsidRDefault="00D14A2D" w:rsidP="0032640C">
            <w:r>
              <w:rPr>
                <w:color w:val="000000"/>
                <w:sz w:val="16"/>
              </w:rPr>
              <w:t>ul. Jabloňová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7322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BDDA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3478D" w14:textId="77777777" w:rsidR="00D14A2D" w:rsidRDefault="00D14A2D" w:rsidP="0032640C">
            <w:pPr>
              <w:jc w:val="center"/>
            </w:pPr>
          </w:p>
        </w:tc>
      </w:tr>
      <w:tr w:rsidR="00D14A2D" w14:paraId="40C3841D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EFC1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289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A3C73" w14:textId="77777777" w:rsidR="00D14A2D" w:rsidRDefault="00D14A2D" w:rsidP="0032640C">
            <w:r>
              <w:rPr>
                <w:color w:val="000000"/>
                <w:sz w:val="16"/>
              </w:rPr>
              <w:t>666/164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DDACC" w14:textId="77777777" w:rsidR="00D14A2D" w:rsidRDefault="00D14A2D" w:rsidP="0032640C">
            <w:r>
              <w:rPr>
                <w:color w:val="000000"/>
                <w:sz w:val="16"/>
              </w:rPr>
              <w:t>ul. Jabloňová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FA7D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6B3E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F913D" w14:textId="77777777" w:rsidR="00D14A2D" w:rsidRDefault="00D14A2D" w:rsidP="0032640C">
            <w:pPr>
              <w:jc w:val="center"/>
            </w:pPr>
          </w:p>
        </w:tc>
      </w:tr>
      <w:tr w:rsidR="00D14A2D" w14:paraId="2E541FA0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02AC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290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63EE8" w14:textId="77777777" w:rsidR="00D14A2D" w:rsidRDefault="00D14A2D" w:rsidP="0032640C">
            <w:r>
              <w:rPr>
                <w:color w:val="000000"/>
                <w:sz w:val="16"/>
              </w:rPr>
              <w:t>666/196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8149C" w14:textId="77777777" w:rsidR="00D14A2D" w:rsidRDefault="00D14A2D" w:rsidP="0032640C">
            <w:r>
              <w:rPr>
                <w:color w:val="000000"/>
                <w:sz w:val="16"/>
              </w:rPr>
              <w:t>ul. Jabloňová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B85B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52CD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64E3B" w14:textId="77777777" w:rsidR="00D14A2D" w:rsidRDefault="00D14A2D" w:rsidP="0032640C">
            <w:pPr>
              <w:jc w:val="center"/>
            </w:pPr>
          </w:p>
        </w:tc>
      </w:tr>
      <w:tr w:rsidR="00D14A2D" w14:paraId="463B96E5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E101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291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B5F4E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666/196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3E204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ul. Jabloňová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2938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1DD2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F30AF" w14:textId="77777777" w:rsidR="00D14A2D" w:rsidRDefault="00D14A2D" w:rsidP="0032640C">
            <w:pPr>
              <w:jc w:val="center"/>
            </w:pPr>
          </w:p>
        </w:tc>
      </w:tr>
      <w:tr w:rsidR="00D14A2D" w14:paraId="6BEC227A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8A98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292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D88AD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1532/19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11177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ul. Podpěrova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7DA0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4D3B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A75F6" w14:textId="77777777" w:rsidR="00D14A2D" w:rsidRDefault="00D14A2D" w:rsidP="0032640C">
            <w:pPr>
              <w:jc w:val="center"/>
            </w:pPr>
          </w:p>
        </w:tc>
      </w:tr>
      <w:tr w:rsidR="00D14A2D" w14:paraId="2967410E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3806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293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2DB33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1531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FE1D6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ul. Suzova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78BF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11F3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6E8A1" w14:textId="77777777" w:rsidR="00D14A2D" w:rsidRDefault="00D14A2D" w:rsidP="0032640C">
            <w:pPr>
              <w:jc w:val="center"/>
            </w:pPr>
          </w:p>
        </w:tc>
      </w:tr>
      <w:tr w:rsidR="00D14A2D" w14:paraId="3ED60E9B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7846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294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E9CAF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1532/1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DD3CB" w14:textId="77777777" w:rsidR="00D14A2D" w:rsidRPr="00FF7889" w:rsidRDefault="00D14A2D" w:rsidP="0032640C">
            <w:r w:rsidRPr="00FF7889">
              <w:rPr>
                <w:color w:val="000000"/>
                <w:sz w:val="16"/>
              </w:rPr>
              <w:t>na parkovišti při ul. Jabloňová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2F40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79B5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FFFD2" w14:textId="77777777" w:rsidR="00D14A2D" w:rsidRDefault="00D14A2D" w:rsidP="0032640C">
            <w:pPr>
              <w:jc w:val="center"/>
            </w:pPr>
          </w:p>
        </w:tc>
      </w:tr>
      <w:tr w:rsidR="00D14A2D" w14:paraId="127421F9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B18B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295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F039D" w14:textId="77777777" w:rsidR="00D14A2D" w:rsidRDefault="00D14A2D" w:rsidP="0032640C">
            <w:r>
              <w:rPr>
                <w:color w:val="000000"/>
                <w:sz w:val="16"/>
              </w:rPr>
              <w:t>1532/1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A5230" w14:textId="77777777" w:rsidR="00D14A2D" w:rsidRDefault="00D14A2D" w:rsidP="0032640C">
            <w:r>
              <w:rPr>
                <w:color w:val="000000"/>
                <w:sz w:val="16"/>
              </w:rPr>
              <w:t>na parkovišti při ul. Jabloňová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FBF1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2FCB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6FCFC" w14:textId="77777777" w:rsidR="00D14A2D" w:rsidRDefault="00D14A2D" w:rsidP="0032640C">
            <w:pPr>
              <w:jc w:val="center"/>
            </w:pPr>
          </w:p>
        </w:tc>
      </w:tr>
      <w:tr w:rsidR="00D14A2D" w14:paraId="3BAD4024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7F97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296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92F6E" w14:textId="77777777" w:rsidR="00D14A2D" w:rsidRDefault="00D14A2D" w:rsidP="0032640C">
            <w:r>
              <w:rPr>
                <w:color w:val="000000"/>
                <w:sz w:val="16"/>
              </w:rPr>
              <w:t>1532/1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D5E75" w14:textId="77777777" w:rsidR="00D14A2D" w:rsidRDefault="00D14A2D" w:rsidP="0032640C">
            <w:r>
              <w:rPr>
                <w:color w:val="000000"/>
                <w:sz w:val="16"/>
              </w:rPr>
              <w:t>na parkovišti při ul. Jabloňová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DA3F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919E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433A0" w14:textId="77777777" w:rsidR="00D14A2D" w:rsidRDefault="00D14A2D" w:rsidP="0032640C">
            <w:pPr>
              <w:jc w:val="center"/>
            </w:pPr>
          </w:p>
        </w:tc>
      </w:tr>
      <w:tr w:rsidR="00D14A2D" w14:paraId="42345644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275B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297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A3EF4" w14:textId="77777777" w:rsidR="00D14A2D" w:rsidRDefault="00D14A2D" w:rsidP="0032640C">
            <w:r>
              <w:rPr>
                <w:color w:val="000000"/>
                <w:sz w:val="16"/>
              </w:rPr>
              <w:t>1532/1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DD1D5" w14:textId="77777777" w:rsidR="00D14A2D" w:rsidRDefault="00D14A2D" w:rsidP="0032640C">
            <w:r>
              <w:rPr>
                <w:color w:val="000000"/>
                <w:sz w:val="16"/>
              </w:rPr>
              <w:t>na parkovišti při ul. Jabloňová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7D0C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03B5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1D138" w14:textId="77777777" w:rsidR="00D14A2D" w:rsidRDefault="00D14A2D" w:rsidP="0032640C">
            <w:pPr>
              <w:jc w:val="center"/>
            </w:pPr>
          </w:p>
        </w:tc>
      </w:tr>
      <w:tr w:rsidR="00D14A2D" w14:paraId="783B82BE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E518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298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ABEA7" w14:textId="77777777" w:rsidR="00D14A2D" w:rsidRDefault="00D14A2D" w:rsidP="0032640C">
            <w:r>
              <w:rPr>
                <w:color w:val="000000"/>
                <w:sz w:val="16"/>
              </w:rPr>
              <w:t>1532/1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0C40A" w14:textId="77777777" w:rsidR="00D14A2D" w:rsidRDefault="00D14A2D" w:rsidP="0032640C">
            <w:r>
              <w:rPr>
                <w:color w:val="000000"/>
                <w:sz w:val="16"/>
              </w:rPr>
              <w:t>na parkovišti při ul. Jabloňová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D966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F3D6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2EEAE" w14:textId="77777777" w:rsidR="00D14A2D" w:rsidRDefault="00D14A2D" w:rsidP="0032640C">
            <w:pPr>
              <w:jc w:val="center"/>
            </w:pPr>
          </w:p>
        </w:tc>
      </w:tr>
      <w:tr w:rsidR="00D14A2D" w14:paraId="71EF6E90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3A4D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299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7A2A5" w14:textId="77777777" w:rsidR="00D14A2D" w:rsidRDefault="00D14A2D" w:rsidP="0032640C">
            <w:r>
              <w:rPr>
                <w:color w:val="000000"/>
                <w:sz w:val="16"/>
              </w:rPr>
              <w:t>1532/1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78C47" w14:textId="77777777" w:rsidR="00D14A2D" w:rsidRDefault="00D14A2D" w:rsidP="0032640C">
            <w:r>
              <w:rPr>
                <w:color w:val="000000"/>
                <w:sz w:val="16"/>
              </w:rPr>
              <w:t>na parkovišti při ul. Jabloňová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D4ED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6802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EF6D0" w14:textId="77777777" w:rsidR="00D14A2D" w:rsidRDefault="00D14A2D" w:rsidP="0032640C">
            <w:pPr>
              <w:jc w:val="center"/>
            </w:pPr>
          </w:p>
        </w:tc>
      </w:tr>
      <w:tr w:rsidR="00D14A2D" w14:paraId="3D46064F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184D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300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14587" w14:textId="77777777" w:rsidR="00D14A2D" w:rsidRDefault="00D14A2D" w:rsidP="0032640C">
            <w:r>
              <w:rPr>
                <w:color w:val="000000"/>
                <w:sz w:val="16"/>
              </w:rPr>
              <w:t>1532/1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532B2" w14:textId="77777777" w:rsidR="00D14A2D" w:rsidRDefault="00D14A2D" w:rsidP="0032640C">
            <w:r>
              <w:rPr>
                <w:color w:val="000000"/>
                <w:sz w:val="16"/>
              </w:rPr>
              <w:t>na parkovišti při ul. Jabloňová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6AAA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DE0A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F1BB0" w14:textId="77777777" w:rsidR="00D14A2D" w:rsidRDefault="00D14A2D" w:rsidP="0032640C">
            <w:pPr>
              <w:jc w:val="center"/>
            </w:pPr>
          </w:p>
        </w:tc>
      </w:tr>
      <w:tr w:rsidR="00D14A2D" w14:paraId="2CC173B0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CC73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301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42E06" w14:textId="77777777" w:rsidR="00D14A2D" w:rsidRDefault="00D14A2D" w:rsidP="0032640C">
            <w:r>
              <w:rPr>
                <w:color w:val="000000"/>
                <w:sz w:val="16"/>
              </w:rPr>
              <w:t>1532/1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6853B" w14:textId="77777777" w:rsidR="00D14A2D" w:rsidRDefault="00D14A2D" w:rsidP="0032640C">
            <w:r>
              <w:rPr>
                <w:color w:val="000000"/>
                <w:sz w:val="16"/>
              </w:rPr>
              <w:t>na parkovišti při ul. Jabloňová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1F53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9DF9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40ADC" w14:textId="77777777" w:rsidR="00D14A2D" w:rsidRDefault="00D14A2D" w:rsidP="0032640C">
            <w:pPr>
              <w:jc w:val="center"/>
            </w:pPr>
          </w:p>
        </w:tc>
      </w:tr>
      <w:tr w:rsidR="00D14A2D" w14:paraId="09F82C7C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FF1A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302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5FE18" w14:textId="77777777" w:rsidR="00D14A2D" w:rsidRDefault="00D14A2D" w:rsidP="0032640C">
            <w:r>
              <w:rPr>
                <w:color w:val="000000"/>
                <w:sz w:val="16"/>
              </w:rPr>
              <w:t>839/101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18634" w14:textId="77777777" w:rsidR="00D14A2D" w:rsidRDefault="00D14A2D" w:rsidP="0032640C">
            <w:r>
              <w:rPr>
                <w:color w:val="000000"/>
                <w:sz w:val="16"/>
              </w:rPr>
              <w:t>ul. Purkyňova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66E8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B11A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00622" w14:textId="77777777" w:rsidR="00D14A2D" w:rsidRDefault="00D14A2D" w:rsidP="0032640C">
            <w:pPr>
              <w:jc w:val="center"/>
            </w:pPr>
          </w:p>
        </w:tc>
      </w:tr>
      <w:tr w:rsidR="00D14A2D" w14:paraId="44C4B7D0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F3444" w14:textId="77777777" w:rsidR="00D14A2D" w:rsidRDefault="00D14A2D" w:rsidP="0032640C">
            <w:pPr>
              <w:jc w:val="center"/>
            </w:pPr>
            <w:r w:rsidRPr="009C10D9">
              <w:rPr>
                <w:sz w:val="16"/>
                <w:szCs w:val="16"/>
              </w:rPr>
              <w:t>303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4D66A" w14:textId="77777777" w:rsidR="00D14A2D" w:rsidRDefault="00D14A2D" w:rsidP="0032640C">
            <w:r>
              <w:rPr>
                <w:color w:val="000000"/>
                <w:sz w:val="16"/>
              </w:rPr>
              <w:t>991/274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285CF" w14:textId="77777777" w:rsidR="00D14A2D" w:rsidRDefault="00D14A2D" w:rsidP="0032640C">
            <w:r>
              <w:rPr>
                <w:color w:val="000000"/>
                <w:sz w:val="16"/>
              </w:rPr>
              <w:t>na rohu ul. V Újezdech a ul. K Babě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4463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69B0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6165C" w14:textId="77777777" w:rsidR="00D14A2D" w:rsidRDefault="00D14A2D" w:rsidP="0032640C">
            <w:pPr>
              <w:jc w:val="center"/>
            </w:pPr>
          </w:p>
        </w:tc>
      </w:tr>
      <w:tr w:rsidR="00D14A2D" w14:paraId="49C366C1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C9216" w14:textId="77777777" w:rsidR="00D14A2D" w:rsidRDefault="00D14A2D" w:rsidP="0032640C">
            <w:pPr>
              <w:jc w:val="center"/>
            </w:pPr>
            <w:r w:rsidRPr="009C10D9">
              <w:rPr>
                <w:sz w:val="16"/>
                <w:szCs w:val="16"/>
              </w:rPr>
              <w:t>304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D2292" w14:textId="77777777" w:rsidR="00D14A2D" w:rsidRDefault="00D14A2D" w:rsidP="0032640C">
            <w:r>
              <w:rPr>
                <w:color w:val="000000"/>
                <w:sz w:val="16"/>
              </w:rPr>
              <w:t>670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406F1" w14:textId="77777777" w:rsidR="00D14A2D" w:rsidRDefault="00D14A2D" w:rsidP="0032640C">
            <w:r>
              <w:rPr>
                <w:color w:val="000000"/>
                <w:sz w:val="16"/>
              </w:rPr>
              <w:t>ul. Ostružinová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B257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91ED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22649" w14:textId="77777777" w:rsidR="00D14A2D" w:rsidRDefault="00D14A2D" w:rsidP="0032640C">
            <w:pPr>
              <w:jc w:val="center"/>
            </w:pPr>
          </w:p>
        </w:tc>
      </w:tr>
      <w:tr w:rsidR="00D14A2D" w14:paraId="0755F04F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9E8B5" w14:textId="77777777" w:rsidR="00D14A2D" w:rsidRDefault="00D14A2D" w:rsidP="0032640C">
            <w:pPr>
              <w:jc w:val="center"/>
            </w:pPr>
            <w:r w:rsidRPr="009C10D9"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1457C" w14:textId="77777777" w:rsidR="00D14A2D" w:rsidRDefault="00D14A2D" w:rsidP="0032640C">
            <w:r>
              <w:rPr>
                <w:color w:val="000000"/>
                <w:sz w:val="16"/>
              </w:rPr>
              <w:t>414/1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3AF2A" w14:textId="77777777" w:rsidR="00D14A2D" w:rsidRDefault="00D14A2D" w:rsidP="0032640C">
            <w:r>
              <w:rPr>
                <w:color w:val="000000"/>
                <w:sz w:val="16"/>
              </w:rPr>
              <w:t>u Medláneckého rybníku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3C7AF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04DED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A76A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</w:tr>
      <w:tr w:rsidR="00D14A2D" w14:paraId="6354FFB0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0B6CF" w14:textId="77777777" w:rsidR="00D14A2D" w:rsidRDefault="00D14A2D" w:rsidP="0032640C">
            <w:pPr>
              <w:jc w:val="center"/>
            </w:pPr>
            <w:r w:rsidRPr="009C10D9">
              <w:rPr>
                <w:color w:val="000000"/>
                <w:sz w:val="16"/>
                <w:szCs w:val="16"/>
              </w:rPr>
              <w:t>306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1C7D6" w14:textId="77777777" w:rsidR="00D14A2D" w:rsidRDefault="00D14A2D" w:rsidP="0032640C">
            <w:r>
              <w:rPr>
                <w:color w:val="000000"/>
                <w:sz w:val="16"/>
              </w:rPr>
              <w:t>547/2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C5620" w14:textId="77777777" w:rsidR="00D14A2D" w:rsidRDefault="00D14A2D" w:rsidP="0032640C">
            <w:r>
              <w:rPr>
                <w:color w:val="000000"/>
                <w:sz w:val="16"/>
              </w:rPr>
              <w:t>na rohu ul. Matalova a Hudcova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0ED5C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E8CD6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D99E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</w:tr>
      <w:tr w:rsidR="00D14A2D" w14:paraId="180C7075" w14:textId="77777777" w:rsidTr="0032640C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1F08F" w14:textId="77777777" w:rsidR="00D14A2D" w:rsidRDefault="00D14A2D" w:rsidP="0032640C">
            <w:pPr>
              <w:jc w:val="center"/>
            </w:pPr>
            <w:r w:rsidRPr="009C10D9">
              <w:rPr>
                <w:color w:val="000000"/>
                <w:sz w:val="16"/>
                <w:szCs w:val="16"/>
              </w:rPr>
              <w:t>307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66DD3" w14:textId="77777777" w:rsidR="00D14A2D" w:rsidRDefault="00D14A2D" w:rsidP="0032640C">
            <w:r>
              <w:rPr>
                <w:color w:val="000000"/>
                <w:sz w:val="16"/>
              </w:rPr>
              <w:t>1532/16 Medlánky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00341" w14:textId="77777777" w:rsidR="00D14A2D" w:rsidRDefault="00D14A2D" w:rsidP="0032640C">
            <w:r>
              <w:rPr>
                <w:color w:val="000000"/>
                <w:sz w:val="16"/>
              </w:rPr>
              <w:t>na rohu ul. Jabloňová a ul. Podpěrova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9B905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BB793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E7C8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</w:tr>
    </w:tbl>
    <w:p w14:paraId="3043066F" w14:textId="77777777" w:rsidR="00D14A2D" w:rsidRDefault="00D14A2D" w:rsidP="00D14A2D"/>
    <w:p w14:paraId="165A9736" w14:textId="611C9917" w:rsidR="00D14A2D" w:rsidRDefault="00D14A2D" w:rsidP="00D14A2D">
      <w:r>
        <w:rPr>
          <w:b/>
        </w:rPr>
        <w:t>HLAVA O: Brno</w:t>
      </w:r>
      <w:r w:rsidR="008B1AFE">
        <w:rPr>
          <w:b/>
        </w:rPr>
        <w:t xml:space="preserve"> – </w:t>
      </w:r>
      <w:r>
        <w:rPr>
          <w:b/>
        </w:rPr>
        <w:t>Nový Lískovec</w:t>
      </w:r>
    </w:p>
    <w:tbl>
      <w:tblPr>
        <w:tblStyle w:val="Mkatabulky"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D14A2D" w14:paraId="11161B20" w14:textId="77777777" w:rsidTr="0032640C">
        <w:trPr>
          <w:tblHeader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2C679FA7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42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1E648384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D14A2D" w14:paraId="6889FD82" w14:textId="77777777" w:rsidTr="0032640C">
        <w:trPr>
          <w:tblHeader/>
        </w:trPr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1B48A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2028" w:type="dxa"/>
            <w:tcBorders>
              <w:bottom w:val="single" w:sz="12" w:space="0" w:color="auto"/>
            </w:tcBorders>
            <w:vAlign w:val="center"/>
          </w:tcPr>
          <w:p w14:paraId="69BE368E" w14:textId="77777777" w:rsidR="00D14A2D" w:rsidRDefault="00D14A2D" w:rsidP="0032640C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vAlign w:val="center"/>
          </w:tcPr>
          <w:p w14:paraId="413FDF45" w14:textId="77777777" w:rsidR="00D14A2D" w:rsidRDefault="00D14A2D" w:rsidP="0032640C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626" w:type="dxa"/>
            <w:tcBorders>
              <w:bottom w:val="single" w:sz="12" w:space="0" w:color="auto"/>
            </w:tcBorders>
            <w:vAlign w:val="center"/>
          </w:tcPr>
          <w:p w14:paraId="4A65334E" w14:textId="77777777" w:rsidR="00D14A2D" w:rsidRDefault="00D14A2D" w:rsidP="0032640C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71" w:type="dxa"/>
            <w:tcBorders>
              <w:bottom w:val="single" w:sz="12" w:space="0" w:color="auto"/>
            </w:tcBorders>
            <w:vAlign w:val="center"/>
          </w:tcPr>
          <w:p w14:paraId="276E1DF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8146E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D14A2D" w14:paraId="63DC5538" w14:textId="77777777" w:rsidTr="0032640C">
        <w:tc>
          <w:tcPr>
            <w:tcW w:w="581" w:type="dxa"/>
            <w:tcBorders>
              <w:top w:val="single" w:sz="12" w:space="0" w:color="auto"/>
            </w:tcBorders>
            <w:vAlign w:val="center"/>
          </w:tcPr>
          <w:p w14:paraId="10CF4C28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 w:rsidRPr="009C10D9"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2028" w:type="dxa"/>
            <w:tcBorders>
              <w:top w:val="single" w:sz="12" w:space="0" w:color="auto"/>
            </w:tcBorders>
            <w:vAlign w:val="center"/>
          </w:tcPr>
          <w:p w14:paraId="7BA94B88" w14:textId="77777777" w:rsidR="00D14A2D" w:rsidRDefault="00D14A2D" w:rsidP="0032640C">
            <w:r>
              <w:rPr>
                <w:color w:val="000000"/>
                <w:sz w:val="16"/>
              </w:rPr>
              <w:t>2159/5 Nový Lískovec</w:t>
            </w:r>
          </w:p>
        </w:tc>
        <w:tc>
          <w:tcPr>
            <w:tcW w:w="3605" w:type="dxa"/>
            <w:tcBorders>
              <w:top w:val="single" w:sz="12" w:space="0" w:color="auto"/>
            </w:tcBorders>
            <w:vAlign w:val="center"/>
          </w:tcPr>
          <w:p w14:paraId="28C398AB" w14:textId="77777777" w:rsidR="00D14A2D" w:rsidRDefault="00D14A2D" w:rsidP="0032640C">
            <w:r>
              <w:rPr>
                <w:color w:val="000000"/>
                <w:sz w:val="16"/>
              </w:rPr>
              <w:t>u vstupu do obchodu Albert z ul. Petra Křivky</w:t>
            </w:r>
          </w:p>
        </w:tc>
        <w:tc>
          <w:tcPr>
            <w:tcW w:w="1626" w:type="dxa"/>
            <w:tcBorders>
              <w:top w:val="single" w:sz="12" w:space="0" w:color="auto"/>
            </w:tcBorders>
            <w:vAlign w:val="center"/>
          </w:tcPr>
          <w:p w14:paraId="72C4A020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7C3FDAD1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38BA730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</w:tr>
      <w:tr w:rsidR="00D14A2D" w14:paraId="019FB833" w14:textId="77777777" w:rsidTr="0032640C">
        <w:tc>
          <w:tcPr>
            <w:tcW w:w="581" w:type="dxa"/>
            <w:vAlign w:val="center"/>
          </w:tcPr>
          <w:p w14:paraId="16BE3896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 w:rsidRPr="009C10D9">
              <w:rPr>
                <w:color w:val="000000"/>
                <w:sz w:val="16"/>
                <w:szCs w:val="16"/>
              </w:rPr>
              <w:t>309</w:t>
            </w:r>
          </w:p>
        </w:tc>
        <w:tc>
          <w:tcPr>
            <w:tcW w:w="2028" w:type="dxa"/>
            <w:vAlign w:val="center"/>
          </w:tcPr>
          <w:p w14:paraId="1A8D93E8" w14:textId="77777777" w:rsidR="00D14A2D" w:rsidRDefault="00D14A2D" w:rsidP="0032640C">
            <w:r>
              <w:rPr>
                <w:color w:val="000000"/>
                <w:sz w:val="16"/>
              </w:rPr>
              <w:t>301/35 Nový Lískovec</w:t>
            </w:r>
          </w:p>
        </w:tc>
        <w:tc>
          <w:tcPr>
            <w:tcW w:w="3605" w:type="dxa"/>
            <w:vAlign w:val="center"/>
          </w:tcPr>
          <w:p w14:paraId="446FF4B6" w14:textId="77777777" w:rsidR="00D14A2D" w:rsidRDefault="00D14A2D" w:rsidP="0032640C">
            <w:r>
              <w:rPr>
                <w:color w:val="000000"/>
                <w:sz w:val="16"/>
              </w:rPr>
              <w:t>u ZŠ Kamínky 5</w:t>
            </w:r>
          </w:p>
        </w:tc>
        <w:tc>
          <w:tcPr>
            <w:tcW w:w="1626" w:type="dxa"/>
            <w:vAlign w:val="center"/>
          </w:tcPr>
          <w:p w14:paraId="160BC44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5C74DF28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AA1F0C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2876F537" w14:textId="77777777" w:rsidTr="0032640C">
        <w:tc>
          <w:tcPr>
            <w:tcW w:w="581" w:type="dxa"/>
            <w:vAlign w:val="center"/>
          </w:tcPr>
          <w:p w14:paraId="676A3A31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 w:rsidRPr="009C10D9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2028" w:type="dxa"/>
            <w:vAlign w:val="center"/>
          </w:tcPr>
          <w:p w14:paraId="71475672" w14:textId="77777777" w:rsidR="00D14A2D" w:rsidRDefault="00D14A2D" w:rsidP="0032640C">
            <w:r>
              <w:rPr>
                <w:color w:val="000000"/>
                <w:sz w:val="16"/>
              </w:rPr>
              <w:t>1543/14 Nový Lískovec</w:t>
            </w:r>
          </w:p>
        </w:tc>
        <w:tc>
          <w:tcPr>
            <w:tcW w:w="3605" w:type="dxa"/>
            <w:vAlign w:val="center"/>
          </w:tcPr>
          <w:p w14:paraId="58CC4741" w14:textId="77777777" w:rsidR="00D14A2D" w:rsidRDefault="00D14A2D" w:rsidP="0032640C">
            <w:r>
              <w:rPr>
                <w:color w:val="000000"/>
                <w:sz w:val="16"/>
              </w:rPr>
              <w:t>ul. Petra Křivky</w:t>
            </w:r>
          </w:p>
        </w:tc>
        <w:tc>
          <w:tcPr>
            <w:tcW w:w="1626" w:type="dxa"/>
            <w:vAlign w:val="center"/>
          </w:tcPr>
          <w:p w14:paraId="2FD65B8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D8359B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43157003" w14:textId="77777777" w:rsidR="00D14A2D" w:rsidRDefault="00D14A2D" w:rsidP="0032640C">
            <w:pPr>
              <w:jc w:val="center"/>
            </w:pPr>
          </w:p>
        </w:tc>
      </w:tr>
      <w:tr w:rsidR="00D14A2D" w14:paraId="55FFCACA" w14:textId="77777777" w:rsidTr="0032640C">
        <w:tc>
          <w:tcPr>
            <w:tcW w:w="581" w:type="dxa"/>
            <w:vAlign w:val="center"/>
          </w:tcPr>
          <w:p w14:paraId="76A9F573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 w:rsidRPr="009C10D9">
              <w:rPr>
                <w:sz w:val="16"/>
                <w:szCs w:val="16"/>
              </w:rPr>
              <w:t>311</w:t>
            </w:r>
          </w:p>
        </w:tc>
        <w:tc>
          <w:tcPr>
            <w:tcW w:w="2028" w:type="dxa"/>
            <w:vAlign w:val="center"/>
          </w:tcPr>
          <w:p w14:paraId="713A3F00" w14:textId="77777777" w:rsidR="00D14A2D" w:rsidRDefault="00D14A2D" w:rsidP="0032640C">
            <w:r>
              <w:rPr>
                <w:color w:val="000000"/>
                <w:sz w:val="16"/>
              </w:rPr>
              <w:t>2552/23 Nový Lískovec</w:t>
            </w:r>
          </w:p>
        </w:tc>
        <w:tc>
          <w:tcPr>
            <w:tcW w:w="3605" w:type="dxa"/>
            <w:vAlign w:val="center"/>
          </w:tcPr>
          <w:p w14:paraId="628FD783" w14:textId="77777777" w:rsidR="00D14A2D" w:rsidRDefault="00D14A2D" w:rsidP="0032640C">
            <w:r>
              <w:rPr>
                <w:color w:val="000000"/>
                <w:sz w:val="16"/>
              </w:rPr>
              <w:t>ul. Svážná</w:t>
            </w:r>
          </w:p>
        </w:tc>
        <w:tc>
          <w:tcPr>
            <w:tcW w:w="1626" w:type="dxa"/>
            <w:vAlign w:val="center"/>
          </w:tcPr>
          <w:p w14:paraId="434BA7D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871ADA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4C1ED5E0" w14:textId="77777777" w:rsidR="00D14A2D" w:rsidRDefault="00D14A2D" w:rsidP="0032640C">
            <w:pPr>
              <w:jc w:val="center"/>
            </w:pPr>
          </w:p>
        </w:tc>
      </w:tr>
      <w:tr w:rsidR="00D14A2D" w14:paraId="3705D9E1" w14:textId="77777777" w:rsidTr="0032640C">
        <w:tc>
          <w:tcPr>
            <w:tcW w:w="581" w:type="dxa"/>
            <w:vAlign w:val="center"/>
          </w:tcPr>
          <w:p w14:paraId="51138E1C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 w:rsidRPr="009C10D9">
              <w:rPr>
                <w:sz w:val="16"/>
                <w:szCs w:val="16"/>
              </w:rPr>
              <w:t>312</w:t>
            </w:r>
          </w:p>
        </w:tc>
        <w:tc>
          <w:tcPr>
            <w:tcW w:w="2028" w:type="dxa"/>
            <w:vAlign w:val="center"/>
          </w:tcPr>
          <w:p w14:paraId="763FA322" w14:textId="77777777" w:rsidR="00D14A2D" w:rsidRDefault="00D14A2D" w:rsidP="0032640C">
            <w:r>
              <w:rPr>
                <w:color w:val="000000"/>
                <w:sz w:val="16"/>
              </w:rPr>
              <w:t>2554/23 Nový Lískovec</w:t>
            </w:r>
          </w:p>
        </w:tc>
        <w:tc>
          <w:tcPr>
            <w:tcW w:w="3605" w:type="dxa"/>
            <w:vAlign w:val="center"/>
          </w:tcPr>
          <w:p w14:paraId="02623CD3" w14:textId="77777777" w:rsidR="00D14A2D" w:rsidRDefault="00D14A2D" w:rsidP="0032640C">
            <w:r>
              <w:rPr>
                <w:color w:val="000000"/>
                <w:sz w:val="16"/>
              </w:rPr>
              <w:t>ul. Svážná</w:t>
            </w:r>
          </w:p>
        </w:tc>
        <w:tc>
          <w:tcPr>
            <w:tcW w:w="1626" w:type="dxa"/>
            <w:vAlign w:val="center"/>
          </w:tcPr>
          <w:p w14:paraId="0DC42CAB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9F25093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009E79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1836D7DE" w14:textId="77777777" w:rsidTr="0032640C">
        <w:tc>
          <w:tcPr>
            <w:tcW w:w="581" w:type="dxa"/>
            <w:vAlign w:val="center"/>
          </w:tcPr>
          <w:p w14:paraId="768460A8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lastRenderedPageBreak/>
              <w:t>313</w:t>
            </w:r>
          </w:p>
        </w:tc>
        <w:tc>
          <w:tcPr>
            <w:tcW w:w="2028" w:type="dxa"/>
            <w:vAlign w:val="center"/>
          </w:tcPr>
          <w:p w14:paraId="4F7CF7A7" w14:textId="77777777" w:rsidR="00D14A2D" w:rsidRDefault="00D14A2D" w:rsidP="0032640C">
            <w:r>
              <w:rPr>
                <w:color w:val="000000"/>
                <w:sz w:val="16"/>
              </w:rPr>
              <w:t>2825/1 Nový Lískovec</w:t>
            </w:r>
          </w:p>
        </w:tc>
        <w:tc>
          <w:tcPr>
            <w:tcW w:w="3605" w:type="dxa"/>
            <w:vAlign w:val="center"/>
          </w:tcPr>
          <w:p w14:paraId="0835ADCB" w14:textId="77777777" w:rsidR="00D14A2D" w:rsidRDefault="00D14A2D" w:rsidP="0032640C">
            <w:r>
              <w:rPr>
                <w:color w:val="000000"/>
                <w:sz w:val="16"/>
              </w:rPr>
              <w:t>ul. Koniklecová před trafostanicí</w:t>
            </w:r>
          </w:p>
        </w:tc>
        <w:tc>
          <w:tcPr>
            <w:tcW w:w="1626" w:type="dxa"/>
            <w:vAlign w:val="center"/>
          </w:tcPr>
          <w:p w14:paraId="0E58FC5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6D58D4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4999469D" w14:textId="77777777" w:rsidR="00D14A2D" w:rsidRDefault="00D14A2D" w:rsidP="0032640C">
            <w:pPr>
              <w:jc w:val="center"/>
            </w:pPr>
          </w:p>
        </w:tc>
      </w:tr>
      <w:tr w:rsidR="00D14A2D" w14:paraId="3F9F54A1" w14:textId="77777777" w:rsidTr="0032640C">
        <w:tc>
          <w:tcPr>
            <w:tcW w:w="581" w:type="dxa"/>
            <w:vAlign w:val="center"/>
          </w:tcPr>
          <w:p w14:paraId="0B042988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314</w:t>
            </w:r>
          </w:p>
        </w:tc>
        <w:tc>
          <w:tcPr>
            <w:tcW w:w="2028" w:type="dxa"/>
            <w:vAlign w:val="center"/>
          </w:tcPr>
          <w:p w14:paraId="39B9FDA1" w14:textId="77777777" w:rsidR="00D14A2D" w:rsidRDefault="00D14A2D" w:rsidP="0032640C">
            <w:r>
              <w:rPr>
                <w:color w:val="000000"/>
                <w:sz w:val="16"/>
              </w:rPr>
              <w:t>2641/6 Nový Lískovec</w:t>
            </w:r>
          </w:p>
        </w:tc>
        <w:tc>
          <w:tcPr>
            <w:tcW w:w="3605" w:type="dxa"/>
            <w:vAlign w:val="center"/>
          </w:tcPr>
          <w:p w14:paraId="2F43DE4F" w14:textId="77777777" w:rsidR="00D14A2D" w:rsidRDefault="00D14A2D" w:rsidP="0032640C">
            <w:r>
              <w:rPr>
                <w:color w:val="000000"/>
                <w:sz w:val="16"/>
              </w:rPr>
              <w:t>ul. Koniklecová</w:t>
            </w:r>
          </w:p>
        </w:tc>
        <w:tc>
          <w:tcPr>
            <w:tcW w:w="1626" w:type="dxa"/>
            <w:vAlign w:val="center"/>
          </w:tcPr>
          <w:p w14:paraId="59B447D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435572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3D5D4EA8" w14:textId="77777777" w:rsidR="00D14A2D" w:rsidRDefault="00D14A2D" w:rsidP="0032640C">
            <w:pPr>
              <w:jc w:val="center"/>
            </w:pPr>
          </w:p>
        </w:tc>
      </w:tr>
      <w:tr w:rsidR="00D14A2D" w14:paraId="256F4F3C" w14:textId="77777777" w:rsidTr="0032640C">
        <w:tc>
          <w:tcPr>
            <w:tcW w:w="581" w:type="dxa"/>
            <w:vAlign w:val="center"/>
          </w:tcPr>
          <w:p w14:paraId="5E7E76E8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315</w:t>
            </w:r>
          </w:p>
        </w:tc>
        <w:tc>
          <w:tcPr>
            <w:tcW w:w="2028" w:type="dxa"/>
            <w:vAlign w:val="center"/>
          </w:tcPr>
          <w:p w14:paraId="34A49AFE" w14:textId="77777777" w:rsidR="00D14A2D" w:rsidRDefault="00D14A2D" w:rsidP="0032640C">
            <w:r>
              <w:rPr>
                <w:color w:val="000000"/>
                <w:sz w:val="16"/>
              </w:rPr>
              <w:t>2641/6 Nový Lískovec</w:t>
            </w:r>
          </w:p>
        </w:tc>
        <w:tc>
          <w:tcPr>
            <w:tcW w:w="3605" w:type="dxa"/>
            <w:vAlign w:val="center"/>
          </w:tcPr>
          <w:p w14:paraId="29DACDA7" w14:textId="77777777" w:rsidR="00D14A2D" w:rsidRDefault="00D14A2D" w:rsidP="0032640C">
            <w:r>
              <w:rPr>
                <w:color w:val="000000"/>
                <w:sz w:val="16"/>
              </w:rPr>
              <w:t>ul. Koniklecová u stanoviště pro tříděný odpad</w:t>
            </w:r>
          </w:p>
        </w:tc>
        <w:tc>
          <w:tcPr>
            <w:tcW w:w="1626" w:type="dxa"/>
            <w:vAlign w:val="center"/>
          </w:tcPr>
          <w:p w14:paraId="4A104F2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EB9F3B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6EC8B908" w14:textId="77777777" w:rsidR="00D14A2D" w:rsidRDefault="00D14A2D" w:rsidP="0032640C">
            <w:pPr>
              <w:jc w:val="center"/>
            </w:pPr>
          </w:p>
        </w:tc>
      </w:tr>
      <w:tr w:rsidR="00D14A2D" w14:paraId="79F4D962" w14:textId="77777777" w:rsidTr="0032640C">
        <w:tc>
          <w:tcPr>
            <w:tcW w:w="581" w:type="dxa"/>
            <w:vAlign w:val="center"/>
          </w:tcPr>
          <w:p w14:paraId="3A3F76DB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316</w:t>
            </w:r>
          </w:p>
        </w:tc>
        <w:tc>
          <w:tcPr>
            <w:tcW w:w="2028" w:type="dxa"/>
            <w:vAlign w:val="center"/>
          </w:tcPr>
          <w:p w14:paraId="2FBF8308" w14:textId="77777777" w:rsidR="00D14A2D" w:rsidRDefault="00D14A2D" w:rsidP="0032640C">
            <w:r>
              <w:rPr>
                <w:color w:val="000000"/>
                <w:sz w:val="16"/>
              </w:rPr>
              <w:t>2641/6 Nový Lískovec</w:t>
            </w:r>
          </w:p>
        </w:tc>
        <w:tc>
          <w:tcPr>
            <w:tcW w:w="3605" w:type="dxa"/>
            <w:vAlign w:val="center"/>
          </w:tcPr>
          <w:p w14:paraId="61128AB8" w14:textId="77777777" w:rsidR="00D14A2D" w:rsidRDefault="00D14A2D" w:rsidP="0032640C">
            <w:r>
              <w:rPr>
                <w:color w:val="000000"/>
                <w:sz w:val="16"/>
              </w:rPr>
              <w:t>ul. Koniklecová</w:t>
            </w:r>
          </w:p>
        </w:tc>
        <w:tc>
          <w:tcPr>
            <w:tcW w:w="1626" w:type="dxa"/>
            <w:vAlign w:val="center"/>
          </w:tcPr>
          <w:p w14:paraId="1F60934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6FDF95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6854029B" w14:textId="77777777" w:rsidR="00D14A2D" w:rsidRDefault="00D14A2D" w:rsidP="0032640C">
            <w:pPr>
              <w:jc w:val="center"/>
            </w:pPr>
          </w:p>
        </w:tc>
      </w:tr>
      <w:tr w:rsidR="00D14A2D" w14:paraId="11708323" w14:textId="77777777" w:rsidTr="0032640C">
        <w:tc>
          <w:tcPr>
            <w:tcW w:w="581" w:type="dxa"/>
            <w:vAlign w:val="center"/>
          </w:tcPr>
          <w:p w14:paraId="41448614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317</w:t>
            </w:r>
          </w:p>
        </w:tc>
        <w:tc>
          <w:tcPr>
            <w:tcW w:w="2028" w:type="dxa"/>
            <w:vAlign w:val="center"/>
          </w:tcPr>
          <w:p w14:paraId="7CD8824E" w14:textId="77777777" w:rsidR="00D14A2D" w:rsidRDefault="00D14A2D" w:rsidP="0032640C">
            <w:r>
              <w:rPr>
                <w:color w:val="000000"/>
                <w:sz w:val="16"/>
              </w:rPr>
              <w:t>2387/4 Nový Lískovec</w:t>
            </w:r>
          </w:p>
        </w:tc>
        <w:tc>
          <w:tcPr>
            <w:tcW w:w="3605" w:type="dxa"/>
            <w:vAlign w:val="center"/>
          </w:tcPr>
          <w:p w14:paraId="190BF0C3" w14:textId="77777777" w:rsidR="00D14A2D" w:rsidRDefault="00D14A2D" w:rsidP="0032640C">
            <w:r>
              <w:rPr>
                <w:color w:val="000000"/>
                <w:sz w:val="16"/>
              </w:rPr>
              <w:t>ul. Kamínky</w:t>
            </w:r>
          </w:p>
        </w:tc>
        <w:tc>
          <w:tcPr>
            <w:tcW w:w="1626" w:type="dxa"/>
            <w:vAlign w:val="center"/>
          </w:tcPr>
          <w:p w14:paraId="7A20173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C27A9E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58AD750E" w14:textId="77777777" w:rsidR="00D14A2D" w:rsidRDefault="00D14A2D" w:rsidP="0032640C">
            <w:pPr>
              <w:jc w:val="center"/>
            </w:pPr>
          </w:p>
        </w:tc>
      </w:tr>
      <w:tr w:rsidR="00D14A2D" w14:paraId="6CDDF23C" w14:textId="77777777" w:rsidTr="0032640C">
        <w:tc>
          <w:tcPr>
            <w:tcW w:w="581" w:type="dxa"/>
            <w:vAlign w:val="center"/>
          </w:tcPr>
          <w:p w14:paraId="2463A28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318</w:t>
            </w:r>
          </w:p>
        </w:tc>
        <w:tc>
          <w:tcPr>
            <w:tcW w:w="2028" w:type="dxa"/>
            <w:vAlign w:val="center"/>
          </w:tcPr>
          <w:p w14:paraId="1D5E82C3" w14:textId="77777777" w:rsidR="00D14A2D" w:rsidRDefault="00D14A2D" w:rsidP="0032640C">
            <w:r>
              <w:rPr>
                <w:color w:val="000000"/>
                <w:sz w:val="16"/>
              </w:rPr>
              <w:t>2336/2 Nový Lískovec</w:t>
            </w:r>
          </w:p>
        </w:tc>
        <w:tc>
          <w:tcPr>
            <w:tcW w:w="3605" w:type="dxa"/>
            <w:vAlign w:val="center"/>
          </w:tcPr>
          <w:p w14:paraId="4DCB4064" w14:textId="77777777" w:rsidR="00D14A2D" w:rsidRDefault="00D14A2D" w:rsidP="0032640C">
            <w:r>
              <w:rPr>
                <w:color w:val="000000"/>
                <w:sz w:val="16"/>
              </w:rPr>
              <w:t>ul. Kamínky</w:t>
            </w:r>
          </w:p>
        </w:tc>
        <w:tc>
          <w:tcPr>
            <w:tcW w:w="1626" w:type="dxa"/>
            <w:vAlign w:val="center"/>
          </w:tcPr>
          <w:p w14:paraId="0972161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8C6616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19</w:t>
            </w:r>
          </w:p>
        </w:tc>
        <w:tc>
          <w:tcPr>
            <w:tcW w:w="871" w:type="dxa"/>
            <w:vAlign w:val="center"/>
          </w:tcPr>
          <w:p w14:paraId="6D9449BE" w14:textId="77777777" w:rsidR="00D14A2D" w:rsidRDefault="00D14A2D" w:rsidP="0032640C">
            <w:pPr>
              <w:jc w:val="center"/>
            </w:pPr>
          </w:p>
        </w:tc>
      </w:tr>
      <w:tr w:rsidR="00D14A2D" w14:paraId="0A48DD9B" w14:textId="77777777" w:rsidTr="0032640C">
        <w:tc>
          <w:tcPr>
            <w:tcW w:w="581" w:type="dxa"/>
            <w:vAlign w:val="center"/>
          </w:tcPr>
          <w:p w14:paraId="19A2DD8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319</w:t>
            </w:r>
          </w:p>
        </w:tc>
        <w:tc>
          <w:tcPr>
            <w:tcW w:w="2028" w:type="dxa"/>
            <w:vAlign w:val="center"/>
          </w:tcPr>
          <w:p w14:paraId="1818ABDB" w14:textId="77777777" w:rsidR="00D14A2D" w:rsidRDefault="00D14A2D" w:rsidP="0032640C">
            <w:r>
              <w:rPr>
                <w:color w:val="000000"/>
                <w:sz w:val="16"/>
              </w:rPr>
              <w:t>2336/2 Nový Lískovec</w:t>
            </w:r>
          </w:p>
        </w:tc>
        <w:tc>
          <w:tcPr>
            <w:tcW w:w="3605" w:type="dxa"/>
            <w:vAlign w:val="center"/>
          </w:tcPr>
          <w:p w14:paraId="0585AC0E" w14:textId="77777777" w:rsidR="00D14A2D" w:rsidRDefault="00D14A2D" w:rsidP="0032640C">
            <w:r>
              <w:rPr>
                <w:color w:val="000000"/>
                <w:sz w:val="16"/>
              </w:rPr>
              <w:t>ul. Kamínky</w:t>
            </w:r>
          </w:p>
        </w:tc>
        <w:tc>
          <w:tcPr>
            <w:tcW w:w="1626" w:type="dxa"/>
            <w:vAlign w:val="center"/>
          </w:tcPr>
          <w:p w14:paraId="7426511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D023F3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5A40FD78" w14:textId="77777777" w:rsidR="00D14A2D" w:rsidRDefault="00D14A2D" w:rsidP="0032640C">
            <w:pPr>
              <w:jc w:val="center"/>
            </w:pPr>
          </w:p>
        </w:tc>
      </w:tr>
      <w:tr w:rsidR="00D14A2D" w14:paraId="1CAACD44" w14:textId="77777777" w:rsidTr="0032640C">
        <w:tc>
          <w:tcPr>
            <w:tcW w:w="581" w:type="dxa"/>
            <w:vAlign w:val="center"/>
          </w:tcPr>
          <w:p w14:paraId="286A443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320</w:t>
            </w:r>
          </w:p>
        </w:tc>
        <w:tc>
          <w:tcPr>
            <w:tcW w:w="2028" w:type="dxa"/>
            <w:vAlign w:val="center"/>
          </w:tcPr>
          <w:p w14:paraId="0FC7178C" w14:textId="77777777" w:rsidR="00D14A2D" w:rsidRDefault="00D14A2D" w:rsidP="0032640C">
            <w:r>
              <w:rPr>
                <w:color w:val="000000"/>
                <w:sz w:val="16"/>
              </w:rPr>
              <w:t>2336/2 Nový Lískovec</w:t>
            </w:r>
          </w:p>
        </w:tc>
        <w:tc>
          <w:tcPr>
            <w:tcW w:w="3605" w:type="dxa"/>
            <w:vAlign w:val="center"/>
          </w:tcPr>
          <w:p w14:paraId="63DF001E" w14:textId="77777777" w:rsidR="00D14A2D" w:rsidRDefault="00D14A2D" w:rsidP="0032640C">
            <w:r>
              <w:rPr>
                <w:color w:val="000000"/>
                <w:sz w:val="16"/>
              </w:rPr>
              <w:t>ul. Kamínky</w:t>
            </w:r>
          </w:p>
        </w:tc>
        <w:tc>
          <w:tcPr>
            <w:tcW w:w="1626" w:type="dxa"/>
            <w:vAlign w:val="center"/>
          </w:tcPr>
          <w:p w14:paraId="7D1469D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32C7ED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2D0B117E" w14:textId="77777777" w:rsidR="00D14A2D" w:rsidRDefault="00D14A2D" w:rsidP="0032640C">
            <w:pPr>
              <w:jc w:val="center"/>
            </w:pPr>
          </w:p>
        </w:tc>
      </w:tr>
      <w:tr w:rsidR="00D14A2D" w14:paraId="5FE70839" w14:textId="77777777" w:rsidTr="0032640C">
        <w:tc>
          <w:tcPr>
            <w:tcW w:w="581" w:type="dxa"/>
            <w:vAlign w:val="center"/>
          </w:tcPr>
          <w:p w14:paraId="5F916FE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321</w:t>
            </w:r>
          </w:p>
        </w:tc>
        <w:tc>
          <w:tcPr>
            <w:tcW w:w="2028" w:type="dxa"/>
            <w:vAlign w:val="center"/>
          </w:tcPr>
          <w:p w14:paraId="697F1F0D" w14:textId="77777777" w:rsidR="00D14A2D" w:rsidRDefault="00D14A2D" w:rsidP="0032640C">
            <w:r>
              <w:rPr>
                <w:color w:val="000000"/>
                <w:sz w:val="16"/>
              </w:rPr>
              <w:t>2336/2 Nový Lískovec</w:t>
            </w:r>
          </w:p>
        </w:tc>
        <w:tc>
          <w:tcPr>
            <w:tcW w:w="3605" w:type="dxa"/>
            <w:vAlign w:val="center"/>
          </w:tcPr>
          <w:p w14:paraId="4CD714A8" w14:textId="77777777" w:rsidR="00D14A2D" w:rsidRDefault="00D14A2D" w:rsidP="0032640C">
            <w:r>
              <w:rPr>
                <w:color w:val="000000"/>
                <w:sz w:val="16"/>
              </w:rPr>
              <w:t>ul. Kamínky</w:t>
            </w:r>
          </w:p>
        </w:tc>
        <w:tc>
          <w:tcPr>
            <w:tcW w:w="1626" w:type="dxa"/>
            <w:vAlign w:val="center"/>
          </w:tcPr>
          <w:p w14:paraId="7240503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851358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4E7E5746" w14:textId="77777777" w:rsidR="00D14A2D" w:rsidRDefault="00D14A2D" w:rsidP="0032640C">
            <w:pPr>
              <w:jc w:val="center"/>
            </w:pPr>
          </w:p>
        </w:tc>
      </w:tr>
      <w:tr w:rsidR="00D14A2D" w14:paraId="186292BE" w14:textId="77777777" w:rsidTr="0032640C">
        <w:tc>
          <w:tcPr>
            <w:tcW w:w="581" w:type="dxa"/>
            <w:vAlign w:val="center"/>
          </w:tcPr>
          <w:p w14:paraId="3D334CD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322</w:t>
            </w:r>
          </w:p>
        </w:tc>
        <w:tc>
          <w:tcPr>
            <w:tcW w:w="2028" w:type="dxa"/>
            <w:vAlign w:val="center"/>
          </w:tcPr>
          <w:p w14:paraId="7417E803" w14:textId="77777777" w:rsidR="00D14A2D" w:rsidRDefault="00D14A2D" w:rsidP="0032640C">
            <w:r>
              <w:rPr>
                <w:color w:val="000000"/>
                <w:sz w:val="16"/>
              </w:rPr>
              <w:t>2336/2 Nový Lískovec</w:t>
            </w:r>
          </w:p>
        </w:tc>
        <w:tc>
          <w:tcPr>
            <w:tcW w:w="3605" w:type="dxa"/>
            <w:vAlign w:val="center"/>
          </w:tcPr>
          <w:p w14:paraId="542CAA5C" w14:textId="77777777" w:rsidR="00D14A2D" w:rsidRDefault="00D14A2D" w:rsidP="0032640C">
            <w:r>
              <w:rPr>
                <w:color w:val="000000"/>
                <w:sz w:val="16"/>
              </w:rPr>
              <w:t>ul. Kamínky</w:t>
            </w:r>
          </w:p>
        </w:tc>
        <w:tc>
          <w:tcPr>
            <w:tcW w:w="1626" w:type="dxa"/>
            <w:vAlign w:val="center"/>
          </w:tcPr>
          <w:p w14:paraId="50905B3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D085E5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55181821" w14:textId="77777777" w:rsidR="00D14A2D" w:rsidRDefault="00D14A2D" w:rsidP="0032640C">
            <w:pPr>
              <w:jc w:val="center"/>
            </w:pPr>
          </w:p>
        </w:tc>
      </w:tr>
      <w:tr w:rsidR="00D14A2D" w14:paraId="69758FBC" w14:textId="77777777" w:rsidTr="0032640C">
        <w:tc>
          <w:tcPr>
            <w:tcW w:w="581" w:type="dxa"/>
            <w:vAlign w:val="center"/>
          </w:tcPr>
          <w:p w14:paraId="18A433F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323</w:t>
            </w:r>
          </w:p>
        </w:tc>
        <w:tc>
          <w:tcPr>
            <w:tcW w:w="2028" w:type="dxa"/>
            <w:vAlign w:val="center"/>
          </w:tcPr>
          <w:p w14:paraId="6E69E291" w14:textId="77777777" w:rsidR="00D14A2D" w:rsidRDefault="00D14A2D" w:rsidP="0032640C">
            <w:r>
              <w:rPr>
                <w:color w:val="000000"/>
                <w:sz w:val="16"/>
              </w:rPr>
              <w:t>98/3 Nový Lískovec</w:t>
            </w:r>
          </w:p>
        </w:tc>
        <w:tc>
          <w:tcPr>
            <w:tcW w:w="3605" w:type="dxa"/>
            <w:vAlign w:val="center"/>
          </w:tcPr>
          <w:p w14:paraId="6F25C717" w14:textId="77777777" w:rsidR="00D14A2D" w:rsidRDefault="00D14A2D" w:rsidP="0032640C">
            <w:r>
              <w:rPr>
                <w:color w:val="000000"/>
                <w:sz w:val="16"/>
              </w:rPr>
              <w:t>ul. Úpatní</w:t>
            </w:r>
          </w:p>
        </w:tc>
        <w:tc>
          <w:tcPr>
            <w:tcW w:w="1626" w:type="dxa"/>
            <w:vAlign w:val="center"/>
          </w:tcPr>
          <w:p w14:paraId="1753A54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EF8929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211CD073" w14:textId="77777777" w:rsidR="00D14A2D" w:rsidRDefault="00D14A2D" w:rsidP="0032640C">
            <w:pPr>
              <w:jc w:val="center"/>
            </w:pPr>
          </w:p>
        </w:tc>
      </w:tr>
      <w:tr w:rsidR="00D14A2D" w14:paraId="3C17B1DD" w14:textId="77777777" w:rsidTr="0032640C">
        <w:tc>
          <w:tcPr>
            <w:tcW w:w="581" w:type="dxa"/>
            <w:vAlign w:val="center"/>
          </w:tcPr>
          <w:p w14:paraId="5E1815D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324</w:t>
            </w:r>
          </w:p>
        </w:tc>
        <w:tc>
          <w:tcPr>
            <w:tcW w:w="2028" w:type="dxa"/>
            <w:vAlign w:val="center"/>
          </w:tcPr>
          <w:p w14:paraId="5D0A73DA" w14:textId="77777777" w:rsidR="00D14A2D" w:rsidRDefault="00D14A2D" w:rsidP="0032640C">
            <w:r>
              <w:rPr>
                <w:color w:val="000000"/>
                <w:sz w:val="16"/>
              </w:rPr>
              <w:t>5 Nový Lískovec</w:t>
            </w:r>
          </w:p>
        </w:tc>
        <w:tc>
          <w:tcPr>
            <w:tcW w:w="3605" w:type="dxa"/>
            <w:vAlign w:val="center"/>
          </w:tcPr>
          <w:p w14:paraId="750B6C7A" w14:textId="77777777" w:rsidR="00D14A2D" w:rsidRDefault="00D14A2D" w:rsidP="0032640C">
            <w:r>
              <w:rPr>
                <w:color w:val="000000"/>
                <w:sz w:val="16"/>
              </w:rPr>
              <w:t>ul. Zoubkova</w:t>
            </w:r>
          </w:p>
        </w:tc>
        <w:tc>
          <w:tcPr>
            <w:tcW w:w="1626" w:type="dxa"/>
            <w:vAlign w:val="center"/>
          </w:tcPr>
          <w:p w14:paraId="524D6EF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FA5FFA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1E4E4772" w14:textId="77777777" w:rsidR="00D14A2D" w:rsidRDefault="00D14A2D" w:rsidP="0032640C">
            <w:pPr>
              <w:jc w:val="center"/>
            </w:pPr>
          </w:p>
        </w:tc>
      </w:tr>
      <w:tr w:rsidR="00D14A2D" w14:paraId="53A1B3B8" w14:textId="77777777" w:rsidTr="0032640C">
        <w:tc>
          <w:tcPr>
            <w:tcW w:w="581" w:type="dxa"/>
            <w:vAlign w:val="center"/>
          </w:tcPr>
          <w:p w14:paraId="740F2FC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325</w:t>
            </w:r>
          </w:p>
        </w:tc>
        <w:tc>
          <w:tcPr>
            <w:tcW w:w="2028" w:type="dxa"/>
            <w:vAlign w:val="center"/>
          </w:tcPr>
          <w:p w14:paraId="05A87329" w14:textId="77777777" w:rsidR="00D14A2D" w:rsidRDefault="00D14A2D" w:rsidP="0032640C">
            <w:r>
              <w:rPr>
                <w:color w:val="000000"/>
                <w:sz w:val="16"/>
              </w:rPr>
              <w:t>5 Nový Lískovec</w:t>
            </w:r>
          </w:p>
        </w:tc>
        <w:tc>
          <w:tcPr>
            <w:tcW w:w="3605" w:type="dxa"/>
            <w:vAlign w:val="center"/>
          </w:tcPr>
          <w:p w14:paraId="2A56903D" w14:textId="77777777" w:rsidR="00D14A2D" w:rsidRDefault="00D14A2D" w:rsidP="0032640C">
            <w:r>
              <w:rPr>
                <w:color w:val="000000"/>
                <w:sz w:val="16"/>
              </w:rPr>
              <w:t>ul. Zoubkova</w:t>
            </w:r>
          </w:p>
        </w:tc>
        <w:tc>
          <w:tcPr>
            <w:tcW w:w="1626" w:type="dxa"/>
            <w:vAlign w:val="center"/>
          </w:tcPr>
          <w:p w14:paraId="55E82B4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6D2438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0B764780" w14:textId="77777777" w:rsidR="00D14A2D" w:rsidRDefault="00D14A2D" w:rsidP="0032640C">
            <w:pPr>
              <w:jc w:val="center"/>
            </w:pPr>
          </w:p>
        </w:tc>
      </w:tr>
      <w:tr w:rsidR="00D14A2D" w14:paraId="0BB8265E" w14:textId="77777777" w:rsidTr="0032640C">
        <w:tc>
          <w:tcPr>
            <w:tcW w:w="581" w:type="dxa"/>
            <w:vAlign w:val="center"/>
          </w:tcPr>
          <w:p w14:paraId="7D7878D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326</w:t>
            </w:r>
          </w:p>
        </w:tc>
        <w:tc>
          <w:tcPr>
            <w:tcW w:w="2028" w:type="dxa"/>
            <w:vAlign w:val="center"/>
          </w:tcPr>
          <w:p w14:paraId="11C12953" w14:textId="77777777" w:rsidR="00D14A2D" w:rsidRDefault="00D14A2D" w:rsidP="0032640C">
            <w:r>
              <w:rPr>
                <w:color w:val="000000"/>
                <w:sz w:val="16"/>
              </w:rPr>
              <w:t>5 Nový Lískovec</w:t>
            </w:r>
          </w:p>
        </w:tc>
        <w:tc>
          <w:tcPr>
            <w:tcW w:w="3605" w:type="dxa"/>
            <w:vAlign w:val="center"/>
          </w:tcPr>
          <w:p w14:paraId="3A5B1ECF" w14:textId="77777777" w:rsidR="00D14A2D" w:rsidRDefault="00D14A2D" w:rsidP="0032640C">
            <w:r>
              <w:rPr>
                <w:color w:val="000000"/>
                <w:sz w:val="16"/>
              </w:rPr>
              <w:t>ul. Zoubkova</w:t>
            </w:r>
          </w:p>
        </w:tc>
        <w:tc>
          <w:tcPr>
            <w:tcW w:w="1626" w:type="dxa"/>
            <w:vAlign w:val="center"/>
          </w:tcPr>
          <w:p w14:paraId="54B9B3E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3369FE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11A1EAC4" w14:textId="77777777" w:rsidR="00D14A2D" w:rsidRDefault="00D14A2D" w:rsidP="0032640C">
            <w:pPr>
              <w:jc w:val="center"/>
            </w:pPr>
          </w:p>
        </w:tc>
      </w:tr>
      <w:tr w:rsidR="00D14A2D" w14:paraId="05DEFB89" w14:textId="77777777" w:rsidTr="0032640C">
        <w:tc>
          <w:tcPr>
            <w:tcW w:w="581" w:type="dxa"/>
            <w:vAlign w:val="center"/>
          </w:tcPr>
          <w:p w14:paraId="32A48A5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327</w:t>
            </w:r>
          </w:p>
        </w:tc>
        <w:tc>
          <w:tcPr>
            <w:tcW w:w="2028" w:type="dxa"/>
            <w:vAlign w:val="center"/>
          </w:tcPr>
          <w:p w14:paraId="6D5CDDAF" w14:textId="77777777" w:rsidR="00D14A2D" w:rsidRDefault="00D14A2D" w:rsidP="0032640C">
            <w:r>
              <w:rPr>
                <w:color w:val="000000"/>
                <w:sz w:val="16"/>
              </w:rPr>
              <w:t>2401/1 Nový Lískovec</w:t>
            </w:r>
          </w:p>
        </w:tc>
        <w:tc>
          <w:tcPr>
            <w:tcW w:w="3605" w:type="dxa"/>
            <w:vAlign w:val="center"/>
          </w:tcPr>
          <w:p w14:paraId="1EB182DB" w14:textId="77777777" w:rsidR="00D14A2D" w:rsidRDefault="00D14A2D" w:rsidP="0032640C">
            <w:r>
              <w:rPr>
                <w:color w:val="000000"/>
                <w:sz w:val="16"/>
              </w:rPr>
              <w:t>ul. Čtvrtě</w:t>
            </w:r>
          </w:p>
        </w:tc>
        <w:tc>
          <w:tcPr>
            <w:tcW w:w="1626" w:type="dxa"/>
            <w:vAlign w:val="center"/>
          </w:tcPr>
          <w:p w14:paraId="1AF5BDD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080900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3F2191B1" w14:textId="77777777" w:rsidR="00D14A2D" w:rsidRDefault="00D14A2D" w:rsidP="0032640C">
            <w:pPr>
              <w:jc w:val="center"/>
            </w:pPr>
          </w:p>
        </w:tc>
      </w:tr>
      <w:tr w:rsidR="00D14A2D" w14:paraId="18E6A06F" w14:textId="77777777" w:rsidTr="0032640C">
        <w:tc>
          <w:tcPr>
            <w:tcW w:w="581" w:type="dxa"/>
            <w:vAlign w:val="center"/>
          </w:tcPr>
          <w:p w14:paraId="56646E2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328</w:t>
            </w:r>
          </w:p>
        </w:tc>
        <w:tc>
          <w:tcPr>
            <w:tcW w:w="2028" w:type="dxa"/>
            <w:vAlign w:val="center"/>
          </w:tcPr>
          <w:p w14:paraId="65E23DD5" w14:textId="77777777" w:rsidR="00D14A2D" w:rsidRDefault="00D14A2D" w:rsidP="0032640C">
            <w:r>
              <w:rPr>
                <w:color w:val="000000"/>
                <w:sz w:val="16"/>
              </w:rPr>
              <w:t>2356 Nový Lískovec</w:t>
            </w:r>
          </w:p>
        </w:tc>
        <w:tc>
          <w:tcPr>
            <w:tcW w:w="3605" w:type="dxa"/>
            <w:vAlign w:val="center"/>
          </w:tcPr>
          <w:p w14:paraId="336AFDA7" w14:textId="77777777" w:rsidR="00D14A2D" w:rsidRDefault="00D14A2D" w:rsidP="0032640C">
            <w:r>
              <w:rPr>
                <w:color w:val="000000"/>
                <w:sz w:val="16"/>
              </w:rPr>
              <w:t>ul. Čtvrtě</w:t>
            </w:r>
          </w:p>
        </w:tc>
        <w:tc>
          <w:tcPr>
            <w:tcW w:w="1626" w:type="dxa"/>
            <w:vAlign w:val="center"/>
          </w:tcPr>
          <w:p w14:paraId="2A91D16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71A245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17</w:t>
            </w:r>
          </w:p>
        </w:tc>
        <w:tc>
          <w:tcPr>
            <w:tcW w:w="871" w:type="dxa"/>
            <w:vAlign w:val="center"/>
          </w:tcPr>
          <w:p w14:paraId="00F02C78" w14:textId="77777777" w:rsidR="00D14A2D" w:rsidRDefault="00D14A2D" w:rsidP="0032640C">
            <w:pPr>
              <w:jc w:val="center"/>
            </w:pPr>
          </w:p>
        </w:tc>
      </w:tr>
      <w:tr w:rsidR="00D14A2D" w14:paraId="67CD710E" w14:textId="77777777" w:rsidTr="0032640C">
        <w:tc>
          <w:tcPr>
            <w:tcW w:w="581" w:type="dxa"/>
            <w:vAlign w:val="center"/>
          </w:tcPr>
          <w:p w14:paraId="62A5759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329</w:t>
            </w:r>
          </w:p>
        </w:tc>
        <w:tc>
          <w:tcPr>
            <w:tcW w:w="2028" w:type="dxa"/>
            <w:vAlign w:val="center"/>
          </w:tcPr>
          <w:p w14:paraId="009C770A" w14:textId="77777777" w:rsidR="00D14A2D" w:rsidRDefault="00D14A2D" w:rsidP="0032640C">
            <w:r>
              <w:rPr>
                <w:color w:val="000000"/>
                <w:sz w:val="16"/>
              </w:rPr>
              <w:t>415/1 Nový Lískovec</w:t>
            </w:r>
          </w:p>
        </w:tc>
        <w:tc>
          <w:tcPr>
            <w:tcW w:w="3605" w:type="dxa"/>
            <w:vAlign w:val="center"/>
          </w:tcPr>
          <w:p w14:paraId="0D8F6259" w14:textId="77777777" w:rsidR="00D14A2D" w:rsidRDefault="00D14A2D" w:rsidP="0032640C">
            <w:r>
              <w:rPr>
                <w:color w:val="000000"/>
                <w:sz w:val="16"/>
              </w:rPr>
              <w:t>křížení ul. Obecní a ul. Rybnická</w:t>
            </w:r>
          </w:p>
        </w:tc>
        <w:tc>
          <w:tcPr>
            <w:tcW w:w="1626" w:type="dxa"/>
            <w:vAlign w:val="center"/>
          </w:tcPr>
          <w:p w14:paraId="50BCAE2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171C78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18</w:t>
            </w:r>
          </w:p>
        </w:tc>
        <w:tc>
          <w:tcPr>
            <w:tcW w:w="871" w:type="dxa"/>
            <w:vAlign w:val="center"/>
          </w:tcPr>
          <w:p w14:paraId="35004E6D" w14:textId="77777777" w:rsidR="00D14A2D" w:rsidRDefault="00D14A2D" w:rsidP="0032640C">
            <w:pPr>
              <w:jc w:val="center"/>
            </w:pPr>
          </w:p>
        </w:tc>
      </w:tr>
      <w:tr w:rsidR="00D14A2D" w14:paraId="3157B440" w14:textId="77777777" w:rsidTr="0032640C">
        <w:tc>
          <w:tcPr>
            <w:tcW w:w="581" w:type="dxa"/>
            <w:vAlign w:val="center"/>
          </w:tcPr>
          <w:p w14:paraId="4F770E8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330</w:t>
            </w:r>
          </w:p>
        </w:tc>
        <w:tc>
          <w:tcPr>
            <w:tcW w:w="2028" w:type="dxa"/>
            <w:vAlign w:val="center"/>
          </w:tcPr>
          <w:p w14:paraId="25757F8E" w14:textId="77777777" w:rsidR="00D14A2D" w:rsidRDefault="00D14A2D" w:rsidP="0032640C">
            <w:r>
              <w:rPr>
                <w:color w:val="000000"/>
                <w:sz w:val="16"/>
              </w:rPr>
              <w:t>1681/9 Nový Lískovec</w:t>
            </w:r>
          </w:p>
        </w:tc>
        <w:tc>
          <w:tcPr>
            <w:tcW w:w="3605" w:type="dxa"/>
            <w:vAlign w:val="center"/>
          </w:tcPr>
          <w:p w14:paraId="27AB1FA3" w14:textId="77777777" w:rsidR="00D14A2D" w:rsidRDefault="00D14A2D" w:rsidP="0032640C">
            <w:r>
              <w:rPr>
                <w:color w:val="000000"/>
                <w:sz w:val="16"/>
              </w:rPr>
              <w:t>ul. Petra Křivky</w:t>
            </w:r>
          </w:p>
        </w:tc>
        <w:tc>
          <w:tcPr>
            <w:tcW w:w="1626" w:type="dxa"/>
            <w:vAlign w:val="center"/>
          </w:tcPr>
          <w:p w14:paraId="6AE97AC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A17A72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24</w:t>
            </w:r>
          </w:p>
        </w:tc>
        <w:tc>
          <w:tcPr>
            <w:tcW w:w="871" w:type="dxa"/>
            <w:vAlign w:val="center"/>
          </w:tcPr>
          <w:p w14:paraId="1873E653" w14:textId="77777777" w:rsidR="00D14A2D" w:rsidRDefault="00D14A2D" w:rsidP="0032640C">
            <w:pPr>
              <w:jc w:val="center"/>
            </w:pPr>
          </w:p>
        </w:tc>
      </w:tr>
      <w:tr w:rsidR="00D14A2D" w14:paraId="529712EC" w14:textId="77777777" w:rsidTr="0032640C">
        <w:tc>
          <w:tcPr>
            <w:tcW w:w="581" w:type="dxa"/>
            <w:vAlign w:val="center"/>
          </w:tcPr>
          <w:p w14:paraId="0CAADAA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331</w:t>
            </w:r>
          </w:p>
        </w:tc>
        <w:tc>
          <w:tcPr>
            <w:tcW w:w="2028" w:type="dxa"/>
            <w:vAlign w:val="center"/>
          </w:tcPr>
          <w:p w14:paraId="11925B76" w14:textId="77777777" w:rsidR="00D14A2D" w:rsidRDefault="00D14A2D" w:rsidP="0032640C">
            <w:r>
              <w:rPr>
                <w:color w:val="000000"/>
                <w:sz w:val="16"/>
              </w:rPr>
              <w:t>2676/22 Nový Lískovec</w:t>
            </w:r>
          </w:p>
        </w:tc>
        <w:tc>
          <w:tcPr>
            <w:tcW w:w="3605" w:type="dxa"/>
            <w:vAlign w:val="center"/>
          </w:tcPr>
          <w:p w14:paraId="36CB72D8" w14:textId="77777777" w:rsidR="00D14A2D" w:rsidRDefault="00D14A2D" w:rsidP="0032640C">
            <w:r>
              <w:rPr>
                <w:color w:val="000000"/>
                <w:sz w:val="16"/>
              </w:rPr>
              <w:t>ul. Oblá</w:t>
            </w:r>
          </w:p>
        </w:tc>
        <w:tc>
          <w:tcPr>
            <w:tcW w:w="1626" w:type="dxa"/>
            <w:vAlign w:val="center"/>
          </w:tcPr>
          <w:p w14:paraId="36018C0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466C8C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871" w:type="dxa"/>
            <w:vAlign w:val="center"/>
          </w:tcPr>
          <w:p w14:paraId="26317660" w14:textId="77777777" w:rsidR="00D14A2D" w:rsidRDefault="00D14A2D" w:rsidP="0032640C">
            <w:pPr>
              <w:jc w:val="center"/>
            </w:pPr>
          </w:p>
        </w:tc>
      </w:tr>
      <w:tr w:rsidR="00D14A2D" w14:paraId="6DB5AE69" w14:textId="77777777" w:rsidTr="0032640C">
        <w:tc>
          <w:tcPr>
            <w:tcW w:w="581" w:type="dxa"/>
            <w:vAlign w:val="center"/>
          </w:tcPr>
          <w:p w14:paraId="08BDBD9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332</w:t>
            </w:r>
          </w:p>
        </w:tc>
        <w:tc>
          <w:tcPr>
            <w:tcW w:w="2028" w:type="dxa"/>
            <w:vAlign w:val="center"/>
          </w:tcPr>
          <w:p w14:paraId="721F9CED" w14:textId="77777777" w:rsidR="00D14A2D" w:rsidRDefault="00D14A2D" w:rsidP="0032640C">
            <w:r>
              <w:rPr>
                <w:color w:val="000000"/>
                <w:sz w:val="16"/>
              </w:rPr>
              <w:t>2676/22 Nový Lískovec</w:t>
            </w:r>
          </w:p>
        </w:tc>
        <w:tc>
          <w:tcPr>
            <w:tcW w:w="3605" w:type="dxa"/>
            <w:vAlign w:val="center"/>
          </w:tcPr>
          <w:p w14:paraId="41D42416" w14:textId="77777777" w:rsidR="00D14A2D" w:rsidRDefault="00D14A2D" w:rsidP="0032640C">
            <w:r>
              <w:rPr>
                <w:color w:val="000000"/>
                <w:sz w:val="16"/>
              </w:rPr>
              <w:t>ul. Oblá</w:t>
            </w:r>
          </w:p>
        </w:tc>
        <w:tc>
          <w:tcPr>
            <w:tcW w:w="1626" w:type="dxa"/>
            <w:vAlign w:val="center"/>
          </w:tcPr>
          <w:p w14:paraId="027940B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0B4E62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36EE440E" w14:textId="77777777" w:rsidR="00D14A2D" w:rsidRDefault="00D14A2D" w:rsidP="0032640C">
            <w:pPr>
              <w:jc w:val="center"/>
            </w:pPr>
          </w:p>
        </w:tc>
      </w:tr>
      <w:tr w:rsidR="00D14A2D" w14:paraId="0E64A59F" w14:textId="77777777" w:rsidTr="0032640C">
        <w:tc>
          <w:tcPr>
            <w:tcW w:w="581" w:type="dxa"/>
            <w:vAlign w:val="center"/>
          </w:tcPr>
          <w:p w14:paraId="6DF0DD5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333</w:t>
            </w:r>
          </w:p>
        </w:tc>
        <w:tc>
          <w:tcPr>
            <w:tcW w:w="2028" w:type="dxa"/>
            <w:vAlign w:val="center"/>
          </w:tcPr>
          <w:p w14:paraId="4C69364A" w14:textId="77777777" w:rsidR="00D14A2D" w:rsidRDefault="00D14A2D" w:rsidP="0032640C">
            <w:r>
              <w:rPr>
                <w:color w:val="000000"/>
                <w:sz w:val="16"/>
              </w:rPr>
              <w:t>2676/22 Nový Lískovec</w:t>
            </w:r>
          </w:p>
        </w:tc>
        <w:tc>
          <w:tcPr>
            <w:tcW w:w="3605" w:type="dxa"/>
            <w:vAlign w:val="center"/>
          </w:tcPr>
          <w:p w14:paraId="7B54984F" w14:textId="77777777" w:rsidR="00D14A2D" w:rsidRDefault="00D14A2D" w:rsidP="0032640C">
            <w:r>
              <w:rPr>
                <w:color w:val="000000"/>
                <w:sz w:val="16"/>
              </w:rPr>
              <w:t>ul. Oblá</w:t>
            </w:r>
          </w:p>
        </w:tc>
        <w:tc>
          <w:tcPr>
            <w:tcW w:w="1626" w:type="dxa"/>
            <w:vAlign w:val="center"/>
          </w:tcPr>
          <w:p w14:paraId="7764105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4D3234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21</w:t>
            </w:r>
          </w:p>
        </w:tc>
        <w:tc>
          <w:tcPr>
            <w:tcW w:w="871" w:type="dxa"/>
            <w:vAlign w:val="center"/>
          </w:tcPr>
          <w:p w14:paraId="42FD66FC" w14:textId="77777777" w:rsidR="00D14A2D" w:rsidRDefault="00D14A2D" w:rsidP="0032640C">
            <w:pPr>
              <w:jc w:val="center"/>
            </w:pPr>
          </w:p>
        </w:tc>
      </w:tr>
      <w:tr w:rsidR="00D14A2D" w14:paraId="11DEC673" w14:textId="77777777" w:rsidTr="0032640C">
        <w:tc>
          <w:tcPr>
            <w:tcW w:w="581" w:type="dxa"/>
            <w:vAlign w:val="center"/>
          </w:tcPr>
          <w:p w14:paraId="4632709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334</w:t>
            </w:r>
          </w:p>
        </w:tc>
        <w:tc>
          <w:tcPr>
            <w:tcW w:w="2028" w:type="dxa"/>
            <w:vAlign w:val="center"/>
          </w:tcPr>
          <w:p w14:paraId="18165B07" w14:textId="77777777" w:rsidR="00D14A2D" w:rsidRDefault="00D14A2D" w:rsidP="0032640C">
            <w:r>
              <w:rPr>
                <w:color w:val="000000"/>
                <w:sz w:val="16"/>
              </w:rPr>
              <w:t>2362/1 Nový Lískovec</w:t>
            </w:r>
          </w:p>
        </w:tc>
        <w:tc>
          <w:tcPr>
            <w:tcW w:w="3605" w:type="dxa"/>
            <w:vAlign w:val="center"/>
          </w:tcPr>
          <w:p w14:paraId="2CAECCEC" w14:textId="77777777" w:rsidR="00D14A2D" w:rsidRDefault="00D14A2D" w:rsidP="0032640C">
            <w:r>
              <w:rPr>
                <w:color w:val="000000"/>
                <w:sz w:val="16"/>
              </w:rPr>
              <w:t>ul. Oblá</w:t>
            </w:r>
          </w:p>
        </w:tc>
        <w:tc>
          <w:tcPr>
            <w:tcW w:w="1626" w:type="dxa"/>
            <w:vAlign w:val="center"/>
          </w:tcPr>
          <w:p w14:paraId="48F8481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7F333D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19</w:t>
            </w:r>
          </w:p>
        </w:tc>
        <w:tc>
          <w:tcPr>
            <w:tcW w:w="871" w:type="dxa"/>
            <w:vAlign w:val="center"/>
          </w:tcPr>
          <w:p w14:paraId="48196905" w14:textId="77777777" w:rsidR="00D14A2D" w:rsidRDefault="00D14A2D" w:rsidP="0032640C">
            <w:pPr>
              <w:jc w:val="center"/>
            </w:pPr>
          </w:p>
        </w:tc>
      </w:tr>
      <w:tr w:rsidR="00D14A2D" w14:paraId="486FA8EE" w14:textId="77777777" w:rsidTr="0032640C">
        <w:tc>
          <w:tcPr>
            <w:tcW w:w="581" w:type="dxa"/>
            <w:vAlign w:val="center"/>
          </w:tcPr>
          <w:p w14:paraId="2A6FF74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335</w:t>
            </w:r>
          </w:p>
        </w:tc>
        <w:tc>
          <w:tcPr>
            <w:tcW w:w="2028" w:type="dxa"/>
            <w:vAlign w:val="center"/>
          </w:tcPr>
          <w:p w14:paraId="246D4B69" w14:textId="77777777" w:rsidR="00D14A2D" w:rsidRDefault="00D14A2D" w:rsidP="0032640C">
            <w:r>
              <w:rPr>
                <w:color w:val="000000"/>
                <w:sz w:val="16"/>
              </w:rPr>
              <w:t>1849/10 Nový Lískovec</w:t>
            </w:r>
          </w:p>
        </w:tc>
        <w:tc>
          <w:tcPr>
            <w:tcW w:w="3605" w:type="dxa"/>
            <w:vAlign w:val="center"/>
          </w:tcPr>
          <w:p w14:paraId="0FF2C9F9" w14:textId="77777777" w:rsidR="00D14A2D" w:rsidRDefault="00D14A2D" w:rsidP="0032640C">
            <w:r>
              <w:rPr>
                <w:color w:val="000000"/>
                <w:sz w:val="16"/>
              </w:rPr>
              <w:t>ul. Svážná</w:t>
            </w:r>
          </w:p>
        </w:tc>
        <w:tc>
          <w:tcPr>
            <w:tcW w:w="1626" w:type="dxa"/>
            <w:vAlign w:val="center"/>
          </w:tcPr>
          <w:p w14:paraId="703B0C3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45104C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19</w:t>
            </w:r>
          </w:p>
        </w:tc>
        <w:tc>
          <w:tcPr>
            <w:tcW w:w="871" w:type="dxa"/>
            <w:vAlign w:val="center"/>
          </w:tcPr>
          <w:p w14:paraId="533236DD" w14:textId="77777777" w:rsidR="00D14A2D" w:rsidRDefault="00D14A2D" w:rsidP="0032640C">
            <w:pPr>
              <w:jc w:val="center"/>
            </w:pPr>
          </w:p>
        </w:tc>
      </w:tr>
      <w:tr w:rsidR="00D14A2D" w14:paraId="02CCC99B" w14:textId="77777777" w:rsidTr="0032640C">
        <w:tc>
          <w:tcPr>
            <w:tcW w:w="581" w:type="dxa"/>
            <w:vAlign w:val="center"/>
          </w:tcPr>
          <w:p w14:paraId="7EB09AD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336</w:t>
            </w:r>
          </w:p>
        </w:tc>
        <w:tc>
          <w:tcPr>
            <w:tcW w:w="2028" w:type="dxa"/>
            <w:vAlign w:val="center"/>
          </w:tcPr>
          <w:p w14:paraId="5830DE8E" w14:textId="77777777" w:rsidR="00D14A2D" w:rsidRDefault="00D14A2D" w:rsidP="0032640C">
            <w:r>
              <w:rPr>
                <w:color w:val="000000"/>
                <w:sz w:val="16"/>
              </w:rPr>
              <w:t>2552/23 Nový Lískovec</w:t>
            </w:r>
          </w:p>
        </w:tc>
        <w:tc>
          <w:tcPr>
            <w:tcW w:w="3605" w:type="dxa"/>
            <w:vAlign w:val="center"/>
          </w:tcPr>
          <w:p w14:paraId="65D6CD1E" w14:textId="77777777" w:rsidR="00D14A2D" w:rsidRDefault="00D14A2D" w:rsidP="0032640C">
            <w:r>
              <w:rPr>
                <w:color w:val="000000"/>
                <w:sz w:val="16"/>
              </w:rPr>
              <w:t>ul. Svážná</w:t>
            </w:r>
          </w:p>
        </w:tc>
        <w:tc>
          <w:tcPr>
            <w:tcW w:w="1626" w:type="dxa"/>
            <w:vAlign w:val="center"/>
          </w:tcPr>
          <w:p w14:paraId="7C87E87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4ED0A2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14AB1838" w14:textId="77777777" w:rsidR="00D14A2D" w:rsidRDefault="00D14A2D" w:rsidP="0032640C">
            <w:pPr>
              <w:jc w:val="center"/>
            </w:pPr>
          </w:p>
        </w:tc>
      </w:tr>
      <w:tr w:rsidR="00D14A2D" w14:paraId="1764E159" w14:textId="77777777" w:rsidTr="0032640C">
        <w:tc>
          <w:tcPr>
            <w:tcW w:w="581" w:type="dxa"/>
            <w:vAlign w:val="center"/>
          </w:tcPr>
          <w:p w14:paraId="055EE7B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337</w:t>
            </w:r>
          </w:p>
        </w:tc>
        <w:tc>
          <w:tcPr>
            <w:tcW w:w="2028" w:type="dxa"/>
            <w:vAlign w:val="center"/>
          </w:tcPr>
          <w:p w14:paraId="24EB6DD6" w14:textId="77777777" w:rsidR="00D14A2D" w:rsidRDefault="00D14A2D" w:rsidP="0032640C">
            <w:r>
              <w:rPr>
                <w:color w:val="000000"/>
                <w:sz w:val="16"/>
              </w:rPr>
              <w:t>2552/23 Nový Lískovec</w:t>
            </w:r>
          </w:p>
        </w:tc>
        <w:tc>
          <w:tcPr>
            <w:tcW w:w="3605" w:type="dxa"/>
            <w:vAlign w:val="center"/>
          </w:tcPr>
          <w:p w14:paraId="76E170DD" w14:textId="77777777" w:rsidR="00D14A2D" w:rsidRDefault="00D14A2D" w:rsidP="0032640C">
            <w:r>
              <w:rPr>
                <w:color w:val="000000"/>
                <w:sz w:val="16"/>
              </w:rPr>
              <w:t>ul. Svážná</w:t>
            </w:r>
          </w:p>
        </w:tc>
        <w:tc>
          <w:tcPr>
            <w:tcW w:w="1626" w:type="dxa"/>
            <w:vAlign w:val="center"/>
          </w:tcPr>
          <w:p w14:paraId="41B3BFD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7D36C6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16</w:t>
            </w:r>
          </w:p>
        </w:tc>
        <w:tc>
          <w:tcPr>
            <w:tcW w:w="871" w:type="dxa"/>
            <w:vAlign w:val="center"/>
          </w:tcPr>
          <w:p w14:paraId="74F28853" w14:textId="77777777" w:rsidR="00D14A2D" w:rsidRDefault="00D14A2D" w:rsidP="0032640C">
            <w:pPr>
              <w:jc w:val="center"/>
            </w:pPr>
          </w:p>
        </w:tc>
      </w:tr>
      <w:tr w:rsidR="00D14A2D" w14:paraId="4EE7D0CC" w14:textId="77777777" w:rsidTr="0032640C">
        <w:tc>
          <w:tcPr>
            <w:tcW w:w="581" w:type="dxa"/>
            <w:vAlign w:val="center"/>
          </w:tcPr>
          <w:p w14:paraId="1425DD4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338</w:t>
            </w:r>
          </w:p>
        </w:tc>
        <w:tc>
          <w:tcPr>
            <w:tcW w:w="2028" w:type="dxa"/>
            <w:vAlign w:val="center"/>
          </w:tcPr>
          <w:p w14:paraId="0BA71E14" w14:textId="77777777" w:rsidR="00D14A2D" w:rsidRDefault="00D14A2D" w:rsidP="0032640C">
            <w:r>
              <w:rPr>
                <w:color w:val="000000"/>
                <w:sz w:val="16"/>
              </w:rPr>
              <w:t>2552/23 Nový Lískovec</w:t>
            </w:r>
          </w:p>
        </w:tc>
        <w:tc>
          <w:tcPr>
            <w:tcW w:w="3605" w:type="dxa"/>
            <w:vAlign w:val="center"/>
          </w:tcPr>
          <w:p w14:paraId="25398F9A" w14:textId="77777777" w:rsidR="00D14A2D" w:rsidRDefault="00D14A2D" w:rsidP="0032640C">
            <w:r>
              <w:rPr>
                <w:color w:val="000000"/>
                <w:sz w:val="16"/>
              </w:rPr>
              <w:t>ul. Svážná</w:t>
            </w:r>
          </w:p>
        </w:tc>
        <w:tc>
          <w:tcPr>
            <w:tcW w:w="1626" w:type="dxa"/>
            <w:vAlign w:val="center"/>
          </w:tcPr>
          <w:p w14:paraId="2C46D27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405496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49DD6E93" w14:textId="77777777" w:rsidR="00D14A2D" w:rsidRDefault="00D14A2D" w:rsidP="0032640C">
            <w:pPr>
              <w:jc w:val="center"/>
            </w:pPr>
          </w:p>
        </w:tc>
      </w:tr>
      <w:tr w:rsidR="00D14A2D" w14:paraId="341CE01B" w14:textId="77777777" w:rsidTr="0032640C">
        <w:tc>
          <w:tcPr>
            <w:tcW w:w="581" w:type="dxa"/>
            <w:vAlign w:val="center"/>
          </w:tcPr>
          <w:p w14:paraId="2E42025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339</w:t>
            </w:r>
          </w:p>
        </w:tc>
        <w:tc>
          <w:tcPr>
            <w:tcW w:w="2028" w:type="dxa"/>
            <w:vAlign w:val="center"/>
          </w:tcPr>
          <w:p w14:paraId="355FBFF5" w14:textId="77777777" w:rsidR="00D14A2D" w:rsidRDefault="00D14A2D" w:rsidP="0032640C">
            <w:r>
              <w:rPr>
                <w:color w:val="000000"/>
                <w:sz w:val="16"/>
              </w:rPr>
              <w:t>2552/23 Nový Lískovec</w:t>
            </w:r>
          </w:p>
        </w:tc>
        <w:tc>
          <w:tcPr>
            <w:tcW w:w="3605" w:type="dxa"/>
            <w:vAlign w:val="center"/>
          </w:tcPr>
          <w:p w14:paraId="3553EE60" w14:textId="77777777" w:rsidR="00D14A2D" w:rsidRDefault="00D14A2D" w:rsidP="0032640C">
            <w:r>
              <w:rPr>
                <w:color w:val="000000"/>
                <w:sz w:val="16"/>
              </w:rPr>
              <w:t>ul. Svážná</w:t>
            </w:r>
          </w:p>
        </w:tc>
        <w:tc>
          <w:tcPr>
            <w:tcW w:w="1626" w:type="dxa"/>
            <w:vAlign w:val="center"/>
          </w:tcPr>
          <w:p w14:paraId="6FECA09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3D9477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18</w:t>
            </w:r>
          </w:p>
        </w:tc>
        <w:tc>
          <w:tcPr>
            <w:tcW w:w="871" w:type="dxa"/>
            <w:vAlign w:val="center"/>
          </w:tcPr>
          <w:p w14:paraId="2196E005" w14:textId="77777777" w:rsidR="00D14A2D" w:rsidRDefault="00D14A2D" w:rsidP="0032640C">
            <w:pPr>
              <w:jc w:val="center"/>
            </w:pPr>
          </w:p>
        </w:tc>
      </w:tr>
      <w:tr w:rsidR="00D14A2D" w14:paraId="517A2968" w14:textId="77777777" w:rsidTr="0032640C">
        <w:tc>
          <w:tcPr>
            <w:tcW w:w="581" w:type="dxa"/>
            <w:vAlign w:val="center"/>
          </w:tcPr>
          <w:p w14:paraId="52CE3FC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340</w:t>
            </w:r>
          </w:p>
        </w:tc>
        <w:tc>
          <w:tcPr>
            <w:tcW w:w="2028" w:type="dxa"/>
            <w:vAlign w:val="center"/>
          </w:tcPr>
          <w:p w14:paraId="4D728D10" w14:textId="77777777" w:rsidR="00D14A2D" w:rsidRDefault="00D14A2D" w:rsidP="0032640C">
            <w:r>
              <w:rPr>
                <w:color w:val="000000"/>
                <w:sz w:val="16"/>
              </w:rPr>
              <w:t>2552/23 Nový Lískovec</w:t>
            </w:r>
          </w:p>
        </w:tc>
        <w:tc>
          <w:tcPr>
            <w:tcW w:w="3605" w:type="dxa"/>
            <w:vAlign w:val="center"/>
          </w:tcPr>
          <w:p w14:paraId="3E9A86BD" w14:textId="77777777" w:rsidR="00D14A2D" w:rsidRDefault="00D14A2D" w:rsidP="0032640C">
            <w:r>
              <w:rPr>
                <w:color w:val="000000"/>
                <w:sz w:val="16"/>
              </w:rPr>
              <w:t>ul. Svážná</w:t>
            </w:r>
          </w:p>
        </w:tc>
        <w:tc>
          <w:tcPr>
            <w:tcW w:w="1626" w:type="dxa"/>
            <w:vAlign w:val="center"/>
          </w:tcPr>
          <w:p w14:paraId="492FD80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B7F567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871" w:type="dxa"/>
            <w:vAlign w:val="center"/>
          </w:tcPr>
          <w:p w14:paraId="6F23F4FB" w14:textId="77777777" w:rsidR="00D14A2D" w:rsidRDefault="00D14A2D" w:rsidP="0032640C">
            <w:pPr>
              <w:jc w:val="center"/>
            </w:pPr>
          </w:p>
        </w:tc>
      </w:tr>
      <w:tr w:rsidR="00D14A2D" w14:paraId="7A6E007D" w14:textId="77777777" w:rsidTr="0032640C">
        <w:tc>
          <w:tcPr>
            <w:tcW w:w="581" w:type="dxa"/>
            <w:vAlign w:val="center"/>
          </w:tcPr>
          <w:p w14:paraId="56936E1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341</w:t>
            </w:r>
          </w:p>
        </w:tc>
        <w:tc>
          <w:tcPr>
            <w:tcW w:w="2028" w:type="dxa"/>
            <w:vAlign w:val="center"/>
          </w:tcPr>
          <w:p w14:paraId="70F37D76" w14:textId="77777777" w:rsidR="00D14A2D" w:rsidRDefault="00D14A2D" w:rsidP="0032640C">
            <w:r>
              <w:rPr>
                <w:color w:val="000000"/>
                <w:sz w:val="16"/>
              </w:rPr>
              <w:t>2552/23 Nový Lískovec</w:t>
            </w:r>
          </w:p>
        </w:tc>
        <w:tc>
          <w:tcPr>
            <w:tcW w:w="3605" w:type="dxa"/>
            <w:vAlign w:val="center"/>
          </w:tcPr>
          <w:p w14:paraId="4821038A" w14:textId="77777777" w:rsidR="00D14A2D" w:rsidRDefault="00D14A2D" w:rsidP="0032640C">
            <w:r>
              <w:rPr>
                <w:color w:val="000000"/>
                <w:sz w:val="16"/>
              </w:rPr>
              <w:t>ul. Svážná</w:t>
            </w:r>
          </w:p>
        </w:tc>
        <w:tc>
          <w:tcPr>
            <w:tcW w:w="1626" w:type="dxa"/>
            <w:vAlign w:val="center"/>
          </w:tcPr>
          <w:p w14:paraId="35919FB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EA946D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21</w:t>
            </w:r>
          </w:p>
        </w:tc>
        <w:tc>
          <w:tcPr>
            <w:tcW w:w="871" w:type="dxa"/>
            <w:vAlign w:val="center"/>
          </w:tcPr>
          <w:p w14:paraId="2F0F5649" w14:textId="77777777" w:rsidR="00D14A2D" w:rsidRDefault="00D14A2D" w:rsidP="0032640C">
            <w:pPr>
              <w:jc w:val="center"/>
            </w:pPr>
          </w:p>
        </w:tc>
      </w:tr>
      <w:tr w:rsidR="00D14A2D" w14:paraId="698920C0" w14:textId="77777777" w:rsidTr="0032640C">
        <w:tc>
          <w:tcPr>
            <w:tcW w:w="581" w:type="dxa"/>
            <w:vAlign w:val="center"/>
          </w:tcPr>
          <w:p w14:paraId="6915B0A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342</w:t>
            </w:r>
          </w:p>
        </w:tc>
        <w:tc>
          <w:tcPr>
            <w:tcW w:w="2028" w:type="dxa"/>
            <w:vAlign w:val="center"/>
          </w:tcPr>
          <w:p w14:paraId="00279AAB" w14:textId="77777777" w:rsidR="00D14A2D" w:rsidRDefault="00D14A2D" w:rsidP="0032640C">
            <w:r>
              <w:rPr>
                <w:color w:val="000000"/>
                <w:sz w:val="16"/>
              </w:rPr>
              <w:t>2552/23 Nový Lískovec</w:t>
            </w:r>
          </w:p>
        </w:tc>
        <w:tc>
          <w:tcPr>
            <w:tcW w:w="3605" w:type="dxa"/>
            <w:vAlign w:val="center"/>
          </w:tcPr>
          <w:p w14:paraId="0A653FFB" w14:textId="77777777" w:rsidR="00D14A2D" w:rsidRDefault="00D14A2D" w:rsidP="0032640C">
            <w:r>
              <w:rPr>
                <w:color w:val="000000"/>
                <w:sz w:val="16"/>
              </w:rPr>
              <w:t>ul. Svážná</w:t>
            </w:r>
          </w:p>
        </w:tc>
        <w:tc>
          <w:tcPr>
            <w:tcW w:w="1626" w:type="dxa"/>
            <w:vAlign w:val="center"/>
          </w:tcPr>
          <w:p w14:paraId="695439F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F402F9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3C6E2B8A" w14:textId="77777777" w:rsidR="00D14A2D" w:rsidRDefault="00D14A2D" w:rsidP="0032640C">
            <w:pPr>
              <w:jc w:val="center"/>
            </w:pPr>
          </w:p>
        </w:tc>
      </w:tr>
      <w:tr w:rsidR="00D14A2D" w14:paraId="5CA22636" w14:textId="77777777" w:rsidTr="0032640C">
        <w:tc>
          <w:tcPr>
            <w:tcW w:w="581" w:type="dxa"/>
            <w:vAlign w:val="center"/>
          </w:tcPr>
          <w:p w14:paraId="4CBA5AD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343</w:t>
            </w:r>
          </w:p>
        </w:tc>
        <w:tc>
          <w:tcPr>
            <w:tcW w:w="2028" w:type="dxa"/>
            <w:vAlign w:val="center"/>
          </w:tcPr>
          <w:p w14:paraId="243CA674" w14:textId="77777777" w:rsidR="00D14A2D" w:rsidRDefault="00D14A2D" w:rsidP="0032640C">
            <w:r>
              <w:rPr>
                <w:color w:val="000000"/>
                <w:sz w:val="16"/>
              </w:rPr>
              <w:t>2552/23 Nový Lískovec</w:t>
            </w:r>
          </w:p>
        </w:tc>
        <w:tc>
          <w:tcPr>
            <w:tcW w:w="3605" w:type="dxa"/>
            <w:vAlign w:val="center"/>
          </w:tcPr>
          <w:p w14:paraId="45CA85A2" w14:textId="77777777" w:rsidR="00D14A2D" w:rsidRDefault="00D14A2D" w:rsidP="0032640C">
            <w:r>
              <w:rPr>
                <w:color w:val="000000"/>
                <w:sz w:val="16"/>
              </w:rPr>
              <w:t>ul. Svážná</w:t>
            </w:r>
          </w:p>
        </w:tc>
        <w:tc>
          <w:tcPr>
            <w:tcW w:w="1626" w:type="dxa"/>
            <w:vAlign w:val="center"/>
          </w:tcPr>
          <w:p w14:paraId="05757B5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70A344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2D84D9BE" w14:textId="77777777" w:rsidR="00D14A2D" w:rsidRDefault="00D14A2D" w:rsidP="0032640C">
            <w:pPr>
              <w:jc w:val="center"/>
            </w:pPr>
          </w:p>
        </w:tc>
      </w:tr>
      <w:tr w:rsidR="00D14A2D" w14:paraId="5DB1C93A" w14:textId="77777777" w:rsidTr="0032640C">
        <w:tc>
          <w:tcPr>
            <w:tcW w:w="581" w:type="dxa"/>
            <w:vAlign w:val="center"/>
          </w:tcPr>
          <w:p w14:paraId="53A0DDC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344</w:t>
            </w:r>
          </w:p>
        </w:tc>
        <w:tc>
          <w:tcPr>
            <w:tcW w:w="2028" w:type="dxa"/>
            <w:vAlign w:val="center"/>
          </w:tcPr>
          <w:p w14:paraId="5D69E8CC" w14:textId="77777777" w:rsidR="00D14A2D" w:rsidRDefault="00D14A2D" w:rsidP="0032640C">
            <w:r>
              <w:rPr>
                <w:color w:val="000000"/>
                <w:sz w:val="16"/>
              </w:rPr>
              <w:t>2552/23 Nový Lískovec</w:t>
            </w:r>
          </w:p>
        </w:tc>
        <w:tc>
          <w:tcPr>
            <w:tcW w:w="3605" w:type="dxa"/>
            <w:vAlign w:val="center"/>
          </w:tcPr>
          <w:p w14:paraId="4314C675" w14:textId="77777777" w:rsidR="00D14A2D" w:rsidRDefault="00D14A2D" w:rsidP="0032640C">
            <w:r>
              <w:rPr>
                <w:color w:val="000000"/>
                <w:sz w:val="16"/>
              </w:rPr>
              <w:t>ul. Svážná</w:t>
            </w:r>
          </w:p>
        </w:tc>
        <w:tc>
          <w:tcPr>
            <w:tcW w:w="1626" w:type="dxa"/>
            <w:vAlign w:val="center"/>
          </w:tcPr>
          <w:p w14:paraId="0F0E430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12D68A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3614F96E" w14:textId="77777777" w:rsidR="00D14A2D" w:rsidRDefault="00D14A2D" w:rsidP="0032640C">
            <w:pPr>
              <w:jc w:val="center"/>
            </w:pPr>
          </w:p>
        </w:tc>
      </w:tr>
      <w:tr w:rsidR="00D14A2D" w14:paraId="7D9E3409" w14:textId="77777777" w:rsidTr="0032640C">
        <w:tc>
          <w:tcPr>
            <w:tcW w:w="581" w:type="dxa"/>
            <w:vAlign w:val="center"/>
          </w:tcPr>
          <w:p w14:paraId="08818EDD" w14:textId="77777777" w:rsidR="00D14A2D" w:rsidRDefault="00D14A2D" w:rsidP="0032640C">
            <w:pPr>
              <w:jc w:val="center"/>
            </w:pPr>
            <w:r w:rsidRPr="00F636C6">
              <w:rPr>
                <w:color w:val="000000"/>
                <w:sz w:val="16"/>
              </w:rPr>
              <w:t>34</w:t>
            </w: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2028" w:type="dxa"/>
            <w:vAlign w:val="center"/>
          </w:tcPr>
          <w:p w14:paraId="6D527120" w14:textId="77777777" w:rsidR="00D14A2D" w:rsidRDefault="00D14A2D" w:rsidP="0032640C">
            <w:r w:rsidRPr="00F636C6">
              <w:rPr>
                <w:color w:val="000000"/>
                <w:sz w:val="16"/>
              </w:rPr>
              <w:t>63/1 Nový Lískovec</w:t>
            </w:r>
          </w:p>
        </w:tc>
        <w:tc>
          <w:tcPr>
            <w:tcW w:w="3605" w:type="dxa"/>
            <w:vAlign w:val="center"/>
          </w:tcPr>
          <w:p w14:paraId="0ECAC559" w14:textId="77777777" w:rsidR="00D14A2D" w:rsidRDefault="00D14A2D" w:rsidP="0032640C">
            <w:r>
              <w:rPr>
                <w:color w:val="000000"/>
                <w:sz w:val="16"/>
              </w:rPr>
              <w:t>ul. Raisova</w:t>
            </w:r>
          </w:p>
        </w:tc>
        <w:tc>
          <w:tcPr>
            <w:tcW w:w="1626" w:type="dxa"/>
            <w:vAlign w:val="center"/>
          </w:tcPr>
          <w:p w14:paraId="1401B06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FD8A3A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550A0CE9" w14:textId="77777777" w:rsidR="00D14A2D" w:rsidRDefault="00D14A2D" w:rsidP="0032640C">
            <w:pPr>
              <w:jc w:val="center"/>
            </w:pPr>
          </w:p>
        </w:tc>
      </w:tr>
    </w:tbl>
    <w:p w14:paraId="393F44F7" w14:textId="77777777" w:rsidR="00D14A2D" w:rsidRDefault="00D14A2D" w:rsidP="00D14A2D"/>
    <w:p w14:paraId="4B458FC5" w14:textId="77777777" w:rsidR="00D14A2D" w:rsidRDefault="00D14A2D" w:rsidP="00D14A2D">
      <w:r>
        <w:rPr>
          <w:b/>
        </w:rPr>
        <w:t>HLAVA P: Brno-Tuřany</w:t>
      </w:r>
    </w:p>
    <w:tbl>
      <w:tblPr>
        <w:tblStyle w:val="Mkatabulky"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D14A2D" w14:paraId="2C719E96" w14:textId="77777777" w:rsidTr="0032640C">
        <w:trPr>
          <w:tblHeader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46A962D1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42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6B40B521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D14A2D" w14:paraId="65393DB8" w14:textId="77777777" w:rsidTr="0032640C">
        <w:trPr>
          <w:tblHeader/>
        </w:trPr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DDB40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2028" w:type="dxa"/>
            <w:tcBorders>
              <w:bottom w:val="single" w:sz="12" w:space="0" w:color="auto"/>
            </w:tcBorders>
            <w:vAlign w:val="center"/>
          </w:tcPr>
          <w:p w14:paraId="5D50AB6A" w14:textId="77777777" w:rsidR="00D14A2D" w:rsidRDefault="00D14A2D" w:rsidP="0032640C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vAlign w:val="center"/>
          </w:tcPr>
          <w:p w14:paraId="7ACCDBCB" w14:textId="77777777" w:rsidR="00D14A2D" w:rsidRDefault="00D14A2D" w:rsidP="0032640C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626" w:type="dxa"/>
            <w:tcBorders>
              <w:bottom w:val="single" w:sz="12" w:space="0" w:color="auto"/>
            </w:tcBorders>
            <w:vAlign w:val="center"/>
          </w:tcPr>
          <w:p w14:paraId="2018F63B" w14:textId="77777777" w:rsidR="00D14A2D" w:rsidRDefault="00D14A2D" w:rsidP="0032640C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71" w:type="dxa"/>
            <w:tcBorders>
              <w:bottom w:val="single" w:sz="12" w:space="0" w:color="auto"/>
            </w:tcBorders>
            <w:vAlign w:val="center"/>
          </w:tcPr>
          <w:p w14:paraId="78AAF61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AFED8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D14A2D" w14:paraId="62DB5409" w14:textId="77777777" w:rsidTr="0032640C">
        <w:tc>
          <w:tcPr>
            <w:tcW w:w="581" w:type="dxa"/>
            <w:tcBorders>
              <w:top w:val="single" w:sz="12" w:space="0" w:color="auto"/>
            </w:tcBorders>
            <w:vAlign w:val="center"/>
          </w:tcPr>
          <w:p w14:paraId="6001B394" w14:textId="77777777" w:rsidR="00D14A2D" w:rsidRDefault="00D14A2D" w:rsidP="0032640C">
            <w:pPr>
              <w:jc w:val="center"/>
            </w:pPr>
            <w:r w:rsidRPr="00F636C6">
              <w:rPr>
                <w:color w:val="000000"/>
                <w:sz w:val="16"/>
              </w:rPr>
              <w:t>34</w:t>
            </w: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2028" w:type="dxa"/>
            <w:tcBorders>
              <w:top w:val="single" w:sz="12" w:space="0" w:color="auto"/>
            </w:tcBorders>
            <w:vAlign w:val="center"/>
          </w:tcPr>
          <w:p w14:paraId="3C5318A5" w14:textId="77777777" w:rsidR="00D14A2D" w:rsidRDefault="00D14A2D" w:rsidP="0032640C">
            <w:r>
              <w:rPr>
                <w:color w:val="000000"/>
                <w:sz w:val="16"/>
              </w:rPr>
              <w:t>554/1 Tuřany</w:t>
            </w:r>
          </w:p>
        </w:tc>
        <w:tc>
          <w:tcPr>
            <w:tcW w:w="3605" w:type="dxa"/>
            <w:tcBorders>
              <w:top w:val="single" w:sz="12" w:space="0" w:color="auto"/>
            </w:tcBorders>
            <w:vAlign w:val="center"/>
          </w:tcPr>
          <w:p w14:paraId="5AE550A6" w14:textId="77777777" w:rsidR="00D14A2D" w:rsidRDefault="00D14A2D" w:rsidP="0032640C">
            <w:r>
              <w:rPr>
                <w:color w:val="000000"/>
                <w:sz w:val="16"/>
              </w:rPr>
              <w:t>Tuřanské náměstí</w:t>
            </w:r>
          </w:p>
        </w:tc>
        <w:tc>
          <w:tcPr>
            <w:tcW w:w="1626" w:type="dxa"/>
            <w:tcBorders>
              <w:top w:val="single" w:sz="12" w:space="0" w:color="auto"/>
            </w:tcBorders>
            <w:vAlign w:val="center"/>
          </w:tcPr>
          <w:p w14:paraId="2A53E0EC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6EE897CC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6C1453A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6A8545BC" w14:textId="77777777" w:rsidTr="0032640C">
        <w:tc>
          <w:tcPr>
            <w:tcW w:w="581" w:type="dxa"/>
            <w:vAlign w:val="center"/>
          </w:tcPr>
          <w:p w14:paraId="1333DA07" w14:textId="77777777" w:rsidR="00D14A2D" w:rsidRDefault="00D14A2D" w:rsidP="0032640C">
            <w:pPr>
              <w:jc w:val="center"/>
            </w:pPr>
            <w:r w:rsidRPr="00F636C6">
              <w:rPr>
                <w:color w:val="000000"/>
                <w:sz w:val="16"/>
              </w:rPr>
              <w:t>34</w:t>
            </w: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2028" w:type="dxa"/>
            <w:vAlign w:val="center"/>
          </w:tcPr>
          <w:p w14:paraId="47400294" w14:textId="77777777" w:rsidR="00D14A2D" w:rsidRDefault="00D14A2D" w:rsidP="0032640C">
            <w:r>
              <w:rPr>
                <w:color w:val="000000"/>
                <w:sz w:val="16"/>
              </w:rPr>
              <w:t>2409 Holásky</w:t>
            </w:r>
          </w:p>
        </w:tc>
        <w:tc>
          <w:tcPr>
            <w:tcW w:w="3605" w:type="dxa"/>
            <w:vAlign w:val="center"/>
          </w:tcPr>
          <w:p w14:paraId="7DAFBEE7" w14:textId="77777777" w:rsidR="00D14A2D" w:rsidRDefault="00D14A2D" w:rsidP="0032640C">
            <w:r>
              <w:rPr>
                <w:color w:val="000000"/>
                <w:sz w:val="16"/>
              </w:rPr>
              <w:t>ul. U Potoka</w:t>
            </w:r>
          </w:p>
        </w:tc>
        <w:tc>
          <w:tcPr>
            <w:tcW w:w="1626" w:type="dxa"/>
            <w:vAlign w:val="center"/>
          </w:tcPr>
          <w:p w14:paraId="5A3BADA3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E811AA9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9E8941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291D5D39" w14:textId="77777777" w:rsidTr="0032640C">
        <w:tc>
          <w:tcPr>
            <w:tcW w:w="581" w:type="dxa"/>
            <w:vAlign w:val="center"/>
          </w:tcPr>
          <w:p w14:paraId="15D13D5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348</w:t>
            </w:r>
          </w:p>
        </w:tc>
        <w:tc>
          <w:tcPr>
            <w:tcW w:w="2028" w:type="dxa"/>
            <w:vAlign w:val="center"/>
          </w:tcPr>
          <w:p w14:paraId="172B696F" w14:textId="77777777" w:rsidR="00D14A2D" w:rsidRDefault="00D14A2D" w:rsidP="0032640C">
            <w:r>
              <w:rPr>
                <w:color w:val="000000"/>
                <w:sz w:val="16"/>
              </w:rPr>
              <w:t>1385/1 Tuřany</w:t>
            </w:r>
          </w:p>
        </w:tc>
        <w:tc>
          <w:tcPr>
            <w:tcW w:w="3605" w:type="dxa"/>
            <w:vAlign w:val="center"/>
          </w:tcPr>
          <w:p w14:paraId="77788297" w14:textId="77777777" w:rsidR="00D14A2D" w:rsidRDefault="00D14A2D" w:rsidP="0032640C">
            <w:r>
              <w:rPr>
                <w:color w:val="000000"/>
                <w:sz w:val="16"/>
              </w:rPr>
              <w:t>ul. Hasičská</w:t>
            </w:r>
          </w:p>
        </w:tc>
        <w:tc>
          <w:tcPr>
            <w:tcW w:w="1626" w:type="dxa"/>
            <w:vAlign w:val="center"/>
          </w:tcPr>
          <w:p w14:paraId="6536CEB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2A4559D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5751E6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5CC85B8C" w14:textId="77777777" w:rsidTr="0032640C">
        <w:tc>
          <w:tcPr>
            <w:tcW w:w="581" w:type="dxa"/>
            <w:vAlign w:val="center"/>
          </w:tcPr>
          <w:p w14:paraId="668E167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lastRenderedPageBreak/>
              <w:t>349</w:t>
            </w:r>
          </w:p>
        </w:tc>
        <w:tc>
          <w:tcPr>
            <w:tcW w:w="2028" w:type="dxa"/>
            <w:vAlign w:val="center"/>
          </w:tcPr>
          <w:p w14:paraId="7400CD5C" w14:textId="77777777" w:rsidR="00D14A2D" w:rsidRDefault="00D14A2D" w:rsidP="0032640C">
            <w:r>
              <w:rPr>
                <w:color w:val="000000"/>
                <w:sz w:val="16"/>
              </w:rPr>
              <w:t>552 Tuřany</w:t>
            </w:r>
          </w:p>
        </w:tc>
        <w:tc>
          <w:tcPr>
            <w:tcW w:w="3605" w:type="dxa"/>
            <w:vAlign w:val="center"/>
          </w:tcPr>
          <w:p w14:paraId="5DD34578" w14:textId="77777777" w:rsidR="00D14A2D" w:rsidRDefault="00D14A2D" w:rsidP="0032640C">
            <w:r>
              <w:rPr>
                <w:color w:val="000000"/>
                <w:sz w:val="16"/>
              </w:rPr>
              <w:t>ul. Dvorecká</w:t>
            </w:r>
          </w:p>
        </w:tc>
        <w:tc>
          <w:tcPr>
            <w:tcW w:w="1626" w:type="dxa"/>
            <w:vAlign w:val="center"/>
          </w:tcPr>
          <w:p w14:paraId="0D1D00F6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CBA9437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CD4DA5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0C223F8B" w14:textId="77777777" w:rsidTr="0032640C">
        <w:tc>
          <w:tcPr>
            <w:tcW w:w="581" w:type="dxa"/>
            <w:vAlign w:val="center"/>
          </w:tcPr>
          <w:p w14:paraId="0D6CE8F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350</w:t>
            </w:r>
          </w:p>
        </w:tc>
        <w:tc>
          <w:tcPr>
            <w:tcW w:w="2028" w:type="dxa"/>
            <w:vAlign w:val="center"/>
          </w:tcPr>
          <w:p w14:paraId="263152A6" w14:textId="77777777" w:rsidR="00D14A2D" w:rsidRDefault="00D14A2D" w:rsidP="0032640C">
            <w:r>
              <w:rPr>
                <w:color w:val="000000"/>
                <w:sz w:val="16"/>
              </w:rPr>
              <w:t>1833/2 Tuřany</w:t>
            </w:r>
          </w:p>
        </w:tc>
        <w:tc>
          <w:tcPr>
            <w:tcW w:w="3605" w:type="dxa"/>
            <w:vAlign w:val="center"/>
          </w:tcPr>
          <w:p w14:paraId="4D3C6FC3" w14:textId="77777777" w:rsidR="00D14A2D" w:rsidRDefault="00D14A2D" w:rsidP="0032640C">
            <w:r>
              <w:rPr>
                <w:color w:val="000000"/>
                <w:sz w:val="16"/>
              </w:rPr>
              <w:t>před zdravotním střediskem Tuřany</w:t>
            </w:r>
          </w:p>
        </w:tc>
        <w:tc>
          <w:tcPr>
            <w:tcW w:w="1626" w:type="dxa"/>
            <w:vAlign w:val="center"/>
          </w:tcPr>
          <w:p w14:paraId="2298744B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DB21CAA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4502812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5315F567" w14:textId="77777777" w:rsidTr="0032640C">
        <w:tc>
          <w:tcPr>
            <w:tcW w:w="581" w:type="dxa"/>
            <w:vAlign w:val="center"/>
          </w:tcPr>
          <w:p w14:paraId="18EC60B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351</w:t>
            </w:r>
          </w:p>
        </w:tc>
        <w:tc>
          <w:tcPr>
            <w:tcW w:w="2028" w:type="dxa"/>
            <w:vAlign w:val="center"/>
          </w:tcPr>
          <w:p w14:paraId="3F46D5D9" w14:textId="77777777" w:rsidR="00D14A2D" w:rsidRDefault="00D14A2D" w:rsidP="0032640C">
            <w:r>
              <w:rPr>
                <w:color w:val="000000"/>
                <w:sz w:val="16"/>
              </w:rPr>
              <w:t>51 Dvorska</w:t>
            </w:r>
          </w:p>
        </w:tc>
        <w:tc>
          <w:tcPr>
            <w:tcW w:w="3605" w:type="dxa"/>
            <w:vAlign w:val="center"/>
          </w:tcPr>
          <w:p w14:paraId="1B86B45C" w14:textId="77777777" w:rsidR="00D14A2D" w:rsidRDefault="00D14A2D" w:rsidP="0032640C">
            <w:r>
              <w:rPr>
                <w:color w:val="000000"/>
                <w:sz w:val="16"/>
              </w:rPr>
              <w:t>ul. Zapletalova</w:t>
            </w:r>
          </w:p>
        </w:tc>
        <w:tc>
          <w:tcPr>
            <w:tcW w:w="1626" w:type="dxa"/>
            <w:vAlign w:val="center"/>
          </w:tcPr>
          <w:p w14:paraId="19C1EEB0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FEE916E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E4E0B5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</w:tbl>
    <w:p w14:paraId="0C74405F" w14:textId="77777777" w:rsidR="00D14A2D" w:rsidRDefault="00D14A2D" w:rsidP="00D14A2D"/>
    <w:p w14:paraId="62D628B8" w14:textId="77777777" w:rsidR="00D14A2D" w:rsidRDefault="00D14A2D" w:rsidP="00D14A2D">
      <w:r>
        <w:rPr>
          <w:b/>
        </w:rPr>
        <w:t>HLAVA Q: Brno-Vinohrady</w:t>
      </w:r>
    </w:p>
    <w:tbl>
      <w:tblPr>
        <w:tblStyle w:val="Mkatabulky"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D14A2D" w14:paraId="43766FE0" w14:textId="77777777" w:rsidTr="0032640C">
        <w:trPr>
          <w:tblHeader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4CE4FB20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42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0782E421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D14A2D" w14:paraId="34CD6703" w14:textId="77777777" w:rsidTr="0032640C">
        <w:trPr>
          <w:tblHeader/>
        </w:trPr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AEAC7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2028" w:type="dxa"/>
            <w:tcBorders>
              <w:bottom w:val="single" w:sz="12" w:space="0" w:color="auto"/>
            </w:tcBorders>
            <w:vAlign w:val="center"/>
          </w:tcPr>
          <w:p w14:paraId="151AD44E" w14:textId="77777777" w:rsidR="00D14A2D" w:rsidRDefault="00D14A2D" w:rsidP="0032640C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vAlign w:val="center"/>
          </w:tcPr>
          <w:p w14:paraId="414F78F8" w14:textId="77777777" w:rsidR="00D14A2D" w:rsidRDefault="00D14A2D" w:rsidP="0032640C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626" w:type="dxa"/>
            <w:tcBorders>
              <w:bottom w:val="single" w:sz="12" w:space="0" w:color="auto"/>
            </w:tcBorders>
            <w:vAlign w:val="center"/>
          </w:tcPr>
          <w:p w14:paraId="20E0AA9F" w14:textId="77777777" w:rsidR="00D14A2D" w:rsidRDefault="00D14A2D" w:rsidP="0032640C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71" w:type="dxa"/>
            <w:tcBorders>
              <w:bottom w:val="single" w:sz="12" w:space="0" w:color="auto"/>
            </w:tcBorders>
            <w:vAlign w:val="center"/>
          </w:tcPr>
          <w:p w14:paraId="65FE582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88811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D14A2D" w14:paraId="7EFF4237" w14:textId="77777777" w:rsidTr="0032640C">
        <w:tc>
          <w:tcPr>
            <w:tcW w:w="581" w:type="dxa"/>
            <w:tcBorders>
              <w:top w:val="single" w:sz="12" w:space="0" w:color="auto"/>
            </w:tcBorders>
            <w:vAlign w:val="center"/>
          </w:tcPr>
          <w:p w14:paraId="46F5AA2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352</w:t>
            </w:r>
          </w:p>
        </w:tc>
        <w:tc>
          <w:tcPr>
            <w:tcW w:w="2028" w:type="dxa"/>
            <w:tcBorders>
              <w:top w:val="single" w:sz="12" w:space="0" w:color="auto"/>
            </w:tcBorders>
            <w:vAlign w:val="center"/>
          </w:tcPr>
          <w:p w14:paraId="598D0EED" w14:textId="77777777" w:rsidR="00D14A2D" w:rsidRDefault="00D14A2D" w:rsidP="0032640C">
            <w:r>
              <w:rPr>
                <w:color w:val="000000"/>
                <w:sz w:val="16"/>
              </w:rPr>
              <w:t>8426 Židenice</w:t>
            </w:r>
          </w:p>
        </w:tc>
        <w:tc>
          <w:tcPr>
            <w:tcW w:w="3605" w:type="dxa"/>
            <w:tcBorders>
              <w:top w:val="single" w:sz="12" w:space="0" w:color="auto"/>
            </w:tcBorders>
            <w:vAlign w:val="center"/>
          </w:tcPr>
          <w:p w14:paraId="138290DD" w14:textId="77777777" w:rsidR="00D14A2D" w:rsidRDefault="00D14A2D" w:rsidP="0032640C">
            <w:r>
              <w:rPr>
                <w:color w:val="000000"/>
                <w:sz w:val="16"/>
              </w:rPr>
              <w:t>ul. Mikulovská</w:t>
            </w:r>
          </w:p>
        </w:tc>
        <w:tc>
          <w:tcPr>
            <w:tcW w:w="1626" w:type="dxa"/>
            <w:tcBorders>
              <w:top w:val="single" w:sz="12" w:space="0" w:color="auto"/>
            </w:tcBorders>
            <w:vAlign w:val="center"/>
          </w:tcPr>
          <w:p w14:paraId="12FC1DF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6D156E1B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6A2DED8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492B0191" w14:textId="77777777" w:rsidTr="0032640C">
        <w:tc>
          <w:tcPr>
            <w:tcW w:w="581" w:type="dxa"/>
            <w:vAlign w:val="center"/>
          </w:tcPr>
          <w:p w14:paraId="219C2BD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353</w:t>
            </w:r>
          </w:p>
        </w:tc>
        <w:tc>
          <w:tcPr>
            <w:tcW w:w="2028" w:type="dxa"/>
            <w:vAlign w:val="center"/>
          </w:tcPr>
          <w:p w14:paraId="7F49EA3B" w14:textId="77777777" w:rsidR="00D14A2D" w:rsidRDefault="00D14A2D" w:rsidP="0032640C">
            <w:r>
              <w:rPr>
                <w:color w:val="000000"/>
                <w:sz w:val="16"/>
              </w:rPr>
              <w:t>8757 Židenice</w:t>
            </w:r>
          </w:p>
        </w:tc>
        <w:tc>
          <w:tcPr>
            <w:tcW w:w="3605" w:type="dxa"/>
            <w:vAlign w:val="center"/>
          </w:tcPr>
          <w:p w14:paraId="51ABDC8F" w14:textId="77777777" w:rsidR="00D14A2D" w:rsidRDefault="00D14A2D" w:rsidP="0032640C">
            <w:r>
              <w:rPr>
                <w:color w:val="000000"/>
                <w:sz w:val="16"/>
              </w:rPr>
              <w:t>ul. Prušánecká</w:t>
            </w:r>
          </w:p>
        </w:tc>
        <w:tc>
          <w:tcPr>
            <w:tcW w:w="1626" w:type="dxa"/>
            <w:vAlign w:val="center"/>
          </w:tcPr>
          <w:p w14:paraId="49392EF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1CCA655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315DF7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0A5EE62B" w14:textId="77777777" w:rsidTr="0032640C">
        <w:tc>
          <w:tcPr>
            <w:tcW w:w="581" w:type="dxa"/>
            <w:vAlign w:val="center"/>
          </w:tcPr>
          <w:p w14:paraId="11E8050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354</w:t>
            </w:r>
          </w:p>
        </w:tc>
        <w:tc>
          <w:tcPr>
            <w:tcW w:w="2028" w:type="dxa"/>
            <w:vAlign w:val="center"/>
          </w:tcPr>
          <w:p w14:paraId="0D148501" w14:textId="77777777" w:rsidR="00D14A2D" w:rsidRDefault="00D14A2D" w:rsidP="0032640C">
            <w:r>
              <w:rPr>
                <w:color w:val="000000"/>
                <w:sz w:val="16"/>
              </w:rPr>
              <w:t>8980 Židenice</w:t>
            </w:r>
          </w:p>
        </w:tc>
        <w:tc>
          <w:tcPr>
            <w:tcW w:w="3605" w:type="dxa"/>
            <w:vAlign w:val="center"/>
          </w:tcPr>
          <w:p w14:paraId="673F2D16" w14:textId="77777777" w:rsidR="00D14A2D" w:rsidRDefault="00D14A2D" w:rsidP="0032640C">
            <w:r>
              <w:rPr>
                <w:color w:val="000000"/>
                <w:sz w:val="16"/>
              </w:rPr>
              <w:t>ul. Blatnická</w:t>
            </w:r>
          </w:p>
        </w:tc>
        <w:tc>
          <w:tcPr>
            <w:tcW w:w="1626" w:type="dxa"/>
            <w:vAlign w:val="center"/>
          </w:tcPr>
          <w:p w14:paraId="7DB187E5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EB75368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A076FF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1A59A5CA" w14:textId="77777777" w:rsidTr="0032640C">
        <w:tc>
          <w:tcPr>
            <w:tcW w:w="581" w:type="dxa"/>
            <w:vAlign w:val="center"/>
          </w:tcPr>
          <w:p w14:paraId="75B0C34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355</w:t>
            </w:r>
          </w:p>
        </w:tc>
        <w:tc>
          <w:tcPr>
            <w:tcW w:w="2028" w:type="dxa"/>
            <w:vAlign w:val="center"/>
          </w:tcPr>
          <w:p w14:paraId="19407BD2" w14:textId="77777777" w:rsidR="00D14A2D" w:rsidRDefault="00D14A2D" w:rsidP="0032640C">
            <w:r>
              <w:rPr>
                <w:color w:val="000000"/>
                <w:sz w:val="16"/>
              </w:rPr>
              <w:t>7652/9 Židenice</w:t>
            </w:r>
          </w:p>
        </w:tc>
        <w:tc>
          <w:tcPr>
            <w:tcW w:w="3605" w:type="dxa"/>
            <w:vAlign w:val="center"/>
          </w:tcPr>
          <w:p w14:paraId="59DAF909" w14:textId="77777777" w:rsidR="00D14A2D" w:rsidRDefault="00D14A2D" w:rsidP="0032640C">
            <w:r>
              <w:rPr>
                <w:color w:val="000000"/>
                <w:sz w:val="16"/>
              </w:rPr>
              <w:t>před ÚMČ Brno-Vinohrady</w:t>
            </w:r>
          </w:p>
        </w:tc>
        <w:tc>
          <w:tcPr>
            <w:tcW w:w="1626" w:type="dxa"/>
            <w:vAlign w:val="center"/>
          </w:tcPr>
          <w:p w14:paraId="4090AEA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9882099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4657335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</w:tbl>
    <w:p w14:paraId="7C3A02A8" w14:textId="77777777" w:rsidR="00D14A2D" w:rsidRDefault="00D14A2D" w:rsidP="00D14A2D"/>
    <w:p w14:paraId="5884E3C9" w14:textId="77777777" w:rsidR="00D14A2D" w:rsidRDefault="00D14A2D" w:rsidP="00D14A2D">
      <w:r>
        <w:rPr>
          <w:b/>
        </w:rPr>
        <w:t>HLAVA R: Brno-jih</w:t>
      </w:r>
    </w:p>
    <w:tbl>
      <w:tblPr>
        <w:tblStyle w:val="Mkatabulky"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999"/>
        <w:gridCol w:w="3552"/>
        <w:gridCol w:w="1602"/>
        <w:gridCol w:w="998"/>
        <w:gridCol w:w="859"/>
      </w:tblGrid>
      <w:tr w:rsidR="00D14A2D" w14:paraId="2270A056" w14:textId="77777777" w:rsidTr="0032640C">
        <w:trPr>
          <w:tblHeader/>
        </w:trPr>
        <w:tc>
          <w:tcPr>
            <w:tcW w:w="7725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7D23807D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857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56053FE2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D14A2D" w14:paraId="1AE5E4A4" w14:textId="77777777" w:rsidTr="0032640C">
        <w:trPr>
          <w:tblHeader/>
        </w:trPr>
        <w:tc>
          <w:tcPr>
            <w:tcW w:w="5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C3D7E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1999" w:type="dxa"/>
            <w:tcBorders>
              <w:bottom w:val="single" w:sz="12" w:space="0" w:color="auto"/>
            </w:tcBorders>
            <w:vAlign w:val="center"/>
          </w:tcPr>
          <w:p w14:paraId="553EE939" w14:textId="77777777" w:rsidR="00D14A2D" w:rsidRDefault="00D14A2D" w:rsidP="0032640C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552" w:type="dxa"/>
            <w:tcBorders>
              <w:bottom w:val="single" w:sz="12" w:space="0" w:color="auto"/>
            </w:tcBorders>
            <w:vAlign w:val="center"/>
          </w:tcPr>
          <w:p w14:paraId="698618E7" w14:textId="77777777" w:rsidR="00D14A2D" w:rsidRDefault="00D14A2D" w:rsidP="0032640C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vAlign w:val="center"/>
          </w:tcPr>
          <w:p w14:paraId="58765705" w14:textId="77777777" w:rsidR="00D14A2D" w:rsidRDefault="00D14A2D" w:rsidP="0032640C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998" w:type="dxa"/>
            <w:tcBorders>
              <w:bottom w:val="single" w:sz="12" w:space="0" w:color="auto"/>
            </w:tcBorders>
            <w:vAlign w:val="center"/>
          </w:tcPr>
          <w:p w14:paraId="4EF5336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C104E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D14A2D" w14:paraId="19F0C60E" w14:textId="77777777" w:rsidTr="0032640C">
        <w:tc>
          <w:tcPr>
            <w:tcW w:w="572" w:type="dxa"/>
            <w:tcBorders>
              <w:top w:val="single" w:sz="12" w:space="0" w:color="auto"/>
            </w:tcBorders>
            <w:vAlign w:val="center"/>
          </w:tcPr>
          <w:p w14:paraId="00812F7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356</w:t>
            </w:r>
          </w:p>
        </w:tc>
        <w:tc>
          <w:tcPr>
            <w:tcW w:w="1999" w:type="dxa"/>
            <w:tcBorders>
              <w:top w:val="single" w:sz="12" w:space="0" w:color="auto"/>
            </w:tcBorders>
            <w:vAlign w:val="center"/>
          </w:tcPr>
          <w:p w14:paraId="77059694" w14:textId="77777777" w:rsidR="00D14A2D" w:rsidRDefault="00D14A2D" w:rsidP="0032640C">
            <w:r>
              <w:rPr>
                <w:color w:val="000000"/>
                <w:sz w:val="16"/>
              </w:rPr>
              <w:t>1835/52 Komárov</w:t>
            </w:r>
          </w:p>
        </w:tc>
        <w:tc>
          <w:tcPr>
            <w:tcW w:w="3552" w:type="dxa"/>
            <w:tcBorders>
              <w:top w:val="single" w:sz="12" w:space="0" w:color="auto"/>
            </w:tcBorders>
            <w:vAlign w:val="center"/>
          </w:tcPr>
          <w:p w14:paraId="2C6EA321" w14:textId="77777777" w:rsidR="00D14A2D" w:rsidRDefault="00D14A2D" w:rsidP="0032640C">
            <w:r>
              <w:rPr>
                <w:color w:val="000000"/>
                <w:sz w:val="16"/>
              </w:rPr>
              <w:t>ul. Tuháčkova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vAlign w:val="center"/>
          </w:tcPr>
          <w:p w14:paraId="2B74F5A4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998" w:type="dxa"/>
            <w:tcBorders>
              <w:top w:val="single" w:sz="12" w:space="0" w:color="auto"/>
            </w:tcBorders>
            <w:vAlign w:val="center"/>
          </w:tcPr>
          <w:p w14:paraId="41006773" w14:textId="77777777" w:rsidR="00D14A2D" w:rsidRDefault="00D14A2D" w:rsidP="0032640C">
            <w:pPr>
              <w:jc w:val="center"/>
            </w:pPr>
          </w:p>
        </w:tc>
        <w:tc>
          <w:tcPr>
            <w:tcW w:w="859" w:type="dxa"/>
            <w:tcBorders>
              <w:top w:val="single" w:sz="12" w:space="0" w:color="auto"/>
            </w:tcBorders>
            <w:vAlign w:val="center"/>
          </w:tcPr>
          <w:p w14:paraId="478D7C9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6FF8C7FA" w14:textId="77777777" w:rsidTr="0032640C">
        <w:tc>
          <w:tcPr>
            <w:tcW w:w="572" w:type="dxa"/>
            <w:vAlign w:val="center"/>
          </w:tcPr>
          <w:p w14:paraId="44EAD8D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357</w:t>
            </w:r>
          </w:p>
        </w:tc>
        <w:tc>
          <w:tcPr>
            <w:tcW w:w="1999" w:type="dxa"/>
            <w:vAlign w:val="center"/>
          </w:tcPr>
          <w:p w14:paraId="008D43BE" w14:textId="77777777" w:rsidR="00D14A2D" w:rsidRDefault="00D14A2D" w:rsidP="0032640C">
            <w:r>
              <w:rPr>
                <w:color w:val="000000"/>
                <w:sz w:val="16"/>
              </w:rPr>
              <w:t>88/1 Komárov</w:t>
            </w:r>
          </w:p>
        </w:tc>
        <w:tc>
          <w:tcPr>
            <w:tcW w:w="3552" w:type="dxa"/>
            <w:vAlign w:val="center"/>
          </w:tcPr>
          <w:p w14:paraId="466C73C4" w14:textId="77777777" w:rsidR="00D14A2D" w:rsidRDefault="00D14A2D" w:rsidP="0032640C">
            <w:r>
              <w:rPr>
                <w:color w:val="000000"/>
                <w:sz w:val="16"/>
              </w:rPr>
              <w:t>ul. Černovická</w:t>
            </w:r>
          </w:p>
        </w:tc>
        <w:tc>
          <w:tcPr>
            <w:tcW w:w="1602" w:type="dxa"/>
            <w:vAlign w:val="center"/>
          </w:tcPr>
          <w:p w14:paraId="49A1F255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998" w:type="dxa"/>
            <w:vAlign w:val="center"/>
          </w:tcPr>
          <w:p w14:paraId="64DA7ACC" w14:textId="77777777" w:rsidR="00D14A2D" w:rsidRDefault="00D14A2D" w:rsidP="0032640C">
            <w:pPr>
              <w:jc w:val="center"/>
            </w:pPr>
          </w:p>
        </w:tc>
        <w:tc>
          <w:tcPr>
            <w:tcW w:w="859" w:type="dxa"/>
            <w:vAlign w:val="center"/>
          </w:tcPr>
          <w:p w14:paraId="2CA5CEB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6AB6A641" w14:textId="77777777" w:rsidTr="0032640C">
        <w:tc>
          <w:tcPr>
            <w:tcW w:w="572" w:type="dxa"/>
            <w:vAlign w:val="center"/>
          </w:tcPr>
          <w:p w14:paraId="361CBF2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358</w:t>
            </w:r>
          </w:p>
        </w:tc>
        <w:tc>
          <w:tcPr>
            <w:tcW w:w="1999" w:type="dxa"/>
            <w:vAlign w:val="center"/>
          </w:tcPr>
          <w:p w14:paraId="07DEF6D8" w14:textId="77777777" w:rsidR="00D14A2D" w:rsidRDefault="00D14A2D" w:rsidP="0032640C">
            <w:r>
              <w:rPr>
                <w:color w:val="000000"/>
                <w:sz w:val="16"/>
              </w:rPr>
              <w:t>2052/1 Horní Heršpice</w:t>
            </w:r>
          </w:p>
        </w:tc>
        <w:tc>
          <w:tcPr>
            <w:tcW w:w="3552" w:type="dxa"/>
            <w:vAlign w:val="center"/>
          </w:tcPr>
          <w:p w14:paraId="0FB0799D" w14:textId="77777777" w:rsidR="00D14A2D" w:rsidRDefault="00D14A2D" w:rsidP="0032640C">
            <w:r>
              <w:rPr>
                <w:color w:val="000000"/>
                <w:sz w:val="16"/>
              </w:rPr>
              <w:t>ul. Sokolova</w:t>
            </w:r>
          </w:p>
        </w:tc>
        <w:tc>
          <w:tcPr>
            <w:tcW w:w="1602" w:type="dxa"/>
            <w:vAlign w:val="center"/>
          </w:tcPr>
          <w:p w14:paraId="003637E8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998" w:type="dxa"/>
            <w:vAlign w:val="center"/>
          </w:tcPr>
          <w:p w14:paraId="3B0B77C7" w14:textId="77777777" w:rsidR="00D14A2D" w:rsidRDefault="00D14A2D" w:rsidP="0032640C">
            <w:pPr>
              <w:jc w:val="center"/>
            </w:pPr>
          </w:p>
        </w:tc>
        <w:tc>
          <w:tcPr>
            <w:tcW w:w="859" w:type="dxa"/>
            <w:vAlign w:val="center"/>
          </w:tcPr>
          <w:p w14:paraId="41FEE57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3C38713B" w14:textId="77777777" w:rsidTr="0032640C">
        <w:tc>
          <w:tcPr>
            <w:tcW w:w="572" w:type="dxa"/>
            <w:vAlign w:val="center"/>
          </w:tcPr>
          <w:p w14:paraId="7C14EE2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359</w:t>
            </w:r>
          </w:p>
        </w:tc>
        <w:tc>
          <w:tcPr>
            <w:tcW w:w="1999" w:type="dxa"/>
            <w:vAlign w:val="center"/>
          </w:tcPr>
          <w:p w14:paraId="4A00D5CF" w14:textId="77777777" w:rsidR="00D14A2D" w:rsidRDefault="00D14A2D" w:rsidP="0032640C">
            <w:r>
              <w:rPr>
                <w:color w:val="000000"/>
                <w:sz w:val="16"/>
              </w:rPr>
              <w:t>1105/1 Horní Heršpice</w:t>
            </w:r>
          </w:p>
        </w:tc>
        <w:tc>
          <w:tcPr>
            <w:tcW w:w="3552" w:type="dxa"/>
            <w:vAlign w:val="center"/>
          </w:tcPr>
          <w:p w14:paraId="1D17546C" w14:textId="77777777" w:rsidR="00D14A2D" w:rsidRDefault="00D14A2D" w:rsidP="0032640C">
            <w:r>
              <w:rPr>
                <w:color w:val="000000"/>
                <w:sz w:val="16"/>
              </w:rPr>
              <w:t>ul. Bednářova</w:t>
            </w:r>
          </w:p>
        </w:tc>
        <w:tc>
          <w:tcPr>
            <w:tcW w:w="1602" w:type="dxa"/>
            <w:vAlign w:val="center"/>
          </w:tcPr>
          <w:p w14:paraId="230E6E2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998" w:type="dxa"/>
            <w:vAlign w:val="center"/>
          </w:tcPr>
          <w:p w14:paraId="7BA3B8FC" w14:textId="77777777" w:rsidR="00D14A2D" w:rsidRDefault="00D14A2D" w:rsidP="0032640C">
            <w:pPr>
              <w:jc w:val="center"/>
            </w:pPr>
          </w:p>
        </w:tc>
        <w:tc>
          <w:tcPr>
            <w:tcW w:w="859" w:type="dxa"/>
            <w:vAlign w:val="center"/>
          </w:tcPr>
          <w:p w14:paraId="52FC82F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27F59918" w14:textId="77777777" w:rsidTr="0032640C">
        <w:tc>
          <w:tcPr>
            <w:tcW w:w="572" w:type="dxa"/>
            <w:vAlign w:val="center"/>
          </w:tcPr>
          <w:p w14:paraId="5C5CACD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360</w:t>
            </w:r>
          </w:p>
        </w:tc>
        <w:tc>
          <w:tcPr>
            <w:tcW w:w="1999" w:type="dxa"/>
            <w:vAlign w:val="center"/>
          </w:tcPr>
          <w:p w14:paraId="6A5E933B" w14:textId="77777777" w:rsidR="00D14A2D" w:rsidRDefault="00D14A2D" w:rsidP="0032640C">
            <w:r>
              <w:rPr>
                <w:color w:val="000000"/>
                <w:sz w:val="16"/>
              </w:rPr>
              <w:t>1545/6 Komárov</w:t>
            </w:r>
          </w:p>
        </w:tc>
        <w:tc>
          <w:tcPr>
            <w:tcW w:w="3552" w:type="dxa"/>
            <w:vAlign w:val="center"/>
          </w:tcPr>
          <w:p w14:paraId="49433F4F" w14:textId="77777777" w:rsidR="00D14A2D" w:rsidRDefault="00D14A2D" w:rsidP="0032640C">
            <w:r>
              <w:rPr>
                <w:color w:val="000000"/>
                <w:sz w:val="16"/>
              </w:rPr>
              <w:t>ul. Svatopetrská</w:t>
            </w:r>
          </w:p>
        </w:tc>
        <w:tc>
          <w:tcPr>
            <w:tcW w:w="1602" w:type="dxa"/>
            <w:vAlign w:val="center"/>
          </w:tcPr>
          <w:p w14:paraId="33E0A3B9" w14:textId="77777777" w:rsidR="00D14A2D" w:rsidRDefault="00D14A2D" w:rsidP="0032640C">
            <w:r>
              <w:rPr>
                <w:color w:val="000000"/>
                <w:sz w:val="16"/>
              </w:rPr>
              <w:t>virtuální místo</w:t>
            </w:r>
          </w:p>
        </w:tc>
        <w:tc>
          <w:tcPr>
            <w:tcW w:w="998" w:type="dxa"/>
            <w:vAlign w:val="center"/>
          </w:tcPr>
          <w:p w14:paraId="4BF5CAD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9" w:type="dxa"/>
            <w:vAlign w:val="center"/>
          </w:tcPr>
          <w:p w14:paraId="2F749E9C" w14:textId="77777777" w:rsidR="00D14A2D" w:rsidRDefault="00D14A2D" w:rsidP="0032640C">
            <w:pPr>
              <w:jc w:val="center"/>
            </w:pPr>
          </w:p>
        </w:tc>
      </w:tr>
      <w:tr w:rsidR="00D14A2D" w14:paraId="230EE5C4" w14:textId="77777777" w:rsidTr="0032640C">
        <w:tc>
          <w:tcPr>
            <w:tcW w:w="572" w:type="dxa"/>
            <w:vAlign w:val="center"/>
          </w:tcPr>
          <w:p w14:paraId="13FF001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361</w:t>
            </w:r>
          </w:p>
        </w:tc>
        <w:tc>
          <w:tcPr>
            <w:tcW w:w="1999" w:type="dxa"/>
            <w:vAlign w:val="center"/>
          </w:tcPr>
          <w:p w14:paraId="38B2578E" w14:textId="77777777" w:rsidR="00D14A2D" w:rsidRDefault="00D14A2D" w:rsidP="0032640C">
            <w:r>
              <w:rPr>
                <w:color w:val="000000"/>
                <w:sz w:val="16"/>
              </w:rPr>
              <w:t>991/2 Komárov</w:t>
            </w:r>
          </w:p>
        </w:tc>
        <w:tc>
          <w:tcPr>
            <w:tcW w:w="3552" w:type="dxa"/>
            <w:vAlign w:val="center"/>
          </w:tcPr>
          <w:p w14:paraId="2CD5B216" w14:textId="77777777" w:rsidR="00D14A2D" w:rsidRDefault="00D14A2D" w:rsidP="0032640C">
            <w:r>
              <w:rPr>
                <w:color w:val="000000"/>
                <w:sz w:val="16"/>
              </w:rPr>
              <w:t>ul. U Vlečky</w:t>
            </w:r>
          </w:p>
        </w:tc>
        <w:tc>
          <w:tcPr>
            <w:tcW w:w="1602" w:type="dxa"/>
            <w:vAlign w:val="center"/>
          </w:tcPr>
          <w:p w14:paraId="1D1DC51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998" w:type="dxa"/>
            <w:vAlign w:val="center"/>
          </w:tcPr>
          <w:p w14:paraId="1A1FE28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9" w:type="dxa"/>
            <w:vAlign w:val="center"/>
          </w:tcPr>
          <w:p w14:paraId="5442D5BF" w14:textId="77777777" w:rsidR="00D14A2D" w:rsidRDefault="00D14A2D" w:rsidP="0032640C">
            <w:pPr>
              <w:jc w:val="center"/>
            </w:pPr>
          </w:p>
        </w:tc>
      </w:tr>
      <w:tr w:rsidR="00D14A2D" w14:paraId="5DEE0052" w14:textId="77777777" w:rsidTr="0032640C">
        <w:tc>
          <w:tcPr>
            <w:tcW w:w="572" w:type="dxa"/>
            <w:vAlign w:val="center"/>
          </w:tcPr>
          <w:p w14:paraId="0D9160D4" w14:textId="77777777" w:rsidR="00D14A2D" w:rsidRDefault="00D14A2D" w:rsidP="0032640C">
            <w:pPr>
              <w:jc w:val="center"/>
            </w:pPr>
            <w:r w:rsidRPr="009C10D9">
              <w:rPr>
                <w:sz w:val="16"/>
                <w:szCs w:val="16"/>
              </w:rPr>
              <w:t>362</w:t>
            </w:r>
          </w:p>
        </w:tc>
        <w:tc>
          <w:tcPr>
            <w:tcW w:w="1999" w:type="dxa"/>
            <w:vAlign w:val="center"/>
          </w:tcPr>
          <w:p w14:paraId="1D3C6994" w14:textId="77777777" w:rsidR="00D14A2D" w:rsidRDefault="00D14A2D" w:rsidP="0032640C">
            <w:r>
              <w:rPr>
                <w:color w:val="000000"/>
                <w:sz w:val="16"/>
              </w:rPr>
              <w:t>182/1 Komárov</w:t>
            </w:r>
          </w:p>
        </w:tc>
        <w:tc>
          <w:tcPr>
            <w:tcW w:w="3552" w:type="dxa"/>
            <w:vAlign w:val="center"/>
          </w:tcPr>
          <w:p w14:paraId="31AB0DF6" w14:textId="77777777" w:rsidR="00D14A2D" w:rsidRDefault="00D14A2D" w:rsidP="0032640C">
            <w:r>
              <w:rPr>
                <w:color w:val="000000"/>
                <w:sz w:val="16"/>
              </w:rPr>
              <w:t>ul. Bratří Žůrků</w:t>
            </w:r>
          </w:p>
        </w:tc>
        <w:tc>
          <w:tcPr>
            <w:tcW w:w="1602" w:type="dxa"/>
            <w:vAlign w:val="center"/>
          </w:tcPr>
          <w:p w14:paraId="0A435CE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998" w:type="dxa"/>
            <w:vAlign w:val="center"/>
          </w:tcPr>
          <w:p w14:paraId="554ED44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9" w:type="dxa"/>
            <w:vAlign w:val="center"/>
          </w:tcPr>
          <w:p w14:paraId="4C330FB2" w14:textId="77777777" w:rsidR="00D14A2D" w:rsidRDefault="00D14A2D" w:rsidP="0032640C">
            <w:pPr>
              <w:jc w:val="center"/>
            </w:pPr>
          </w:p>
        </w:tc>
      </w:tr>
      <w:tr w:rsidR="00D14A2D" w14:paraId="73169FA4" w14:textId="77777777" w:rsidTr="0032640C">
        <w:tc>
          <w:tcPr>
            <w:tcW w:w="572" w:type="dxa"/>
            <w:vAlign w:val="center"/>
          </w:tcPr>
          <w:p w14:paraId="0E8F2FC5" w14:textId="77777777" w:rsidR="00D14A2D" w:rsidRDefault="00D14A2D" w:rsidP="0032640C">
            <w:pPr>
              <w:jc w:val="center"/>
            </w:pPr>
            <w:r w:rsidRPr="009C10D9">
              <w:rPr>
                <w:sz w:val="16"/>
                <w:szCs w:val="16"/>
              </w:rPr>
              <w:t>363</w:t>
            </w:r>
          </w:p>
        </w:tc>
        <w:tc>
          <w:tcPr>
            <w:tcW w:w="1999" w:type="dxa"/>
            <w:vAlign w:val="center"/>
          </w:tcPr>
          <w:p w14:paraId="26285436" w14:textId="77777777" w:rsidR="00D14A2D" w:rsidRDefault="00D14A2D" w:rsidP="0032640C">
            <w:r>
              <w:rPr>
                <w:color w:val="000000"/>
                <w:sz w:val="16"/>
              </w:rPr>
              <w:t>1663/2 Komárov</w:t>
            </w:r>
          </w:p>
        </w:tc>
        <w:tc>
          <w:tcPr>
            <w:tcW w:w="3552" w:type="dxa"/>
            <w:vAlign w:val="center"/>
          </w:tcPr>
          <w:p w14:paraId="74336592" w14:textId="77777777" w:rsidR="00D14A2D" w:rsidRDefault="00D14A2D" w:rsidP="0032640C">
            <w:r>
              <w:rPr>
                <w:color w:val="000000"/>
                <w:sz w:val="16"/>
              </w:rPr>
              <w:t>ul. Schwaigrova</w:t>
            </w:r>
          </w:p>
        </w:tc>
        <w:tc>
          <w:tcPr>
            <w:tcW w:w="1602" w:type="dxa"/>
            <w:vAlign w:val="center"/>
          </w:tcPr>
          <w:p w14:paraId="72CC769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998" w:type="dxa"/>
            <w:vAlign w:val="center"/>
          </w:tcPr>
          <w:p w14:paraId="28EE761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9" w:type="dxa"/>
            <w:vAlign w:val="center"/>
          </w:tcPr>
          <w:p w14:paraId="5F3443B7" w14:textId="77777777" w:rsidR="00D14A2D" w:rsidRDefault="00D14A2D" w:rsidP="0032640C">
            <w:pPr>
              <w:jc w:val="center"/>
            </w:pPr>
          </w:p>
        </w:tc>
      </w:tr>
      <w:tr w:rsidR="00D14A2D" w14:paraId="6FA95665" w14:textId="77777777" w:rsidTr="0032640C">
        <w:tc>
          <w:tcPr>
            <w:tcW w:w="572" w:type="dxa"/>
            <w:vAlign w:val="center"/>
          </w:tcPr>
          <w:p w14:paraId="45F74074" w14:textId="77777777" w:rsidR="00D14A2D" w:rsidRPr="00F636C6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364</w:t>
            </w:r>
          </w:p>
        </w:tc>
        <w:tc>
          <w:tcPr>
            <w:tcW w:w="1999" w:type="dxa"/>
            <w:vAlign w:val="center"/>
          </w:tcPr>
          <w:p w14:paraId="39706EF1" w14:textId="77777777" w:rsidR="00D14A2D" w:rsidRPr="00F636C6" w:rsidRDefault="00D14A2D" w:rsidP="0032640C">
            <w:r w:rsidRPr="00F636C6">
              <w:rPr>
                <w:color w:val="000000"/>
                <w:sz w:val="16"/>
              </w:rPr>
              <w:t>929 Přízřenice</w:t>
            </w:r>
          </w:p>
        </w:tc>
        <w:tc>
          <w:tcPr>
            <w:tcW w:w="3552" w:type="dxa"/>
            <w:vAlign w:val="center"/>
          </w:tcPr>
          <w:p w14:paraId="295CF45C" w14:textId="77777777" w:rsidR="00D14A2D" w:rsidRPr="00F636C6" w:rsidRDefault="00D14A2D" w:rsidP="0032640C">
            <w:r w:rsidRPr="00F636C6">
              <w:rPr>
                <w:color w:val="000000"/>
                <w:sz w:val="16"/>
              </w:rPr>
              <w:t>ul. Zelná</w:t>
            </w:r>
          </w:p>
        </w:tc>
        <w:tc>
          <w:tcPr>
            <w:tcW w:w="1602" w:type="dxa"/>
            <w:vAlign w:val="center"/>
          </w:tcPr>
          <w:p w14:paraId="6E173AF8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998" w:type="dxa"/>
            <w:vAlign w:val="center"/>
          </w:tcPr>
          <w:p w14:paraId="0C3E3C3A" w14:textId="77777777" w:rsidR="00D14A2D" w:rsidRDefault="00D14A2D" w:rsidP="0032640C">
            <w:pPr>
              <w:jc w:val="center"/>
            </w:pPr>
          </w:p>
        </w:tc>
        <w:tc>
          <w:tcPr>
            <w:tcW w:w="859" w:type="dxa"/>
            <w:vAlign w:val="center"/>
          </w:tcPr>
          <w:p w14:paraId="4A99218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</w:tr>
      <w:tr w:rsidR="00D14A2D" w14:paraId="1C1D91B4" w14:textId="77777777" w:rsidTr="0032640C">
        <w:tc>
          <w:tcPr>
            <w:tcW w:w="572" w:type="dxa"/>
            <w:vAlign w:val="center"/>
          </w:tcPr>
          <w:p w14:paraId="4E644CAA" w14:textId="77777777" w:rsidR="00D14A2D" w:rsidRPr="00F636C6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365</w:t>
            </w:r>
          </w:p>
        </w:tc>
        <w:tc>
          <w:tcPr>
            <w:tcW w:w="1999" w:type="dxa"/>
            <w:vAlign w:val="center"/>
          </w:tcPr>
          <w:p w14:paraId="78DDE5DA" w14:textId="77777777" w:rsidR="00D14A2D" w:rsidRPr="00F636C6" w:rsidRDefault="00D14A2D" w:rsidP="0032640C">
            <w:r w:rsidRPr="00F636C6">
              <w:rPr>
                <w:color w:val="000000"/>
                <w:sz w:val="16"/>
              </w:rPr>
              <w:t>667/1 Horní Heršpice</w:t>
            </w:r>
          </w:p>
        </w:tc>
        <w:tc>
          <w:tcPr>
            <w:tcW w:w="3552" w:type="dxa"/>
            <w:vAlign w:val="center"/>
          </w:tcPr>
          <w:p w14:paraId="73C7E310" w14:textId="77777777" w:rsidR="00D14A2D" w:rsidRPr="00F636C6" w:rsidRDefault="00D14A2D" w:rsidP="0032640C">
            <w:r w:rsidRPr="00F636C6">
              <w:rPr>
                <w:color w:val="000000"/>
                <w:sz w:val="16"/>
              </w:rPr>
              <w:t>ul. K Nábřeží</w:t>
            </w:r>
          </w:p>
        </w:tc>
        <w:tc>
          <w:tcPr>
            <w:tcW w:w="1602" w:type="dxa"/>
            <w:vAlign w:val="center"/>
          </w:tcPr>
          <w:p w14:paraId="565EDB37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998" w:type="dxa"/>
            <w:vAlign w:val="center"/>
          </w:tcPr>
          <w:p w14:paraId="100CB74F" w14:textId="77777777" w:rsidR="00D14A2D" w:rsidRDefault="00D14A2D" w:rsidP="0032640C">
            <w:pPr>
              <w:jc w:val="center"/>
            </w:pPr>
          </w:p>
        </w:tc>
        <w:tc>
          <w:tcPr>
            <w:tcW w:w="859" w:type="dxa"/>
            <w:vAlign w:val="center"/>
          </w:tcPr>
          <w:p w14:paraId="52E0FB8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</w:tr>
      <w:tr w:rsidR="00D14A2D" w14:paraId="57A13C1A" w14:textId="77777777" w:rsidTr="0032640C">
        <w:tc>
          <w:tcPr>
            <w:tcW w:w="572" w:type="dxa"/>
            <w:vAlign w:val="center"/>
          </w:tcPr>
          <w:p w14:paraId="356B7A50" w14:textId="77777777" w:rsidR="00D14A2D" w:rsidRPr="00F636C6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366</w:t>
            </w:r>
          </w:p>
        </w:tc>
        <w:tc>
          <w:tcPr>
            <w:tcW w:w="1999" w:type="dxa"/>
            <w:vAlign w:val="center"/>
          </w:tcPr>
          <w:p w14:paraId="77401352" w14:textId="77777777" w:rsidR="00D14A2D" w:rsidRPr="00F636C6" w:rsidRDefault="00D14A2D" w:rsidP="0032640C">
            <w:r w:rsidRPr="00F636C6">
              <w:rPr>
                <w:color w:val="000000"/>
                <w:sz w:val="16"/>
              </w:rPr>
              <w:t>560/9 Komárov</w:t>
            </w:r>
          </w:p>
        </w:tc>
        <w:tc>
          <w:tcPr>
            <w:tcW w:w="3552" w:type="dxa"/>
            <w:vAlign w:val="center"/>
          </w:tcPr>
          <w:p w14:paraId="70321CD5" w14:textId="77777777" w:rsidR="00D14A2D" w:rsidRPr="00F636C6" w:rsidRDefault="00D14A2D" w:rsidP="0032640C">
            <w:r w:rsidRPr="00F636C6">
              <w:rPr>
                <w:color w:val="000000"/>
                <w:sz w:val="16"/>
              </w:rPr>
              <w:t>u workoutového hřiště</w:t>
            </w:r>
          </w:p>
        </w:tc>
        <w:tc>
          <w:tcPr>
            <w:tcW w:w="1602" w:type="dxa"/>
            <w:vAlign w:val="center"/>
          </w:tcPr>
          <w:p w14:paraId="4D8914E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998" w:type="dxa"/>
            <w:vAlign w:val="center"/>
          </w:tcPr>
          <w:p w14:paraId="1EF30589" w14:textId="77777777" w:rsidR="00D14A2D" w:rsidRDefault="00D14A2D" w:rsidP="0032640C">
            <w:pPr>
              <w:jc w:val="center"/>
            </w:pPr>
          </w:p>
        </w:tc>
        <w:tc>
          <w:tcPr>
            <w:tcW w:w="859" w:type="dxa"/>
            <w:vAlign w:val="center"/>
          </w:tcPr>
          <w:p w14:paraId="6C280DA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</w:tr>
    </w:tbl>
    <w:p w14:paraId="5F8B8956" w14:textId="77777777" w:rsidR="00D14A2D" w:rsidRDefault="00D14A2D" w:rsidP="00D14A2D"/>
    <w:p w14:paraId="0720848F" w14:textId="77777777" w:rsidR="00D14A2D" w:rsidRDefault="00D14A2D" w:rsidP="00D14A2D">
      <w:r>
        <w:rPr>
          <w:b/>
        </w:rPr>
        <w:t>HLAVA S: Brno-sever</w:t>
      </w:r>
    </w:p>
    <w:tbl>
      <w:tblPr>
        <w:tblStyle w:val="Mkatabulky"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D14A2D" w14:paraId="7F9584B3" w14:textId="77777777" w:rsidTr="0032640C">
        <w:trPr>
          <w:tblHeader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058A0D09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42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1C22D6C2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D14A2D" w14:paraId="5FCF778B" w14:textId="77777777" w:rsidTr="0032640C">
        <w:trPr>
          <w:tblHeader/>
        </w:trPr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10B80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2028" w:type="dxa"/>
            <w:tcBorders>
              <w:bottom w:val="single" w:sz="12" w:space="0" w:color="auto"/>
            </w:tcBorders>
            <w:vAlign w:val="center"/>
          </w:tcPr>
          <w:p w14:paraId="6A706E5B" w14:textId="77777777" w:rsidR="00D14A2D" w:rsidRDefault="00D14A2D" w:rsidP="0032640C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vAlign w:val="center"/>
          </w:tcPr>
          <w:p w14:paraId="76469164" w14:textId="77777777" w:rsidR="00D14A2D" w:rsidRDefault="00D14A2D" w:rsidP="0032640C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626" w:type="dxa"/>
            <w:tcBorders>
              <w:bottom w:val="single" w:sz="12" w:space="0" w:color="auto"/>
            </w:tcBorders>
            <w:vAlign w:val="center"/>
          </w:tcPr>
          <w:p w14:paraId="0C449E98" w14:textId="77777777" w:rsidR="00D14A2D" w:rsidRDefault="00D14A2D" w:rsidP="0032640C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71" w:type="dxa"/>
            <w:tcBorders>
              <w:bottom w:val="single" w:sz="12" w:space="0" w:color="auto"/>
            </w:tcBorders>
            <w:vAlign w:val="center"/>
          </w:tcPr>
          <w:p w14:paraId="3F84EB0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398C7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D14A2D" w14:paraId="3B0BF532" w14:textId="77777777" w:rsidTr="0032640C">
        <w:tc>
          <w:tcPr>
            <w:tcW w:w="581" w:type="dxa"/>
            <w:tcBorders>
              <w:top w:val="single" w:sz="12" w:space="0" w:color="auto"/>
            </w:tcBorders>
            <w:vAlign w:val="center"/>
          </w:tcPr>
          <w:p w14:paraId="3529EB0F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367</w:t>
            </w:r>
          </w:p>
        </w:tc>
        <w:tc>
          <w:tcPr>
            <w:tcW w:w="2028" w:type="dxa"/>
            <w:tcBorders>
              <w:top w:val="single" w:sz="12" w:space="0" w:color="auto"/>
            </w:tcBorders>
            <w:vAlign w:val="center"/>
          </w:tcPr>
          <w:p w14:paraId="242B76F1" w14:textId="77777777" w:rsidR="00D14A2D" w:rsidRDefault="00D14A2D" w:rsidP="0032640C">
            <w:r>
              <w:rPr>
                <w:color w:val="000000"/>
                <w:sz w:val="16"/>
              </w:rPr>
              <w:t>130/2 Lesná</w:t>
            </w:r>
          </w:p>
        </w:tc>
        <w:tc>
          <w:tcPr>
            <w:tcW w:w="3605" w:type="dxa"/>
            <w:tcBorders>
              <w:top w:val="single" w:sz="12" w:space="0" w:color="auto"/>
            </w:tcBorders>
            <w:vAlign w:val="center"/>
          </w:tcPr>
          <w:p w14:paraId="327EC2E2" w14:textId="77777777" w:rsidR="00D14A2D" w:rsidRDefault="00D14A2D" w:rsidP="0032640C">
            <w:r>
              <w:rPr>
                <w:color w:val="000000"/>
                <w:sz w:val="16"/>
              </w:rPr>
              <w:t>ul. Blažkova</w:t>
            </w:r>
          </w:p>
        </w:tc>
        <w:tc>
          <w:tcPr>
            <w:tcW w:w="1626" w:type="dxa"/>
            <w:tcBorders>
              <w:top w:val="single" w:sz="12" w:space="0" w:color="auto"/>
            </w:tcBorders>
            <w:vAlign w:val="center"/>
          </w:tcPr>
          <w:p w14:paraId="44072EF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62A0C165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4C28247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57A63B67" w14:textId="77777777" w:rsidTr="0032640C">
        <w:tc>
          <w:tcPr>
            <w:tcW w:w="581" w:type="dxa"/>
            <w:vAlign w:val="center"/>
          </w:tcPr>
          <w:p w14:paraId="54CA64B1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368</w:t>
            </w:r>
          </w:p>
        </w:tc>
        <w:tc>
          <w:tcPr>
            <w:tcW w:w="2028" w:type="dxa"/>
            <w:vAlign w:val="center"/>
          </w:tcPr>
          <w:p w14:paraId="7385B8DC" w14:textId="77777777" w:rsidR="00D14A2D" w:rsidRDefault="00D14A2D" w:rsidP="0032640C">
            <w:r>
              <w:rPr>
                <w:color w:val="000000"/>
                <w:sz w:val="16"/>
              </w:rPr>
              <w:t>143/1 Lesná</w:t>
            </w:r>
          </w:p>
        </w:tc>
        <w:tc>
          <w:tcPr>
            <w:tcW w:w="3605" w:type="dxa"/>
            <w:vAlign w:val="center"/>
          </w:tcPr>
          <w:p w14:paraId="6C11B29A" w14:textId="77777777" w:rsidR="00D14A2D" w:rsidRDefault="00D14A2D" w:rsidP="0032640C">
            <w:r>
              <w:rPr>
                <w:color w:val="000000"/>
                <w:sz w:val="16"/>
              </w:rPr>
              <w:t>ul. Ježkova</w:t>
            </w:r>
          </w:p>
        </w:tc>
        <w:tc>
          <w:tcPr>
            <w:tcW w:w="1626" w:type="dxa"/>
            <w:vAlign w:val="center"/>
          </w:tcPr>
          <w:p w14:paraId="7DFDA053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5FC7D07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4255262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4028AC40" w14:textId="77777777" w:rsidTr="0032640C">
        <w:tc>
          <w:tcPr>
            <w:tcW w:w="581" w:type="dxa"/>
            <w:vAlign w:val="center"/>
          </w:tcPr>
          <w:p w14:paraId="1F41BAF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369</w:t>
            </w:r>
          </w:p>
        </w:tc>
        <w:tc>
          <w:tcPr>
            <w:tcW w:w="2028" w:type="dxa"/>
            <w:vAlign w:val="center"/>
          </w:tcPr>
          <w:p w14:paraId="37AE08FE" w14:textId="77777777" w:rsidR="00D14A2D" w:rsidRDefault="00D14A2D" w:rsidP="0032640C">
            <w:r>
              <w:rPr>
                <w:color w:val="000000"/>
                <w:sz w:val="16"/>
              </w:rPr>
              <w:t>457/3 Černá Pole</w:t>
            </w:r>
          </w:p>
        </w:tc>
        <w:tc>
          <w:tcPr>
            <w:tcW w:w="3605" w:type="dxa"/>
            <w:vAlign w:val="center"/>
          </w:tcPr>
          <w:p w14:paraId="2A9BD6C2" w14:textId="77777777" w:rsidR="00D14A2D" w:rsidRDefault="00D14A2D" w:rsidP="0032640C">
            <w:r>
              <w:rPr>
                <w:color w:val="000000"/>
                <w:sz w:val="16"/>
              </w:rPr>
              <w:t>před ZŠ Janouškova 2</w:t>
            </w:r>
          </w:p>
        </w:tc>
        <w:tc>
          <w:tcPr>
            <w:tcW w:w="1626" w:type="dxa"/>
            <w:vAlign w:val="center"/>
          </w:tcPr>
          <w:p w14:paraId="378AAC3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5DFC93DD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DC16AB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25EA9195" w14:textId="77777777" w:rsidTr="0032640C">
        <w:tc>
          <w:tcPr>
            <w:tcW w:w="581" w:type="dxa"/>
            <w:vAlign w:val="center"/>
          </w:tcPr>
          <w:p w14:paraId="7364FA0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370</w:t>
            </w:r>
          </w:p>
        </w:tc>
        <w:tc>
          <w:tcPr>
            <w:tcW w:w="2028" w:type="dxa"/>
            <w:vAlign w:val="center"/>
          </w:tcPr>
          <w:p w14:paraId="03D9A6A8" w14:textId="77777777" w:rsidR="00D14A2D" w:rsidRDefault="00D14A2D" w:rsidP="0032640C">
            <w:r>
              <w:rPr>
                <w:color w:val="000000"/>
                <w:sz w:val="16"/>
              </w:rPr>
              <w:t>1043/4 Lesná</w:t>
            </w:r>
          </w:p>
        </w:tc>
        <w:tc>
          <w:tcPr>
            <w:tcW w:w="3605" w:type="dxa"/>
            <w:vAlign w:val="center"/>
          </w:tcPr>
          <w:p w14:paraId="4FDB3E17" w14:textId="77777777" w:rsidR="00D14A2D" w:rsidRDefault="00D14A2D" w:rsidP="0032640C">
            <w:r>
              <w:rPr>
                <w:color w:val="000000"/>
                <w:sz w:val="16"/>
              </w:rPr>
              <w:t>u venkovní posilovny Soběšická</w:t>
            </w:r>
          </w:p>
        </w:tc>
        <w:tc>
          <w:tcPr>
            <w:tcW w:w="1626" w:type="dxa"/>
            <w:vAlign w:val="center"/>
          </w:tcPr>
          <w:p w14:paraId="28E9E800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0761434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CF1DE5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321E2422" w14:textId="77777777" w:rsidTr="0032640C">
        <w:tc>
          <w:tcPr>
            <w:tcW w:w="581" w:type="dxa"/>
            <w:vAlign w:val="center"/>
          </w:tcPr>
          <w:p w14:paraId="32DFD7E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371</w:t>
            </w:r>
          </w:p>
        </w:tc>
        <w:tc>
          <w:tcPr>
            <w:tcW w:w="2028" w:type="dxa"/>
            <w:vAlign w:val="center"/>
          </w:tcPr>
          <w:p w14:paraId="506A5311" w14:textId="77777777" w:rsidR="00D14A2D" w:rsidRDefault="00D14A2D" w:rsidP="0032640C">
            <w:r>
              <w:rPr>
                <w:color w:val="000000"/>
                <w:sz w:val="16"/>
              </w:rPr>
              <w:t>3189 Černá Pole</w:t>
            </w:r>
          </w:p>
        </w:tc>
        <w:tc>
          <w:tcPr>
            <w:tcW w:w="3605" w:type="dxa"/>
            <w:vAlign w:val="center"/>
          </w:tcPr>
          <w:p w14:paraId="1A019C14" w14:textId="77777777" w:rsidR="00D14A2D" w:rsidRDefault="00D14A2D" w:rsidP="0032640C">
            <w:r>
              <w:rPr>
                <w:color w:val="000000"/>
                <w:sz w:val="16"/>
              </w:rPr>
              <w:t>ul. Černopolní</w:t>
            </w:r>
          </w:p>
        </w:tc>
        <w:tc>
          <w:tcPr>
            <w:tcW w:w="1626" w:type="dxa"/>
            <w:vAlign w:val="center"/>
          </w:tcPr>
          <w:p w14:paraId="4ACD6A2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56D5D0A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F97157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551A59B3" w14:textId="77777777" w:rsidTr="0032640C">
        <w:tc>
          <w:tcPr>
            <w:tcW w:w="581" w:type="dxa"/>
            <w:vAlign w:val="center"/>
          </w:tcPr>
          <w:p w14:paraId="495CF9E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372</w:t>
            </w:r>
          </w:p>
        </w:tc>
        <w:tc>
          <w:tcPr>
            <w:tcW w:w="2028" w:type="dxa"/>
            <w:vAlign w:val="center"/>
          </w:tcPr>
          <w:p w14:paraId="0EEBECAF" w14:textId="77777777" w:rsidR="00D14A2D" w:rsidRDefault="00D14A2D" w:rsidP="0032640C">
            <w:r>
              <w:rPr>
                <w:color w:val="000000"/>
                <w:sz w:val="16"/>
              </w:rPr>
              <w:t>145/1 Soběšice</w:t>
            </w:r>
          </w:p>
        </w:tc>
        <w:tc>
          <w:tcPr>
            <w:tcW w:w="3605" w:type="dxa"/>
            <w:vAlign w:val="center"/>
          </w:tcPr>
          <w:p w14:paraId="0BE3C048" w14:textId="77777777" w:rsidR="00D14A2D" w:rsidRDefault="00D14A2D" w:rsidP="0032640C">
            <w:r>
              <w:rPr>
                <w:color w:val="000000"/>
                <w:sz w:val="16"/>
              </w:rPr>
              <w:t>ul. Zeiberlichova</w:t>
            </w:r>
          </w:p>
        </w:tc>
        <w:tc>
          <w:tcPr>
            <w:tcW w:w="1626" w:type="dxa"/>
            <w:vAlign w:val="center"/>
          </w:tcPr>
          <w:p w14:paraId="3B54414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A5A1B30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DD1CFB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165638F4" w14:textId="77777777" w:rsidTr="0032640C">
        <w:tc>
          <w:tcPr>
            <w:tcW w:w="581" w:type="dxa"/>
            <w:vAlign w:val="center"/>
          </w:tcPr>
          <w:p w14:paraId="6EF0070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373</w:t>
            </w:r>
          </w:p>
        </w:tc>
        <w:tc>
          <w:tcPr>
            <w:tcW w:w="2028" w:type="dxa"/>
            <w:vAlign w:val="center"/>
          </w:tcPr>
          <w:p w14:paraId="094ACA67" w14:textId="77777777" w:rsidR="00D14A2D" w:rsidRDefault="00D14A2D" w:rsidP="0032640C">
            <w:r>
              <w:rPr>
                <w:color w:val="000000"/>
                <w:sz w:val="16"/>
              </w:rPr>
              <w:t>2656 Černá Pole</w:t>
            </w:r>
          </w:p>
        </w:tc>
        <w:tc>
          <w:tcPr>
            <w:tcW w:w="3605" w:type="dxa"/>
            <w:vAlign w:val="center"/>
          </w:tcPr>
          <w:p w14:paraId="154374B6" w14:textId="77777777" w:rsidR="00D14A2D" w:rsidRDefault="00D14A2D" w:rsidP="0032640C">
            <w:r>
              <w:rPr>
                <w:color w:val="000000"/>
                <w:sz w:val="16"/>
              </w:rPr>
              <w:t>na rohu ul. Volejníkova a parku Schreberovy zahrádky</w:t>
            </w:r>
          </w:p>
        </w:tc>
        <w:tc>
          <w:tcPr>
            <w:tcW w:w="1626" w:type="dxa"/>
            <w:vAlign w:val="center"/>
          </w:tcPr>
          <w:p w14:paraId="57E132CC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5669D4A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CAD104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2227DB13" w14:textId="77777777" w:rsidTr="0032640C">
        <w:tc>
          <w:tcPr>
            <w:tcW w:w="581" w:type="dxa"/>
            <w:vAlign w:val="center"/>
          </w:tcPr>
          <w:p w14:paraId="04D3B54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lastRenderedPageBreak/>
              <w:t>374</w:t>
            </w:r>
          </w:p>
        </w:tc>
        <w:tc>
          <w:tcPr>
            <w:tcW w:w="2028" w:type="dxa"/>
            <w:vAlign w:val="center"/>
          </w:tcPr>
          <w:p w14:paraId="48DED11E" w14:textId="77777777" w:rsidR="00D14A2D" w:rsidRDefault="00D14A2D" w:rsidP="0032640C">
            <w:r>
              <w:rPr>
                <w:color w:val="000000"/>
                <w:sz w:val="16"/>
              </w:rPr>
              <w:t>1777/1 Černá Pole</w:t>
            </w:r>
          </w:p>
        </w:tc>
        <w:tc>
          <w:tcPr>
            <w:tcW w:w="3605" w:type="dxa"/>
            <w:vAlign w:val="center"/>
          </w:tcPr>
          <w:p w14:paraId="270941B1" w14:textId="77777777" w:rsidR="00D14A2D" w:rsidRDefault="00D14A2D" w:rsidP="0032640C">
            <w:r>
              <w:rPr>
                <w:color w:val="000000"/>
                <w:sz w:val="16"/>
              </w:rPr>
              <w:t>ul. Zemědělská</w:t>
            </w:r>
          </w:p>
        </w:tc>
        <w:tc>
          <w:tcPr>
            <w:tcW w:w="1626" w:type="dxa"/>
            <w:vAlign w:val="center"/>
          </w:tcPr>
          <w:p w14:paraId="2929FC5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AC1812C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C85555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6F6537B0" w14:textId="77777777" w:rsidTr="0032640C">
        <w:tc>
          <w:tcPr>
            <w:tcW w:w="581" w:type="dxa"/>
            <w:vAlign w:val="center"/>
          </w:tcPr>
          <w:p w14:paraId="6E0C341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375</w:t>
            </w:r>
          </w:p>
        </w:tc>
        <w:tc>
          <w:tcPr>
            <w:tcW w:w="2028" w:type="dxa"/>
            <w:vAlign w:val="center"/>
          </w:tcPr>
          <w:p w14:paraId="6537BF3B" w14:textId="77777777" w:rsidR="00D14A2D" w:rsidRDefault="00D14A2D" w:rsidP="0032640C">
            <w:r>
              <w:rPr>
                <w:color w:val="000000"/>
                <w:sz w:val="16"/>
              </w:rPr>
              <w:t>56/1 Lesná</w:t>
            </w:r>
          </w:p>
        </w:tc>
        <w:tc>
          <w:tcPr>
            <w:tcW w:w="3605" w:type="dxa"/>
            <w:vAlign w:val="center"/>
          </w:tcPr>
          <w:p w14:paraId="26B028F4" w14:textId="77777777" w:rsidR="00D14A2D" w:rsidRDefault="00D14A2D" w:rsidP="0032640C">
            <w:r>
              <w:rPr>
                <w:color w:val="000000"/>
                <w:sz w:val="16"/>
              </w:rPr>
              <w:t>za ZŠ Gellnerka</w:t>
            </w:r>
          </w:p>
        </w:tc>
        <w:tc>
          <w:tcPr>
            <w:tcW w:w="1626" w:type="dxa"/>
            <w:vAlign w:val="center"/>
          </w:tcPr>
          <w:p w14:paraId="4F1FEF68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7304FA9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36CC8E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5383C4EC" w14:textId="77777777" w:rsidTr="0032640C">
        <w:tc>
          <w:tcPr>
            <w:tcW w:w="581" w:type="dxa"/>
            <w:vAlign w:val="center"/>
          </w:tcPr>
          <w:p w14:paraId="191643F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376</w:t>
            </w:r>
          </w:p>
        </w:tc>
        <w:tc>
          <w:tcPr>
            <w:tcW w:w="2028" w:type="dxa"/>
            <w:vAlign w:val="center"/>
          </w:tcPr>
          <w:p w14:paraId="063B0DDE" w14:textId="77777777" w:rsidR="00D14A2D" w:rsidRDefault="00D14A2D" w:rsidP="0032640C">
            <w:r>
              <w:rPr>
                <w:color w:val="000000"/>
                <w:sz w:val="16"/>
              </w:rPr>
              <w:t>202/33 Lesná</w:t>
            </w:r>
          </w:p>
        </w:tc>
        <w:tc>
          <w:tcPr>
            <w:tcW w:w="3605" w:type="dxa"/>
            <w:vAlign w:val="center"/>
          </w:tcPr>
          <w:p w14:paraId="228F9FAB" w14:textId="77777777" w:rsidR="00D14A2D" w:rsidRDefault="00D14A2D" w:rsidP="0032640C">
            <w:r>
              <w:rPr>
                <w:color w:val="000000"/>
                <w:sz w:val="16"/>
              </w:rPr>
              <w:t>Halasovo náměstí</w:t>
            </w:r>
          </w:p>
        </w:tc>
        <w:tc>
          <w:tcPr>
            <w:tcW w:w="1626" w:type="dxa"/>
            <w:vAlign w:val="center"/>
          </w:tcPr>
          <w:p w14:paraId="7AED286D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734DE79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4247B1F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539525FF" w14:textId="77777777" w:rsidTr="0032640C">
        <w:tc>
          <w:tcPr>
            <w:tcW w:w="581" w:type="dxa"/>
            <w:vAlign w:val="center"/>
          </w:tcPr>
          <w:p w14:paraId="01266A4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377</w:t>
            </w:r>
          </w:p>
        </w:tc>
        <w:tc>
          <w:tcPr>
            <w:tcW w:w="2028" w:type="dxa"/>
            <w:vAlign w:val="center"/>
          </w:tcPr>
          <w:p w14:paraId="39C8DA46" w14:textId="77777777" w:rsidR="00D14A2D" w:rsidRDefault="00D14A2D" w:rsidP="0032640C">
            <w:r>
              <w:rPr>
                <w:color w:val="000000"/>
                <w:sz w:val="16"/>
              </w:rPr>
              <w:t>2907/1 Černá Pole</w:t>
            </w:r>
          </w:p>
        </w:tc>
        <w:tc>
          <w:tcPr>
            <w:tcW w:w="3605" w:type="dxa"/>
            <w:vAlign w:val="center"/>
          </w:tcPr>
          <w:p w14:paraId="696A8226" w14:textId="77777777" w:rsidR="00D14A2D" w:rsidRDefault="00D14A2D" w:rsidP="0032640C">
            <w:r>
              <w:rPr>
                <w:color w:val="000000"/>
                <w:sz w:val="16"/>
              </w:rPr>
              <w:t>na rohu ul. Zemědělská a ul. Lesnická</w:t>
            </w:r>
          </w:p>
        </w:tc>
        <w:tc>
          <w:tcPr>
            <w:tcW w:w="1626" w:type="dxa"/>
            <w:vAlign w:val="center"/>
          </w:tcPr>
          <w:p w14:paraId="360FE57D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AE3C5A7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F2257F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69865E87" w14:textId="77777777" w:rsidTr="0032640C">
        <w:tc>
          <w:tcPr>
            <w:tcW w:w="581" w:type="dxa"/>
            <w:vAlign w:val="center"/>
          </w:tcPr>
          <w:p w14:paraId="1BDF993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378</w:t>
            </w:r>
          </w:p>
        </w:tc>
        <w:tc>
          <w:tcPr>
            <w:tcW w:w="2028" w:type="dxa"/>
            <w:vAlign w:val="center"/>
          </w:tcPr>
          <w:p w14:paraId="6C062DFE" w14:textId="77777777" w:rsidR="00D14A2D" w:rsidRDefault="00D14A2D" w:rsidP="0032640C">
            <w:r>
              <w:rPr>
                <w:color w:val="000000"/>
                <w:sz w:val="16"/>
              </w:rPr>
              <w:t>2383/1 Černá Pole</w:t>
            </w:r>
          </w:p>
        </w:tc>
        <w:tc>
          <w:tcPr>
            <w:tcW w:w="3605" w:type="dxa"/>
            <w:vAlign w:val="center"/>
          </w:tcPr>
          <w:p w14:paraId="441F6701" w14:textId="77777777" w:rsidR="00D14A2D" w:rsidRDefault="00D14A2D" w:rsidP="0032640C">
            <w:r>
              <w:rPr>
                <w:color w:val="000000"/>
                <w:sz w:val="16"/>
              </w:rPr>
              <w:t>ul. Jugoslávská</w:t>
            </w:r>
          </w:p>
        </w:tc>
        <w:tc>
          <w:tcPr>
            <w:tcW w:w="1626" w:type="dxa"/>
            <w:vAlign w:val="center"/>
          </w:tcPr>
          <w:p w14:paraId="03BF636A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0558903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4C76181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7EEC76AC" w14:textId="77777777" w:rsidTr="0032640C">
        <w:tc>
          <w:tcPr>
            <w:tcW w:w="581" w:type="dxa"/>
            <w:vAlign w:val="center"/>
          </w:tcPr>
          <w:p w14:paraId="62E541C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379</w:t>
            </w:r>
          </w:p>
        </w:tc>
        <w:tc>
          <w:tcPr>
            <w:tcW w:w="2028" w:type="dxa"/>
            <w:vAlign w:val="center"/>
          </w:tcPr>
          <w:p w14:paraId="101935E1" w14:textId="77777777" w:rsidR="00D14A2D" w:rsidRDefault="00D14A2D" w:rsidP="0032640C">
            <w:r>
              <w:rPr>
                <w:color w:val="000000"/>
                <w:sz w:val="16"/>
              </w:rPr>
              <w:t>3131 Černá Pole</w:t>
            </w:r>
          </w:p>
        </w:tc>
        <w:tc>
          <w:tcPr>
            <w:tcW w:w="3605" w:type="dxa"/>
            <w:vAlign w:val="center"/>
          </w:tcPr>
          <w:p w14:paraId="3234B043" w14:textId="77777777" w:rsidR="00D14A2D" w:rsidRDefault="00D14A2D" w:rsidP="0032640C">
            <w:r>
              <w:rPr>
                <w:color w:val="000000"/>
                <w:sz w:val="16"/>
              </w:rPr>
              <w:t>ul. Durďákova</w:t>
            </w:r>
          </w:p>
        </w:tc>
        <w:tc>
          <w:tcPr>
            <w:tcW w:w="1626" w:type="dxa"/>
            <w:vAlign w:val="center"/>
          </w:tcPr>
          <w:p w14:paraId="2A5AC4AC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737B526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F2D7BA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39E1ED8A" w14:textId="77777777" w:rsidTr="0032640C">
        <w:tc>
          <w:tcPr>
            <w:tcW w:w="581" w:type="dxa"/>
            <w:vAlign w:val="center"/>
          </w:tcPr>
          <w:p w14:paraId="5091A49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380</w:t>
            </w:r>
          </w:p>
        </w:tc>
        <w:tc>
          <w:tcPr>
            <w:tcW w:w="2028" w:type="dxa"/>
            <w:vAlign w:val="center"/>
          </w:tcPr>
          <w:p w14:paraId="7E64E5E3" w14:textId="77777777" w:rsidR="00D14A2D" w:rsidRDefault="00D14A2D" w:rsidP="0032640C">
            <w:r>
              <w:rPr>
                <w:color w:val="000000"/>
                <w:sz w:val="16"/>
              </w:rPr>
              <w:t>591 Husovice</w:t>
            </w:r>
          </w:p>
        </w:tc>
        <w:tc>
          <w:tcPr>
            <w:tcW w:w="3605" w:type="dxa"/>
            <w:vAlign w:val="center"/>
          </w:tcPr>
          <w:p w14:paraId="7FD420E9" w14:textId="77777777" w:rsidR="00D14A2D" w:rsidRDefault="00D14A2D" w:rsidP="0032640C">
            <w:r>
              <w:rPr>
                <w:color w:val="000000"/>
                <w:sz w:val="16"/>
              </w:rPr>
              <w:t>ul. Sekaninova</w:t>
            </w:r>
          </w:p>
        </w:tc>
        <w:tc>
          <w:tcPr>
            <w:tcW w:w="1626" w:type="dxa"/>
            <w:vAlign w:val="center"/>
          </w:tcPr>
          <w:p w14:paraId="07FF76C5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E7C1B3C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A2DCB6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7556F154" w14:textId="77777777" w:rsidTr="0032640C">
        <w:tc>
          <w:tcPr>
            <w:tcW w:w="581" w:type="dxa"/>
            <w:vAlign w:val="center"/>
          </w:tcPr>
          <w:p w14:paraId="2B6291E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381</w:t>
            </w:r>
          </w:p>
        </w:tc>
        <w:tc>
          <w:tcPr>
            <w:tcW w:w="2028" w:type="dxa"/>
            <w:vAlign w:val="center"/>
          </w:tcPr>
          <w:p w14:paraId="7F847C1F" w14:textId="77777777" w:rsidR="00D14A2D" w:rsidRDefault="00D14A2D" w:rsidP="0032640C">
            <w:r>
              <w:rPr>
                <w:color w:val="000000"/>
                <w:sz w:val="16"/>
              </w:rPr>
              <w:t>315 Černá Pole</w:t>
            </w:r>
          </w:p>
        </w:tc>
        <w:tc>
          <w:tcPr>
            <w:tcW w:w="3605" w:type="dxa"/>
            <w:vAlign w:val="center"/>
          </w:tcPr>
          <w:p w14:paraId="189AA15B" w14:textId="77777777" w:rsidR="00D14A2D" w:rsidRDefault="00D14A2D" w:rsidP="0032640C">
            <w:r>
              <w:rPr>
                <w:color w:val="000000"/>
                <w:sz w:val="16"/>
              </w:rPr>
              <w:t>ul. Břenkova</w:t>
            </w:r>
          </w:p>
        </w:tc>
        <w:tc>
          <w:tcPr>
            <w:tcW w:w="1626" w:type="dxa"/>
            <w:vAlign w:val="center"/>
          </w:tcPr>
          <w:p w14:paraId="7F2CEFB4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9F4CFD0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FD54F7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</w:tr>
      <w:tr w:rsidR="00D14A2D" w14:paraId="29703B90" w14:textId="77777777" w:rsidTr="0032640C">
        <w:tc>
          <w:tcPr>
            <w:tcW w:w="581" w:type="dxa"/>
            <w:vAlign w:val="center"/>
          </w:tcPr>
          <w:p w14:paraId="237526F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382</w:t>
            </w:r>
          </w:p>
        </w:tc>
        <w:tc>
          <w:tcPr>
            <w:tcW w:w="2028" w:type="dxa"/>
            <w:vAlign w:val="center"/>
          </w:tcPr>
          <w:p w14:paraId="6063B61A" w14:textId="77777777" w:rsidR="00D14A2D" w:rsidRDefault="00D14A2D" w:rsidP="0032640C">
            <w:r>
              <w:rPr>
                <w:color w:val="000000"/>
                <w:sz w:val="16"/>
              </w:rPr>
              <w:t>3277/1 Černá Pole</w:t>
            </w:r>
          </w:p>
        </w:tc>
        <w:tc>
          <w:tcPr>
            <w:tcW w:w="3605" w:type="dxa"/>
            <w:vAlign w:val="center"/>
          </w:tcPr>
          <w:p w14:paraId="6C4DF961" w14:textId="77777777" w:rsidR="00D14A2D" w:rsidRDefault="00D14A2D" w:rsidP="0032640C">
            <w:r>
              <w:rPr>
                <w:color w:val="000000"/>
                <w:sz w:val="16"/>
              </w:rPr>
              <w:t>ul. Kunzova</w:t>
            </w:r>
          </w:p>
        </w:tc>
        <w:tc>
          <w:tcPr>
            <w:tcW w:w="1626" w:type="dxa"/>
            <w:vAlign w:val="center"/>
          </w:tcPr>
          <w:p w14:paraId="0664FAB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AF24D4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6C8AF1EE" w14:textId="77777777" w:rsidR="00D14A2D" w:rsidRDefault="00D14A2D" w:rsidP="0032640C">
            <w:pPr>
              <w:jc w:val="center"/>
            </w:pPr>
          </w:p>
        </w:tc>
      </w:tr>
      <w:tr w:rsidR="00D14A2D" w14:paraId="2DE264B6" w14:textId="77777777" w:rsidTr="0032640C">
        <w:tc>
          <w:tcPr>
            <w:tcW w:w="581" w:type="dxa"/>
            <w:vAlign w:val="center"/>
          </w:tcPr>
          <w:p w14:paraId="51A9BFC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383</w:t>
            </w:r>
          </w:p>
        </w:tc>
        <w:tc>
          <w:tcPr>
            <w:tcW w:w="2028" w:type="dxa"/>
            <w:vAlign w:val="center"/>
          </w:tcPr>
          <w:p w14:paraId="782F2588" w14:textId="77777777" w:rsidR="00D14A2D" w:rsidRDefault="00D14A2D" w:rsidP="0032640C">
            <w:r>
              <w:rPr>
                <w:color w:val="000000"/>
                <w:sz w:val="16"/>
              </w:rPr>
              <w:t>3279 Černá Pole</w:t>
            </w:r>
          </w:p>
        </w:tc>
        <w:tc>
          <w:tcPr>
            <w:tcW w:w="3605" w:type="dxa"/>
            <w:vAlign w:val="center"/>
          </w:tcPr>
          <w:p w14:paraId="43BFD65B" w14:textId="77777777" w:rsidR="00D14A2D" w:rsidRDefault="00D14A2D" w:rsidP="0032640C">
            <w:r>
              <w:rPr>
                <w:color w:val="000000"/>
                <w:sz w:val="16"/>
              </w:rPr>
              <w:t>na rohu ul. Helfertova a ul. Černopolní</w:t>
            </w:r>
          </w:p>
        </w:tc>
        <w:tc>
          <w:tcPr>
            <w:tcW w:w="1626" w:type="dxa"/>
            <w:vAlign w:val="center"/>
          </w:tcPr>
          <w:p w14:paraId="318F35F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E15A3C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25</w:t>
            </w:r>
          </w:p>
        </w:tc>
        <w:tc>
          <w:tcPr>
            <w:tcW w:w="871" w:type="dxa"/>
            <w:vAlign w:val="center"/>
          </w:tcPr>
          <w:p w14:paraId="7F384CAC" w14:textId="77777777" w:rsidR="00D14A2D" w:rsidRDefault="00D14A2D" w:rsidP="0032640C">
            <w:pPr>
              <w:jc w:val="center"/>
            </w:pPr>
          </w:p>
        </w:tc>
      </w:tr>
      <w:tr w:rsidR="00D14A2D" w14:paraId="62C75313" w14:textId="77777777" w:rsidTr="0032640C">
        <w:tc>
          <w:tcPr>
            <w:tcW w:w="581" w:type="dxa"/>
            <w:vAlign w:val="center"/>
          </w:tcPr>
          <w:p w14:paraId="613E684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384</w:t>
            </w:r>
          </w:p>
        </w:tc>
        <w:tc>
          <w:tcPr>
            <w:tcW w:w="2028" w:type="dxa"/>
            <w:vAlign w:val="center"/>
          </w:tcPr>
          <w:p w14:paraId="3232E3DA" w14:textId="77777777" w:rsidR="00D14A2D" w:rsidRDefault="00D14A2D" w:rsidP="0032640C">
            <w:r>
              <w:rPr>
                <w:color w:val="000000"/>
                <w:sz w:val="16"/>
              </w:rPr>
              <w:t>3131 Černá Pole</w:t>
            </w:r>
          </w:p>
        </w:tc>
        <w:tc>
          <w:tcPr>
            <w:tcW w:w="3605" w:type="dxa"/>
            <w:vAlign w:val="center"/>
          </w:tcPr>
          <w:p w14:paraId="655BF24B" w14:textId="77777777" w:rsidR="00D14A2D" w:rsidRDefault="00D14A2D" w:rsidP="0032640C">
            <w:r>
              <w:rPr>
                <w:color w:val="000000"/>
                <w:sz w:val="16"/>
              </w:rPr>
              <w:t>ul. Durďákova</w:t>
            </w:r>
          </w:p>
        </w:tc>
        <w:tc>
          <w:tcPr>
            <w:tcW w:w="1626" w:type="dxa"/>
            <w:vAlign w:val="center"/>
          </w:tcPr>
          <w:p w14:paraId="136B07C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C154F2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288A756B" w14:textId="77777777" w:rsidR="00D14A2D" w:rsidRDefault="00D14A2D" w:rsidP="0032640C">
            <w:pPr>
              <w:jc w:val="center"/>
            </w:pPr>
          </w:p>
        </w:tc>
      </w:tr>
      <w:tr w:rsidR="00D14A2D" w14:paraId="6578907B" w14:textId="77777777" w:rsidTr="0032640C">
        <w:tc>
          <w:tcPr>
            <w:tcW w:w="581" w:type="dxa"/>
            <w:vAlign w:val="center"/>
          </w:tcPr>
          <w:p w14:paraId="13CAEB8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385</w:t>
            </w:r>
          </w:p>
        </w:tc>
        <w:tc>
          <w:tcPr>
            <w:tcW w:w="2028" w:type="dxa"/>
            <w:vAlign w:val="center"/>
          </w:tcPr>
          <w:p w14:paraId="6AB9610B" w14:textId="77777777" w:rsidR="00D14A2D" w:rsidRDefault="00D14A2D" w:rsidP="0032640C">
            <w:r>
              <w:rPr>
                <w:color w:val="000000"/>
                <w:sz w:val="16"/>
              </w:rPr>
              <w:t>3131 Černá Pole</w:t>
            </w:r>
          </w:p>
        </w:tc>
        <w:tc>
          <w:tcPr>
            <w:tcW w:w="3605" w:type="dxa"/>
            <w:vAlign w:val="center"/>
          </w:tcPr>
          <w:p w14:paraId="64CCD124" w14:textId="77777777" w:rsidR="00D14A2D" w:rsidRDefault="00D14A2D" w:rsidP="0032640C">
            <w:r>
              <w:rPr>
                <w:color w:val="000000"/>
                <w:sz w:val="16"/>
              </w:rPr>
              <w:t>ul. Durďákova</w:t>
            </w:r>
          </w:p>
        </w:tc>
        <w:tc>
          <w:tcPr>
            <w:tcW w:w="1626" w:type="dxa"/>
            <w:vAlign w:val="center"/>
          </w:tcPr>
          <w:p w14:paraId="20802C5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032E74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6BDF02BA" w14:textId="77777777" w:rsidR="00D14A2D" w:rsidRDefault="00D14A2D" w:rsidP="0032640C">
            <w:pPr>
              <w:jc w:val="center"/>
            </w:pPr>
          </w:p>
        </w:tc>
      </w:tr>
      <w:tr w:rsidR="00D14A2D" w14:paraId="1CC8C236" w14:textId="77777777" w:rsidTr="0032640C">
        <w:tc>
          <w:tcPr>
            <w:tcW w:w="581" w:type="dxa"/>
            <w:vAlign w:val="center"/>
          </w:tcPr>
          <w:p w14:paraId="5D4BA2B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386</w:t>
            </w:r>
          </w:p>
        </w:tc>
        <w:tc>
          <w:tcPr>
            <w:tcW w:w="2028" w:type="dxa"/>
            <w:vAlign w:val="center"/>
          </w:tcPr>
          <w:p w14:paraId="39AE0CC4" w14:textId="77777777" w:rsidR="00D14A2D" w:rsidRDefault="00D14A2D" w:rsidP="0032640C">
            <w:r>
              <w:rPr>
                <w:color w:val="000000"/>
                <w:sz w:val="16"/>
              </w:rPr>
              <w:t>3131 Černá Pole</w:t>
            </w:r>
          </w:p>
        </w:tc>
        <w:tc>
          <w:tcPr>
            <w:tcW w:w="3605" w:type="dxa"/>
            <w:vAlign w:val="center"/>
          </w:tcPr>
          <w:p w14:paraId="652C7D37" w14:textId="77777777" w:rsidR="00D14A2D" w:rsidRDefault="00D14A2D" w:rsidP="0032640C">
            <w:r>
              <w:rPr>
                <w:color w:val="000000"/>
                <w:sz w:val="16"/>
              </w:rPr>
              <w:t>ul. Durďákova</w:t>
            </w:r>
          </w:p>
        </w:tc>
        <w:tc>
          <w:tcPr>
            <w:tcW w:w="1626" w:type="dxa"/>
            <w:vAlign w:val="center"/>
          </w:tcPr>
          <w:p w14:paraId="76CC81C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E9C284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67C21C68" w14:textId="77777777" w:rsidR="00D14A2D" w:rsidRDefault="00D14A2D" w:rsidP="0032640C">
            <w:pPr>
              <w:jc w:val="center"/>
            </w:pPr>
          </w:p>
        </w:tc>
      </w:tr>
      <w:tr w:rsidR="00D14A2D" w14:paraId="4200B5A1" w14:textId="77777777" w:rsidTr="0032640C">
        <w:tc>
          <w:tcPr>
            <w:tcW w:w="581" w:type="dxa"/>
            <w:vAlign w:val="center"/>
          </w:tcPr>
          <w:p w14:paraId="5CCF51D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387</w:t>
            </w:r>
          </w:p>
        </w:tc>
        <w:tc>
          <w:tcPr>
            <w:tcW w:w="2028" w:type="dxa"/>
            <w:vAlign w:val="center"/>
          </w:tcPr>
          <w:p w14:paraId="18832568" w14:textId="77777777" w:rsidR="00D14A2D" w:rsidRDefault="00D14A2D" w:rsidP="0032640C">
            <w:r>
              <w:rPr>
                <w:color w:val="000000"/>
                <w:sz w:val="16"/>
              </w:rPr>
              <w:t>3131 Černá Pole</w:t>
            </w:r>
          </w:p>
        </w:tc>
        <w:tc>
          <w:tcPr>
            <w:tcW w:w="3605" w:type="dxa"/>
            <w:vAlign w:val="center"/>
          </w:tcPr>
          <w:p w14:paraId="7A3ED621" w14:textId="77777777" w:rsidR="00D14A2D" w:rsidRDefault="00D14A2D" w:rsidP="0032640C">
            <w:r>
              <w:rPr>
                <w:color w:val="000000"/>
                <w:sz w:val="16"/>
              </w:rPr>
              <w:t>ul. Durďákova</w:t>
            </w:r>
          </w:p>
        </w:tc>
        <w:tc>
          <w:tcPr>
            <w:tcW w:w="1626" w:type="dxa"/>
            <w:vAlign w:val="center"/>
          </w:tcPr>
          <w:p w14:paraId="57A9978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027642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223ABA10" w14:textId="77777777" w:rsidR="00D14A2D" w:rsidRDefault="00D14A2D" w:rsidP="0032640C">
            <w:pPr>
              <w:jc w:val="center"/>
            </w:pPr>
          </w:p>
        </w:tc>
      </w:tr>
      <w:tr w:rsidR="00D14A2D" w14:paraId="6E4D47DD" w14:textId="77777777" w:rsidTr="0032640C">
        <w:tc>
          <w:tcPr>
            <w:tcW w:w="581" w:type="dxa"/>
            <w:vAlign w:val="center"/>
          </w:tcPr>
          <w:p w14:paraId="3044B5B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388</w:t>
            </w:r>
          </w:p>
        </w:tc>
        <w:tc>
          <w:tcPr>
            <w:tcW w:w="2028" w:type="dxa"/>
            <w:vAlign w:val="center"/>
          </w:tcPr>
          <w:p w14:paraId="56FBC0E3" w14:textId="77777777" w:rsidR="00D14A2D" w:rsidRDefault="00D14A2D" w:rsidP="0032640C">
            <w:r>
              <w:rPr>
                <w:color w:val="000000"/>
                <w:sz w:val="16"/>
              </w:rPr>
              <w:t>2420 Černá Pole</w:t>
            </w:r>
          </w:p>
        </w:tc>
        <w:tc>
          <w:tcPr>
            <w:tcW w:w="3605" w:type="dxa"/>
            <w:vAlign w:val="center"/>
          </w:tcPr>
          <w:p w14:paraId="1323A008" w14:textId="77777777" w:rsidR="00D14A2D" w:rsidRDefault="00D14A2D" w:rsidP="0032640C">
            <w:r>
              <w:rPr>
                <w:color w:val="000000"/>
                <w:sz w:val="16"/>
              </w:rPr>
              <w:t>ul. Slepá</w:t>
            </w:r>
          </w:p>
        </w:tc>
        <w:tc>
          <w:tcPr>
            <w:tcW w:w="1626" w:type="dxa"/>
            <w:vAlign w:val="center"/>
          </w:tcPr>
          <w:p w14:paraId="58BF050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330F19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77B177C9" w14:textId="77777777" w:rsidR="00D14A2D" w:rsidRDefault="00D14A2D" w:rsidP="0032640C">
            <w:pPr>
              <w:jc w:val="center"/>
            </w:pPr>
          </w:p>
        </w:tc>
      </w:tr>
      <w:tr w:rsidR="00D14A2D" w14:paraId="71C8108A" w14:textId="77777777" w:rsidTr="0032640C">
        <w:tc>
          <w:tcPr>
            <w:tcW w:w="581" w:type="dxa"/>
            <w:vAlign w:val="center"/>
          </w:tcPr>
          <w:p w14:paraId="25CACE3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389</w:t>
            </w:r>
          </w:p>
        </w:tc>
        <w:tc>
          <w:tcPr>
            <w:tcW w:w="2028" w:type="dxa"/>
            <w:vAlign w:val="center"/>
          </w:tcPr>
          <w:p w14:paraId="7055E13B" w14:textId="77777777" w:rsidR="00D14A2D" w:rsidRDefault="00D14A2D" w:rsidP="0032640C">
            <w:r>
              <w:rPr>
                <w:color w:val="000000"/>
                <w:sz w:val="16"/>
              </w:rPr>
              <w:t>2405 Černá Pole</w:t>
            </w:r>
          </w:p>
        </w:tc>
        <w:tc>
          <w:tcPr>
            <w:tcW w:w="3605" w:type="dxa"/>
            <w:vAlign w:val="center"/>
          </w:tcPr>
          <w:p w14:paraId="29AE78B0" w14:textId="77777777" w:rsidR="00D14A2D" w:rsidRDefault="00D14A2D" w:rsidP="0032640C">
            <w:r>
              <w:rPr>
                <w:color w:val="000000"/>
                <w:sz w:val="16"/>
              </w:rPr>
              <w:t>ul. Ryšánkova</w:t>
            </w:r>
          </w:p>
        </w:tc>
        <w:tc>
          <w:tcPr>
            <w:tcW w:w="1626" w:type="dxa"/>
            <w:vAlign w:val="center"/>
          </w:tcPr>
          <w:p w14:paraId="2558D34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BAE0E6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</w:t>
            </w:r>
          </w:p>
        </w:tc>
        <w:tc>
          <w:tcPr>
            <w:tcW w:w="871" w:type="dxa"/>
            <w:vAlign w:val="center"/>
          </w:tcPr>
          <w:p w14:paraId="3F6A72EF" w14:textId="77777777" w:rsidR="00D14A2D" w:rsidRDefault="00D14A2D" w:rsidP="0032640C">
            <w:pPr>
              <w:jc w:val="center"/>
            </w:pPr>
          </w:p>
        </w:tc>
      </w:tr>
      <w:tr w:rsidR="00D14A2D" w14:paraId="2B5B11E5" w14:textId="77777777" w:rsidTr="0032640C">
        <w:tc>
          <w:tcPr>
            <w:tcW w:w="581" w:type="dxa"/>
            <w:vAlign w:val="center"/>
          </w:tcPr>
          <w:p w14:paraId="232F768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390</w:t>
            </w:r>
          </w:p>
        </w:tc>
        <w:tc>
          <w:tcPr>
            <w:tcW w:w="2028" w:type="dxa"/>
            <w:vAlign w:val="center"/>
          </w:tcPr>
          <w:p w14:paraId="6EE38870" w14:textId="77777777" w:rsidR="00D14A2D" w:rsidRDefault="00D14A2D" w:rsidP="0032640C">
            <w:r>
              <w:rPr>
                <w:color w:val="000000"/>
                <w:sz w:val="16"/>
              </w:rPr>
              <w:t>2619 Černá Pole</w:t>
            </w:r>
          </w:p>
        </w:tc>
        <w:tc>
          <w:tcPr>
            <w:tcW w:w="3605" w:type="dxa"/>
            <w:vAlign w:val="center"/>
          </w:tcPr>
          <w:p w14:paraId="29F617A4" w14:textId="77777777" w:rsidR="00D14A2D" w:rsidRDefault="00D14A2D" w:rsidP="0032640C">
            <w:r>
              <w:rPr>
                <w:color w:val="000000"/>
                <w:sz w:val="16"/>
              </w:rPr>
              <w:t>ul. Tomanova</w:t>
            </w:r>
          </w:p>
        </w:tc>
        <w:tc>
          <w:tcPr>
            <w:tcW w:w="1626" w:type="dxa"/>
            <w:vAlign w:val="center"/>
          </w:tcPr>
          <w:p w14:paraId="60F5B83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DA99E7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7F318F80" w14:textId="77777777" w:rsidR="00D14A2D" w:rsidRDefault="00D14A2D" w:rsidP="0032640C">
            <w:pPr>
              <w:jc w:val="center"/>
            </w:pPr>
          </w:p>
        </w:tc>
      </w:tr>
      <w:tr w:rsidR="00D14A2D" w14:paraId="5B314699" w14:textId="77777777" w:rsidTr="0032640C">
        <w:tc>
          <w:tcPr>
            <w:tcW w:w="581" w:type="dxa"/>
            <w:vAlign w:val="center"/>
          </w:tcPr>
          <w:p w14:paraId="5FCA435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391</w:t>
            </w:r>
          </w:p>
        </w:tc>
        <w:tc>
          <w:tcPr>
            <w:tcW w:w="2028" w:type="dxa"/>
            <w:vAlign w:val="center"/>
          </w:tcPr>
          <w:p w14:paraId="6D86A045" w14:textId="77777777" w:rsidR="00D14A2D" w:rsidRDefault="00D14A2D" w:rsidP="0032640C">
            <w:r>
              <w:rPr>
                <w:color w:val="000000"/>
                <w:sz w:val="16"/>
              </w:rPr>
              <w:t>2619 Černá Pole</w:t>
            </w:r>
          </w:p>
        </w:tc>
        <w:tc>
          <w:tcPr>
            <w:tcW w:w="3605" w:type="dxa"/>
            <w:vAlign w:val="center"/>
          </w:tcPr>
          <w:p w14:paraId="60BF6955" w14:textId="77777777" w:rsidR="00D14A2D" w:rsidRDefault="00D14A2D" w:rsidP="0032640C">
            <w:r>
              <w:rPr>
                <w:color w:val="000000"/>
                <w:sz w:val="16"/>
              </w:rPr>
              <w:t>ul. Tomanova</w:t>
            </w:r>
          </w:p>
        </w:tc>
        <w:tc>
          <w:tcPr>
            <w:tcW w:w="1626" w:type="dxa"/>
            <w:vAlign w:val="center"/>
          </w:tcPr>
          <w:p w14:paraId="2A38BBD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D8C134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61CB9C1F" w14:textId="77777777" w:rsidR="00D14A2D" w:rsidRDefault="00D14A2D" w:rsidP="0032640C">
            <w:pPr>
              <w:jc w:val="center"/>
            </w:pPr>
          </w:p>
        </w:tc>
      </w:tr>
      <w:tr w:rsidR="00D14A2D" w14:paraId="58C2BFBB" w14:textId="77777777" w:rsidTr="0032640C">
        <w:tc>
          <w:tcPr>
            <w:tcW w:w="581" w:type="dxa"/>
            <w:vAlign w:val="center"/>
          </w:tcPr>
          <w:p w14:paraId="0C6E46A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392</w:t>
            </w:r>
          </w:p>
        </w:tc>
        <w:tc>
          <w:tcPr>
            <w:tcW w:w="2028" w:type="dxa"/>
            <w:vAlign w:val="center"/>
          </w:tcPr>
          <w:p w14:paraId="7D996428" w14:textId="77777777" w:rsidR="00D14A2D" w:rsidRDefault="00D14A2D" w:rsidP="0032640C">
            <w:r>
              <w:rPr>
                <w:color w:val="000000"/>
                <w:sz w:val="16"/>
              </w:rPr>
              <w:t>2619 Černá Pole</w:t>
            </w:r>
          </w:p>
        </w:tc>
        <w:tc>
          <w:tcPr>
            <w:tcW w:w="3605" w:type="dxa"/>
            <w:vAlign w:val="center"/>
          </w:tcPr>
          <w:p w14:paraId="00A45D87" w14:textId="77777777" w:rsidR="00D14A2D" w:rsidRDefault="00D14A2D" w:rsidP="0032640C">
            <w:r>
              <w:rPr>
                <w:color w:val="000000"/>
                <w:sz w:val="16"/>
              </w:rPr>
              <w:t>ul. Tomanova</w:t>
            </w:r>
          </w:p>
        </w:tc>
        <w:tc>
          <w:tcPr>
            <w:tcW w:w="1626" w:type="dxa"/>
            <w:vAlign w:val="center"/>
          </w:tcPr>
          <w:p w14:paraId="3CA4B56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5D0BE9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042D4BD4" w14:textId="77777777" w:rsidR="00D14A2D" w:rsidRDefault="00D14A2D" w:rsidP="0032640C">
            <w:pPr>
              <w:jc w:val="center"/>
            </w:pPr>
          </w:p>
        </w:tc>
      </w:tr>
      <w:tr w:rsidR="00D14A2D" w14:paraId="66456A48" w14:textId="77777777" w:rsidTr="0032640C">
        <w:tc>
          <w:tcPr>
            <w:tcW w:w="581" w:type="dxa"/>
            <w:vAlign w:val="center"/>
          </w:tcPr>
          <w:p w14:paraId="4242603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393</w:t>
            </w:r>
          </w:p>
        </w:tc>
        <w:tc>
          <w:tcPr>
            <w:tcW w:w="2028" w:type="dxa"/>
            <w:vAlign w:val="center"/>
          </w:tcPr>
          <w:p w14:paraId="077224C8" w14:textId="77777777" w:rsidR="00D14A2D" w:rsidRDefault="00D14A2D" w:rsidP="0032640C">
            <w:r>
              <w:rPr>
                <w:color w:val="000000"/>
                <w:sz w:val="16"/>
              </w:rPr>
              <w:t>3130 Černá Pole</w:t>
            </w:r>
          </w:p>
        </w:tc>
        <w:tc>
          <w:tcPr>
            <w:tcW w:w="3605" w:type="dxa"/>
            <w:vAlign w:val="center"/>
          </w:tcPr>
          <w:p w14:paraId="40F9B75E" w14:textId="77777777" w:rsidR="00D14A2D" w:rsidRDefault="00D14A2D" w:rsidP="0032640C">
            <w:r>
              <w:rPr>
                <w:color w:val="000000"/>
                <w:sz w:val="16"/>
              </w:rPr>
              <w:t>ul. Durďákova</w:t>
            </w:r>
          </w:p>
        </w:tc>
        <w:tc>
          <w:tcPr>
            <w:tcW w:w="1626" w:type="dxa"/>
            <w:vAlign w:val="center"/>
          </w:tcPr>
          <w:p w14:paraId="46FC592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9F51C5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2B4DE48B" w14:textId="77777777" w:rsidR="00D14A2D" w:rsidRDefault="00D14A2D" w:rsidP="0032640C">
            <w:pPr>
              <w:jc w:val="center"/>
            </w:pPr>
          </w:p>
        </w:tc>
      </w:tr>
      <w:tr w:rsidR="00D14A2D" w14:paraId="5FC167ED" w14:textId="77777777" w:rsidTr="0032640C">
        <w:tc>
          <w:tcPr>
            <w:tcW w:w="581" w:type="dxa"/>
            <w:vAlign w:val="center"/>
          </w:tcPr>
          <w:p w14:paraId="100B386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394</w:t>
            </w:r>
          </w:p>
        </w:tc>
        <w:tc>
          <w:tcPr>
            <w:tcW w:w="2028" w:type="dxa"/>
            <w:vAlign w:val="center"/>
          </w:tcPr>
          <w:p w14:paraId="1980997F" w14:textId="77777777" w:rsidR="00D14A2D" w:rsidRDefault="00D14A2D" w:rsidP="0032640C">
            <w:r>
              <w:rPr>
                <w:color w:val="000000"/>
                <w:sz w:val="16"/>
              </w:rPr>
              <w:t>3130 Černá Pole</w:t>
            </w:r>
          </w:p>
        </w:tc>
        <w:tc>
          <w:tcPr>
            <w:tcW w:w="3605" w:type="dxa"/>
            <w:vAlign w:val="center"/>
          </w:tcPr>
          <w:p w14:paraId="758D6630" w14:textId="77777777" w:rsidR="00D14A2D" w:rsidRDefault="00D14A2D" w:rsidP="0032640C">
            <w:r>
              <w:rPr>
                <w:color w:val="000000"/>
                <w:sz w:val="16"/>
              </w:rPr>
              <w:t>ul. Durďákova</w:t>
            </w:r>
          </w:p>
        </w:tc>
        <w:tc>
          <w:tcPr>
            <w:tcW w:w="1626" w:type="dxa"/>
            <w:vAlign w:val="center"/>
          </w:tcPr>
          <w:p w14:paraId="4C96437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BA6E1C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0C3170CF" w14:textId="77777777" w:rsidR="00D14A2D" w:rsidRDefault="00D14A2D" w:rsidP="0032640C">
            <w:pPr>
              <w:jc w:val="center"/>
            </w:pPr>
          </w:p>
        </w:tc>
      </w:tr>
      <w:tr w:rsidR="00D14A2D" w14:paraId="07971429" w14:textId="77777777" w:rsidTr="0032640C">
        <w:tc>
          <w:tcPr>
            <w:tcW w:w="581" w:type="dxa"/>
            <w:vAlign w:val="center"/>
          </w:tcPr>
          <w:p w14:paraId="19BCC7D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395</w:t>
            </w:r>
          </w:p>
        </w:tc>
        <w:tc>
          <w:tcPr>
            <w:tcW w:w="2028" w:type="dxa"/>
            <w:vAlign w:val="center"/>
          </w:tcPr>
          <w:p w14:paraId="7A4A52CC" w14:textId="77777777" w:rsidR="00D14A2D" w:rsidRDefault="00D14A2D" w:rsidP="0032640C">
            <w:r>
              <w:rPr>
                <w:color w:val="000000"/>
                <w:sz w:val="16"/>
              </w:rPr>
              <w:t>2979 Černá Pole</w:t>
            </w:r>
          </w:p>
        </w:tc>
        <w:tc>
          <w:tcPr>
            <w:tcW w:w="3605" w:type="dxa"/>
            <w:vAlign w:val="center"/>
          </w:tcPr>
          <w:p w14:paraId="10574CF4" w14:textId="77777777" w:rsidR="00D14A2D" w:rsidRDefault="00D14A2D" w:rsidP="0032640C">
            <w:r>
              <w:rPr>
                <w:color w:val="000000"/>
                <w:sz w:val="16"/>
              </w:rPr>
              <w:t>ul. Trávníky</w:t>
            </w:r>
          </w:p>
        </w:tc>
        <w:tc>
          <w:tcPr>
            <w:tcW w:w="1626" w:type="dxa"/>
            <w:vAlign w:val="center"/>
          </w:tcPr>
          <w:p w14:paraId="002FF56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AE60BD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76612360" w14:textId="77777777" w:rsidR="00D14A2D" w:rsidRDefault="00D14A2D" w:rsidP="0032640C">
            <w:pPr>
              <w:jc w:val="center"/>
            </w:pPr>
          </w:p>
        </w:tc>
      </w:tr>
      <w:tr w:rsidR="00D14A2D" w14:paraId="2E8B201F" w14:textId="77777777" w:rsidTr="0032640C">
        <w:tc>
          <w:tcPr>
            <w:tcW w:w="581" w:type="dxa"/>
            <w:vAlign w:val="center"/>
          </w:tcPr>
          <w:p w14:paraId="49ED2D2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396</w:t>
            </w:r>
          </w:p>
        </w:tc>
        <w:tc>
          <w:tcPr>
            <w:tcW w:w="2028" w:type="dxa"/>
            <w:vAlign w:val="center"/>
          </w:tcPr>
          <w:p w14:paraId="2AEA1D37" w14:textId="77777777" w:rsidR="00D14A2D" w:rsidRDefault="00D14A2D" w:rsidP="0032640C">
            <w:r>
              <w:rPr>
                <w:color w:val="000000"/>
                <w:sz w:val="16"/>
              </w:rPr>
              <w:t>2979 Černá Pole</w:t>
            </w:r>
          </w:p>
        </w:tc>
        <w:tc>
          <w:tcPr>
            <w:tcW w:w="3605" w:type="dxa"/>
            <w:vAlign w:val="center"/>
          </w:tcPr>
          <w:p w14:paraId="726F9DF8" w14:textId="77777777" w:rsidR="00D14A2D" w:rsidRDefault="00D14A2D" w:rsidP="0032640C">
            <w:r>
              <w:rPr>
                <w:color w:val="000000"/>
                <w:sz w:val="16"/>
              </w:rPr>
              <w:t>ul. Trávníky</w:t>
            </w:r>
          </w:p>
        </w:tc>
        <w:tc>
          <w:tcPr>
            <w:tcW w:w="1626" w:type="dxa"/>
            <w:vAlign w:val="center"/>
          </w:tcPr>
          <w:p w14:paraId="3F0C2EE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16F23E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2FC187FF" w14:textId="77777777" w:rsidR="00D14A2D" w:rsidRDefault="00D14A2D" w:rsidP="0032640C">
            <w:pPr>
              <w:jc w:val="center"/>
            </w:pPr>
          </w:p>
        </w:tc>
      </w:tr>
      <w:tr w:rsidR="00D14A2D" w14:paraId="0D9FF5A6" w14:textId="77777777" w:rsidTr="0032640C">
        <w:tc>
          <w:tcPr>
            <w:tcW w:w="581" w:type="dxa"/>
            <w:vAlign w:val="center"/>
          </w:tcPr>
          <w:p w14:paraId="2A5C20F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397</w:t>
            </w:r>
          </w:p>
        </w:tc>
        <w:tc>
          <w:tcPr>
            <w:tcW w:w="2028" w:type="dxa"/>
            <w:vAlign w:val="center"/>
          </w:tcPr>
          <w:p w14:paraId="2B69D6E3" w14:textId="77777777" w:rsidR="00D14A2D" w:rsidRDefault="00D14A2D" w:rsidP="0032640C">
            <w:r>
              <w:rPr>
                <w:color w:val="000000"/>
                <w:sz w:val="16"/>
              </w:rPr>
              <w:t>2907/1 Černá Pole</w:t>
            </w:r>
          </w:p>
        </w:tc>
        <w:tc>
          <w:tcPr>
            <w:tcW w:w="3605" w:type="dxa"/>
            <w:vAlign w:val="center"/>
          </w:tcPr>
          <w:p w14:paraId="1665818F" w14:textId="77777777" w:rsidR="00D14A2D" w:rsidRDefault="00D14A2D" w:rsidP="0032640C">
            <w:r>
              <w:rPr>
                <w:color w:val="000000"/>
                <w:sz w:val="16"/>
              </w:rPr>
              <w:t>ul. Zemědělská</w:t>
            </w:r>
          </w:p>
        </w:tc>
        <w:tc>
          <w:tcPr>
            <w:tcW w:w="1626" w:type="dxa"/>
            <w:vAlign w:val="center"/>
          </w:tcPr>
          <w:p w14:paraId="4F27FC2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C02312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0B2460BD" w14:textId="77777777" w:rsidR="00D14A2D" w:rsidRDefault="00D14A2D" w:rsidP="0032640C">
            <w:pPr>
              <w:jc w:val="center"/>
            </w:pPr>
          </w:p>
        </w:tc>
      </w:tr>
      <w:tr w:rsidR="00D14A2D" w14:paraId="2E3FAE5C" w14:textId="77777777" w:rsidTr="0032640C">
        <w:tc>
          <w:tcPr>
            <w:tcW w:w="581" w:type="dxa"/>
            <w:vAlign w:val="center"/>
          </w:tcPr>
          <w:p w14:paraId="4C9FA39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398</w:t>
            </w:r>
          </w:p>
        </w:tc>
        <w:tc>
          <w:tcPr>
            <w:tcW w:w="2028" w:type="dxa"/>
            <w:vAlign w:val="center"/>
          </w:tcPr>
          <w:p w14:paraId="2354B4B9" w14:textId="77777777" w:rsidR="00D14A2D" w:rsidRDefault="00D14A2D" w:rsidP="0032640C">
            <w:r>
              <w:rPr>
                <w:color w:val="000000"/>
                <w:sz w:val="16"/>
              </w:rPr>
              <w:t>2907/1 Černá Pole</w:t>
            </w:r>
          </w:p>
        </w:tc>
        <w:tc>
          <w:tcPr>
            <w:tcW w:w="3605" w:type="dxa"/>
            <w:vAlign w:val="center"/>
          </w:tcPr>
          <w:p w14:paraId="03A5EC43" w14:textId="77777777" w:rsidR="00D14A2D" w:rsidRDefault="00D14A2D" w:rsidP="0032640C">
            <w:r>
              <w:rPr>
                <w:color w:val="000000"/>
                <w:sz w:val="16"/>
              </w:rPr>
              <w:t>ul. Zemědělská</w:t>
            </w:r>
          </w:p>
        </w:tc>
        <w:tc>
          <w:tcPr>
            <w:tcW w:w="1626" w:type="dxa"/>
            <w:vAlign w:val="center"/>
          </w:tcPr>
          <w:p w14:paraId="0F656BA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0DFD10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656351A2" w14:textId="77777777" w:rsidR="00D14A2D" w:rsidRDefault="00D14A2D" w:rsidP="0032640C">
            <w:pPr>
              <w:jc w:val="center"/>
            </w:pPr>
          </w:p>
        </w:tc>
      </w:tr>
      <w:tr w:rsidR="00D14A2D" w14:paraId="4A12EE66" w14:textId="77777777" w:rsidTr="0032640C">
        <w:tc>
          <w:tcPr>
            <w:tcW w:w="581" w:type="dxa"/>
            <w:vAlign w:val="center"/>
          </w:tcPr>
          <w:p w14:paraId="5C10D89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399</w:t>
            </w:r>
          </w:p>
        </w:tc>
        <w:tc>
          <w:tcPr>
            <w:tcW w:w="2028" w:type="dxa"/>
            <w:vAlign w:val="center"/>
          </w:tcPr>
          <w:p w14:paraId="0D51D22E" w14:textId="77777777" w:rsidR="00D14A2D" w:rsidRDefault="00D14A2D" w:rsidP="0032640C">
            <w:r>
              <w:rPr>
                <w:color w:val="000000"/>
                <w:sz w:val="16"/>
              </w:rPr>
              <w:t>3189 Černá Pole</w:t>
            </w:r>
          </w:p>
        </w:tc>
        <w:tc>
          <w:tcPr>
            <w:tcW w:w="3605" w:type="dxa"/>
            <w:vAlign w:val="center"/>
          </w:tcPr>
          <w:p w14:paraId="16F8E077" w14:textId="77777777" w:rsidR="00D14A2D" w:rsidRDefault="00D14A2D" w:rsidP="0032640C">
            <w:r>
              <w:rPr>
                <w:color w:val="000000"/>
                <w:sz w:val="16"/>
              </w:rPr>
              <w:t>ul. Černopolní</w:t>
            </w:r>
          </w:p>
        </w:tc>
        <w:tc>
          <w:tcPr>
            <w:tcW w:w="1626" w:type="dxa"/>
            <w:vAlign w:val="center"/>
          </w:tcPr>
          <w:p w14:paraId="64C8001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7B8111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1B73F1E0" w14:textId="77777777" w:rsidR="00D14A2D" w:rsidRDefault="00D14A2D" w:rsidP="0032640C">
            <w:pPr>
              <w:jc w:val="center"/>
            </w:pPr>
          </w:p>
        </w:tc>
      </w:tr>
      <w:tr w:rsidR="00D14A2D" w14:paraId="49920624" w14:textId="77777777" w:rsidTr="0032640C">
        <w:tc>
          <w:tcPr>
            <w:tcW w:w="581" w:type="dxa"/>
            <w:vAlign w:val="center"/>
          </w:tcPr>
          <w:p w14:paraId="53509898" w14:textId="77777777" w:rsidR="00D14A2D" w:rsidRDefault="00D14A2D" w:rsidP="0032640C">
            <w:pPr>
              <w:jc w:val="center"/>
            </w:pPr>
            <w:r w:rsidRPr="00AF74B9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2028" w:type="dxa"/>
            <w:vAlign w:val="center"/>
          </w:tcPr>
          <w:p w14:paraId="55FADB61" w14:textId="77777777" w:rsidR="00D14A2D" w:rsidRDefault="00D14A2D" w:rsidP="0032640C">
            <w:r>
              <w:rPr>
                <w:color w:val="000000"/>
                <w:sz w:val="16"/>
              </w:rPr>
              <w:t>76 Zábrdovice</w:t>
            </w:r>
          </w:p>
        </w:tc>
        <w:tc>
          <w:tcPr>
            <w:tcW w:w="3605" w:type="dxa"/>
            <w:vAlign w:val="center"/>
          </w:tcPr>
          <w:p w14:paraId="13BF021D" w14:textId="77777777" w:rsidR="00D14A2D" w:rsidRDefault="00D14A2D" w:rsidP="0032640C">
            <w:r>
              <w:rPr>
                <w:color w:val="000000"/>
                <w:sz w:val="16"/>
              </w:rPr>
              <w:t>ul. Přadlácká</w:t>
            </w:r>
          </w:p>
        </w:tc>
        <w:tc>
          <w:tcPr>
            <w:tcW w:w="1626" w:type="dxa"/>
            <w:vAlign w:val="center"/>
          </w:tcPr>
          <w:p w14:paraId="21C0DF4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F41E72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1E4EA163" w14:textId="77777777" w:rsidR="00D14A2D" w:rsidRDefault="00D14A2D" w:rsidP="0032640C">
            <w:pPr>
              <w:jc w:val="center"/>
            </w:pPr>
          </w:p>
        </w:tc>
      </w:tr>
      <w:tr w:rsidR="00D14A2D" w14:paraId="0CAFEE1B" w14:textId="77777777" w:rsidTr="0032640C">
        <w:tc>
          <w:tcPr>
            <w:tcW w:w="581" w:type="dxa"/>
            <w:vAlign w:val="center"/>
          </w:tcPr>
          <w:p w14:paraId="02026F3E" w14:textId="77777777" w:rsidR="00D14A2D" w:rsidRDefault="00D14A2D" w:rsidP="0032640C">
            <w:pPr>
              <w:jc w:val="center"/>
            </w:pPr>
            <w:r w:rsidRPr="00AF74B9">
              <w:rPr>
                <w:sz w:val="16"/>
                <w:szCs w:val="16"/>
              </w:rPr>
              <w:t>401</w:t>
            </w:r>
          </w:p>
        </w:tc>
        <w:tc>
          <w:tcPr>
            <w:tcW w:w="2028" w:type="dxa"/>
            <w:vAlign w:val="center"/>
          </w:tcPr>
          <w:p w14:paraId="32726109" w14:textId="77777777" w:rsidR="00D14A2D" w:rsidRDefault="00D14A2D" w:rsidP="0032640C">
            <w:r>
              <w:rPr>
                <w:color w:val="000000"/>
                <w:sz w:val="16"/>
              </w:rPr>
              <w:t>75 Zábrdovice</w:t>
            </w:r>
          </w:p>
        </w:tc>
        <w:tc>
          <w:tcPr>
            <w:tcW w:w="3605" w:type="dxa"/>
            <w:vAlign w:val="center"/>
          </w:tcPr>
          <w:p w14:paraId="690162FF" w14:textId="77777777" w:rsidR="00D14A2D" w:rsidRDefault="00D14A2D" w:rsidP="0032640C">
            <w:r>
              <w:rPr>
                <w:color w:val="000000"/>
                <w:sz w:val="16"/>
              </w:rPr>
              <w:t>ul. Spolková</w:t>
            </w:r>
          </w:p>
        </w:tc>
        <w:tc>
          <w:tcPr>
            <w:tcW w:w="1626" w:type="dxa"/>
            <w:vAlign w:val="center"/>
          </w:tcPr>
          <w:p w14:paraId="753FC17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9EE544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3724752C" w14:textId="77777777" w:rsidR="00D14A2D" w:rsidRDefault="00D14A2D" w:rsidP="0032640C">
            <w:pPr>
              <w:jc w:val="center"/>
            </w:pPr>
          </w:p>
        </w:tc>
      </w:tr>
      <w:tr w:rsidR="00D14A2D" w14:paraId="6BF2A78E" w14:textId="77777777" w:rsidTr="0032640C">
        <w:tc>
          <w:tcPr>
            <w:tcW w:w="581" w:type="dxa"/>
            <w:vAlign w:val="center"/>
          </w:tcPr>
          <w:p w14:paraId="544E4279" w14:textId="77777777" w:rsidR="00D14A2D" w:rsidRDefault="00D14A2D" w:rsidP="0032640C">
            <w:pPr>
              <w:jc w:val="center"/>
            </w:pPr>
            <w:r w:rsidRPr="00AF74B9">
              <w:rPr>
                <w:sz w:val="16"/>
                <w:szCs w:val="16"/>
              </w:rPr>
              <w:t>402</w:t>
            </w:r>
          </w:p>
        </w:tc>
        <w:tc>
          <w:tcPr>
            <w:tcW w:w="2028" w:type="dxa"/>
            <w:vAlign w:val="center"/>
          </w:tcPr>
          <w:p w14:paraId="5958EC6E" w14:textId="77777777" w:rsidR="00D14A2D" w:rsidRDefault="00D14A2D" w:rsidP="0032640C">
            <w:r>
              <w:rPr>
                <w:color w:val="000000"/>
                <w:sz w:val="16"/>
              </w:rPr>
              <w:t>375 Zábrdovice</w:t>
            </w:r>
          </w:p>
        </w:tc>
        <w:tc>
          <w:tcPr>
            <w:tcW w:w="3605" w:type="dxa"/>
            <w:vAlign w:val="center"/>
          </w:tcPr>
          <w:p w14:paraId="437314F2" w14:textId="77777777" w:rsidR="00D14A2D" w:rsidRDefault="00D14A2D" w:rsidP="0032640C">
            <w:r>
              <w:rPr>
                <w:color w:val="000000"/>
                <w:sz w:val="16"/>
              </w:rPr>
              <w:t>ul. Černopolní</w:t>
            </w:r>
          </w:p>
        </w:tc>
        <w:tc>
          <w:tcPr>
            <w:tcW w:w="1626" w:type="dxa"/>
            <w:vAlign w:val="center"/>
          </w:tcPr>
          <w:p w14:paraId="30F771B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FD23F3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5FD0E51E" w14:textId="77777777" w:rsidR="00D14A2D" w:rsidRDefault="00D14A2D" w:rsidP="0032640C">
            <w:pPr>
              <w:jc w:val="center"/>
            </w:pPr>
          </w:p>
        </w:tc>
      </w:tr>
      <w:tr w:rsidR="00D14A2D" w14:paraId="517EEE11" w14:textId="77777777" w:rsidTr="0032640C">
        <w:tc>
          <w:tcPr>
            <w:tcW w:w="581" w:type="dxa"/>
            <w:vAlign w:val="center"/>
          </w:tcPr>
          <w:p w14:paraId="5712F5DC" w14:textId="77777777" w:rsidR="00D14A2D" w:rsidRDefault="00D14A2D" w:rsidP="0032640C">
            <w:pPr>
              <w:jc w:val="center"/>
            </w:pPr>
            <w:r w:rsidRPr="00AF74B9">
              <w:rPr>
                <w:color w:val="000000"/>
                <w:sz w:val="16"/>
                <w:szCs w:val="16"/>
              </w:rPr>
              <w:t>403</w:t>
            </w:r>
          </w:p>
        </w:tc>
        <w:tc>
          <w:tcPr>
            <w:tcW w:w="2028" w:type="dxa"/>
            <w:vAlign w:val="center"/>
          </w:tcPr>
          <w:p w14:paraId="0D6EDBC1" w14:textId="77777777" w:rsidR="00D14A2D" w:rsidRDefault="00D14A2D" w:rsidP="0032640C">
            <w:r>
              <w:rPr>
                <w:color w:val="000000"/>
                <w:sz w:val="16"/>
              </w:rPr>
              <w:t>375 Zábrdovice</w:t>
            </w:r>
          </w:p>
        </w:tc>
        <w:tc>
          <w:tcPr>
            <w:tcW w:w="3605" w:type="dxa"/>
            <w:vAlign w:val="center"/>
          </w:tcPr>
          <w:p w14:paraId="70F144FD" w14:textId="77777777" w:rsidR="00D14A2D" w:rsidRDefault="00D14A2D" w:rsidP="0032640C">
            <w:r>
              <w:rPr>
                <w:color w:val="000000"/>
                <w:sz w:val="16"/>
              </w:rPr>
              <w:t>ul. Černopolní</w:t>
            </w:r>
          </w:p>
        </w:tc>
        <w:tc>
          <w:tcPr>
            <w:tcW w:w="1626" w:type="dxa"/>
            <w:vAlign w:val="center"/>
          </w:tcPr>
          <w:p w14:paraId="72F0A1D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47E49D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4BE2A91F" w14:textId="77777777" w:rsidR="00D14A2D" w:rsidRDefault="00D14A2D" w:rsidP="0032640C">
            <w:pPr>
              <w:jc w:val="center"/>
            </w:pPr>
          </w:p>
        </w:tc>
      </w:tr>
      <w:tr w:rsidR="00D14A2D" w14:paraId="59747A67" w14:textId="77777777" w:rsidTr="0032640C">
        <w:tc>
          <w:tcPr>
            <w:tcW w:w="581" w:type="dxa"/>
            <w:vAlign w:val="center"/>
          </w:tcPr>
          <w:p w14:paraId="0D7FD9E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404</w:t>
            </w:r>
          </w:p>
        </w:tc>
        <w:tc>
          <w:tcPr>
            <w:tcW w:w="2028" w:type="dxa"/>
            <w:vAlign w:val="center"/>
          </w:tcPr>
          <w:p w14:paraId="7CD7DABE" w14:textId="77777777" w:rsidR="00D14A2D" w:rsidRDefault="00D14A2D" w:rsidP="0032640C">
            <w:r>
              <w:rPr>
                <w:color w:val="000000"/>
                <w:sz w:val="16"/>
              </w:rPr>
              <w:t>1097 Zábrdovice</w:t>
            </w:r>
          </w:p>
        </w:tc>
        <w:tc>
          <w:tcPr>
            <w:tcW w:w="3605" w:type="dxa"/>
            <w:vAlign w:val="center"/>
          </w:tcPr>
          <w:p w14:paraId="7FEFAB13" w14:textId="77777777" w:rsidR="00D14A2D" w:rsidRDefault="00D14A2D" w:rsidP="0032640C">
            <w:r>
              <w:rPr>
                <w:color w:val="000000"/>
                <w:sz w:val="16"/>
              </w:rPr>
              <w:t>ul. Jana Svobody</w:t>
            </w:r>
          </w:p>
        </w:tc>
        <w:tc>
          <w:tcPr>
            <w:tcW w:w="1626" w:type="dxa"/>
            <w:vAlign w:val="center"/>
          </w:tcPr>
          <w:p w14:paraId="2882E21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027DB9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541F8D16" w14:textId="77777777" w:rsidR="00D14A2D" w:rsidRDefault="00D14A2D" w:rsidP="0032640C">
            <w:pPr>
              <w:jc w:val="center"/>
            </w:pPr>
          </w:p>
        </w:tc>
      </w:tr>
      <w:tr w:rsidR="00D14A2D" w14:paraId="07C84396" w14:textId="77777777" w:rsidTr="0032640C">
        <w:tc>
          <w:tcPr>
            <w:tcW w:w="581" w:type="dxa"/>
            <w:vAlign w:val="center"/>
          </w:tcPr>
          <w:p w14:paraId="6488B375" w14:textId="77777777" w:rsidR="00D14A2D" w:rsidRPr="00AF74B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405</w:t>
            </w:r>
          </w:p>
        </w:tc>
        <w:tc>
          <w:tcPr>
            <w:tcW w:w="2028" w:type="dxa"/>
            <w:vAlign w:val="center"/>
          </w:tcPr>
          <w:p w14:paraId="6B597AE0" w14:textId="77777777" w:rsidR="00D14A2D" w:rsidRDefault="00D14A2D" w:rsidP="0032640C">
            <w:r>
              <w:rPr>
                <w:color w:val="000000"/>
                <w:sz w:val="16"/>
              </w:rPr>
              <w:t>1068 Zábrdovice</w:t>
            </w:r>
          </w:p>
        </w:tc>
        <w:tc>
          <w:tcPr>
            <w:tcW w:w="3605" w:type="dxa"/>
            <w:vAlign w:val="center"/>
          </w:tcPr>
          <w:p w14:paraId="62CBC860" w14:textId="77777777" w:rsidR="00D14A2D" w:rsidRDefault="00D14A2D" w:rsidP="0032640C">
            <w:r>
              <w:rPr>
                <w:color w:val="000000"/>
                <w:sz w:val="16"/>
              </w:rPr>
              <w:t>ul. Trávníčkova</w:t>
            </w:r>
          </w:p>
        </w:tc>
        <w:tc>
          <w:tcPr>
            <w:tcW w:w="1626" w:type="dxa"/>
            <w:vAlign w:val="center"/>
          </w:tcPr>
          <w:p w14:paraId="3ED3056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08259C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63BA93E2" w14:textId="77777777" w:rsidR="00D14A2D" w:rsidRDefault="00D14A2D" w:rsidP="0032640C">
            <w:pPr>
              <w:jc w:val="center"/>
            </w:pPr>
          </w:p>
        </w:tc>
      </w:tr>
      <w:tr w:rsidR="00D14A2D" w14:paraId="31586593" w14:textId="77777777" w:rsidTr="0032640C">
        <w:tc>
          <w:tcPr>
            <w:tcW w:w="581" w:type="dxa"/>
            <w:vAlign w:val="center"/>
          </w:tcPr>
          <w:p w14:paraId="28D575FC" w14:textId="77777777" w:rsidR="00D14A2D" w:rsidRPr="00AF74B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406</w:t>
            </w:r>
          </w:p>
        </w:tc>
        <w:tc>
          <w:tcPr>
            <w:tcW w:w="2028" w:type="dxa"/>
            <w:vAlign w:val="center"/>
          </w:tcPr>
          <w:p w14:paraId="201C09A2" w14:textId="77777777" w:rsidR="00D14A2D" w:rsidRDefault="00D14A2D" w:rsidP="0032640C">
            <w:r>
              <w:rPr>
                <w:color w:val="000000"/>
                <w:sz w:val="16"/>
              </w:rPr>
              <w:t>1097 Zábrdovice</w:t>
            </w:r>
          </w:p>
        </w:tc>
        <w:tc>
          <w:tcPr>
            <w:tcW w:w="3605" w:type="dxa"/>
            <w:vAlign w:val="center"/>
          </w:tcPr>
          <w:p w14:paraId="6EAA5175" w14:textId="77777777" w:rsidR="00D14A2D" w:rsidRDefault="00D14A2D" w:rsidP="0032640C">
            <w:r>
              <w:rPr>
                <w:color w:val="000000"/>
                <w:sz w:val="16"/>
              </w:rPr>
              <w:t>ul. Jana Svobody</w:t>
            </w:r>
          </w:p>
        </w:tc>
        <w:tc>
          <w:tcPr>
            <w:tcW w:w="1626" w:type="dxa"/>
            <w:vAlign w:val="center"/>
          </w:tcPr>
          <w:p w14:paraId="1703EBE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C7D635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18</w:t>
            </w:r>
          </w:p>
        </w:tc>
        <w:tc>
          <w:tcPr>
            <w:tcW w:w="871" w:type="dxa"/>
            <w:vAlign w:val="center"/>
          </w:tcPr>
          <w:p w14:paraId="4159E94F" w14:textId="77777777" w:rsidR="00D14A2D" w:rsidRDefault="00D14A2D" w:rsidP="0032640C">
            <w:pPr>
              <w:jc w:val="center"/>
            </w:pPr>
          </w:p>
        </w:tc>
      </w:tr>
      <w:tr w:rsidR="00D14A2D" w14:paraId="4D47F5AD" w14:textId="77777777" w:rsidTr="0032640C">
        <w:tc>
          <w:tcPr>
            <w:tcW w:w="581" w:type="dxa"/>
            <w:vAlign w:val="center"/>
          </w:tcPr>
          <w:p w14:paraId="273D8521" w14:textId="77777777" w:rsidR="00D14A2D" w:rsidRPr="00AF74B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407</w:t>
            </w:r>
          </w:p>
        </w:tc>
        <w:tc>
          <w:tcPr>
            <w:tcW w:w="2028" w:type="dxa"/>
            <w:vAlign w:val="center"/>
          </w:tcPr>
          <w:p w14:paraId="7E291CD3" w14:textId="77777777" w:rsidR="00D14A2D" w:rsidRDefault="00D14A2D" w:rsidP="0032640C">
            <w:r>
              <w:rPr>
                <w:color w:val="000000"/>
                <w:sz w:val="16"/>
              </w:rPr>
              <w:t>583/2 Husovice</w:t>
            </w:r>
          </w:p>
        </w:tc>
        <w:tc>
          <w:tcPr>
            <w:tcW w:w="3605" w:type="dxa"/>
            <w:vAlign w:val="center"/>
          </w:tcPr>
          <w:p w14:paraId="0A43C2B1" w14:textId="77777777" w:rsidR="00D14A2D" w:rsidRDefault="00D14A2D" w:rsidP="0032640C">
            <w:r>
              <w:rPr>
                <w:color w:val="000000"/>
                <w:sz w:val="16"/>
              </w:rPr>
              <w:t>ul. Husovická</w:t>
            </w:r>
          </w:p>
        </w:tc>
        <w:tc>
          <w:tcPr>
            <w:tcW w:w="1626" w:type="dxa"/>
            <w:vAlign w:val="center"/>
          </w:tcPr>
          <w:p w14:paraId="6490B37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E422B7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28</w:t>
            </w:r>
          </w:p>
        </w:tc>
        <w:tc>
          <w:tcPr>
            <w:tcW w:w="871" w:type="dxa"/>
            <w:vAlign w:val="center"/>
          </w:tcPr>
          <w:p w14:paraId="6B8AF78E" w14:textId="77777777" w:rsidR="00D14A2D" w:rsidRDefault="00D14A2D" w:rsidP="0032640C">
            <w:pPr>
              <w:jc w:val="center"/>
            </w:pPr>
          </w:p>
        </w:tc>
      </w:tr>
      <w:tr w:rsidR="00D14A2D" w14:paraId="58FD8895" w14:textId="77777777" w:rsidTr="0032640C">
        <w:tc>
          <w:tcPr>
            <w:tcW w:w="581" w:type="dxa"/>
            <w:vAlign w:val="center"/>
          </w:tcPr>
          <w:p w14:paraId="5CA8C7AF" w14:textId="77777777" w:rsidR="00D14A2D" w:rsidRPr="00AF74B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408</w:t>
            </w:r>
          </w:p>
        </w:tc>
        <w:tc>
          <w:tcPr>
            <w:tcW w:w="2028" w:type="dxa"/>
            <w:vAlign w:val="center"/>
          </w:tcPr>
          <w:p w14:paraId="52017C9C" w14:textId="77777777" w:rsidR="00D14A2D" w:rsidRDefault="00D14A2D" w:rsidP="0032640C">
            <w:r>
              <w:rPr>
                <w:color w:val="000000"/>
                <w:sz w:val="16"/>
              </w:rPr>
              <w:t>2383/1 Černá Pole</w:t>
            </w:r>
          </w:p>
        </w:tc>
        <w:tc>
          <w:tcPr>
            <w:tcW w:w="3605" w:type="dxa"/>
            <w:vAlign w:val="center"/>
          </w:tcPr>
          <w:p w14:paraId="1E164610" w14:textId="77777777" w:rsidR="00D14A2D" w:rsidRDefault="00D14A2D" w:rsidP="0032640C">
            <w:r>
              <w:rPr>
                <w:color w:val="000000"/>
                <w:sz w:val="16"/>
              </w:rPr>
              <w:t>ul. Jugoslávská</w:t>
            </w:r>
          </w:p>
        </w:tc>
        <w:tc>
          <w:tcPr>
            <w:tcW w:w="1626" w:type="dxa"/>
            <w:vAlign w:val="center"/>
          </w:tcPr>
          <w:p w14:paraId="578AA20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C77256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01E212F2" w14:textId="77777777" w:rsidR="00D14A2D" w:rsidRDefault="00D14A2D" w:rsidP="0032640C">
            <w:pPr>
              <w:jc w:val="center"/>
            </w:pPr>
          </w:p>
        </w:tc>
      </w:tr>
      <w:tr w:rsidR="00D14A2D" w14:paraId="102CBB82" w14:textId="77777777" w:rsidTr="0032640C">
        <w:tc>
          <w:tcPr>
            <w:tcW w:w="581" w:type="dxa"/>
            <w:vAlign w:val="center"/>
          </w:tcPr>
          <w:p w14:paraId="116D9E9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409</w:t>
            </w:r>
          </w:p>
        </w:tc>
        <w:tc>
          <w:tcPr>
            <w:tcW w:w="2028" w:type="dxa"/>
            <w:vAlign w:val="center"/>
          </w:tcPr>
          <w:p w14:paraId="3569C4E6" w14:textId="77777777" w:rsidR="00D14A2D" w:rsidRDefault="00D14A2D" w:rsidP="0032640C">
            <w:r>
              <w:rPr>
                <w:color w:val="000000"/>
                <w:sz w:val="16"/>
              </w:rPr>
              <w:t>2383/1 Černá Pole</w:t>
            </w:r>
          </w:p>
        </w:tc>
        <w:tc>
          <w:tcPr>
            <w:tcW w:w="3605" w:type="dxa"/>
            <w:vAlign w:val="center"/>
          </w:tcPr>
          <w:p w14:paraId="35B36E51" w14:textId="77777777" w:rsidR="00D14A2D" w:rsidRDefault="00D14A2D" w:rsidP="0032640C">
            <w:r>
              <w:rPr>
                <w:color w:val="000000"/>
                <w:sz w:val="16"/>
              </w:rPr>
              <w:t>ul. Jugoslávská</w:t>
            </w:r>
          </w:p>
        </w:tc>
        <w:tc>
          <w:tcPr>
            <w:tcW w:w="1626" w:type="dxa"/>
            <w:vAlign w:val="center"/>
          </w:tcPr>
          <w:p w14:paraId="3F9BED3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BE773D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5954401F" w14:textId="77777777" w:rsidR="00D14A2D" w:rsidRDefault="00D14A2D" w:rsidP="0032640C">
            <w:pPr>
              <w:jc w:val="center"/>
            </w:pPr>
          </w:p>
        </w:tc>
      </w:tr>
      <w:tr w:rsidR="00D14A2D" w14:paraId="20AA33F9" w14:textId="77777777" w:rsidTr="0032640C">
        <w:tc>
          <w:tcPr>
            <w:tcW w:w="581" w:type="dxa"/>
            <w:vAlign w:val="center"/>
          </w:tcPr>
          <w:p w14:paraId="1F22205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410</w:t>
            </w:r>
          </w:p>
        </w:tc>
        <w:tc>
          <w:tcPr>
            <w:tcW w:w="2028" w:type="dxa"/>
            <w:vAlign w:val="center"/>
          </w:tcPr>
          <w:p w14:paraId="7B3EEF88" w14:textId="77777777" w:rsidR="00D14A2D" w:rsidRDefault="00D14A2D" w:rsidP="0032640C">
            <w:r>
              <w:rPr>
                <w:color w:val="000000"/>
                <w:sz w:val="16"/>
              </w:rPr>
              <w:t>58/1 Černá Pole</w:t>
            </w:r>
          </w:p>
        </w:tc>
        <w:tc>
          <w:tcPr>
            <w:tcW w:w="3605" w:type="dxa"/>
            <w:vAlign w:val="center"/>
          </w:tcPr>
          <w:p w14:paraId="38783D60" w14:textId="77777777" w:rsidR="00D14A2D" w:rsidRDefault="00D14A2D" w:rsidP="0032640C">
            <w:r>
              <w:rPr>
                <w:color w:val="000000"/>
                <w:sz w:val="16"/>
              </w:rPr>
              <w:t>ul. Lesnická</w:t>
            </w:r>
          </w:p>
        </w:tc>
        <w:tc>
          <w:tcPr>
            <w:tcW w:w="1626" w:type="dxa"/>
            <w:vAlign w:val="center"/>
          </w:tcPr>
          <w:p w14:paraId="77D7673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D9F6C9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0814CA86" w14:textId="77777777" w:rsidR="00D14A2D" w:rsidRDefault="00D14A2D" w:rsidP="0032640C">
            <w:pPr>
              <w:jc w:val="center"/>
            </w:pPr>
          </w:p>
        </w:tc>
      </w:tr>
      <w:tr w:rsidR="00D14A2D" w14:paraId="6FED779C" w14:textId="77777777" w:rsidTr="0032640C">
        <w:tc>
          <w:tcPr>
            <w:tcW w:w="581" w:type="dxa"/>
            <w:vAlign w:val="center"/>
          </w:tcPr>
          <w:p w14:paraId="3C98A14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411</w:t>
            </w:r>
          </w:p>
        </w:tc>
        <w:tc>
          <w:tcPr>
            <w:tcW w:w="2028" w:type="dxa"/>
            <w:vAlign w:val="center"/>
          </w:tcPr>
          <w:p w14:paraId="466F5DF5" w14:textId="77777777" w:rsidR="00D14A2D" w:rsidRDefault="00D14A2D" w:rsidP="0032640C">
            <w:r>
              <w:rPr>
                <w:color w:val="000000"/>
                <w:sz w:val="16"/>
              </w:rPr>
              <w:t>133 Černá Pole</w:t>
            </w:r>
          </w:p>
        </w:tc>
        <w:tc>
          <w:tcPr>
            <w:tcW w:w="3605" w:type="dxa"/>
            <w:vAlign w:val="center"/>
          </w:tcPr>
          <w:p w14:paraId="397458F2" w14:textId="77777777" w:rsidR="00D14A2D" w:rsidRDefault="00D14A2D" w:rsidP="0032640C">
            <w:r>
              <w:rPr>
                <w:color w:val="000000"/>
                <w:sz w:val="16"/>
              </w:rPr>
              <w:t>ul. Antala Staška</w:t>
            </w:r>
          </w:p>
        </w:tc>
        <w:tc>
          <w:tcPr>
            <w:tcW w:w="1626" w:type="dxa"/>
            <w:vAlign w:val="center"/>
          </w:tcPr>
          <w:p w14:paraId="3F8506B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D5E98C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6117FA62" w14:textId="77777777" w:rsidR="00D14A2D" w:rsidRDefault="00D14A2D" w:rsidP="0032640C">
            <w:pPr>
              <w:jc w:val="center"/>
            </w:pPr>
          </w:p>
        </w:tc>
      </w:tr>
      <w:tr w:rsidR="00D14A2D" w14:paraId="57397777" w14:textId="77777777" w:rsidTr="0032640C">
        <w:tc>
          <w:tcPr>
            <w:tcW w:w="581" w:type="dxa"/>
            <w:vAlign w:val="center"/>
          </w:tcPr>
          <w:p w14:paraId="04129F1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412</w:t>
            </w:r>
          </w:p>
        </w:tc>
        <w:tc>
          <w:tcPr>
            <w:tcW w:w="2028" w:type="dxa"/>
            <w:vAlign w:val="center"/>
          </w:tcPr>
          <w:p w14:paraId="596E4CA2" w14:textId="77777777" w:rsidR="00D14A2D" w:rsidRDefault="00D14A2D" w:rsidP="0032640C">
            <w:r>
              <w:rPr>
                <w:color w:val="000000"/>
                <w:sz w:val="16"/>
              </w:rPr>
              <w:t>314 Černá Pole</w:t>
            </w:r>
          </w:p>
        </w:tc>
        <w:tc>
          <w:tcPr>
            <w:tcW w:w="3605" w:type="dxa"/>
            <w:vAlign w:val="center"/>
          </w:tcPr>
          <w:p w14:paraId="777ED8C9" w14:textId="77777777" w:rsidR="00D14A2D" w:rsidRDefault="00D14A2D" w:rsidP="0032640C">
            <w:r>
              <w:rPr>
                <w:color w:val="000000"/>
                <w:sz w:val="16"/>
              </w:rPr>
              <w:t>ul. Břenkova</w:t>
            </w:r>
          </w:p>
        </w:tc>
        <w:tc>
          <w:tcPr>
            <w:tcW w:w="1626" w:type="dxa"/>
            <w:vAlign w:val="center"/>
          </w:tcPr>
          <w:p w14:paraId="584F937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FD97DE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55C08EF7" w14:textId="77777777" w:rsidR="00D14A2D" w:rsidRDefault="00D14A2D" w:rsidP="0032640C">
            <w:pPr>
              <w:jc w:val="center"/>
            </w:pPr>
          </w:p>
        </w:tc>
      </w:tr>
      <w:tr w:rsidR="00D14A2D" w14:paraId="267FD663" w14:textId="77777777" w:rsidTr="0032640C">
        <w:tc>
          <w:tcPr>
            <w:tcW w:w="581" w:type="dxa"/>
            <w:vAlign w:val="center"/>
          </w:tcPr>
          <w:p w14:paraId="52A8F2F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413</w:t>
            </w:r>
          </w:p>
        </w:tc>
        <w:tc>
          <w:tcPr>
            <w:tcW w:w="2028" w:type="dxa"/>
            <w:vAlign w:val="center"/>
          </w:tcPr>
          <w:p w14:paraId="367E96D2" w14:textId="77777777" w:rsidR="00D14A2D" w:rsidRDefault="00D14A2D" w:rsidP="0032640C">
            <w:r>
              <w:rPr>
                <w:color w:val="000000"/>
                <w:sz w:val="16"/>
              </w:rPr>
              <w:t>1777/1 Černá Pole</w:t>
            </w:r>
          </w:p>
        </w:tc>
        <w:tc>
          <w:tcPr>
            <w:tcW w:w="3605" w:type="dxa"/>
            <w:vAlign w:val="center"/>
          </w:tcPr>
          <w:p w14:paraId="316CD7FF" w14:textId="77777777" w:rsidR="00D14A2D" w:rsidRDefault="00D14A2D" w:rsidP="0032640C">
            <w:r>
              <w:rPr>
                <w:color w:val="000000"/>
                <w:sz w:val="16"/>
              </w:rPr>
              <w:t>ul. Zemědělská</w:t>
            </w:r>
          </w:p>
        </w:tc>
        <w:tc>
          <w:tcPr>
            <w:tcW w:w="1626" w:type="dxa"/>
            <w:vAlign w:val="center"/>
          </w:tcPr>
          <w:p w14:paraId="37A7261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26CC24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4166F989" w14:textId="77777777" w:rsidR="00D14A2D" w:rsidRDefault="00D14A2D" w:rsidP="0032640C">
            <w:pPr>
              <w:jc w:val="center"/>
            </w:pPr>
          </w:p>
        </w:tc>
      </w:tr>
      <w:tr w:rsidR="00D14A2D" w14:paraId="5E77E56F" w14:textId="77777777" w:rsidTr="0032640C">
        <w:tc>
          <w:tcPr>
            <w:tcW w:w="581" w:type="dxa"/>
            <w:vAlign w:val="center"/>
          </w:tcPr>
          <w:p w14:paraId="115050B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414</w:t>
            </w:r>
          </w:p>
        </w:tc>
        <w:tc>
          <w:tcPr>
            <w:tcW w:w="2028" w:type="dxa"/>
            <w:vAlign w:val="center"/>
          </w:tcPr>
          <w:p w14:paraId="5135FBAF" w14:textId="77777777" w:rsidR="00D14A2D" w:rsidRDefault="00D14A2D" w:rsidP="0032640C">
            <w:r>
              <w:rPr>
                <w:color w:val="000000"/>
                <w:sz w:val="16"/>
              </w:rPr>
              <w:t>1777/1 Černá Pole</w:t>
            </w:r>
          </w:p>
        </w:tc>
        <w:tc>
          <w:tcPr>
            <w:tcW w:w="3605" w:type="dxa"/>
            <w:vAlign w:val="center"/>
          </w:tcPr>
          <w:p w14:paraId="1F055C0B" w14:textId="77777777" w:rsidR="00D14A2D" w:rsidRDefault="00D14A2D" w:rsidP="0032640C">
            <w:r>
              <w:rPr>
                <w:color w:val="000000"/>
                <w:sz w:val="16"/>
              </w:rPr>
              <w:t>ul. Zemědělská</w:t>
            </w:r>
          </w:p>
        </w:tc>
        <w:tc>
          <w:tcPr>
            <w:tcW w:w="1626" w:type="dxa"/>
            <w:vAlign w:val="center"/>
          </w:tcPr>
          <w:p w14:paraId="2BA8C1F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4256AB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2A7B7D05" w14:textId="77777777" w:rsidR="00D14A2D" w:rsidRDefault="00D14A2D" w:rsidP="0032640C">
            <w:pPr>
              <w:jc w:val="center"/>
            </w:pPr>
          </w:p>
        </w:tc>
      </w:tr>
      <w:tr w:rsidR="00D14A2D" w14:paraId="72FF3711" w14:textId="77777777" w:rsidTr="0032640C">
        <w:tc>
          <w:tcPr>
            <w:tcW w:w="581" w:type="dxa"/>
            <w:vAlign w:val="center"/>
          </w:tcPr>
          <w:p w14:paraId="38A9AB2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lastRenderedPageBreak/>
              <w:t>415</w:t>
            </w:r>
          </w:p>
        </w:tc>
        <w:tc>
          <w:tcPr>
            <w:tcW w:w="2028" w:type="dxa"/>
            <w:vAlign w:val="center"/>
          </w:tcPr>
          <w:p w14:paraId="6017596B" w14:textId="77777777" w:rsidR="00D14A2D" w:rsidRDefault="00D14A2D" w:rsidP="0032640C">
            <w:r>
              <w:rPr>
                <w:color w:val="000000"/>
                <w:sz w:val="16"/>
              </w:rPr>
              <w:t>1777/1 Černá Pole</w:t>
            </w:r>
          </w:p>
        </w:tc>
        <w:tc>
          <w:tcPr>
            <w:tcW w:w="3605" w:type="dxa"/>
            <w:vAlign w:val="center"/>
          </w:tcPr>
          <w:p w14:paraId="7ACE59CD" w14:textId="77777777" w:rsidR="00D14A2D" w:rsidRDefault="00D14A2D" w:rsidP="0032640C">
            <w:r>
              <w:rPr>
                <w:color w:val="000000"/>
                <w:sz w:val="16"/>
              </w:rPr>
              <w:t>ul. Zemědělská</w:t>
            </w:r>
          </w:p>
        </w:tc>
        <w:tc>
          <w:tcPr>
            <w:tcW w:w="1626" w:type="dxa"/>
            <w:vAlign w:val="center"/>
          </w:tcPr>
          <w:p w14:paraId="5957F7F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ECFDD1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2761EE49" w14:textId="77777777" w:rsidR="00D14A2D" w:rsidRDefault="00D14A2D" w:rsidP="0032640C">
            <w:pPr>
              <w:jc w:val="center"/>
            </w:pPr>
          </w:p>
        </w:tc>
      </w:tr>
      <w:tr w:rsidR="00D14A2D" w14:paraId="338A3CB5" w14:textId="77777777" w:rsidTr="0032640C">
        <w:tc>
          <w:tcPr>
            <w:tcW w:w="581" w:type="dxa"/>
            <w:vAlign w:val="center"/>
          </w:tcPr>
          <w:p w14:paraId="43F06B2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416</w:t>
            </w:r>
          </w:p>
        </w:tc>
        <w:tc>
          <w:tcPr>
            <w:tcW w:w="2028" w:type="dxa"/>
            <w:vAlign w:val="center"/>
          </w:tcPr>
          <w:p w14:paraId="794AB6D0" w14:textId="77777777" w:rsidR="00D14A2D" w:rsidRDefault="00D14A2D" w:rsidP="0032640C">
            <w:r>
              <w:rPr>
                <w:color w:val="000000"/>
                <w:sz w:val="16"/>
              </w:rPr>
              <w:t>1777/1 Černá Pole</w:t>
            </w:r>
          </w:p>
        </w:tc>
        <w:tc>
          <w:tcPr>
            <w:tcW w:w="3605" w:type="dxa"/>
            <w:vAlign w:val="center"/>
          </w:tcPr>
          <w:p w14:paraId="425443FF" w14:textId="77777777" w:rsidR="00D14A2D" w:rsidRDefault="00D14A2D" w:rsidP="0032640C">
            <w:r>
              <w:rPr>
                <w:color w:val="000000"/>
                <w:sz w:val="16"/>
              </w:rPr>
              <w:t>ul. Zemědělská</w:t>
            </w:r>
          </w:p>
        </w:tc>
        <w:tc>
          <w:tcPr>
            <w:tcW w:w="1626" w:type="dxa"/>
            <w:vAlign w:val="center"/>
          </w:tcPr>
          <w:p w14:paraId="35C15FF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68C11E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56988098" w14:textId="77777777" w:rsidR="00D14A2D" w:rsidRDefault="00D14A2D" w:rsidP="0032640C">
            <w:pPr>
              <w:jc w:val="center"/>
            </w:pPr>
          </w:p>
        </w:tc>
      </w:tr>
      <w:tr w:rsidR="00D14A2D" w14:paraId="5490C543" w14:textId="77777777" w:rsidTr="0032640C">
        <w:tc>
          <w:tcPr>
            <w:tcW w:w="581" w:type="dxa"/>
            <w:vAlign w:val="center"/>
          </w:tcPr>
          <w:p w14:paraId="5947BE6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417</w:t>
            </w:r>
          </w:p>
        </w:tc>
        <w:tc>
          <w:tcPr>
            <w:tcW w:w="2028" w:type="dxa"/>
            <w:vAlign w:val="center"/>
          </w:tcPr>
          <w:p w14:paraId="3060364F" w14:textId="77777777" w:rsidR="00D14A2D" w:rsidRDefault="00D14A2D" w:rsidP="0032640C">
            <w:r>
              <w:rPr>
                <w:color w:val="000000"/>
                <w:sz w:val="16"/>
              </w:rPr>
              <w:t>2383/1 Černá Pole</w:t>
            </w:r>
          </w:p>
        </w:tc>
        <w:tc>
          <w:tcPr>
            <w:tcW w:w="3605" w:type="dxa"/>
            <w:vAlign w:val="center"/>
          </w:tcPr>
          <w:p w14:paraId="761033B6" w14:textId="77777777" w:rsidR="00D14A2D" w:rsidRDefault="00D14A2D" w:rsidP="0032640C">
            <w:r>
              <w:rPr>
                <w:color w:val="000000"/>
                <w:sz w:val="16"/>
              </w:rPr>
              <w:t>ul. Jugoslávská</w:t>
            </w:r>
          </w:p>
        </w:tc>
        <w:tc>
          <w:tcPr>
            <w:tcW w:w="1626" w:type="dxa"/>
            <w:vAlign w:val="center"/>
          </w:tcPr>
          <w:p w14:paraId="669CC41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71C045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78E06BB4" w14:textId="77777777" w:rsidR="00D14A2D" w:rsidRDefault="00D14A2D" w:rsidP="0032640C">
            <w:pPr>
              <w:jc w:val="center"/>
            </w:pPr>
          </w:p>
        </w:tc>
      </w:tr>
      <w:tr w:rsidR="00D14A2D" w14:paraId="75F153DE" w14:textId="77777777" w:rsidTr="0032640C">
        <w:tc>
          <w:tcPr>
            <w:tcW w:w="581" w:type="dxa"/>
            <w:vAlign w:val="center"/>
          </w:tcPr>
          <w:p w14:paraId="50EC725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418</w:t>
            </w:r>
          </w:p>
        </w:tc>
        <w:tc>
          <w:tcPr>
            <w:tcW w:w="2028" w:type="dxa"/>
            <w:vAlign w:val="center"/>
          </w:tcPr>
          <w:p w14:paraId="19EAFC4D" w14:textId="77777777" w:rsidR="00D14A2D" w:rsidRDefault="00D14A2D" w:rsidP="0032640C">
            <w:r>
              <w:rPr>
                <w:color w:val="000000"/>
                <w:sz w:val="16"/>
              </w:rPr>
              <w:t>2383/1 Černá Pole</w:t>
            </w:r>
          </w:p>
        </w:tc>
        <w:tc>
          <w:tcPr>
            <w:tcW w:w="3605" w:type="dxa"/>
            <w:vAlign w:val="center"/>
          </w:tcPr>
          <w:p w14:paraId="66DDCC25" w14:textId="77777777" w:rsidR="00D14A2D" w:rsidRDefault="00D14A2D" w:rsidP="0032640C">
            <w:r>
              <w:rPr>
                <w:color w:val="000000"/>
                <w:sz w:val="16"/>
              </w:rPr>
              <w:t>ul. Jugoslávská</w:t>
            </w:r>
          </w:p>
        </w:tc>
        <w:tc>
          <w:tcPr>
            <w:tcW w:w="1626" w:type="dxa"/>
            <w:vAlign w:val="center"/>
          </w:tcPr>
          <w:p w14:paraId="65ED8DC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565833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02684A26" w14:textId="77777777" w:rsidR="00D14A2D" w:rsidRDefault="00D14A2D" w:rsidP="0032640C">
            <w:pPr>
              <w:jc w:val="center"/>
            </w:pPr>
          </w:p>
        </w:tc>
      </w:tr>
      <w:tr w:rsidR="00D14A2D" w14:paraId="7352A29D" w14:textId="77777777" w:rsidTr="0032640C">
        <w:tc>
          <w:tcPr>
            <w:tcW w:w="581" w:type="dxa"/>
            <w:vAlign w:val="center"/>
          </w:tcPr>
          <w:p w14:paraId="462B511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419</w:t>
            </w:r>
          </w:p>
        </w:tc>
        <w:tc>
          <w:tcPr>
            <w:tcW w:w="2028" w:type="dxa"/>
            <w:vAlign w:val="center"/>
          </w:tcPr>
          <w:p w14:paraId="06D3411E" w14:textId="77777777" w:rsidR="00D14A2D" w:rsidRDefault="00D14A2D" w:rsidP="0032640C">
            <w:r>
              <w:rPr>
                <w:color w:val="000000"/>
                <w:sz w:val="16"/>
              </w:rPr>
              <w:t>2282 Černá Pole</w:t>
            </w:r>
          </w:p>
        </w:tc>
        <w:tc>
          <w:tcPr>
            <w:tcW w:w="3605" w:type="dxa"/>
            <w:vAlign w:val="center"/>
          </w:tcPr>
          <w:p w14:paraId="7175DA3C" w14:textId="77777777" w:rsidR="00D14A2D" w:rsidRDefault="00D14A2D" w:rsidP="0032640C">
            <w:r>
              <w:rPr>
                <w:color w:val="000000"/>
                <w:sz w:val="16"/>
              </w:rPr>
              <w:t>ul. Těsnohlídkova</w:t>
            </w:r>
          </w:p>
        </w:tc>
        <w:tc>
          <w:tcPr>
            <w:tcW w:w="1626" w:type="dxa"/>
            <w:vAlign w:val="center"/>
          </w:tcPr>
          <w:p w14:paraId="514234C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3F0397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61D995BF" w14:textId="77777777" w:rsidR="00D14A2D" w:rsidRDefault="00D14A2D" w:rsidP="0032640C">
            <w:pPr>
              <w:jc w:val="center"/>
            </w:pPr>
          </w:p>
        </w:tc>
      </w:tr>
      <w:tr w:rsidR="00D14A2D" w14:paraId="1BF6E75E" w14:textId="77777777" w:rsidTr="0032640C">
        <w:tc>
          <w:tcPr>
            <w:tcW w:w="581" w:type="dxa"/>
            <w:vAlign w:val="center"/>
          </w:tcPr>
          <w:p w14:paraId="4435664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420</w:t>
            </w:r>
          </w:p>
        </w:tc>
        <w:tc>
          <w:tcPr>
            <w:tcW w:w="2028" w:type="dxa"/>
            <w:vAlign w:val="center"/>
          </w:tcPr>
          <w:p w14:paraId="4FA0CA51" w14:textId="77777777" w:rsidR="00D14A2D" w:rsidRDefault="00D14A2D" w:rsidP="0032640C">
            <w:r>
              <w:rPr>
                <w:color w:val="000000"/>
                <w:sz w:val="16"/>
              </w:rPr>
              <w:t>2383/1 Černá Pole</w:t>
            </w:r>
          </w:p>
        </w:tc>
        <w:tc>
          <w:tcPr>
            <w:tcW w:w="3605" w:type="dxa"/>
            <w:vAlign w:val="center"/>
          </w:tcPr>
          <w:p w14:paraId="667E652F" w14:textId="77777777" w:rsidR="00D14A2D" w:rsidRDefault="00D14A2D" w:rsidP="0032640C">
            <w:r>
              <w:rPr>
                <w:color w:val="000000"/>
                <w:sz w:val="16"/>
              </w:rPr>
              <w:t>ul. Jugoslávská</w:t>
            </w:r>
          </w:p>
        </w:tc>
        <w:tc>
          <w:tcPr>
            <w:tcW w:w="1626" w:type="dxa"/>
            <w:vAlign w:val="center"/>
          </w:tcPr>
          <w:p w14:paraId="19FC9B2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AD93AA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4AAAF7F2" w14:textId="77777777" w:rsidR="00D14A2D" w:rsidRDefault="00D14A2D" w:rsidP="0032640C">
            <w:pPr>
              <w:jc w:val="center"/>
            </w:pPr>
          </w:p>
        </w:tc>
      </w:tr>
      <w:tr w:rsidR="00D14A2D" w14:paraId="25111007" w14:textId="77777777" w:rsidTr="0032640C">
        <w:tc>
          <w:tcPr>
            <w:tcW w:w="581" w:type="dxa"/>
            <w:vAlign w:val="center"/>
          </w:tcPr>
          <w:p w14:paraId="6A16BC9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421</w:t>
            </w:r>
          </w:p>
        </w:tc>
        <w:tc>
          <w:tcPr>
            <w:tcW w:w="2028" w:type="dxa"/>
            <w:vAlign w:val="center"/>
          </w:tcPr>
          <w:p w14:paraId="054CE218" w14:textId="77777777" w:rsidR="00D14A2D" w:rsidRDefault="00D14A2D" w:rsidP="0032640C">
            <w:r>
              <w:rPr>
                <w:color w:val="000000"/>
                <w:sz w:val="16"/>
              </w:rPr>
              <w:t>2322 Černá Pole</w:t>
            </w:r>
          </w:p>
        </w:tc>
        <w:tc>
          <w:tcPr>
            <w:tcW w:w="3605" w:type="dxa"/>
            <w:vAlign w:val="center"/>
          </w:tcPr>
          <w:p w14:paraId="718A56E8" w14:textId="77777777" w:rsidR="00D14A2D" w:rsidRDefault="00D14A2D" w:rsidP="0032640C">
            <w:r>
              <w:rPr>
                <w:color w:val="000000"/>
                <w:sz w:val="16"/>
              </w:rPr>
              <w:t>ul. Helfertova</w:t>
            </w:r>
          </w:p>
        </w:tc>
        <w:tc>
          <w:tcPr>
            <w:tcW w:w="1626" w:type="dxa"/>
            <w:vAlign w:val="center"/>
          </w:tcPr>
          <w:p w14:paraId="6334F83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223529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202420F5" w14:textId="77777777" w:rsidR="00D14A2D" w:rsidRDefault="00D14A2D" w:rsidP="0032640C">
            <w:pPr>
              <w:jc w:val="center"/>
            </w:pPr>
          </w:p>
        </w:tc>
      </w:tr>
      <w:tr w:rsidR="00D14A2D" w14:paraId="637C6A5F" w14:textId="77777777" w:rsidTr="0032640C">
        <w:tc>
          <w:tcPr>
            <w:tcW w:w="581" w:type="dxa"/>
            <w:vAlign w:val="center"/>
          </w:tcPr>
          <w:p w14:paraId="1AA0AFC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422</w:t>
            </w:r>
          </w:p>
        </w:tc>
        <w:tc>
          <w:tcPr>
            <w:tcW w:w="2028" w:type="dxa"/>
            <w:vAlign w:val="center"/>
          </w:tcPr>
          <w:p w14:paraId="2184AAA8" w14:textId="77777777" w:rsidR="00D14A2D" w:rsidRDefault="00D14A2D" w:rsidP="0032640C">
            <w:r>
              <w:rPr>
                <w:color w:val="000000"/>
                <w:sz w:val="16"/>
              </w:rPr>
              <w:t>2383/1 Černá Pole</w:t>
            </w:r>
          </w:p>
        </w:tc>
        <w:tc>
          <w:tcPr>
            <w:tcW w:w="3605" w:type="dxa"/>
            <w:vAlign w:val="center"/>
          </w:tcPr>
          <w:p w14:paraId="7993B370" w14:textId="77777777" w:rsidR="00D14A2D" w:rsidRDefault="00D14A2D" w:rsidP="0032640C">
            <w:r>
              <w:rPr>
                <w:color w:val="000000"/>
                <w:sz w:val="16"/>
              </w:rPr>
              <w:t>na rohu ul. Jugoslávská a ul. Lesnická</w:t>
            </w:r>
          </w:p>
        </w:tc>
        <w:tc>
          <w:tcPr>
            <w:tcW w:w="1626" w:type="dxa"/>
            <w:vAlign w:val="center"/>
          </w:tcPr>
          <w:p w14:paraId="3257C9A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CE09A3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7F89C5F6" w14:textId="77777777" w:rsidR="00D14A2D" w:rsidRDefault="00D14A2D" w:rsidP="0032640C">
            <w:pPr>
              <w:jc w:val="center"/>
            </w:pPr>
          </w:p>
        </w:tc>
      </w:tr>
      <w:tr w:rsidR="00D14A2D" w14:paraId="23EB39D8" w14:textId="77777777" w:rsidTr="0032640C">
        <w:tc>
          <w:tcPr>
            <w:tcW w:w="581" w:type="dxa"/>
            <w:vAlign w:val="center"/>
          </w:tcPr>
          <w:p w14:paraId="3709B00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423</w:t>
            </w:r>
          </w:p>
        </w:tc>
        <w:tc>
          <w:tcPr>
            <w:tcW w:w="2028" w:type="dxa"/>
            <w:vAlign w:val="center"/>
          </w:tcPr>
          <w:p w14:paraId="09B2DD81" w14:textId="77777777" w:rsidR="00D14A2D" w:rsidRDefault="00D14A2D" w:rsidP="0032640C">
            <w:r>
              <w:rPr>
                <w:color w:val="000000"/>
                <w:sz w:val="16"/>
              </w:rPr>
              <w:t>2233 Černá Pole</w:t>
            </w:r>
          </w:p>
        </w:tc>
        <w:tc>
          <w:tcPr>
            <w:tcW w:w="3605" w:type="dxa"/>
            <w:vAlign w:val="center"/>
          </w:tcPr>
          <w:p w14:paraId="2DE852FD" w14:textId="77777777" w:rsidR="00D14A2D" w:rsidRDefault="00D14A2D" w:rsidP="0032640C">
            <w:r>
              <w:rPr>
                <w:color w:val="000000"/>
                <w:sz w:val="16"/>
              </w:rPr>
              <w:t>ul. Zdráhalova</w:t>
            </w:r>
          </w:p>
        </w:tc>
        <w:tc>
          <w:tcPr>
            <w:tcW w:w="1626" w:type="dxa"/>
            <w:vAlign w:val="center"/>
          </w:tcPr>
          <w:p w14:paraId="44C4856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23FBEC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2286AEC3" w14:textId="77777777" w:rsidR="00D14A2D" w:rsidRDefault="00D14A2D" w:rsidP="0032640C">
            <w:pPr>
              <w:jc w:val="center"/>
            </w:pPr>
          </w:p>
        </w:tc>
      </w:tr>
      <w:tr w:rsidR="00D14A2D" w14:paraId="0E8B16FC" w14:textId="77777777" w:rsidTr="0032640C">
        <w:tc>
          <w:tcPr>
            <w:tcW w:w="581" w:type="dxa"/>
            <w:vAlign w:val="center"/>
          </w:tcPr>
          <w:p w14:paraId="1216E67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424</w:t>
            </w:r>
          </w:p>
        </w:tc>
        <w:tc>
          <w:tcPr>
            <w:tcW w:w="2028" w:type="dxa"/>
            <w:vAlign w:val="center"/>
          </w:tcPr>
          <w:p w14:paraId="13952D25" w14:textId="77777777" w:rsidR="00D14A2D" w:rsidRDefault="00D14A2D" w:rsidP="0032640C">
            <w:r>
              <w:rPr>
                <w:color w:val="000000"/>
                <w:sz w:val="16"/>
              </w:rPr>
              <w:t>2383/1 Černá Pole</w:t>
            </w:r>
          </w:p>
        </w:tc>
        <w:tc>
          <w:tcPr>
            <w:tcW w:w="3605" w:type="dxa"/>
            <w:vAlign w:val="center"/>
          </w:tcPr>
          <w:p w14:paraId="5CF18ED9" w14:textId="77777777" w:rsidR="00D14A2D" w:rsidRDefault="00D14A2D" w:rsidP="0032640C">
            <w:r>
              <w:rPr>
                <w:color w:val="000000"/>
                <w:sz w:val="16"/>
              </w:rPr>
              <w:t>ul. Jugoslávská</w:t>
            </w:r>
          </w:p>
        </w:tc>
        <w:tc>
          <w:tcPr>
            <w:tcW w:w="1626" w:type="dxa"/>
            <w:vAlign w:val="center"/>
          </w:tcPr>
          <w:p w14:paraId="3A0213B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CBA469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1133E2A9" w14:textId="77777777" w:rsidR="00D14A2D" w:rsidRDefault="00D14A2D" w:rsidP="0032640C">
            <w:pPr>
              <w:jc w:val="center"/>
            </w:pPr>
          </w:p>
        </w:tc>
      </w:tr>
      <w:tr w:rsidR="00D14A2D" w14:paraId="6CE99DDA" w14:textId="77777777" w:rsidTr="0032640C">
        <w:tc>
          <w:tcPr>
            <w:tcW w:w="581" w:type="dxa"/>
            <w:vAlign w:val="center"/>
          </w:tcPr>
          <w:p w14:paraId="08FD6DC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425</w:t>
            </w:r>
          </w:p>
        </w:tc>
        <w:tc>
          <w:tcPr>
            <w:tcW w:w="2028" w:type="dxa"/>
            <w:vAlign w:val="center"/>
          </w:tcPr>
          <w:p w14:paraId="7D686565" w14:textId="77777777" w:rsidR="00D14A2D" w:rsidRDefault="00D14A2D" w:rsidP="0032640C">
            <w:r>
              <w:rPr>
                <w:color w:val="000000"/>
                <w:sz w:val="16"/>
              </w:rPr>
              <w:t>2906 Černá Pole</w:t>
            </w:r>
          </w:p>
        </w:tc>
        <w:tc>
          <w:tcPr>
            <w:tcW w:w="3605" w:type="dxa"/>
            <w:vAlign w:val="center"/>
          </w:tcPr>
          <w:p w14:paraId="2906BD31" w14:textId="77777777" w:rsidR="00D14A2D" w:rsidRDefault="00D14A2D" w:rsidP="0032640C">
            <w:r>
              <w:rPr>
                <w:color w:val="000000"/>
                <w:sz w:val="16"/>
              </w:rPr>
              <w:t>ul. Zemědělská</w:t>
            </w:r>
          </w:p>
        </w:tc>
        <w:tc>
          <w:tcPr>
            <w:tcW w:w="1626" w:type="dxa"/>
            <w:vAlign w:val="center"/>
          </w:tcPr>
          <w:p w14:paraId="0294D10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224A7C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734659A2" w14:textId="77777777" w:rsidR="00D14A2D" w:rsidRDefault="00D14A2D" w:rsidP="0032640C">
            <w:pPr>
              <w:jc w:val="center"/>
            </w:pPr>
          </w:p>
        </w:tc>
      </w:tr>
      <w:tr w:rsidR="00D14A2D" w14:paraId="607ECF88" w14:textId="77777777" w:rsidTr="0032640C">
        <w:tc>
          <w:tcPr>
            <w:tcW w:w="581" w:type="dxa"/>
            <w:vAlign w:val="center"/>
          </w:tcPr>
          <w:p w14:paraId="595993B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426</w:t>
            </w:r>
          </w:p>
        </w:tc>
        <w:tc>
          <w:tcPr>
            <w:tcW w:w="2028" w:type="dxa"/>
            <w:vAlign w:val="center"/>
          </w:tcPr>
          <w:p w14:paraId="5C853730" w14:textId="77777777" w:rsidR="00D14A2D" w:rsidRDefault="00D14A2D" w:rsidP="0032640C">
            <w:r>
              <w:rPr>
                <w:color w:val="000000"/>
                <w:sz w:val="16"/>
              </w:rPr>
              <w:t>218 Černá Pole</w:t>
            </w:r>
          </w:p>
        </w:tc>
        <w:tc>
          <w:tcPr>
            <w:tcW w:w="3605" w:type="dxa"/>
            <w:vAlign w:val="center"/>
          </w:tcPr>
          <w:p w14:paraId="7DA3067F" w14:textId="77777777" w:rsidR="00D14A2D" w:rsidRDefault="00D14A2D" w:rsidP="0032640C">
            <w:r>
              <w:rPr>
                <w:color w:val="000000"/>
                <w:sz w:val="16"/>
              </w:rPr>
              <w:t>ul. Babičkova</w:t>
            </w:r>
          </w:p>
        </w:tc>
        <w:tc>
          <w:tcPr>
            <w:tcW w:w="1626" w:type="dxa"/>
            <w:vAlign w:val="center"/>
          </w:tcPr>
          <w:p w14:paraId="723D431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343235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31B0A38B" w14:textId="77777777" w:rsidR="00D14A2D" w:rsidRDefault="00D14A2D" w:rsidP="0032640C">
            <w:pPr>
              <w:jc w:val="center"/>
            </w:pPr>
          </w:p>
        </w:tc>
      </w:tr>
      <w:tr w:rsidR="00D14A2D" w14:paraId="188EA594" w14:textId="77777777" w:rsidTr="0032640C">
        <w:tc>
          <w:tcPr>
            <w:tcW w:w="581" w:type="dxa"/>
            <w:vAlign w:val="center"/>
          </w:tcPr>
          <w:p w14:paraId="7BEC6B8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427</w:t>
            </w:r>
          </w:p>
        </w:tc>
        <w:tc>
          <w:tcPr>
            <w:tcW w:w="2028" w:type="dxa"/>
            <w:vAlign w:val="center"/>
          </w:tcPr>
          <w:p w14:paraId="37E6BD37" w14:textId="77777777" w:rsidR="00D14A2D" w:rsidRDefault="00D14A2D" w:rsidP="0032640C">
            <w:r>
              <w:rPr>
                <w:color w:val="000000"/>
                <w:sz w:val="16"/>
              </w:rPr>
              <w:t>217/1 Husovice</w:t>
            </w:r>
          </w:p>
        </w:tc>
        <w:tc>
          <w:tcPr>
            <w:tcW w:w="3605" w:type="dxa"/>
            <w:vAlign w:val="center"/>
          </w:tcPr>
          <w:p w14:paraId="29F5BB6D" w14:textId="77777777" w:rsidR="00D14A2D" w:rsidRDefault="00D14A2D" w:rsidP="0032640C">
            <w:r>
              <w:rPr>
                <w:color w:val="000000"/>
                <w:sz w:val="16"/>
              </w:rPr>
              <w:t>ul. Svitavská</w:t>
            </w:r>
          </w:p>
        </w:tc>
        <w:tc>
          <w:tcPr>
            <w:tcW w:w="1626" w:type="dxa"/>
            <w:vAlign w:val="center"/>
          </w:tcPr>
          <w:p w14:paraId="5324134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A0433A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20</w:t>
            </w:r>
          </w:p>
        </w:tc>
        <w:tc>
          <w:tcPr>
            <w:tcW w:w="871" w:type="dxa"/>
            <w:vAlign w:val="center"/>
          </w:tcPr>
          <w:p w14:paraId="7E3D8119" w14:textId="77777777" w:rsidR="00D14A2D" w:rsidRDefault="00D14A2D" w:rsidP="0032640C">
            <w:pPr>
              <w:jc w:val="center"/>
            </w:pPr>
          </w:p>
        </w:tc>
      </w:tr>
      <w:tr w:rsidR="00D14A2D" w14:paraId="0C0A0904" w14:textId="77777777" w:rsidTr="0032640C">
        <w:tc>
          <w:tcPr>
            <w:tcW w:w="581" w:type="dxa"/>
            <w:vAlign w:val="center"/>
          </w:tcPr>
          <w:p w14:paraId="3372DE3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428</w:t>
            </w:r>
          </w:p>
        </w:tc>
        <w:tc>
          <w:tcPr>
            <w:tcW w:w="2028" w:type="dxa"/>
            <w:vAlign w:val="center"/>
          </w:tcPr>
          <w:p w14:paraId="58C45180" w14:textId="77777777" w:rsidR="00D14A2D" w:rsidRDefault="00D14A2D" w:rsidP="0032640C">
            <w:r>
              <w:rPr>
                <w:color w:val="000000"/>
                <w:sz w:val="16"/>
              </w:rPr>
              <w:t>475 Husovice</w:t>
            </w:r>
          </w:p>
        </w:tc>
        <w:tc>
          <w:tcPr>
            <w:tcW w:w="3605" w:type="dxa"/>
            <w:vAlign w:val="center"/>
          </w:tcPr>
          <w:p w14:paraId="7E77940E" w14:textId="77777777" w:rsidR="00D14A2D" w:rsidRDefault="00D14A2D" w:rsidP="0032640C">
            <w:r>
              <w:rPr>
                <w:color w:val="000000"/>
                <w:sz w:val="16"/>
              </w:rPr>
              <w:t>ul. Vranovská</w:t>
            </w:r>
          </w:p>
        </w:tc>
        <w:tc>
          <w:tcPr>
            <w:tcW w:w="1626" w:type="dxa"/>
            <w:vAlign w:val="center"/>
          </w:tcPr>
          <w:p w14:paraId="4C77E74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EEF805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351BF16F" w14:textId="77777777" w:rsidR="00D14A2D" w:rsidRDefault="00D14A2D" w:rsidP="0032640C">
            <w:pPr>
              <w:jc w:val="center"/>
            </w:pPr>
          </w:p>
        </w:tc>
      </w:tr>
      <w:tr w:rsidR="00D14A2D" w14:paraId="3264B194" w14:textId="77777777" w:rsidTr="0032640C">
        <w:tc>
          <w:tcPr>
            <w:tcW w:w="581" w:type="dxa"/>
            <w:vAlign w:val="center"/>
          </w:tcPr>
          <w:p w14:paraId="7808A22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429</w:t>
            </w:r>
          </w:p>
        </w:tc>
        <w:tc>
          <w:tcPr>
            <w:tcW w:w="2028" w:type="dxa"/>
            <w:vAlign w:val="center"/>
          </w:tcPr>
          <w:p w14:paraId="7E42ED11" w14:textId="77777777" w:rsidR="00D14A2D" w:rsidRDefault="00D14A2D" w:rsidP="0032640C">
            <w:r>
              <w:rPr>
                <w:color w:val="000000"/>
                <w:sz w:val="16"/>
              </w:rPr>
              <w:t>217/1 Husovice</w:t>
            </w:r>
          </w:p>
        </w:tc>
        <w:tc>
          <w:tcPr>
            <w:tcW w:w="3605" w:type="dxa"/>
            <w:vAlign w:val="center"/>
          </w:tcPr>
          <w:p w14:paraId="688D9916" w14:textId="77777777" w:rsidR="00D14A2D" w:rsidRDefault="00D14A2D" w:rsidP="0032640C">
            <w:r>
              <w:rPr>
                <w:color w:val="000000"/>
                <w:sz w:val="16"/>
              </w:rPr>
              <w:t>ul. Svitavská</w:t>
            </w:r>
          </w:p>
        </w:tc>
        <w:tc>
          <w:tcPr>
            <w:tcW w:w="1626" w:type="dxa"/>
            <w:vAlign w:val="center"/>
          </w:tcPr>
          <w:p w14:paraId="1B36E13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36A0CD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367B4722" w14:textId="77777777" w:rsidR="00D14A2D" w:rsidRDefault="00D14A2D" w:rsidP="0032640C">
            <w:pPr>
              <w:jc w:val="center"/>
            </w:pPr>
          </w:p>
        </w:tc>
      </w:tr>
      <w:tr w:rsidR="00D14A2D" w14:paraId="11981E59" w14:textId="77777777" w:rsidTr="0032640C">
        <w:tc>
          <w:tcPr>
            <w:tcW w:w="581" w:type="dxa"/>
            <w:vAlign w:val="center"/>
          </w:tcPr>
          <w:p w14:paraId="5BFD468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430</w:t>
            </w:r>
          </w:p>
        </w:tc>
        <w:tc>
          <w:tcPr>
            <w:tcW w:w="2028" w:type="dxa"/>
            <w:vAlign w:val="center"/>
          </w:tcPr>
          <w:p w14:paraId="1E87284C" w14:textId="77777777" w:rsidR="00D14A2D" w:rsidRDefault="00D14A2D" w:rsidP="0032640C">
            <w:r>
              <w:rPr>
                <w:color w:val="000000"/>
                <w:sz w:val="16"/>
              </w:rPr>
              <w:t>217/1 Husovice</w:t>
            </w:r>
          </w:p>
        </w:tc>
        <w:tc>
          <w:tcPr>
            <w:tcW w:w="3605" w:type="dxa"/>
            <w:vAlign w:val="center"/>
          </w:tcPr>
          <w:p w14:paraId="4221A621" w14:textId="77777777" w:rsidR="00D14A2D" w:rsidRDefault="00D14A2D" w:rsidP="0032640C">
            <w:r>
              <w:rPr>
                <w:color w:val="000000"/>
                <w:sz w:val="16"/>
              </w:rPr>
              <w:t>ul. Svitavská</w:t>
            </w:r>
          </w:p>
        </w:tc>
        <w:tc>
          <w:tcPr>
            <w:tcW w:w="1626" w:type="dxa"/>
            <w:vAlign w:val="center"/>
          </w:tcPr>
          <w:p w14:paraId="1FEF148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1F294D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</w:t>
            </w:r>
          </w:p>
        </w:tc>
        <w:tc>
          <w:tcPr>
            <w:tcW w:w="871" w:type="dxa"/>
            <w:vAlign w:val="center"/>
          </w:tcPr>
          <w:p w14:paraId="4245FA17" w14:textId="77777777" w:rsidR="00D14A2D" w:rsidRDefault="00D14A2D" w:rsidP="0032640C">
            <w:pPr>
              <w:jc w:val="center"/>
            </w:pPr>
          </w:p>
        </w:tc>
      </w:tr>
      <w:tr w:rsidR="00D14A2D" w14:paraId="6DDB6F5A" w14:textId="77777777" w:rsidTr="0032640C">
        <w:tc>
          <w:tcPr>
            <w:tcW w:w="581" w:type="dxa"/>
            <w:vAlign w:val="center"/>
          </w:tcPr>
          <w:p w14:paraId="13D0F595" w14:textId="77777777" w:rsidR="00D14A2D" w:rsidRDefault="00D14A2D" w:rsidP="0032640C">
            <w:pPr>
              <w:jc w:val="center"/>
            </w:pPr>
            <w:r w:rsidRPr="009C10D9">
              <w:rPr>
                <w:color w:val="000000"/>
                <w:sz w:val="16"/>
                <w:szCs w:val="16"/>
              </w:rPr>
              <w:t>431</w:t>
            </w:r>
          </w:p>
        </w:tc>
        <w:tc>
          <w:tcPr>
            <w:tcW w:w="2028" w:type="dxa"/>
            <w:vAlign w:val="center"/>
          </w:tcPr>
          <w:p w14:paraId="5269FFEA" w14:textId="77777777" w:rsidR="00D14A2D" w:rsidRDefault="00D14A2D" w:rsidP="0032640C">
            <w:r>
              <w:rPr>
                <w:color w:val="000000"/>
                <w:sz w:val="16"/>
              </w:rPr>
              <w:t>216 Husovice</w:t>
            </w:r>
          </w:p>
        </w:tc>
        <w:tc>
          <w:tcPr>
            <w:tcW w:w="3605" w:type="dxa"/>
            <w:vAlign w:val="center"/>
          </w:tcPr>
          <w:p w14:paraId="478B82FB" w14:textId="77777777" w:rsidR="00D14A2D" w:rsidRDefault="00D14A2D" w:rsidP="0032640C">
            <w:r>
              <w:rPr>
                <w:color w:val="000000"/>
                <w:sz w:val="16"/>
              </w:rPr>
              <w:t>ul. Vranovská</w:t>
            </w:r>
          </w:p>
        </w:tc>
        <w:tc>
          <w:tcPr>
            <w:tcW w:w="1626" w:type="dxa"/>
            <w:vAlign w:val="center"/>
          </w:tcPr>
          <w:p w14:paraId="4E2CC24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625271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7A5A1B6F" w14:textId="77777777" w:rsidR="00D14A2D" w:rsidRDefault="00D14A2D" w:rsidP="0032640C">
            <w:pPr>
              <w:jc w:val="center"/>
            </w:pPr>
          </w:p>
        </w:tc>
      </w:tr>
      <w:tr w:rsidR="00D14A2D" w14:paraId="3BE0B313" w14:textId="77777777" w:rsidTr="0032640C">
        <w:tc>
          <w:tcPr>
            <w:tcW w:w="581" w:type="dxa"/>
            <w:vAlign w:val="center"/>
          </w:tcPr>
          <w:p w14:paraId="164BBD9E" w14:textId="77777777" w:rsidR="00D14A2D" w:rsidRDefault="00D14A2D" w:rsidP="0032640C">
            <w:pPr>
              <w:jc w:val="center"/>
            </w:pPr>
            <w:r w:rsidRPr="009C10D9">
              <w:rPr>
                <w:sz w:val="16"/>
                <w:szCs w:val="16"/>
              </w:rPr>
              <w:t>432</w:t>
            </w:r>
          </w:p>
        </w:tc>
        <w:tc>
          <w:tcPr>
            <w:tcW w:w="2028" w:type="dxa"/>
            <w:vAlign w:val="center"/>
          </w:tcPr>
          <w:p w14:paraId="72B61BDB" w14:textId="77777777" w:rsidR="00D14A2D" w:rsidRDefault="00D14A2D" w:rsidP="0032640C">
            <w:r>
              <w:rPr>
                <w:color w:val="000000"/>
                <w:sz w:val="16"/>
              </w:rPr>
              <w:t>217/1 Husovice</w:t>
            </w:r>
          </w:p>
        </w:tc>
        <w:tc>
          <w:tcPr>
            <w:tcW w:w="3605" w:type="dxa"/>
            <w:vAlign w:val="center"/>
          </w:tcPr>
          <w:p w14:paraId="4F578902" w14:textId="77777777" w:rsidR="00D14A2D" w:rsidRDefault="00D14A2D" w:rsidP="0032640C">
            <w:r>
              <w:rPr>
                <w:color w:val="000000"/>
                <w:sz w:val="16"/>
              </w:rPr>
              <w:t>ul. Svitavská</w:t>
            </w:r>
          </w:p>
        </w:tc>
        <w:tc>
          <w:tcPr>
            <w:tcW w:w="1626" w:type="dxa"/>
            <w:vAlign w:val="center"/>
          </w:tcPr>
          <w:p w14:paraId="6C2FF3A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6A35D6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44423B10" w14:textId="77777777" w:rsidR="00D14A2D" w:rsidRDefault="00D14A2D" w:rsidP="0032640C">
            <w:pPr>
              <w:jc w:val="center"/>
            </w:pPr>
          </w:p>
        </w:tc>
      </w:tr>
      <w:tr w:rsidR="00D14A2D" w14:paraId="7860E491" w14:textId="77777777" w:rsidTr="0032640C">
        <w:tc>
          <w:tcPr>
            <w:tcW w:w="581" w:type="dxa"/>
            <w:vAlign w:val="center"/>
          </w:tcPr>
          <w:p w14:paraId="3642A6B6" w14:textId="77777777" w:rsidR="00D14A2D" w:rsidRDefault="00D14A2D" w:rsidP="0032640C">
            <w:pPr>
              <w:jc w:val="center"/>
            </w:pPr>
            <w:r w:rsidRPr="009C10D9">
              <w:rPr>
                <w:sz w:val="16"/>
                <w:szCs w:val="16"/>
              </w:rPr>
              <w:t>433</w:t>
            </w:r>
          </w:p>
        </w:tc>
        <w:tc>
          <w:tcPr>
            <w:tcW w:w="2028" w:type="dxa"/>
            <w:vAlign w:val="center"/>
          </w:tcPr>
          <w:p w14:paraId="3602608C" w14:textId="77777777" w:rsidR="00D14A2D" w:rsidRDefault="00D14A2D" w:rsidP="0032640C">
            <w:r>
              <w:rPr>
                <w:color w:val="000000"/>
                <w:sz w:val="16"/>
              </w:rPr>
              <w:t>380/1 Husovice</w:t>
            </w:r>
          </w:p>
        </w:tc>
        <w:tc>
          <w:tcPr>
            <w:tcW w:w="3605" w:type="dxa"/>
            <w:vAlign w:val="center"/>
          </w:tcPr>
          <w:p w14:paraId="143E98D4" w14:textId="77777777" w:rsidR="00D14A2D" w:rsidRDefault="00D14A2D" w:rsidP="0032640C">
            <w:r>
              <w:rPr>
                <w:color w:val="000000"/>
                <w:sz w:val="16"/>
              </w:rPr>
              <w:t>ul. Vranovská</w:t>
            </w:r>
          </w:p>
        </w:tc>
        <w:tc>
          <w:tcPr>
            <w:tcW w:w="1626" w:type="dxa"/>
            <w:vAlign w:val="center"/>
          </w:tcPr>
          <w:p w14:paraId="4079B8C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8B3B51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41370FAB" w14:textId="77777777" w:rsidR="00D14A2D" w:rsidRDefault="00D14A2D" w:rsidP="0032640C">
            <w:pPr>
              <w:jc w:val="center"/>
            </w:pPr>
          </w:p>
        </w:tc>
      </w:tr>
      <w:tr w:rsidR="00D14A2D" w14:paraId="3DF46603" w14:textId="77777777" w:rsidTr="0032640C">
        <w:tc>
          <w:tcPr>
            <w:tcW w:w="581" w:type="dxa"/>
            <w:vAlign w:val="center"/>
          </w:tcPr>
          <w:p w14:paraId="382D7986" w14:textId="77777777" w:rsidR="00D14A2D" w:rsidRDefault="00D14A2D" w:rsidP="0032640C">
            <w:pPr>
              <w:jc w:val="center"/>
            </w:pPr>
            <w:r w:rsidRPr="009C10D9">
              <w:rPr>
                <w:color w:val="000000"/>
                <w:sz w:val="16"/>
                <w:szCs w:val="16"/>
              </w:rPr>
              <w:t>434</w:t>
            </w:r>
          </w:p>
        </w:tc>
        <w:tc>
          <w:tcPr>
            <w:tcW w:w="2028" w:type="dxa"/>
            <w:vAlign w:val="center"/>
          </w:tcPr>
          <w:p w14:paraId="439BE46B" w14:textId="77777777" w:rsidR="00D14A2D" w:rsidRDefault="00D14A2D" w:rsidP="0032640C">
            <w:r>
              <w:rPr>
                <w:color w:val="000000"/>
                <w:sz w:val="16"/>
              </w:rPr>
              <w:t>3 Husovice</w:t>
            </w:r>
          </w:p>
        </w:tc>
        <w:tc>
          <w:tcPr>
            <w:tcW w:w="3605" w:type="dxa"/>
            <w:vAlign w:val="center"/>
          </w:tcPr>
          <w:p w14:paraId="4E96B570" w14:textId="77777777" w:rsidR="00D14A2D" w:rsidRDefault="00D14A2D" w:rsidP="0032640C">
            <w:r>
              <w:rPr>
                <w:color w:val="000000"/>
                <w:sz w:val="16"/>
              </w:rPr>
              <w:t>náměstí Republiky</w:t>
            </w:r>
          </w:p>
        </w:tc>
        <w:tc>
          <w:tcPr>
            <w:tcW w:w="1626" w:type="dxa"/>
            <w:vAlign w:val="center"/>
          </w:tcPr>
          <w:p w14:paraId="06BB57F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C2B57A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05CDA9B6" w14:textId="77777777" w:rsidR="00D14A2D" w:rsidRDefault="00D14A2D" w:rsidP="0032640C">
            <w:pPr>
              <w:jc w:val="center"/>
            </w:pPr>
          </w:p>
        </w:tc>
      </w:tr>
      <w:tr w:rsidR="00D14A2D" w14:paraId="033F9723" w14:textId="77777777" w:rsidTr="0032640C">
        <w:tc>
          <w:tcPr>
            <w:tcW w:w="581" w:type="dxa"/>
            <w:vAlign w:val="center"/>
          </w:tcPr>
          <w:p w14:paraId="63FA521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435</w:t>
            </w:r>
          </w:p>
        </w:tc>
        <w:tc>
          <w:tcPr>
            <w:tcW w:w="2028" w:type="dxa"/>
            <w:vAlign w:val="center"/>
          </w:tcPr>
          <w:p w14:paraId="152BFD65" w14:textId="77777777" w:rsidR="00D14A2D" w:rsidRDefault="00D14A2D" w:rsidP="0032640C">
            <w:r>
              <w:rPr>
                <w:color w:val="000000"/>
                <w:sz w:val="16"/>
              </w:rPr>
              <w:t>1619/1 Husovice</w:t>
            </w:r>
          </w:p>
        </w:tc>
        <w:tc>
          <w:tcPr>
            <w:tcW w:w="3605" w:type="dxa"/>
            <w:vAlign w:val="center"/>
          </w:tcPr>
          <w:p w14:paraId="53A4D8A4" w14:textId="77777777" w:rsidR="00D14A2D" w:rsidRDefault="00D14A2D" w:rsidP="0032640C">
            <w:r>
              <w:rPr>
                <w:color w:val="000000"/>
                <w:sz w:val="16"/>
              </w:rPr>
              <w:t>náměstí Republiky</w:t>
            </w:r>
          </w:p>
        </w:tc>
        <w:tc>
          <w:tcPr>
            <w:tcW w:w="1626" w:type="dxa"/>
            <w:vAlign w:val="center"/>
          </w:tcPr>
          <w:p w14:paraId="7617FA5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0EB077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238A1475" w14:textId="77777777" w:rsidR="00D14A2D" w:rsidRDefault="00D14A2D" w:rsidP="0032640C">
            <w:pPr>
              <w:jc w:val="center"/>
            </w:pPr>
          </w:p>
        </w:tc>
      </w:tr>
      <w:tr w:rsidR="00D14A2D" w14:paraId="73F22183" w14:textId="77777777" w:rsidTr="0032640C">
        <w:tc>
          <w:tcPr>
            <w:tcW w:w="581" w:type="dxa"/>
            <w:vAlign w:val="center"/>
          </w:tcPr>
          <w:p w14:paraId="3995C9E5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436</w:t>
            </w:r>
          </w:p>
        </w:tc>
        <w:tc>
          <w:tcPr>
            <w:tcW w:w="2028" w:type="dxa"/>
            <w:vAlign w:val="center"/>
          </w:tcPr>
          <w:p w14:paraId="426F282A" w14:textId="77777777" w:rsidR="00D14A2D" w:rsidRDefault="00D14A2D" w:rsidP="0032640C">
            <w:r>
              <w:rPr>
                <w:color w:val="000000"/>
                <w:sz w:val="16"/>
              </w:rPr>
              <w:t>958/1 Husovice</w:t>
            </w:r>
          </w:p>
        </w:tc>
        <w:tc>
          <w:tcPr>
            <w:tcW w:w="3605" w:type="dxa"/>
            <w:vAlign w:val="center"/>
          </w:tcPr>
          <w:p w14:paraId="3D64B929" w14:textId="77777777" w:rsidR="00D14A2D" w:rsidRDefault="00D14A2D" w:rsidP="0032640C">
            <w:r>
              <w:rPr>
                <w:color w:val="000000"/>
                <w:sz w:val="16"/>
              </w:rPr>
              <w:t>ul. Gargulákova</w:t>
            </w:r>
          </w:p>
        </w:tc>
        <w:tc>
          <w:tcPr>
            <w:tcW w:w="1626" w:type="dxa"/>
            <w:vAlign w:val="center"/>
          </w:tcPr>
          <w:p w14:paraId="5C2034E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A9B82E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</w:t>
            </w:r>
          </w:p>
        </w:tc>
        <w:tc>
          <w:tcPr>
            <w:tcW w:w="871" w:type="dxa"/>
            <w:vAlign w:val="center"/>
          </w:tcPr>
          <w:p w14:paraId="1AF995BD" w14:textId="77777777" w:rsidR="00D14A2D" w:rsidRDefault="00D14A2D" w:rsidP="0032640C">
            <w:pPr>
              <w:jc w:val="center"/>
            </w:pPr>
          </w:p>
        </w:tc>
      </w:tr>
      <w:tr w:rsidR="00D14A2D" w14:paraId="0E2FC9F4" w14:textId="77777777" w:rsidTr="0032640C">
        <w:tc>
          <w:tcPr>
            <w:tcW w:w="581" w:type="dxa"/>
            <w:vAlign w:val="center"/>
          </w:tcPr>
          <w:p w14:paraId="2AFCA516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437</w:t>
            </w:r>
          </w:p>
        </w:tc>
        <w:tc>
          <w:tcPr>
            <w:tcW w:w="2028" w:type="dxa"/>
            <w:vAlign w:val="center"/>
          </w:tcPr>
          <w:p w14:paraId="395618A1" w14:textId="77777777" w:rsidR="00D14A2D" w:rsidRDefault="00D14A2D" w:rsidP="0032640C">
            <w:r>
              <w:rPr>
                <w:color w:val="000000"/>
                <w:sz w:val="16"/>
              </w:rPr>
              <w:t>2122 Černá Pole</w:t>
            </w:r>
          </w:p>
        </w:tc>
        <w:tc>
          <w:tcPr>
            <w:tcW w:w="3605" w:type="dxa"/>
            <w:vAlign w:val="center"/>
          </w:tcPr>
          <w:p w14:paraId="36FBB7F3" w14:textId="77777777" w:rsidR="00D14A2D" w:rsidRDefault="00D14A2D" w:rsidP="0032640C">
            <w:r>
              <w:rPr>
                <w:color w:val="000000"/>
                <w:sz w:val="16"/>
              </w:rPr>
              <w:t>ul. Těsnohlídkova</w:t>
            </w:r>
          </w:p>
        </w:tc>
        <w:tc>
          <w:tcPr>
            <w:tcW w:w="1626" w:type="dxa"/>
            <w:vAlign w:val="center"/>
          </w:tcPr>
          <w:p w14:paraId="71CCA87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3689AA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6F00D672" w14:textId="77777777" w:rsidR="00D14A2D" w:rsidRDefault="00D14A2D" w:rsidP="0032640C">
            <w:pPr>
              <w:jc w:val="center"/>
            </w:pPr>
          </w:p>
        </w:tc>
      </w:tr>
      <w:tr w:rsidR="00D14A2D" w14:paraId="082574D0" w14:textId="77777777" w:rsidTr="0032640C">
        <w:tc>
          <w:tcPr>
            <w:tcW w:w="581" w:type="dxa"/>
            <w:vAlign w:val="center"/>
          </w:tcPr>
          <w:p w14:paraId="5A6356E7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438</w:t>
            </w:r>
          </w:p>
        </w:tc>
        <w:tc>
          <w:tcPr>
            <w:tcW w:w="2028" w:type="dxa"/>
            <w:vAlign w:val="center"/>
          </w:tcPr>
          <w:p w14:paraId="3009BDC7" w14:textId="77777777" w:rsidR="00D14A2D" w:rsidRDefault="00D14A2D" w:rsidP="0032640C">
            <w:r>
              <w:rPr>
                <w:color w:val="000000"/>
                <w:sz w:val="16"/>
              </w:rPr>
              <w:t>1590 Černá Pole</w:t>
            </w:r>
          </w:p>
        </w:tc>
        <w:tc>
          <w:tcPr>
            <w:tcW w:w="3605" w:type="dxa"/>
            <w:vAlign w:val="center"/>
          </w:tcPr>
          <w:p w14:paraId="00C23751" w14:textId="77777777" w:rsidR="00D14A2D" w:rsidRDefault="00D14A2D" w:rsidP="0032640C">
            <w:r>
              <w:rPr>
                <w:color w:val="000000"/>
                <w:sz w:val="16"/>
              </w:rPr>
              <w:t>ul. Maškova</w:t>
            </w:r>
          </w:p>
        </w:tc>
        <w:tc>
          <w:tcPr>
            <w:tcW w:w="1626" w:type="dxa"/>
            <w:vAlign w:val="center"/>
          </w:tcPr>
          <w:p w14:paraId="35D0BE7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428DE1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4EDCD007" w14:textId="77777777" w:rsidR="00D14A2D" w:rsidRDefault="00D14A2D" w:rsidP="0032640C">
            <w:pPr>
              <w:jc w:val="center"/>
            </w:pPr>
          </w:p>
        </w:tc>
      </w:tr>
      <w:tr w:rsidR="00D14A2D" w14:paraId="4F44D1EE" w14:textId="77777777" w:rsidTr="0032640C">
        <w:tc>
          <w:tcPr>
            <w:tcW w:w="581" w:type="dxa"/>
            <w:vAlign w:val="center"/>
          </w:tcPr>
          <w:p w14:paraId="1FFF01FE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439</w:t>
            </w:r>
          </w:p>
        </w:tc>
        <w:tc>
          <w:tcPr>
            <w:tcW w:w="2028" w:type="dxa"/>
            <w:vAlign w:val="center"/>
          </w:tcPr>
          <w:p w14:paraId="14FC2A1E" w14:textId="77777777" w:rsidR="00D14A2D" w:rsidRDefault="00D14A2D" w:rsidP="0032640C">
            <w:r>
              <w:rPr>
                <w:color w:val="000000"/>
                <w:sz w:val="16"/>
              </w:rPr>
              <w:t>392 Černá Pole</w:t>
            </w:r>
          </w:p>
        </w:tc>
        <w:tc>
          <w:tcPr>
            <w:tcW w:w="3605" w:type="dxa"/>
            <w:vAlign w:val="center"/>
          </w:tcPr>
          <w:p w14:paraId="28E88742" w14:textId="77777777" w:rsidR="00D14A2D" w:rsidRDefault="00D14A2D" w:rsidP="0032640C">
            <w:r>
              <w:rPr>
                <w:color w:val="000000"/>
                <w:sz w:val="16"/>
              </w:rPr>
              <w:t>ul. Bieblova</w:t>
            </w:r>
          </w:p>
        </w:tc>
        <w:tc>
          <w:tcPr>
            <w:tcW w:w="1626" w:type="dxa"/>
            <w:vAlign w:val="center"/>
          </w:tcPr>
          <w:p w14:paraId="7B99B7F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33308B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67E174A5" w14:textId="77777777" w:rsidR="00D14A2D" w:rsidRDefault="00D14A2D" w:rsidP="0032640C">
            <w:pPr>
              <w:jc w:val="center"/>
            </w:pPr>
          </w:p>
        </w:tc>
      </w:tr>
      <w:tr w:rsidR="00D14A2D" w14:paraId="4FA8B6F9" w14:textId="77777777" w:rsidTr="0032640C">
        <w:tc>
          <w:tcPr>
            <w:tcW w:w="581" w:type="dxa"/>
            <w:vAlign w:val="center"/>
          </w:tcPr>
          <w:p w14:paraId="1E36783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440</w:t>
            </w:r>
          </w:p>
        </w:tc>
        <w:tc>
          <w:tcPr>
            <w:tcW w:w="2028" w:type="dxa"/>
            <w:vAlign w:val="center"/>
          </w:tcPr>
          <w:p w14:paraId="2AADDCC0" w14:textId="77777777" w:rsidR="00D14A2D" w:rsidRDefault="00D14A2D" w:rsidP="0032640C">
            <w:r>
              <w:rPr>
                <w:color w:val="000000"/>
                <w:sz w:val="16"/>
              </w:rPr>
              <w:t>392 Černá Pole</w:t>
            </w:r>
          </w:p>
        </w:tc>
        <w:tc>
          <w:tcPr>
            <w:tcW w:w="3605" w:type="dxa"/>
            <w:vAlign w:val="center"/>
          </w:tcPr>
          <w:p w14:paraId="6AFA6945" w14:textId="77777777" w:rsidR="00D14A2D" w:rsidRDefault="00D14A2D" w:rsidP="0032640C">
            <w:r>
              <w:rPr>
                <w:color w:val="000000"/>
                <w:sz w:val="16"/>
              </w:rPr>
              <w:t>ul. Bieblova</w:t>
            </w:r>
          </w:p>
        </w:tc>
        <w:tc>
          <w:tcPr>
            <w:tcW w:w="1626" w:type="dxa"/>
            <w:vAlign w:val="center"/>
          </w:tcPr>
          <w:p w14:paraId="23A56CC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C4A2F8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650D70AE" w14:textId="77777777" w:rsidR="00D14A2D" w:rsidRDefault="00D14A2D" w:rsidP="0032640C">
            <w:pPr>
              <w:jc w:val="center"/>
            </w:pPr>
          </w:p>
        </w:tc>
      </w:tr>
      <w:tr w:rsidR="00D14A2D" w14:paraId="79EBC9DD" w14:textId="77777777" w:rsidTr="0032640C">
        <w:tc>
          <w:tcPr>
            <w:tcW w:w="581" w:type="dxa"/>
            <w:vAlign w:val="center"/>
          </w:tcPr>
          <w:p w14:paraId="168060A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441</w:t>
            </w:r>
          </w:p>
        </w:tc>
        <w:tc>
          <w:tcPr>
            <w:tcW w:w="2028" w:type="dxa"/>
            <w:vAlign w:val="center"/>
          </w:tcPr>
          <w:p w14:paraId="56089340" w14:textId="77777777" w:rsidR="00D14A2D" w:rsidRDefault="00D14A2D" w:rsidP="0032640C">
            <w:r>
              <w:rPr>
                <w:color w:val="000000"/>
                <w:sz w:val="16"/>
              </w:rPr>
              <w:t>392 Černá Pole</w:t>
            </w:r>
          </w:p>
        </w:tc>
        <w:tc>
          <w:tcPr>
            <w:tcW w:w="3605" w:type="dxa"/>
            <w:vAlign w:val="center"/>
          </w:tcPr>
          <w:p w14:paraId="2205DB03" w14:textId="77777777" w:rsidR="00D14A2D" w:rsidRDefault="00D14A2D" w:rsidP="0032640C">
            <w:r>
              <w:rPr>
                <w:color w:val="000000"/>
                <w:sz w:val="16"/>
              </w:rPr>
              <w:t>ul. Bieblova</w:t>
            </w:r>
          </w:p>
        </w:tc>
        <w:tc>
          <w:tcPr>
            <w:tcW w:w="1626" w:type="dxa"/>
            <w:vAlign w:val="center"/>
          </w:tcPr>
          <w:p w14:paraId="55AFD6F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5D753A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40B1A3F5" w14:textId="77777777" w:rsidR="00D14A2D" w:rsidRDefault="00D14A2D" w:rsidP="0032640C">
            <w:pPr>
              <w:jc w:val="center"/>
            </w:pPr>
          </w:p>
        </w:tc>
      </w:tr>
      <w:tr w:rsidR="00D14A2D" w14:paraId="5400B9F4" w14:textId="77777777" w:rsidTr="0032640C">
        <w:tc>
          <w:tcPr>
            <w:tcW w:w="581" w:type="dxa"/>
            <w:vAlign w:val="center"/>
          </w:tcPr>
          <w:p w14:paraId="65AC17A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442</w:t>
            </w:r>
          </w:p>
        </w:tc>
        <w:tc>
          <w:tcPr>
            <w:tcW w:w="2028" w:type="dxa"/>
            <w:vAlign w:val="center"/>
          </w:tcPr>
          <w:p w14:paraId="16141898" w14:textId="77777777" w:rsidR="00D14A2D" w:rsidRDefault="00D14A2D" w:rsidP="0032640C">
            <w:r>
              <w:rPr>
                <w:color w:val="000000"/>
                <w:sz w:val="16"/>
              </w:rPr>
              <w:t>392 Černá Pole</w:t>
            </w:r>
          </w:p>
        </w:tc>
        <w:tc>
          <w:tcPr>
            <w:tcW w:w="3605" w:type="dxa"/>
            <w:vAlign w:val="center"/>
          </w:tcPr>
          <w:p w14:paraId="1C00382B" w14:textId="77777777" w:rsidR="00D14A2D" w:rsidRDefault="00D14A2D" w:rsidP="0032640C">
            <w:r>
              <w:rPr>
                <w:color w:val="000000"/>
                <w:sz w:val="16"/>
              </w:rPr>
              <w:t>ul. Bieblova</w:t>
            </w:r>
          </w:p>
        </w:tc>
        <w:tc>
          <w:tcPr>
            <w:tcW w:w="1626" w:type="dxa"/>
            <w:vAlign w:val="center"/>
          </w:tcPr>
          <w:p w14:paraId="4F777EE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64BF6A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1B4227E2" w14:textId="77777777" w:rsidR="00D14A2D" w:rsidRDefault="00D14A2D" w:rsidP="0032640C">
            <w:pPr>
              <w:jc w:val="center"/>
            </w:pPr>
          </w:p>
        </w:tc>
      </w:tr>
      <w:tr w:rsidR="00D14A2D" w14:paraId="330CAD3D" w14:textId="77777777" w:rsidTr="0032640C">
        <w:tc>
          <w:tcPr>
            <w:tcW w:w="581" w:type="dxa"/>
            <w:vAlign w:val="center"/>
          </w:tcPr>
          <w:p w14:paraId="3AEAAFF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443</w:t>
            </w:r>
          </w:p>
        </w:tc>
        <w:tc>
          <w:tcPr>
            <w:tcW w:w="2028" w:type="dxa"/>
            <w:vAlign w:val="center"/>
          </w:tcPr>
          <w:p w14:paraId="586D66E7" w14:textId="77777777" w:rsidR="00D14A2D" w:rsidRDefault="00D14A2D" w:rsidP="0032640C">
            <w:r>
              <w:rPr>
                <w:color w:val="000000"/>
                <w:sz w:val="16"/>
              </w:rPr>
              <w:t>1057/1 Černá Pole</w:t>
            </w:r>
          </w:p>
        </w:tc>
        <w:tc>
          <w:tcPr>
            <w:tcW w:w="3605" w:type="dxa"/>
            <w:vAlign w:val="center"/>
          </w:tcPr>
          <w:p w14:paraId="78119364" w14:textId="77777777" w:rsidR="00D14A2D" w:rsidRDefault="00D14A2D" w:rsidP="0032640C">
            <w:r>
              <w:rPr>
                <w:color w:val="000000"/>
                <w:sz w:val="16"/>
              </w:rPr>
              <w:t>ul. Mathonova</w:t>
            </w:r>
          </w:p>
        </w:tc>
        <w:tc>
          <w:tcPr>
            <w:tcW w:w="1626" w:type="dxa"/>
            <w:vAlign w:val="center"/>
          </w:tcPr>
          <w:p w14:paraId="55505D9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724144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0E2B6D4C" w14:textId="77777777" w:rsidR="00D14A2D" w:rsidRDefault="00D14A2D" w:rsidP="0032640C">
            <w:pPr>
              <w:jc w:val="center"/>
            </w:pPr>
          </w:p>
        </w:tc>
      </w:tr>
      <w:tr w:rsidR="00D14A2D" w14:paraId="4F442806" w14:textId="77777777" w:rsidTr="0032640C">
        <w:tc>
          <w:tcPr>
            <w:tcW w:w="581" w:type="dxa"/>
            <w:vAlign w:val="center"/>
          </w:tcPr>
          <w:p w14:paraId="085ED29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444</w:t>
            </w:r>
          </w:p>
        </w:tc>
        <w:tc>
          <w:tcPr>
            <w:tcW w:w="2028" w:type="dxa"/>
            <w:vAlign w:val="center"/>
          </w:tcPr>
          <w:p w14:paraId="38C1544E" w14:textId="77777777" w:rsidR="00D14A2D" w:rsidRDefault="00D14A2D" w:rsidP="0032640C">
            <w:r>
              <w:rPr>
                <w:color w:val="000000"/>
                <w:sz w:val="16"/>
              </w:rPr>
              <w:t>1057/1 Černá Pole</w:t>
            </w:r>
          </w:p>
        </w:tc>
        <w:tc>
          <w:tcPr>
            <w:tcW w:w="3605" w:type="dxa"/>
            <w:vAlign w:val="center"/>
          </w:tcPr>
          <w:p w14:paraId="6BCBF453" w14:textId="77777777" w:rsidR="00D14A2D" w:rsidRDefault="00D14A2D" w:rsidP="0032640C">
            <w:r>
              <w:rPr>
                <w:color w:val="000000"/>
                <w:sz w:val="16"/>
              </w:rPr>
              <w:t>ul. Mathonova</w:t>
            </w:r>
          </w:p>
        </w:tc>
        <w:tc>
          <w:tcPr>
            <w:tcW w:w="1626" w:type="dxa"/>
            <w:vAlign w:val="center"/>
          </w:tcPr>
          <w:p w14:paraId="0A68F2A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731330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357E7465" w14:textId="77777777" w:rsidR="00D14A2D" w:rsidRDefault="00D14A2D" w:rsidP="0032640C">
            <w:pPr>
              <w:jc w:val="center"/>
            </w:pPr>
          </w:p>
        </w:tc>
      </w:tr>
      <w:tr w:rsidR="00D14A2D" w14:paraId="3EB61C9D" w14:textId="77777777" w:rsidTr="0032640C">
        <w:tc>
          <w:tcPr>
            <w:tcW w:w="581" w:type="dxa"/>
            <w:vAlign w:val="center"/>
          </w:tcPr>
          <w:p w14:paraId="04C0462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445</w:t>
            </w:r>
          </w:p>
        </w:tc>
        <w:tc>
          <w:tcPr>
            <w:tcW w:w="2028" w:type="dxa"/>
            <w:vAlign w:val="center"/>
          </w:tcPr>
          <w:p w14:paraId="5F4FDCB8" w14:textId="77777777" w:rsidR="00D14A2D" w:rsidRDefault="00D14A2D" w:rsidP="0032640C">
            <w:r>
              <w:rPr>
                <w:color w:val="000000"/>
                <w:sz w:val="16"/>
              </w:rPr>
              <w:t>672 Černá Pole</w:t>
            </w:r>
          </w:p>
        </w:tc>
        <w:tc>
          <w:tcPr>
            <w:tcW w:w="3605" w:type="dxa"/>
            <w:vAlign w:val="center"/>
          </w:tcPr>
          <w:p w14:paraId="15D37289" w14:textId="77777777" w:rsidR="00D14A2D" w:rsidRDefault="00D14A2D" w:rsidP="0032640C">
            <w:r>
              <w:rPr>
                <w:color w:val="000000"/>
                <w:sz w:val="16"/>
              </w:rPr>
              <w:t>ul. Pospíšilova</w:t>
            </w:r>
          </w:p>
        </w:tc>
        <w:tc>
          <w:tcPr>
            <w:tcW w:w="1626" w:type="dxa"/>
            <w:vAlign w:val="center"/>
          </w:tcPr>
          <w:p w14:paraId="6BDDB6A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3B4158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1EABC520" w14:textId="77777777" w:rsidR="00D14A2D" w:rsidRDefault="00D14A2D" w:rsidP="0032640C">
            <w:pPr>
              <w:jc w:val="center"/>
            </w:pPr>
          </w:p>
        </w:tc>
      </w:tr>
      <w:tr w:rsidR="00D14A2D" w14:paraId="4DA40DCA" w14:textId="77777777" w:rsidTr="0032640C">
        <w:tc>
          <w:tcPr>
            <w:tcW w:w="581" w:type="dxa"/>
            <w:vAlign w:val="center"/>
          </w:tcPr>
          <w:p w14:paraId="6B74918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446</w:t>
            </w:r>
          </w:p>
        </w:tc>
        <w:tc>
          <w:tcPr>
            <w:tcW w:w="2028" w:type="dxa"/>
            <w:vAlign w:val="center"/>
          </w:tcPr>
          <w:p w14:paraId="71FF7707" w14:textId="77777777" w:rsidR="00D14A2D" w:rsidRDefault="00D14A2D" w:rsidP="0032640C">
            <w:r>
              <w:rPr>
                <w:color w:val="000000"/>
                <w:sz w:val="16"/>
              </w:rPr>
              <w:t>436 Černá Pole</w:t>
            </w:r>
          </w:p>
        </w:tc>
        <w:tc>
          <w:tcPr>
            <w:tcW w:w="3605" w:type="dxa"/>
            <w:vAlign w:val="center"/>
          </w:tcPr>
          <w:p w14:paraId="70862DF8" w14:textId="77777777" w:rsidR="00D14A2D" w:rsidRDefault="00D14A2D" w:rsidP="0032640C">
            <w:r>
              <w:rPr>
                <w:color w:val="000000"/>
                <w:sz w:val="16"/>
              </w:rPr>
              <w:t>náměstí SNP</w:t>
            </w:r>
          </w:p>
        </w:tc>
        <w:tc>
          <w:tcPr>
            <w:tcW w:w="1626" w:type="dxa"/>
            <w:vAlign w:val="center"/>
          </w:tcPr>
          <w:p w14:paraId="669E689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6207A6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19</w:t>
            </w:r>
          </w:p>
        </w:tc>
        <w:tc>
          <w:tcPr>
            <w:tcW w:w="871" w:type="dxa"/>
            <w:vAlign w:val="center"/>
          </w:tcPr>
          <w:p w14:paraId="07045E58" w14:textId="77777777" w:rsidR="00D14A2D" w:rsidRDefault="00D14A2D" w:rsidP="0032640C">
            <w:pPr>
              <w:jc w:val="center"/>
            </w:pPr>
          </w:p>
        </w:tc>
      </w:tr>
      <w:tr w:rsidR="00D14A2D" w14:paraId="53DC4F5F" w14:textId="77777777" w:rsidTr="0032640C">
        <w:tc>
          <w:tcPr>
            <w:tcW w:w="581" w:type="dxa"/>
            <w:vAlign w:val="center"/>
          </w:tcPr>
          <w:p w14:paraId="29B1E49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447</w:t>
            </w:r>
          </w:p>
        </w:tc>
        <w:tc>
          <w:tcPr>
            <w:tcW w:w="2028" w:type="dxa"/>
            <w:vAlign w:val="center"/>
          </w:tcPr>
          <w:p w14:paraId="289B1F0B" w14:textId="77777777" w:rsidR="00D14A2D" w:rsidRDefault="00D14A2D" w:rsidP="0032640C">
            <w:r>
              <w:rPr>
                <w:color w:val="000000"/>
                <w:sz w:val="16"/>
              </w:rPr>
              <w:t>436 Černá Pole</w:t>
            </w:r>
          </w:p>
        </w:tc>
        <w:tc>
          <w:tcPr>
            <w:tcW w:w="3605" w:type="dxa"/>
            <w:vAlign w:val="center"/>
          </w:tcPr>
          <w:p w14:paraId="6202A696" w14:textId="77777777" w:rsidR="00D14A2D" w:rsidRDefault="00D14A2D" w:rsidP="0032640C">
            <w:r>
              <w:rPr>
                <w:color w:val="000000"/>
                <w:sz w:val="16"/>
              </w:rPr>
              <w:t>náměstí SNP</w:t>
            </w:r>
          </w:p>
        </w:tc>
        <w:tc>
          <w:tcPr>
            <w:tcW w:w="1626" w:type="dxa"/>
            <w:vAlign w:val="center"/>
          </w:tcPr>
          <w:p w14:paraId="1ABDAE2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9CF941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</w:t>
            </w:r>
          </w:p>
        </w:tc>
        <w:tc>
          <w:tcPr>
            <w:tcW w:w="871" w:type="dxa"/>
            <w:vAlign w:val="center"/>
          </w:tcPr>
          <w:p w14:paraId="2B721D57" w14:textId="77777777" w:rsidR="00D14A2D" w:rsidRDefault="00D14A2D" w:rsidP="0032640C">
            <w:pPr>
              <w:jc w:val="center"/>
            </w:pPr>
          </w:p>
        </w:tc>
      </w:tr>
      <w:tr w:rsidR="00D14A2D" w14:paraId="77BA2A97" w14:textId="77777777" w:rsidTr="0032640C">
        <w:tc>
          <w:tcPr>
            <w:tcW w:w="581" w:type="dxa"/>
            <w:vAlign w:val="center"/>
          </w:tcPr>
          <w:p w14:paraId="45DDD54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448</w:t>
            </w:r>
          </w:p>
        </w:tc>
        <w:tc>
          <w:tcPr>
            <w:tcW w:w="2028" w:type="dxa"/>
            <w:vAlign w:val="center"/>
          </w:tcPr>
          <w:p w14:paraId="6A4B5ECD" w14:textId="77777777" w:rsidR="00D14A2D" w:rsidRDefault="00D14A2D" w:rsidP="0032640C">
            <w:r>
              <w:rPr>
                <w:color w:val="000000"/>
                <w:sz w:val="16"/>
              </w:rPr>
              <w:t>417 Černá Pole</w:t>
            </w:r>
          </w:p>
        </w:tc>
        <w:tc>
          <w:tcPr>
            <w:tcW w:w="3605" w:type="dxa"/>
            <w:vAlign w:val="center"/>
          </w:tcPr>
          <w:p w14:paraId="6880DB27" w14:textId="77777777" w:rsidR="00D14A2D" w:rsidRDefault="00D14A2D" w:rsidP="0032640C">
            <w:r>
              <w:rPr>
                <w:color w:val="000000"/>
                <w:sz w:val="16"/>
              </w:rPr>
              <w:t>náměstí SNP</w:t>
            </w:r>
          </w:p>
        </w:tc>
        <w:tc>
          <w:tcPr>
            <w:tcW w:w="1626" w:type="dxa"/>
            <w:vAlign w:val="center"/>
          </w:tcPr>
          <w:p w14:paraId="32644A9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C8EAAD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183D0374" w14:textId="77777777" w:rsidR="00D14A2D" w:rsidRDefault="00D14A2D" w:rsidP="0032640C">
            <w:pPr>
              <w:jc w:val="center"/>
            </w:pPr>
          </w:p>
        </w:tc>
      </w:tr>
      <w:tr w:rsidR="00D14A2D" w14:paraId="0900083E" w14:textId="77777777" w:rsidTr="0032640C">
        <w:tc>
          <w:tcPr>
            <w:tcW w:w="581" w:type="dxa"/>
            <w:vAlign w:val="center"/>
          </w:tcPr>
          <w:p w14:paraId="3C00DE9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449</w:t>
            </w:r>
          </w:p>
        </w:tc>
        <w:tc>
          <w:tcPr>
            <w:tcW w:w="2028" w:type="dxa"/>
            <w:vAlign w:val="center"/>
          </w:tcPr>
          <w:p w14:paraId="08670FF6" w14:textId="77777777" w:rsidR="00D14A2D" w:rsidRDefault="00D14A2D" w:rsidP="0032640C">
            <w:r>
              <w:rPr>
                <w:color w:val="000000"/>
                <w:sz w:val="16"/>
              </w:rPr>
              <w:t>433 Černá Pole</w:t>
            </w:r>
          </w:p>
        </w:tc>
        <w:tc>
          <w:tcPr>
            <w:tcW w:w="3605" w:type="dxa"/>
            <w:vAlign w:val="center"/>
          </w:tcPr>
          <w:p w14:paraId="74DBF514" w14:textId="77777777" w:rsidR="00D14A2D" w:rsidRDefault="00D14A2D" w:rsidP="0032640C">
            <w:r>
              <w:rPr>
                <w:color w:val="000000"/>
                <w:sz w:val="16"/>
              </w:rPr>
              <w:t>náměstí SNP</w:t>
            </w:r>
          </w:p>
        </w:tc>
        <w:tc>
          <w:tcPr>
            <w:tcW w:w="1626" w:type="dxa"/>
            <w:vAlign w:val="center"/>
          </w:tcPr>
          <w:p w14:paraId="3556009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F628D1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42CB36BF" w14:textId="77777777" w:rsidR="00D14A2D" w:rsidRDefault="00D14A2D" w:rsidP="0032640C">
            <w:pPr>
              <w:jc w:val="center"/>
            </w:pPr>
          </w:p>
        </w:tc>
      </w:tr>
      <w:tr w:rsidR="00D14A2D" w14:paraId="60DDE28B" w14:textId="77777777" w:rsidTr="0032640C">
        <w:tc>
          <w:tcPr>
            <w:tcW w:w="581" w:type="dxa"/>
            <w:vAlign w:val="center"/>
          </w:tcPr>
          <w:p w14:paraId="6148F79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450</w:t>
            </w:r>
          </w:p>
        </w:tc>
        <w:tc>
          <w:tcPr>
            <w:tcW w:w="2028" w:type="dxa"/>
            <w:vAlign w:val="center"/>
          </w:tcPr>
          <w:p w14:paraId="474FE148" w14:textId="77777777" w:rsidR="00D14A2D" w:rsidRDefault="00D14A2D" w:rsidP="0032640C">
            <w:r>
              <w:rPr>
                <w:color w:val="000000"/>
                <w:sz w:val="16"/>
              </w:rPr>
              <w:t>433 Černá Pole</w:t>
            </w:r>
          </w:p>
        </w:tc>
        <w:tc>
          <w:tcPr>
            <w:tcW w:w="3605" w:type="dxa"/>
            <w:vAlign w:val="center"/>
          </w:tcPr>
          <w:p w14:paraId="5E82572E" w14:textId="77777777" w:rsidR="00D14A2D" w:rsidRDefault="00D14A2D" w:rsidP="0032640C">
            <w:r>
              <w:rPr>
                <w:color w:val="000000"/>
                <w:sz w:val="16"/>
              </w:rPr>
              <w:t>náměstí SNP</w:t>
            </w:r>
          </w:p>
        </w:tc>
        <w:tc>
          <w:tcPr>
            <w:tcW w:w="1626" w:type="dxa"/>
            <w:vAlign w:val="center"/>
          </w:tcPr>
          <w:p w14:paraId="4957594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707C86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16</w:t>
            </w:r>
          </w:p>
        </w:tc>
        <w:tc>
          <w:tcPr>
            <w:tcW w:w="871" w:type="dxa"/>
            <w:vAlign w:val="center"/>
          </w:tcPr>
          <w:p w14:paraId="40A04E05" w14:textId="77777777" w:rsidR="00D14A2D" w:rsidRDefault="00D14A2D" w:rsidP="0032640C">
            <w:pPr>
              <w:jc w:val="center"/>
            </w:pPr>
          </w:p>
        </w:tc>
      </w:tr>
      <w:tr w:rsidR="00D14A2D" w14:paraId="38AEDFDA" w14:textId="77777777" w:rsidTr="0032640C">
        <w:tc>
          <w:tcPr>
            <w:tcW w:w="581" w:type="dxa"/>
            <w:vAlign w:val="center"/>
          </w:tcPr>
          <w:p w14:paraId="3B48C85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451</w:t>
            </w:r>
          </w:p>
        </w:tc>
        <w:tc>
          <w:tcPr>
            <w:tcW w:w="2028" w:type="dxa"/>
            <w:vAlign w:val="center"/>
          </w:tcPr>
          <w:p w14:paraId="723A5CE9" w14:textId="77777777" w:rsidR="00D14A2D" w:rsidRDefault="00D14A2D" w:rsidP="0032640C">
            <w:r>
              <w:rPr>
                <w:color w:val="000000"/>
                <w:sz w:val="16"/>
              </w:rPr>
              <w:t>454 Černá Pole</w:t>
            </w:r>
          </w:p>
        </w:tc>
        <w:tc>
          <w:tcPr>
            <w:tcW w:w="3605" w:type="dxa"/>
            <w:vAlign w:val="center"/>
          </w:tcPr>
          <w:p w14:paraId="440B5666" w14:textId="77777777" w:rsidR="00D14A2D" w:rsidRDefault="00D14A2D" w:rsidP="0032640C">
            <w:r>
              <w:rPr>
                <w:color w:val="000000"/>
                <w:sz w:val="16"/>
              </w:rPr>
              <w:t>ul. Janouškova</w:t>
            </w:r>
          </w:p>
        </w:tc>
        <w:tc>
          <w:tcPr>
            <w:tcW w:w="1626" w:type="dxa"/>
            <w:vAlign w:val="center"/>
          </w:tcPr>
          <w:p w14:paraId="01FE555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51D56C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2196FE84" w14:textId="77777777" w:rsidR="00D14A2D" w:rsidRDefault="00D14A2D" w:rsidP="0032640C">
            <w:pPr>
              <w:jc w:val="center"/>
            </w:pPr>
          </w:p>
        </w:tc>
      </w:tr>
      <w:tr w:rsidR="00D14A2D" w14:paraId="4DD33C35" w14:textId="77777777" w:rsidTr="0032640C">
        <w:tc>
          <w:tcPr>
            <w:tcW w:w="581" w:type="dxa"/>
            <w:vAlign w:val="center"/>
          </w:tcPr>
          <w:p w14:paraId="27CE762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452</w:t>
            </w:r>
          </w:p>
        </w:tc>
        <w:tc>
          <w:tcPr>
            <w:tcW w:w="2028" w:type="dxa"/>
            <w:vAlign w:val="center"/>
          </w:tcPr>
          <w:p w14:paraId="369691DA" w14:textId="77777777" w:rsidR="00D14A2D" w:rsidRDefault="00D14A2D" w:rsidP="0032640C">
            <w:r>
              <w:rPr>
                <w:color w:val="000000"/>
                <w:sz w:val="16"/>
              </w:rPr>
              <w:t>454 Černá Pole</w:t>
            </w:r>
          </w:p>
        </w:tc>
        <w:tc>
          <w:tcPr>
            <w:tcW w:w="3605" w:type="dxa"/>
            <w:vAlign w:val="center"/>
          </w:tcPr>
          <w:p w14:paraId="49662512" w14:textId="77777777" w:rsidR="00D14A2D" w:rsidRDefault="00D14A2D" w:rsidP="0032640C">
            <w:r>
              <w:rPr>
                <w:color w:val="000000"/>
                <w:sz w:val="16"/>
              </w:rPr>
              <w:t>ul. Janouškova</w:t>
            </w:r>
          </w:p>
        </w:tc>
        <w:tc>
          <w:tcPr>
            <w:tcW w:w="1626" w:type="dxa"/>
            <w:vAlign w:val="center"/>
          </w:tcPr>
          <w:p w14:paraId="6EA90B5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623EBD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0B1C0AB3" w14:textId="77777777" w:rsidR="00D14A2D" w:rsidRDefault="00D14A2D" w:rsidP="0032640C">
            <w:pPr>
              <w:jc w:val="center"/>
            </w:pPr>
          </w:p>
        </w:tc>
      </w:tr>
      <w:tr w:rsidR="00D14A2D" w14:paraId="6C5CF5C3" w14:textId="77777777" w:rsidTr="0032640C">
        <w:tc>
          <w:tcPr>
            <w:tcW w:w="581" w:type="dxa"/>
            <w:vAlign w:val="center"/>
          </w:tcPr>
          <w:p w14:paraId="3BB9AC8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453</w:t>
            </w:r>
          </w:p>
        </w:tc>
        <w:tc>
          <w:tcPr>
            <w:tcW w:w="2028" w:type="dxa"/>
            <w:vAlign w:val="center"/>
          </w:tcPr>
          <w:p w14:paraId="5D1C6067" w14:textId="77777777" w:rsidR="00D14A2D" w:rsidRDefault="00D14A2D" w:rsidP="0032640C">
            <w:r>
              <w:rPr>
                <w:color w:val="000000"/>
                <w:sz w:val="16"/>
              </w:rPr>
              <w:t>453/2 Černá Pole</w:t>
            </w:r>
          </w:p>
        </w:tc>
        <w:tc>
          <w:tcPr>
            <w:tcW w:w="3605" w:type="dxa"/>
            <w:vAlign w:val="center"/>
          </w:tcPr>
          <w:p w14:paraId="24AB3373" w14:textId="77777777" w:rsidR="00D14A2D" w:rsidRDefault="00D14A2D" w:rsidP="0032640C">
            <w:r>
              <w:rPr>
                <w:color w:val="000000"/>
                <w:sz w:val="16"/>
              </w:rPr>
              <w:t>ul. Janouškova</w:t>
            </w:r>
          </w:p>
        </w:tc>
        <w:tc>
          <w:tcPr>
            <w:tcW w:w="1626" w:type="dxa"/>
            <w:vAlign w:val="center"/>
          </w:tcPr>
          <w:p w14:paraId="56E1890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553ECD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1FB13578" w14:textId="77777777" w:rsidR="00D14A2D" w:rsidRDefault="00D14A2D" w:rsidP="0032640C">
            <w:pPr>
              <w:jc w:val="center"/>
            </w:pPr>
          </w:p>
        </w:tc>
      </w:tr>
      <w:tr w:rsidR="00D14A2D" w14:paraId="301948DA" w14:textId="77777777" w:rsidTr="0032640C">
        <w:tc>
          <w:tcPr>
            <w:tcW w:w="581" w:type="dxa"/>
            <w:vAlign w:val="center"/>
          </w:tcPr>
          <w:p w14:paraId="454D2A6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454</w:t>
            </w:r>
          </w:p>
        </w:tc>
        <w:tc>
          <w:tcPr>
            <w:tcW w:w="2028" w:type="dxa"/>
            <w:vAlign w:val="center"/>
          </w:tcPr>
          <w:p w14:paraId="3C5FC4D9" w14:textId="77777777" w:rsidR="00D14A2D" w:rsidRDefault="00D14A2D" w:rsidP="0032640C">
            <w:r>
              <w:rPr>
                <w:color w:val="000000"/>
                <w:sz w:val="16"/>
              </w:rPr>
              <w:t>406/1 Černá Pole</w:t>
            </w:r>
          </w:p>
        </w:tc>
        <w:tc>
          <w:tcPr>
            <w:tcW w:w="3605" w:type="dxa"/>
            <w:vAlign w:val="center"/>
          </w:tcPr>
          <w:p w14:paraId="410F8B1B" w14:textId="77777777" w:rsidR="00D14A2D" w:rsidRDefault="00D14A2D" w:rsidP="0032640C">
            <w:r>
              <w:rPr>
                <w:color w:val="000000"/>
                <w:sz w:val="16"/>
              </w:rPr>
              <w:t>ul. Bieblova</w:t>
            </w:r>
          </w:p>
        </w:tc>
        <w:tc>
          <w:tcPr>
            <w:tcW w:w="1626" w:type="dxa"/>
            <w:vAlign w:val="center"/>
          </w:tcPr>
          <w:p w14:paraId="0C584F3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2E3EAF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6CB9D47A" w14:textId="77777777" w:rsidR="00D14A2D" w:rsidRDefault="00D14A2D" w:rsidP="0032640C">
            <w:pPr>
              <w:jc w:val="center"/>
            </w:pPr>
          </w:p>
        </w:tc>
      </w:tr>
      <w:tr w:rsidR="00D14A2D" w14:paraId="6BCA3579" w14:textId="77777777" w:rsidTr="0032640C">
        <w:tc>
          <w:tcPr>
            <w:tcW w:w="581" w:type="dxa"/>
            <w:vAlign w:val="center"/>
          </w:tcPr>
          <w:p w14:paraId="550CA8D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455</w:t>
            </w:r>
          </w:p>
        </w:tc>
        <w:tc>
          <w:tcPr>
            <w:tcW w:w="2028" w:type="dxa"/>
            <w:vAlign w:val="center"/>
          </w:tcPr>
          <w:p w14:paraId="61B60B2F" w14:textId="77777777" w:rsidR="00D14A2D" w:rsidRDefault="00D14A2D" w:rsidP="0032640C">
            <w:r>
              <w:rPr>
                <w:color w:val="000000"/>
                <w:sz w:val="16"/>
              </w:rPr>
              <w:t>217/1 Husovice</w:t>
            </w:r>
          </w:p>
        </w:tc>
        <w:tc>
          <w:tcPr>
            <w:tcW w:w="3605" w:type="dxa"/>
            <w:vAlign w:val="center"/>
          </w:tcPr>
          <w:p w14:paraId="1FD7E411" w14:textId="77777777" w:rsidR="00D14A2D" w:rsidRDefault="00D14A2D" w:rsidP="0032640C">
            <w:r>
              <w:rPr>
                <w:color w:val="000000"/>
                <w:sz w:val="16"/>
              </w:rPr>
              <w:t>ul. Svitavská</w:t>
            </w:r>
          </w:p>
        </w:tc>
        <w:tc>
          <w:tcPr>
            <w:tcW w:w="1626" w:type="dxa"/>
            <w:vAlign w:val="center"/>
          </w:tcPr>
          <w:p w14:paraId="3855196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3BD156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77EA1F93" w14:textId="77777777" w:rsidR="00D14A2D" w:rsidRDefault="00D14A2D" w:rsidP="0032640C">
            <w:pPr>
              <w:jc w:val="center"/>
            </w:pPr>
          </w:p>
        </w:tc>
      </w:tr>
      <w:tr w:rsidR="00D14A2D" w14:paraId="5344A7DE" w14:textId="77777777" w:rsidTr="0032640C">
        <w:tc>
          <w:tcPr>
            <w:tcW w:w="581" w:type="dxa"/>
            <w:vAlign w:val="center"/>
          </w:tcPr>
          <w:p w14:paraId="4772528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lastRenderedPageBreak/>
              <w:t>456</w:t>
            </w:r>
          </w:p>
        </w:tc>
        <w:tc>
          <w:tcPr>
            <w:tcW w:w="2028" w:type="dxa"/>
            <w:vAlign w:val="center"/>
          </w:tcPr>
          <w:p w14:paraId="07D4CA5B" w14:textId="77777777" w:rsidR="00D14A2D" w:rsidRDefault="00D14A2D" w:rsidP="0032640C">
            <w:r>
              <w:rPr>
                <w:color w:val="000000"/>
                <w:sz w:val="16"/>
              </w:rPr>
              <w:t>591 Husovice</w:t>
            </w:r>
          </w:p>
        </w:tc>
        <w:tc>
          <w:tcPr>
            <w:tcW w:w="3605" w:type="dxa"/>
            <w:vAlign w:val="center"/>
          </w:tcPr>
          <w:p w14:paraId="0963B936" w14:textId="77777777" w:rsidR="00D14A2D" w:rsidRDefault="00D14A2D" w:rsidP="0032640C">
            <w:r>
              <w:rPr>
                <w:color w:val="000000"/>
                <w:sz w:val="16"/>
              </w:rPr>
              <w:t>ul. Sekaninova</w:t>
            </w:r>
          </w:p>
        </w:tc>
        <w:tc>
          <w:tcPr>
            <w:tcW w:w="1626" w:type="dxa"/>
            <w:vAlign w:val="center"/>
          </w:tcPr>
          <w:p w14:paraId="51C5104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00E4E7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</w:t>
            </w:r>
          </w:p>
        </w:tc>
        <w:tc>
          <w:tcPr>
            <w:tcW w:w="871" w:type="dxa"/>
            <w:vAlign w:val="center"/>
          </w:tcPr>
          <w:p w14:paraId="0FE4B01B" w14:textId="77777777" w:rsidR="00D14A2D" w:rsidRDefault="00D14A2D" w:rsidP="0032640C">
            <w:pPr>
              <w:jc w:val="center"/>
            </w:pPr>
          </w:p>
        </w:tc>
      </w:tr>
      <w:tr w:rsidR="00D14A2D" w14:paraId="32668636" w14:textId="77777777" w:rsidTr="0032640C">
        <w:tc>
          <w:tcPr>
            <w:tcW w:w="581" w:type="dxa"/>
            <w:vAlign w:val="center"/>
          </w:tcPr>
          <w:p w14:paraId="0BE8C20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457</w:t>
            </w:r>
          </w:p>
        </w:tc>
        <w:tc>
          <w:tcPr>
            <w:tcW w:w="2028" w:type="dxa"/>
            <w:vAlign w:val="center"/>
          </w:tcPr>
          <w:p w14:paraId="7B671F03" w14:textId="77777777" w:rsidR="00D14A2D" w:rsidRDefault="00D14A2D" w:rsidP="0032640C">
            <w:r>
              <w:rPr>
                <w:color w:val="000000"/>
                <w:sz w:val="16"/>
              </w:rPr>
              <w:t>560 Husovice</w:t>
            </w:r>
          </w:p>
        </w:tc>
        <w:tc>
          <w:tcPr>
            <w:tcW w:w="3605" w:type="dxa"/>
            <w:vAlign w:val="center"/>
          </w:tcPr>
          <w:p w14:paraId="3E1DABF4" w14:textId="77777777" w:rsidR="00D14A2D" w:rsidRDefault="00D14A2D" w:rsidP="0032640C">
            <w:r>
              <w:rPr>
                <w:color w:val="000000"/>
                <w:sz w:val="16"/>
              </w:rPr>
              <w:t>ul. Mostecká</w:t>
            </w:r>
          </w:p>
        </w:tc>
        <w:tc>
          <w:tcPr>
            <w:tcW w:w="1626" w:type="dxa"/>
            <w:vAlign w:val="center"/>
          </w:tcPr>
          <w:p w14:paraId="135A7ED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1C0D7B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2E2090FA" w14:textId="77777777" w:rsidR="00D14A2D" w:rsidRDefault="00D14A2D" w:rsidP="0032640C">
            <w:pPr>
              <w:jc w:val="center"/>
            </w:pPr>
          </w:p>
        </w:tc>
      </w:tr>
      <w:tr w:rsidR="00D14A2D" w14:paraId="0CD2106B" w14:textId="77777777" w:rsidTr="0032640C">
        <w:tc>
          <w:tcPr>
            <w:tcW w:w="581" w:type="dxa"/>
            <w:vAlign w:val="center"/>
          </w:tcPr>
          <w:p w14:paraId="223792B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458</w:t>
            </w:r>
          </w:p>
        </w:tc>
        <w:tc>
          <w:tcPr>
            <w:tcW w:w="2028" w:type="dxa"/>
            <w:vAlign w:val="center"/>
          </w:tcPr>
          <w:p w14:paraId="49047329" w14:textId="77777777" w:rsidR="00D14A2D" w:rsidRDefault="00D14A2D" w:rsidP="0032640C">
            <w:r>
              <w:rPr>
                <w:color w:val="000000"/>
                <w:sz w:val="16"/>
              </w:rPr>
              <w:t>1035/2 Zábrdovice</w:t>
            </w:r>
          </w:p>
        </w:tc>
        <w:tc>
          <w:tcPr>
            <w:tcW w:w="3605" w:type="dxa"/>
            <w:vAlign w:val="center"/>
          </w:tcPr>
          <w:p w14:paraId="4AC2CF53" w14:textId="77777777" w:rsidR="00D14A2D" w:rsidRDefault="00D14A2D" w:rsidP="0032640C">
            <w:r>
              <w:rPr>
                <w:color w:val="000000"/>
                <w:sz w:val="16"/>
              </w:rPr>
              <w:t>ul. Vranovská</w:t>
            </w:r>
          </w:p>
        </w:tc>
        <w:tc>
          <w:tcPr>
            <w:tcW w:w="1626" w:type="dxa"/>
            <w:vAlign w:val="center"/>
          </w:tcPr>
          <w:p w14:paraId="2E987E6B" w14:textId="77777777" w:rsidR="00D14A2D" w:rsidRDefault="00D14A2D" w:rsidP="0032640C">
            <w:r>
              <w:rPr>
                <w:color w:val="000000"/>
                <w:sz w:val="16"/>
              </w:rPr>
              <w:t>virtuální místo</w:t>
            </w:r>
          </w:p>
        </w:tc>
        <w:tc>
          <w:tcPr>
            <w:tcW w:w="871" w:type="dxa"/>
            <w:vAlign w:val="center"/>
          </w:tcPr>
          <w:p w14:paraId="2B368B7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66921239" w14:textId="77777777" w:rsidR="00D14A2D" w:rsidRDefault="00D14A2D" w:rsidP="0032640C">
            <w:pPr>
              <w:jc w:val="center"/>
            </w:pPr>
          </w:p>
        </w:tc>
      </w:tr>
      <w:tr w:rsidR="00D14A2D" w14:paraId="7016FB5F" w14:textId="77777777" w:rsidTr="0032640C">
        <w:tc>
          <w:tcPr>
            <w:tcW w:w="581" w:type="dxa"/>
            <w:vAlign w:val="center"/>
          </w:tcPr>
          <w:p w14:paraId="71CC881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459</w:t>
            </w:r>
          </w:p>
        </w:tc>
        <w:tc>
          <w:tcPr>
            <w:tcW w:w="2028" w:type="dxa"/>
            <w:vAlign w:val="center"/>
          </w:tcPr>
          <w:p w14:paraId="4E8D2B60" w14:textId="77777777" w:rsidR="00D14A2D" w:rsidRDefault="00D14A2D" w:rsidP="0032640C">
            <w:r>
              <w:rPr>
                <w:color w:val="000000"/>
                <w:sz w:val="16"/>
              </w:rPr>
              <w:t>1035/1 Zábrdovice</w:t>
            </w:r>
          </w:p>
        </w:tc>
        <w:tc>
          <w:tcPr>
            <w:tcW w:w="3605" w:type="dxa"/>
            <w:vAlign w:val="center"/>
          </w:tcPr>
          <w:p w14:paraId="18C5E010" w14:textId="77777777" w:rsidR="00D14A2D" w:rsidRDefault="00D14A2D" w:rsidP="0032640C">
            <w:r>
              <w:rPr>
                <w:color w:val="000000"/>
                <w:sz w:val="16"/>
              </w:rPr>
              <w:t>na rohu ul. Vranovská a ul. Tišnovská</w:t>
            </w:r>
          </w:p>
        </w:tc>
        <w:tc>
          <w:tcPr>
            <w:tcW w:w="1626" w:type="dxa"/>
            <w:vAlign w:val="center"/>
          </w:tcPr>
          <w:p w14:paraId="7A3185A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8E1283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30</w:t>
            </w:r>
          </w:p>
        </w:tc>
        <w:tc>
          <w:tcPr>
            <w:tcW w:w="871" w:type="dxa"/>
            <w:vAlign w:val="center"/>
          </w:tcPr>
          <w:p w14:paraId="50D0AA02" w14:textId="77777777" w:rsidR="00D14A2D" w:rsidRDefault="00D14A2D" w:rsidP="0032640C">
            <w:pPr>
              <w:jc w:val="center"/>
            </w:pPr>
          </w:p>
        </w:tc>
      </w:tr>
      <w:tr w:rsidR="00D14A2D" w14:paraId="7FDACEE7" w14:textId="77777777" w:rsidTr="0032640C">
        <w:tc>
          <w:tcPr>
            <w:tcW w:w="581" w:type="dxa"/>
            <w:vAlign w:val="center"/>
          </w:tcPr>
          <w:p w14:paraId="3CB653E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460</w:t>
            </w:r>
          </w:p>
        </w:tc>
        <w:tc>
          <w:tcPr>
            <w:tcW w:w="2028" w:type="dxa"/>
            <w:vAlign w:val="center"/>
          </w:tcPr>
          <w:p w14:paraId="39BD065B" w14:textId="77777777" w:rsidR="00D14A2D" w:rsidRDefault="00D14A2D" w:rsidP="0032640C">
            <w:r>
              <w:rPr>
                <w:color w:val="000000"/>
                <w:sz w:val="16"/>
              </w:rPr>
              <w:t>1035/1 Zábrdovice</w:t>
            </w:r>
          </w:p>
        </w:tc>
        <w:tc>
          <w:tcPr>
            <w:tcW w:w="3605" w:type="dxa"/>
            <w:vAlign w:val="center"/>
          </w:tcPr>
          <w:p w14:paraId="23A99133" w14:textId="77777777" w:rsidR="00D14A2D" w:rsidRDefault="00D14A2D" w:rsidP="0032640C">
            <w:r>
              <w:rPr>
                <w:color w:val="000000"/>
                <w:sz w:val="16"/>
              </w:rPr>
              <w:t>ul. Vranovská</w:t>
            </w:r>
          </w:p>
        </w:tc>
        <w:tc>
          <w:tcPr>
            <w:tcW w:w="1626" w:type="dxa"/>
            <w:vAlign w:val="center"/>
          </w:tcPr>
          <w:p w14:paraId="3B34179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879A8F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4E53CC8B" w14:textId="77777777" w:rsidR="00D14A2D" w:rsidRDefault="00D14A2D" w:rsidP="0032640C">
            <w:pPr>
              <w:jc w:val="center"/>
            </w:pPr>
          </w:p>
        </w:tc>
      </w:tr>
      <w:tr w:rsidR="00D14A2D" w14:paraId="7775C7AC" w14:textId="77777777" w:rsidTr="0032640C">
        <w:tc>
          <w:tcPr>
            <w:tcW w:w="581" w:type="dxa"/>
            <w:vAlign w:val="center"/>
          </w:tcPr>
          <w:p w14:paraId="08406F0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461</w:t>
            </w:r>
          </w:p>
        </w:tc>
        <w:tc>
          <w:tcPr>
            <w:tcW w:w="2028" w:type="dxa"/>
            <w:vAlign w:val="center"/>
          </w:tcPr>
          <w:p w14:paraId="2AF023CE" w14:textId="77777777" w:rsidR="00D14A2D" w:rsidRDefault="00D14A2D" w:rsidP="0032640C">
            <w:r>
              <w:rPr>
                <w:color w:val="000000"/>
                <w:sz w:val="16"/>
              </w:rPr>
              <w:t>1451/1 Černá Pole</w:t>
            </w:r>
          </w:p>
        </w:tc>
        <w:tc>
          <w:tcPr>
            <w:tcW w:w="3605" w:type="dxa"/>
            <w:vAlign w:val="center"/>
          </w:tcPr>
          <w:p w14:paraId="599A5B85" w14:textId="77777777" w:rsidR="00D14A2D" w:rsidRDefault="00D14A2D" w:rsidP="0032640C">
            <w:r>
              <w:rPr>
                <w:color w:val="000000"/>
                <w:sz w:val="16"/>
              </w:rPr>
              <w:t>ul. Kotěrova</w:t>
            </w:r>
          </w:p>
        </w:tc>
        <w:tc>
          <w:tcPr>
            <w:tcW w:w="1626" w:type="dxa"/>
            <w:vAlign w:val="center"/>
          </w:tcPr>
          <w:p w14:paraId="11B5D45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79EB01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6DD74B6F" w14:textId="77777777" w:rsidR="00D14A2D" w:rsidRDefault="00D14A2D" w:rsidP="0032640C">
            <w:pPr>
              <w:jc w:val="center"/>
            </w:pPr>
          </w:p>
        </w:tc>
      </w:tr>
      <w:tr w:rsidR="00D14A2D" w14:paraId="0A1136CD" w14:textId="77777777" w:rsidTr="0032640C">
        <w:tc>
          <w:tcPr>
            <w:tcW w:w="581" w:type="dxa"/>
            <w:vAlign w:val="center"/>
          </w:tcPr>
          <w:p w14:paraId="7C7A167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462</w:t>
            </w:r>
          </w:p>
        </w:tc>
        <w:tc>
          <w:tcPr>
            <w:tcW w:w="2028" w:type="dxa"/>
            <w:vAlign w:val="center"/>
          </w:tcPr>
          <w:p w14:paraId="72BD5668" w14:textId="77777777" w:rsidR="00D14A2D" w:rsidRDefault="00D14A2D" w:rsidP="0032640C">
            <w:r>
              <w:rPr>
                <w:color w:val="000000"/>
                <w:sz w:val="16"/>
              </w:rPr>
              <w:t>1451/1 Černá Pole</w:t>
            </w:r>
          </w:p>
        </w:tc>
        <w:tc>
          <w:tcPr>
            <w:tcW w:w="3605" w:type="dxa"/>
            <w:vAlign w:val="center"/>
          </w:tcPr>
          <w:p w14:paraId="64A8B902" w14:textId="77777777" w:rsidR="00D14A2D" w:rsidRDefault="00D14A2D" w:rsidP="0032640C">
            <w:r>
              <w:rPr>
                <w:color w:val="000000"/>
                <w:sz w:val="16"/>
              </w:rPr>
              <w:t>na rohu ul. Merhautova a ul. Kotěrova</w:t>
            </w:r>
          </w:p>
        </w:tc>
        <w:tc>
          <w:tcPr>
            <w:tcW w:w="1626" w:type="dxa"/>
            <w:vAlign w:val="center"/>
          </w:tcPr>
          <w:p w14:paraId="37CE6AD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4E600F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06BFE06C" w14:textId="77777777" w:rsidR="00D14A2D" w:rsidRDefault="00D14A2D" w:rsidP="0032640C">
            <w:pPr>
              <w:jc w:val="center"/>
            </w:pPr>
          </w:p>
        </w:tc>
      </w:tr>
      <w:tr w:rsidR="00D14A2D" w14:paraId="63374982" w14:textId="77777777" w:rsidTr="0032640C">
        <w:tc>
          <w:tcPr>
            <w:tcW w:w="581" w:type="dxa"/>
            <w:vAlign w:val="center"/>
          </w:tcPr>
          <w:p w14:paraId="5170065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463</w:t>
            </w:r>
          </w:p>
        </w:tc>
        <w:tc>
          <w:tcPr>
            <w:tcW w:w="2028" w:type="dxa"/>
            <w:vAlign w:val="center"/>
          </w:tcPr>
          <w:p w14:paraId="51B08728" w14:textId="77777777" w:rsidR="00D14A2D" w:rsidRDefault="00D14A2D" w:rsidP="0032640C">
            <w:r>
              <w:rPr>
                <w:color w:val="000000"/>
                <w:sz w:val="16"/>
              </w:rPr>
              <w:t>1451/1 Černá Pole</w:t>
            </w:r>
          </w:p>
        </w:tc>
        <w:tc>
          <w:tcPr>
            <w:tcW w:w="3605" w:type="dxa"/>
            <w:vAlign w:val="center"/>
          </w:tcPr>
          <w:p w14:paraId="7C3DE8E9" w14:textId="77777777" w:rsidR="00D14A2D" w:rsidRDefault="00D14A2D" w:rsidP="0032640C">
            <w:r>
              <w:rPr>
                <w:color w:val="000000"/>
                <w:sz w:val="16"/>
              </w:rPr>
              <w:t>ul. Kotěrova</w:t>
            </w:r>
          </w:p>
        </w:tc>
        <w:tc>
          <w:tcPr>
            <w:tcW w:w="1626" w:type="dxa"/>
            <w:vAlign w:val="center"/>
          </w:tcPr>
          <w:p w14:paraId="6E1D3B9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284D15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6C611388" w14:textId="77777777" w:rsidR="00D14A2D" w:rsidRDefault="00D14A2D" w:rsidP="0032640C">
            <w:pPr>
              <w:jc w:val="center"/>
            </w:pPr>
          </w:p>
        </w:tc>
      </w:tr>
      <w:tr w:rsidR="00D14A2D" w14:paraId="59FE71A3" w14:textId="77777777" w:rsidTr="0032640C">
        <w:tc>
          <w:tcPr>
            <w:tcW w:w="581" w:type="dxa"/>
            <w:vAlign w:val="center"/>
          </w:tcPr>
          <w:p w14:paraId="5B0BD8D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464</w:t>
            </w:r>
          </w:p>
        </w:tc>
        <w:tc>
          <w:tcPr>
            <w:tcW w:w="2028" w:type="dxa"/>
            <w:vAlign w:val="center"/>
          </w:tcPr>
          <w:p w14:paraId="708B91EA" w14:textId="77777777" w:rsidR="00D14A2D" w:rsidRDefault="00D14A2D" w:rsidP="0032640C">
            <w:r>
              <w:rPr>
                <w:color w:val="000000"/>
                <w:sz w:val="16"/>
              </w:rPr>
              <w:t>417 Černá Pole</w:t>
            </w:r>
          </w:p>
        </w:tc>
        <w:tc>
          <w:tcPr>
            <w:tcW w:w="3605" w:type="dxa"/>
            <w:vAlign w:val="center"/>
          </w:tcPr>
          <w:p w14:paraId="3569B2F9" w14:textId="77777777" w:rsidR="00D14A2D" w:rsidRDefault="00D14A2D" w:rsidP="0032640C">
            <w:r>
              <w:rPr>
                <w:color w:val="000000"/>
                <w:sz w:val="16"/>
              </w:rPr>
              <w:t>náměstí SNP</w:t>
            </w:r>
          </w:p>
        </w:tc>
        <w:tc>
          <w:tcPr>
            <w:tcW w:w="1626" w:type="dxa"/>
            <w:vAlign w:val="center"/>
          </w:tcPr>
          <w:p w14:paraId="3303C2C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253978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4BE98E21" w14:textId="77777777" w:rsidR="00D14A2D" w:rsidRDefault="00D14A2D" w:rsidP="0032640C">
            <w:pPr>
              <w:jc w:val="center"/>
            </w:pPr>
          </w:p>
        </w:tc>
      </w:tr>
      <w:tr w:rsidR="00D14A2D" w14:paraId="77ED0684" w14:textId="77777777" w:rsidTr="0032640C">
        <w:tc>
          <w:tcPr>
            <w:tcW w:w="581" w:type="dxa"/>
            <w:vAlign w:val="center"/>
          </w:tcPr>
          <w:p w14:paraId="115A586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465</w:t>
            </w:r>
          </w:p>
        </w:tc>
        <w:tc>
          <w:tcPr>
            <w:tcW w:w="2028" w:type="dxa"/>
            <w:vAlign w:val="center"/>
          </w:tcPr>
          <w:p w14:paraId="51FE2742" w14:textId="77777777" w:rsidR="00D14A2D" w:rsidRDefault="00D14A2D" w:rsidP="0032640C">
            <w:r>
              <w:rPr>
                <w:color w:val="000000"/>
                <w:sz w:val="16"/>
              </w:rPr>
              <w:t>1772/1 Lesná</w:t>
            </w:r>
          </w:p>
        </w:tc>
        <w:tc>
          <w:tcPr>
            <w:tcW w:w="3605" w:type="dxa"/>
            <w:vAlign w:val="center"/>
          </w:tcPr>
          <w:p w14:paraId="1E34DF87" w14:textId="77777777" w:rsidR="00D14A2D" w:rsidRDefault="00D14A2D" w:rsidP="0032640C">
            <w:r>
              <w:rPr>
                <w:color w:val="000000"/>
                <w:sz w:val="16"/>
              </w:rPr>
              <w:t>ul. Barvy</w:t>
            </w:r>
          </w:p>
        </w:tc>
        <w:tc>
          <w:tcPr>
            <w:tcW w:w="1626" w:type="dxa"/>
            <w:vAlign w:val="center"/>
          </w:tcPr>
          <w:p w14:paraId="6D6FFBA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C155B8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5A65369D" w14:textId="77777777" w:rsidR="00D14A2D" w:rsidRDefault="00D14A2D" w:rsidP="0032640C">
            <w:pPr>
              <w:jc w:val="center"/>
            </w:pPr>
          </w:p>
        </w:tc>
      </w:tr>
      <w:tr w:rsidR="00D14A2D" w14:paraId="11DFBC59" w14:textId="77777777" w:rsidTr="0032640C">
        <w:tc>
          <w:tcPr>
            <w:tcW w:w="581" w:type="dxa"/>
            <w:vAlign w:val="center"/>
          </w:tcPr>
          <w:p w14:paraId="5B1FDBD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466</w:t>
            </w:r>
          </w:p>
        </w:tc>
        <w:tc>
          <w:tcPr>
            <w:tcW w:w="2028" w:type="dxa"/>
            <w:vAlign w:val="center"/>
          </w:tcPr>
          <w:p w14:paraId="70423B98" w14:textId="77777777" w:rsidR="00D14A2D" w:rsidRDefault="00D14A2D" w:rsidP="0032640C">
            <w:r>
              <w:rPr>
                <w:color w:val="000000"/>
                <w:sz w:val="16"/>
              </w:rPr>
              <w:t>1772/1 Lesná</w:t>
            </w:r>
          </w:p>
        </w:tc>
        <w:tc>
          <w:tcPr>
            <w:tcW w:w="3605" w:type="dxa"/>
            <w:vAlign w:val="center"/>
          </w:tcPr>
          <w:p w14:paraId="37F52AA8" w14:textId="77777777" w:rsidR="00D14A2D" w:rsidRDefault="00D14A2D" w:rsidP="0032640C">
            <w:r>
              <w:rPr>
                <w:color w:val="000000"/>
                <w:sz w:val="16"/>
              </w:rPr>
              <w:t>ul. Barvy</w:t>
            </w:r>
          </w:p>
        </w:tc>
        <w:tc>
          <w:tcPr>
            <w:tcW w:w="1626" w:type="dxa"/>
            <w:vAlign w:val="center"/>
          </w:tcPr>
          <w:p w14:paraId="5372535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3F4D29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423F4FA8" w14:textId="77777777" w:rsidR="00D14A2D" w:rsidRDefault="00D14A2D" w:rsidP="0032640C">
            <w:pPr>
              <w:jc w:val="center"/>
            </w:pPr>
          </w:p>
        </w:tc>
      </w:tr>
      <w:tr w:rsidR="00D14A2D" w14:paraId="2F2B8850" w14:textId="77777777" w:rsidTr="0032640C">
        <w:tc>
          <w:tcPr>
            <w:tcW w:w="581" w:type="dxa"/>
            <w:vAlign w:val="center"/>
          </w:tcPr>
          <w:p w14:paraId="4F494D6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467</w:t>
            </w:r>
          </w:p>
        </w:tc>
        <w:tc>
          <w:tcPr>
            <w:tcW w:w="2028" w:type="dxa"/>
            <w:vAlign w:val="center"/>
          </w:tcPr>
          <w:p w14:paraId="4A2BC65B" w14:textId="77777777" w:rsidR="00D14A2D" w:rsidRDefault="00D14A2D" w:rsidP="0032640C">
            <w:r>
              <w:rPr>
                <w:color w:val="000000"/>
                <w:sz w:val="16"/>
              </w:rPr>
              <w:t>1772/1 Lesná</w:t>
            </w:r>
          </w:p>
        </w:tc>
        <w:tc>
          <w:tcPr>
            <w:tcW w:w="3605" w:type="dxa"/>
            <w:vAlign w:val="center"/>
          </w:tcPr>
          <w:p w14:paraId="0C656BA6" w14:textId="77777777" w:rsidR="00D14A2D" w:rsidRDefault="00D14A2D" w:rsidP="0032640C">
            <w:r>
              <w:rPr>
                <w:color w:val="000000"/>
                <w:sz w:val="16"/>
              </w:rPr>
              <w:t>ul. Barvy</w:t>
            </w:r>
          </w:p>
        </w:tc>
        <w:tc>
          <w:tcPr>
            <w:tcW w:w="1626" w:type="dxa"/>
            <w:vAlign w:val="center"/>
          </w:tcPr>
          <w:p w14:paraId="29DF89E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FBB6C5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5439241E" w14:textId="77777777" w:rsidR="00D14A2D" w:rsidRDefault="00D14A2D" w:rsidP="0032640C">
            <w:pPr>
              <w:jc w:val="center"/>
            </w:pPr>
          </w:p>
        </w:tc>
      </w:tr>
      <w:tr w:rsidR="00D14A2D" w14:paraId="2916FF9D" w14:textId="77777777" w:rsidTr="0032640C">
        <w:tc>
          <w:tcPr>
            <w:tcW w:w="581" w:type="dxa"/>
            <w:vAlign w:val="center"/>
          </w:tcPr>
          <w:p w14:paraId="341930B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468</w:t>
            </w:r>
          </w:p>
        </w:tc>
        <w:tc>
          <w:tcPr>
            <w:tcW w:w="2028" w:type="dxa"/>
            <w:vAlign w:val="center"/>
          </w:tcPr>
          <w:p w14:paraId="456FAE08" w14:textId="77777777" w:rsidR="00D14A2D" w:rsidRDefault="00D14A2D" w:rsidP="0032640C">
            <w:r>
              <w:rPr>
                <w:color w:val="000000"/>
                <w:sz w:val="16"/>
              </w:rPr>
              <w:t>1772/1 Lesná</w:t>
            </w:r>
          </w:p>
        </w:tc>
        <w:tc>
          <w:tcPr>
            <w:tcW w:w="3605" w:type="dxa"/>
            <w:vAlign w:val="center"/>
          </w:tcPr>
          <w:p w14:paraId="68744DE8" w14:textId="77777777" w:rsidR="00D14A2D" w:rsidRDefault="00D14A2D" w:rsidP="0032640C">
            <w:r>
              <w:rPr>
                <w:color w:val="000000"/>
                <w:sz w:val="16"/>
              </w:rPr>
              <w:t>ul. Barvy</w:t>
            </w:r>
          </w:p>
        </w:tc>
        <w:tc>
          <w:tcPr>
            <w:tcW w:w="1626" w:type="dxa"/>
            <w:vAlign w:val="center"/>
          </w:tcPr>
          <w:p w14:paraId="50DDB7C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4E0998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176F6F8C" w14:textId="77777777" w:rsidR="00D14A2D" w:rsidRDefault="00D14A2D" w:rsidP="0032640C">
            <w:pPr>
              <w:jc w:val="center"/>
            </w:pPr>
          </w:p>
        </w:tc>
      </w:tr>
      <w:tr w:rsidR="00D14A2D" w14:paraId="6EA2CCBF" w14:textId="77777777" w:rsidTr="0032640C">
        <w:tc>
          <w:tcPr>
            <w:tcW w:w="581" w:type="dxa"/>
            <w:vAlign w:val="center"/>
          </w:tcPr>
          <w:p w14:paraId="7258F4E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469</w:t>
            </w:r>
          </w:p>
        </w:tc>
        <w:tc>
          <w:tcPr>
            <w:tcW w:w="2028" w:type="dxa"/>
            <w:vAlign w:val="center"/>
          </w:tcPr>
          <w:p w14:paraId="59B793E9" w14:textId="77777777" w:rsidR="00D14A2D" w:rsidRDefault="00D14A2D" w:rsidP="0032640C">
            <w:r>
              <w:rPr>
                <w:color w:val="000000"/>
                <w:sz w:val="16"/>
              </w:rPr>
              <w:t>1772/1 Lesná</w:t>
            </w:r>
          </w:p>
        </w:tc>
        <w:tc>
          <w:tcPr>
            <w:tcW w:w="3605" w:type="dxa"/>
            <w:vAlign w:val="center"/>
          </w:tcPr>
          <w:p w14:paraId="72B23DC3" w14:textId="77777777" w:rsidR="00D14A2D" w:rsidRDefault="00D14A2D" w:rsidP="0032640C">
            <w:r>
              <w:rPr>
                <w:color w:val="000000"/>
                <w:sz w:val="16"/>
              </w:rPr>
              <w:t>ul. Barvy</w:t>
            </w:r>
          </w:p>
        </w:tc>
        <w:tc>
          <w:tcPr>
            <w:tcW w:w="1626" w:type="dxa"/>
            <w:vAlign w:val="center"/>
          </w:tcPr>
          <w:p w14:paraId="3AF8662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6742AB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1197263E" w14:textId="77777777" w:rsidR="00D14A2D" w:rsidRDefault="00D14A2D" w:rsidP="0032640C">
            <w:pPr>
              <w:jc w:val="center"/>
            </w:pPr>
          </w:p>
        </w:tc>
      </w:tr>
      <w:tr w:rsidR="00D14A2D" w14:paraId="7C0955C9" w14:textId="77777777" w:rsidTr="0032640C">
        <w:tc>
          <w:tcPr>
            <w:tcW w:w="581" w:type="dxa"/>
            <w:vAlign w:val="center"/>
          </w:tcPr>
          <w:p w14:paraId="7695AC6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470</w:t>
            </w:r>
          </w:p>
        </w:tc>
        <w:tc>
          <w:tcPr>
            <w:tcW w:w="2028" w:type="dxa"/>
            <w:vAlign w:val="center"/>
          </w:tcPr>
          <w:p w14:paraId="6702DBC7" w14:textId="77777777" w:rsidR="00D14A2D" w:rsidRDefault="00D14A2D" w:rsidP="0032640C">
            <w:r>
              <w:rPr>
                <w:color w:val="000000"/>
                <w:sz w:val="16"/>
              </w:rPr>
              <w:t>1723/1 Husovice</w:t>
            </w:r>
          </w:p>
        </w:tc>
        <w:tc>
          <w:tcPr>
            <w:tcW w:w="3605" w:type="dxa"/>
            <w:vAlign w:val="center"/>
          </w:tcPr>
          <w:p w14:paraId="73B659B3" w14:textId="77777777" w:rsidR="00D14A2D" w:rsidRDefault="00D14A2D" w:rsidP="0032640C">
            <w:r>
              <w:rPr>
                <w:color w:val="000000"/>
                <w:sz w:val="16"/>
              </w:rPr>
              <w:t>ul. Nováčkova</w:t>
            </w:r>
          </w:p>
        </w:tc>
        <w:tc>
          <w:tcPr>
            <w:tcW w:w="1626" w:type="dxa"/>
            <w:vAlign w:val="center"/>
          </w:tcPr>
          <w:p w14:paraId="359C244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227D81C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D9A85B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4DFDF7A9" w14:textId="77777777" w:rsidTr="0032640C">
        <w:tc>
          <w:tcPr>
            <w:tcW w:w="581" w:type="dxa"/>
            <w:vAlign w:val="center"/>
          </w:tcPr>
          <w:p w14:paraId="0D2CEDB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471</w:t>
            </w:r>
          </w:p>
        </w:tc>
        <w:tc>
          <w:tcPr>
            <w:tcW w:w="2028" w:type="dxa"/>
            <w:vAlign w:val="center"/>
          </w:tcPr>
          <w:p w14:paraId="0FA85C53" w14:textId="77777777" w:rsidR="00D14A2D" w:rsidRDefault="00D14A2D" w:rsidP="0032640C">
            <w:r>
              <w:rPr>
                <w:color w:val="000000"/>
                <w:sz w:val="16"/>
              </w:rPr>
              <w:t>2356 Černá Pole</w:t>
            </w:r>
          </w:p>
        </w:tc>
        <w:tc>
          <w:tcPr>
            <w:tcW w:w="3605" w:type="dxa"/>
            <w:vAlign w:val="center"/>
          </w:tcPr>
          <w:p w14:paraId="48EAA3A2" w14:textId="77777777" w:rsidR="00D14A2D" w:rsidRDefault="00D14A2D" w:rsidP="0032640C">
            <w:r>
              <w:rPr>
                <w:color w:val="000000"/>
                <w:sz w:val="16"/>
              </w:rPr>
              <w:t>na rohu ul. Sýpka a ul. Merhautova</w:t>
            </w:r>
          </w:p>
        </w:tc>
        <w:tc>
          <w:tcPr>
            <w:tcW w:w="1626" w:type="dxa"/>
            <w:vAlign w:val="center"/>
          </w:tcPr>
          <w:p w14:paraId="6C9462A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398A018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14277E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28190855" w14:textId="77777777" w:rsidTr="0032640C">
        <w:tc>
          <w:tcPr>
            <w:tcW w:w="581" w:type="dxa"/>
            <w:vAlign w:val="center"/>
          </w:tcPr>
          <w:p w14:paraId="2312F11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472</w:t>
            </w:r>
          </w:p>
        </w:tc>
        <w:tc>
          <w:tcPr>
            <w:tcW w:w="2028" w:type="dxa"/>
            <w:vAlign w:val="center"/>
          </w:tcPr>
          <w:p w14:paraId="28B74836" w14:textId="77777777" w:rsidR="00D14A2D" w:rsidRDefault="00D14A2D" w:rsidP="0032640C">
            <w:r>
              <w:rPr>
                <w:color w:val="000000"/>
                <w:sz w:val="16"/>
              </w:rPr>
              <w:t>2383/1 Černá Pole</w:t>
            </w:r>
          </w:p>
        </w:tc>
        <w:tc>
          <w:tcPr>
            <w:tcW w:w="3605" w:type="dxa"/>
            <w:vAlign w:val="center"/>
          </w:tcPr>
          <w:p w14:paraId="1A59FF16" w14:textId="77777777" w:rsidR="00D14A2D" w:rsidRDefault="00D14A2D" w:rsidP="0032640C">
            <w:r>
              <w:rPr>
                <w:color w:val="000000"/>
                <w:sz w:val="16"/>
              </w:rPr>
              <w:t>ul. Jugoslávská</w:t>
            </w:r>
          </w:p>
        </w:tc>
        <w:tc>
          <w:tcPr>
            <w:tcW w:w="1626" w:type="dxa"/>
            <w:vAlign w:val="center"/>
          </w:tcPr>
          <w:p w14:paraId="099B9CB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1D7513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2C53DB83" w14:textId="77777777" w:rsidR="00D14A2D" w:rsidRDefault="00D14A2D" w:rsidP="0032640C">
            <w:pPr>
              <w:jc w:val="center"/>
            </w:pPr>
          </w:p>
        </w:tc>
      </w:tr>
      <w:tr w:rsidR="00D14A2D" w14:paraId="7D7F10A7" w14:textId="77777777" w:rsidTr="0032640C">
        <w:tc>
          <w:tcPr>
            <w:tcW w:w="581" w:type="dxa"/>
            <w:vAlign w:val="center"/>
          </w:tcPr>
          <w:p w14:paraId="6361734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473</w:t>
            </w:r>
          </w:p>
        </w:tc>
        <w:tc>
          <w:tcPr>
            <w:tcW w:w="2028" w:type="dxa"/>
            <w:vAlign w:val="center"/>
          </w:tcPr>
          <w:p w14:paraId="2C8F5E4E" w14:textId="77777777" w:rsidR="00D14A2D" w:rsidRDefault="00D14A2D" w:rsidP="0032640C">
            <w:r>
              <w:rPr>
                <w:color w:val="000000"/>
                <w:sz w:val="16"/>
              </w:rPr>
              <w:t>205/9 Lesná</w:t>
            </w:r>
          </w:p>
        </w:tc>
        <w:tc>
          <w:tcPr>
            <w:tcW w:w="3605" w:type="dxa"/>
            <w:vAlign w:val="center"/>
          </w:tcPr>
          <w:p w14:paraId="13219A13" w14:textId="77777777" w:rsidR="00D14A2D" w:rsidRDefault="00D14A2D" w:rsidP="0032640C">
            <w:r>
              <w:rPr>
                <w:color w:val="000000"/>
                <w:sz w:val="16"/>
              </w:rPr>
              <w:t>ul. Loosova u garážového domu</w:t>
            </w:r>
          </w:p>
        </w:tc>
        <w:tc>
          <w:tcPr>
            <w:tcW w:w="1626" w:type="dxa"/>
            <w:vAlign w:val="center"/>
          </w:tcPr>
          <w:p w14:paraId="0B20862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9C8137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0B9F68AB" w14:textId="77777777" w:rsidR="00D14A2D" w:rsidRDefault="00D14A2D" w:rsidP="0032640C">
            <w:pPr>
              <w:jc w:val="center"/>
            </w:pPr>
          </w:p>
        </w:tc>
      </w:tr>
      <w:tr w:rsidR="00D14A2D" w14:paraId="5D71092F" w14:textId="77777777" w:rsidTr="0032640C">
        <w:tc>
          <w:tcPr>
            <w:tcW w:w="581" w:type="dxa"/>
            <w:vAlign w:val="center"/>
          </w:tcPr>
          <w:p w14:paraId="0EAEE12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474</w:t>
            </w:r>
          </w:p>
        </w:tc>
        <w:tc>
          <w:tcPr>
            <w:tcW w:w="2028" w:type="dxa"/>
            <w:vAlign w:val="center"/>
          </w:tcPr>
          <w:p w14:paraId="65FFC8F7" w14:textId="77777777" w:rsidR="00D14A2D" w:rsidRDefault="00D14A2D" w:rsidP="0032640C">
            <w:r>
              <w:rPr>
                <w:color w:val="000000"/>
                <w:sz w:val="16"/>
              </w:rPr>
              <w:t>884/1 Lesná</w:t>
            </w:r>
          </w:p>
        </w:tc>
        <w:tc>
          <w:tcPr>
            <w:tcW w:w="3605" w:type="dxa"/>
            <w:vAlign w:val="center"/>
          </w:tcPr>
          <w:p w14:paraId="20CD8FFD" w14:textId="77777777" w:rsidR="00D14A2D" w:rsidRDefault="00D14A2D" w:rsidP="0032640C">
            <w:r>
              <w:rPr>
                <w:color w:val="000000"/>
                <w:sz w:val="16"/>
              </w:rPr>
              <w:t>ul. Loosova</w:t>
            </w:r>
          </w:p>
        </w:tc>
        <w:tc>
          <w:tcPr>
            <w:tcW w:w="1626" w:type="dxa"/>
            <w:vAlign w:val="center"/>
          </w:tcPr>
          <w:p w14:paraId="091991B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4F8B54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445073A3" w14:textId="77777777" w:rsidR="00D14A2D" w:rsidRDefault="00D14A2D" w:rsidP="0032640C">
            <w:pPr>
              <w:jc w:val="center"/>
            </w:pPr>
          </w:p>
        </w:tc>
      </w:tr>
      <w:tr w:rsidR="00D14A2D" w14:paraId="20DE0EC2" w14:textId="77777777" w:rsidTr="0032640C">
        <w:tc>
          <w:tcPr>
            <w:tcW w:w="581" w:type="dxa"/>
            <w:vAlign w:val="center"/>
          </w:tcPr>
          <w:p w14:paraId="547A292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475</w:t>
            </w:r>
          </w:p>
        </w:tc>
        <w:tc>
          <w:tcPr>
            <w:tcW w:w="2028" w:type="dxa"/>
            <w:vAlign w:val="center"/>
          </w:tcPr>
          <w:p w14:paraId="6D8A08F8" w14:textId="77777777" w:rsidR="00D14A2D" w:rsidRDefault="00D14A2D" w:rsidP="0032640C">
            <w:r>
              <w:rPr>
                <w:color w:val="000000"/>
                <w:sz w:val="16"/>
              </w:rPr>
              <w:t>884/1 Lesná</w:t>
            </w:r>
          </w:p>
        </w:tc>
        <w:tc>
          <w:tcPr>
            <w:tcW w:w="3605" w:type="dxa"/>
            <w:vAlign w:val="center"/>
          </w:tcPr>
          <w:p w14:paraId="638714B1" w14:textId="77777777" w:rsidR="00D14A2D" w:rsidRDefault="00D14A2D" w:rsidP="0032640C">
            <w:r>
              <w:rPr>
                <w:color w:val="000000"/>
                <w:sz w:val="16"/>
              </w:rPr>
              <w:t>ul. Loosova před bytovým domem</w:t>
            </w:r>
          </w:p>
        </w:tc>
        <w:tc>
          <w:tcPr>
            <w:tcW w:w="1626" w:type="dxa"/>
            <w:vAlign w:val="center"/>
          </w:tcPr>
          <w:p w14:paraId="5031BB3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EE822E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4A906777" w14:textId="77777777" w:rsidR="00D14A2D" w:rsidRDefault="00D14A2D" w:rsidP="0032640C">
            <w:pPr>
              <w:jc w:val="center"/>
            </w:pPr>
          </w:p>
        </w:tc>
      </w:tr>
      <w:tr w:rsidR="00D14A2D" w14:paraId="2F790DD2" w14:textId="77777777" w:rsidTr="0032640C">
        <w:tc>
          <w:tcPr>
            <w:tcW w:w="581" w:type="dxa"/>
            <w:vAlign w:val="center"/>
          </w:tcPr>
          <w:p w14:paraId="01E8E9B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476</w:t>
            </w:r>
          </w:p>
        </w:tc>
        <w:tc>
          <w:tcPr>
            <w:tcW w:w="2028" w:type="dxa"/>
            <w:vAlign w:val="center"/>
          </w:tcPr>
          <w:p w14:paraId="5F5BD984" w14:textId="77777777" w:rsidR="00D14A2D" w:rsidRDefault="00D14A2D" w:rsidP="0032640C">
            <w:r>
              <w:rPr>
                <w:color w:val="000000"/>
                <w:sz w:val="16"/>
              </w:rPr>
              <w:t>884/1 Lesná</w:t>
            </w:r>
          </w:p>
        </w:tc>
        <w:tc>
          <w:tcPr>
            <w:tcW w:w="3605" w:type="dxa"/>
            <w:vAlign w:val="center"/>
          </w:tcPr>
          <w:p w14:paraId="61B47F56" w14:textId="77777777" w:rsidR="00D14A2D" w:rsidRDefault="00D14A2D" w:rsidP="0032640C">
            <w:r>
              <w:rPr>
                <w:color w:val="000000"/>
                <w:sz w:val="16"/>
              </w:rPr>
              <w:t>parkoviště mezi ul. Jurkovičova a ul. Loosova</w:t>
            </w:r>
          </w:p>
        </w:tc>
        <w:tc>
          <w:tcPr>
            <w:tcW w:w="1626" w:type="dxa"/>
            <w:vAlign w:val="center"/>
          </w:tcPr>
          <w:p w14:paraId="6485E3A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F7C511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5F3FD91D" w14:textId="77777777" w:rsidR="00D14A2D" w:rsidRDefault="00D14A2D" w:rsidP="0032640C">
            <w:pPr>
              <w:jc w:val="center"/>
            </w:pPr>
          </w:p>
        </w:tc>
      </w:tr>
      <w:tr w:rsidR="00D14A2D" w14:paraId="61204BE1" w14:textId="77777777" w:rsidTr="0032640C">
        <w:tc>
          <w:tcPr>
            <w:tcW w:w="581" w:type="dxa"/>
            <w:vAlign w:val="center"/>
          </w:tcPr>
          <w:p w14:paraId="5213F46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477</w:t>
            </w:r>
          </w:p>
        </w:tc>
        <w:tc>
          <w:tcPr>
            <w:tcW w:w="2028" w:type="dxa"/>
            <w:vAlign w:val="center"/>
          </w:tcPr>
          <w:p w14:paraId="6294C9D8" w14:textId="77777777" w:rsidR="00D14A2D" w:rsidRDefault="00D14A2D" w:rsidP="0032640C">
            <w:r>
              <w:rPr>
                <w:color w:val="000000"/>
                <w:sz w:val="16"/>
              </w:rPr>
              <w:t>899/1 Lesná</w:t>
            </w:r>
          </w:p>
        </w:tc>
        <w:tc>
          <w:tcPr>
            <w:tcW w:w="3605" w:type="dxa"/>
            <w:vAlign w:val="center"/>
          </w:tcPr>
          <w:p w14:paraId="011051EB" w14:textId="77777777" w:rsidR="00D14A2D" w:rsidRDefault="00D14A2D" w:rsidP="0032640C">
            <w:r>
              <w:rPr>
                <w:color w:val="000000"/>
                <w:sz w:val="16"/>
              </w:rPr>
              <w:t>ul. Jurkovičova</w:t>
            </w:r>
          </w:p>
        </w:tc>
        <w:tc>
          <w:tcPr>
            <w:tcW w:w="1626" w:type="dxa"/>
            <w:vAlign w:val="center"/>
          </w:tcPr>
          <w:p w14:paraId="6A234DC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76CC2D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527B595E" w14:textId="77777777" w:rsidR="00D14A2D" w:rsidRDefault="00D14A2D" w:rsidP="0032640C">
            <w:pPr>
              <w:jc w:val="center"/>
            </w:pPr>
          </w:p>
        </w:tc>
      </w:tr>
      <w:tr w:rsidR="00D14A2D" w14:paraId="44020E16" w14:textId="77777777" w:rsidTr="0032640C">
        <w:tc>
          <w:tcPr>
            <w:tcW w:w="581" w:type="dxa"/>
            <w:vAlign w:val="center"/>
          </w:tcPr>
          <w:p w14:paraId="2F0BE3A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478</w:t>
            </w:r>
          </w:p>
        </w:tc>
        <w:tc>
          <w:tcPr>
            <w:tcW w:w="2028" w:type="dxa"/>
            <w:vAlign w:val="center"/>
          </w:tcPr>
          <w:p w14:paraId="762A8E75" w14:textId="77777777" w:rsidR="00D14A2D" w:rsidRDefault="00D14A2D" w:rsidP="0032640C">
            <w:r>
              <w:rPr>
                <w:color w:val="000000"/>
                <w:sz w:val="16"/>
              </w:rPr>
              <w:t>236/1 Lesná</w:t>
            </w:r>
          </w:p>
        </w:tc>
        <w:tc>
          <w:tcPr>
            <w:tcW w:w="3605" w:type="dxa"/>
            <w:vAlign w:val="center"/>
          </w:tcPr>
          <w:p w14:paraId="59A80F32" w14:textId="77777777" w:rsidR="00D14A2D" w:rsidRDefault="00D14A2D" w:rsidP="0032640C">
            <w:r>
              <w:rPr>
                <w:color w:val="000000"/>
                <w:sz w:val="16"/>
              </w:rPr>
              <w:t>ul. Ibsenova</w:t>
            </w:r>
          </w:p>
        </w:tc>
        <w:tc>
          <w:tcPr>
            <w:tcW w:w="1626" w:type="dxa"/>
            <w:vAlign w:val="center"/>
          </w:tcPr>
          <w:p w14:paraId="1F5BD23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09BAA9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0EED632A" w14:textId="77777777" w:rsidR="00D14A2D" w:rsidRDefault="00D14A2D" w:rsidP="0032640C">
            <w:pPr>
              <w:jc w:val="center"/>
            </w:pPr>
          </w:p>
        </w:tc>
      </w:tr>
      <w:tr w:rsidR="00D14A2D" w14:paraId="4DD4E1FC" w14:textId="77777777" w:rsidTr="0032640C">
        <w:tc>
          <w:tcPr>
            <w:tcW w:w="581" w:type="dxa"/>
            <w:vAlign w:val="center"/>
          </w:tcPr>
          <w:p w14:paraId="1DE334F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479</w:t>
            </w:r>
          </w:p>
        </w:tc>
        <w:tc>
          <w:tcPr>
            <w:tcW w:w="2028" w:type="dxa"/>
            <w:vAlign w:val="center"/>
          </w:tcPr>
          <w:p w14:paraId="3072B7F3" w14:textId="77777777" w:rsidR="00D14A2D" w:rsidRDefault="00D14A2D" w:rsidP="0032640C">
            <w:r>
              <w:rPr>
                <w:color w:val="000000"/>
                <w:sz w:val="16"/>
              </w:rPr>
              <w:t>232 Lesná</w:t>
            </w:r>
          </w:p>
        </w:tc>
        <w:tc>
          <w:tcPr>
            <w:tcW w:w="3605" w:type="dxa"/>
            <w:vAlign w:val="center"/>
          </w:tcPr>
          <w:p w14:paraId="3C07BA2C" w14:textId="77777777" w:rsidR="00D14A2D" w:rsidRDefault="00D14A2D" w:rsidP="0032640C">
            <w:r>
              <w:rPr>
                <w:color w:val="000000"/>
                <w:sz w:val="16"/>
              </w:rPr>
              <w:t>ul. Ibsenova</w:t>
            </w:r>
          </w:p>
        </w:tc>
        <w:tc>
          <w:tcPr>
            <w:tcW w:w="1626" w:type="dxa"/>
            <w:vAlign w:val="center"/>
          </w:tcPr>
          <w:p w14:paraId="0F7DFC1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F3D74A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23B0B9CE" w14:textId="77777777" w:rsidR="00D14A2D" w:rsidRDefault="00D14A2D" w:rsidP="0032640C">
            <w:pPr>
              <w:jc w:val="center"/>
            </w:pPr>
          </w:p>
        </w:tc>
      </w:tr>
      <w:tr w:rsidR="00D14A2D" w14:paraId="465386F6" w14:textId="77777777" w:rsidTr="0032640C">
        <w:tc>
          <w:tcPr>
            <w:tcW w:w="581" w:type="dxa"/>
            <w:vAlign w:val="center"/>
          </w:tcPr>
          <w:p w14:paraId="7AEE6BB1" w14:textId="77777777" w:rsidR="00D14A2D" w:rsidRDefault="00D14A2D" w:rsidP="0032640C">
            <w:pPr>
              <w:jc w:val="center"/>
            </w:pPr>
            <w:r w:rsidRPr="009C10D9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2028" w:type="dxa"/>
            <w:vAlign w:val="center"/>
          </w:tcPr>
          <w:p w14:paraId="27A65BC4" w14:textId="77777777" w:rsidR="00D14A2D" w:rsidRDefault="00D14A2D" w:rsidP="0032640C">
            <w:r>
              <w:rPr>
                <w:color w:val="000000"/>
                <w:sz w:val="16"/>
              </w:rPr>
              <w:t>238 Lesná</w:t>
            </w:r>
          </w:p>
        </w:tc>
        <w:tc>
          <w:tcPr>
            <w:tcW w:w="3605" w:type="dxa"/>
            <w:vAlign w:val="center"/>
          </w:tcPr>
          <w:p w14:paraId="341B286C" w14:textId="77777777" w:rsidR="00D14A2D" w:rsidRDefault="00D14A2D" w:rsidP="0032640C">
            <w:r>
              <w:rPr>
                <w:color w:val="000000"/>
                <w:sz w:val="16"/>
              </w:rPr>
              <w:t>západní roh parkoviště při ul. Ibsenova</w:t>
            </w:r>
          </w:p>
        </w:tc>
        <w:tc>
          <w:tcPr>
            <w:tcW w:w="1626" w:type="dxa"/>
            <w:vAlign w:val="center"/>
          </w:tcPr>
          <w:p w14:paraId="10EA963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292AEA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20430640" w14:textId="77777777" w:rsidR="00D14A2D" w:rsidRDefault="00D14A2D" w:rsidP="0032640C">
            <w:pPr>
              <w:jc w:val="center"/>
            </w:pPr>
          </w:p>
        </w:tc>
      </w:tr>
      <w:tr w:rsidR="00D14A2D" w14:paraId="3DACD20E" w14:textId="77777777" w:rsidTr="0032640C">
        <w:tc>
          <w:tcPr>
            <w:tcW w:w="581" w:type="dxa"/>
            <w:vAlign w:val="center"/>
          </w:tcPr>
          <w:p w14:paraId="0D6D70AC" w14:textId="77777777" w:rsidR="00D14A2D" w:rsidRDefault="00D14A2D" w:rsidP="0032640C">
            <w:pPr>
              <w:jc w:val="center"/>
            </w:pPr>
            <w:r w:rsidRPr="009C10D9">
              <w:rPr>
                <w:sz w:val="16"/>
                <w:szCs w:val="16"/>
              </w:rPr>
              <w:t>481</w:t>
            </w:r>
          </w:p>
        </w:tc>
        <w:tc>
          <w:tcPr>
            <w:tcW w:w="2028" w:type="dxa"/>
            <w:vAlign w:val="center"/>
          </w:tcPr>
          <w:p w14:paraId="3A884024" w14:textId="77777777" w:rsidR="00D14A2D" w:rsidRDefault="00D14A2D" w:rsidP="0032640C">
            <w:r>
              <w:rPr>
                <w:color w:val="000000"/>
                <w:sz w:val="16"/>
              </w:rPr>
              <w:t>238 Lesná</w:t>
            </w:r>
          </w:p>
        </w:tc>
        <w:tc>
          <w:tcPr>
            <w:tcW w:w="3605" w:type="dxa"/>
            <w:vAlign w:val="center"/>
          </w:tcPr>
          <w:p w14:paraId="18116DC3" w14:textId="77777777" w:rsidR="00D14A2D" w:rsidRDefault="00D14A2D" w:rsidP="0032640C">
            <w:r>
              <w:rPr>
                <w:color w:val="000000"/>
                <w:sz w:val="16"/>
              </w:rPr>
              <w:t>východní roh parkoviště při ul. Ibsenova</w:t>
            </w:r>
          </w:p>
        </w:tc>
        <w:tc>
          <w:tcPr>
            <w:tcW w:w="1626" w:type="dxa"/>
            <w:vAlign w:val="center"/>
          </w:tcPr>
          <w:p w14:paraId="6FAC8CA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99CF96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26198FC2" w14:textId="77777777" w:rsidR="00D14A2D" w:rsidRDefault="00D14A2D" w:rsidP="0032640C">
            <w:pPr>
              <w:jc w:val="center"/>
            </w:pPr>
          </w:p>
        </w:tc>
      </w:tr>
      <w:tr w:rsidR="00D14A2D" w14:paraId="7DB1EEA8" w14:textId="77777777" w:rsidTr="0032640C">
        <w:tc>
          <w:tcPr>
            <w:tcW w:w="581" w:type="dxa"/>
            <w:vAlign w:val="center"/>
          </w:tcPr>
          <w:p w14:paraId="2A032EFD" w14:textId="77777777" w:rsidR="00D14A2D" w:rsidRDefault="00D14A2D" w:rsidP="0032640C">
            <w:pPr>
              <w:jc w:val="center"/>
            </w:pPr>
            <w:r w:rsidRPr="009C10D9">
              <w:rPr>
                <w:sz w:val="16"/>
                <w:szCs w:val="16"/>
              </w:rPr>
              <w:t>482</w:t>
            </w:r>
          </w:p>
        </w:tc>
        <w:tc>
          <w:tcPr>
            <w:tcW w:w="2028" w:type="dxa"/>
            <w:vAlign w:val="center"/>
          </w:tcPr>
          <w:p w14:paraId="572E79D3" w14:textId="77777777" w:rsidR="00D14A2D" w:rsidRDefault="00D14A2D" w:rsidP="0032640C">
            <w:r>
              <w:rPr>
                <w:color w:val="000000"/>
                <w:sz w:val="16"/>
              </w:rPr>
              <w:t>238 Lesná</w:t>
            </w:r>
          </w:p>
        </w:tc>
        <w:tc>
          <w:tcPr>
            <w:tcW w:w="3605" w:type="dxa"/>
            <w:vAlign w:val="center"/>
          </w:tcPr>
          <w:p w14:paraId="2D046C4B" w14:textId="77777777" w:rsidR="00D14A2D" w:rsidRDefault="00D14A2D" w:rsidP="0032640C">
            <w:r>
              <w:rPr>
                <w:color w:val="000000"/>
                <w:sz w:val="16"/>
              </w:rPr>
              <w:t>ul. Ibsenova</w:t>
            </w:r>
          </w:p>
        </w:tc>
        <w:tc>
          <w:tcPr>
            <w:tcW w:w="1626" w:type="dxa"/>
            <w:vAlign w:val="center"/>
          </w:tcPr>
          <w:p w14:paraId="1DBB4E8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5BFEC8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1EE2CBD2" w14:textId="77777777" w:rsidR="00D14A2D" w:rsidRDefault="00D14A2D" w:rsidP="0032640C">
            <w:pPr>
              <w:jc w:val="center"/>
            </w:pPr>
          </w:p>
        </w:tc>
      </w:tr>
      <w:tr w:rsidR="00D14A2D" w14:paraId="26F69160" w14:textId="77777777" w:rsidTr="0032640C">
        <w:tc>
          <w:tcPr>
            <w:tcW w:w="581" w:type="dxa"/>
            <w:vAlign w:val="center"/>
          </w:tcPr>
          <w:p w14:paraId="2E1DAC27" w14:textId="77777777" w:rsidR="00D14A2D" w:rsidRDefault="00D14A2D" w:rsidP="0032640C">
            <w:pPr>
              <w:jc w:val="center"/>
            </w:pPr>
            <w:r w:rsidRPr="009C10D9">
              <w:rPr>
                <w:color w:val="000000"/>
                <w:sz w:val="16"/>
                <w:szCs w:val="16"/>
              </w:rPr>
              <w:t>483</w:t>
            </w:r>
          </w:p>
        </w:tc>
        <w:tc>
          <w:tcPr>
            <w:tcW w:w="2028" w:type="dxa"/>
            <w:vAlign w:val="center"/>
          </w:tcPr>
          <w:p w14:paraId="4362173B" w14:textId="77777777" w:rsidR="00D14A2D" w:rsidRDefault="00D14A2D" w:rsidP="0032640C">
            <w:r>
              <w:rPr>
                <w:color w:val="000000"/>
                <w:sz w:val="16"/>
              </w:rPr>
              <w:t>239/1 Lesná</w:t>
            </w:r>
          </w:p>
        </w:tc>
        <w:tc>
          <w:tcPr>
            <w:tcW w:w="3605" w:type="dxa"/>
            <w:vAlign w:val="center"/>
          </w:tcPr>
          <w:p w14:paraId="2521FBB7" w14:textId="77777777" w:rsidR="00D14A2D" w:rsidRDefault="00D14A2D" w:rsidP="0032640C">
            <w:r>
              <w:rPr>
                <w:color w:val="000000"/>
                <w:sz w:val="16"/>
              </w:rPr>
              <w:t>parkoviště při ul. Milénova</w:t>
            </w:r>
          </w:p>
        </w:tc>
        <w:tc>
          <w:tcPr>
            <w:tcW w:w="1626" w:type="dxa"/>
            <w:vAlign w:val="center"/>
          </w:tcPr>
          <w:p w14:paraId="23C267A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41073F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23</w:t>
            </w:r>
          </w:p>
        </w:tc>
        <w:tc>
          <w:tcPr>
            <w:tcW w:w="871" w:type="dxa"/>
            <w:vAlign w:val="center"/>
          </w:tcPr>
          <w:p w14:paraId="363EEC28" w14:textId="77777777" w:rsidR="00D14A2D" w:rsidRDefault="00D14A2D" w:rsidP="0032640C">
            <w:pPr>
              <w:jc w:val="center"/>
            </w:pPr>
          </w:p>
        </w:tc>
      </w:tr>
      <w:tr w:rsidR="00D14A2D" w14:paraId="3E470F2A" w14:textId="77777777" w:rsidTr="0032640C">
        <w:tc>
          <w:tcPr>
            <w:tcW w:w="581" w:type="dxa"/>
            <w:vAlign w:val="center"/>
          </w:tcPr>
          <w:p w14:paraId="5C33D75B" w14:textId="77777777" w:rsidR="00D14A2D" w:rsidRDefault="00D14A2D" w:rsidP="0032640C">
            <w:pPr>
              <w:jc w:val="center"/>
            </w:pPr>
            <w:r w:rsidRPr="009C10D9">
              <w:rPr>
                <w:color w:val="000000"/>
                <w:sz w:val="16"/>
                <w:szCs w:val="16"/>
              </w:rPr>
              <w:t>484</w:t>
            </w:r>
          </w:p>
        </w:tc>
        <w:tc>
          <w:tcPr>
            <w:tcW w:w="2028" w:type="dxa"/>
            <w:vAlign w:val="center"/>
          </w:tcPr>
          <w:p w14:paraId="4BD9A2D6" w14:textId="77777777" w:rsidR="00D14A2D" w:rsidRDefault="00D14A2D" w:rsidP="0032640C">
            <w:r>
              <w:rPr>
                <w:color w:val="000000"/>
                <w:sz w:val="16"/>
              </w:rPr>
              <w:t>254 Lesná</w:t>
            </w:r>
          </w:p>
        </w:tc>
        <w:tc>
          <w:tcPr>
            <w:tcW w:w="3605" w:type="dxa"/>
            <w:vAlign w:val="center"/>
          </w:tcPr>
          <w:p w14:paraId="7748D158" w14:textId="77777777" w:rsidR="00D14A2D" w:rsidRDefault="00D14A2D" w:rsidP="0032640C">
            <w:r>
              <w:rPr>
                <w:color w:val="000000"/>
                <w:sz w:val="16"/>
              </w:rPr>
              <w:t>na rohu ul. Vaculíkova</w:t>
            </w:r>
          </w:p>
        </w:tc>
        <w:tc>
          <w:tcPr>
            <w:tcW w:w="1626" w:type="dxa"/>
            <w:vAlign w:val="center"/>
          </w:tcPr>
          <w:p w14:paraId="3F94027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C30A0C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16</w:t>
            </w:r>
          </w:p>
        </w:tc>
        <w:tc>
          <w:tcPr>
            <w:tcW w:w="871" w:type="dxa"/>
            <w:vAlign w:val="center"/>
          </w:tcPr>
          <w:p w14:paraId="60948F37" w14:textId="77777777" w:rsidR="00D14A2D" w:rsidRDefault="00D14A2D" w:rsidP="0032640C">
            <w:pPr>
              <w:jc w:val="center"/>
            </w:pPr>
          </w:p>
        </w:tc>
      </w:tr>
      <w:tr w:rsidR="00D14A2D" w14:paraId="6EA817A2" w14:textId="77777777" w:rsidTr="0032640C">
        <w:tc>
          <w:tcPr>
            <w:tcW w:w="581" w:type="dxa"/>
            <w:vAlign w:val="center"/>
          </w:tcPr>
          <w:p w14:paraId="471DA476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485</w:t>
            </w:r>
          </w:p>
        </w:tc>
        <w:tc>
          <w:tcPr>
            <w:tcW w:w="2028" w:type="dxa"/>
            <w:vAlign w:val="center"/>
          </w:tcPr>
          <w:p w14:paraId="573B136A" w14:textId="77777777" w:rsidR="00D14A2D" w:rsidRDefault="00D14A2D" w:rsidP="0032640C">
            <w:r>
              <w:rPr>
                <w:color w:val="000000"/>
                <w:sz w:val="16"/>
              </w:rPr>
              <w:t>255/1 Lesná</w:t>
            </w:r>
          </w:p>
        </w:tc>
        <w:tc>
          <w:tcPr>
            <w:tcW w:w="3605" w:type="dxa"/>
            <w:vAlign w:val="center"/>
          </w:tcPr>
          <w:p w14:paraId="1064AD77" w14:textId="77777777" w:rsidR="00D14A2D" w:rsidRDefault="00D14A2D" w:rsidP="0032640C">
            <w:r>
              <w:rPr>
                <w:color w:val="000000"/>
                <w:sz w:val="16"/>
              </w:rPr>
              <w:t>ul. Vaculíkova</w:t>
            </w:r>
          </w:p>
        </w:tc>
        <w:tc>
          <w:tcPr>
            <w:tcW w:w="1626" w:type="dxa"/>
            <w:vAlign w:val="center"/>
          </w:tcPr>
          <w:p w14:paraId="015F6D8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4FA59F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535B3FB6" w14:textId="77777777" w:rsidR="00D14A2D" w:rsidRDefault="00D14A2D" w:rsidP="0032640C">
            <w:pPr>
              <w:jc w:val="center"/>
            </w:pPr>
          </w:p>
        </w:tc>
      </w:tr>
      <w:tr w:rsidR="00D14A2D" w14:paraId="7BD4FB2A" w14:textId="77777777" w:rsidTr="0032640C">
        <w:tc>
          <w:tcPr>
            <w:tcW w:w="581" w:type="dxa"/>
            <w:vAlign w:val="center"/>
          </w:tcPr>
          <w:p w14:paraId="419F9EFB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486</w:t>
            </w:r>
          </w:p>
        </w:tc>
        <w:tc>
          <w:tcPr>
            <w:tcW w:w="2028" w:type="dxa"/>
            <w:vAlign w:val="center"/>
          </w:tcPr>
          <w:p w14:paraId="23A2EA36" w14:textId="77777777" w:rsidR="00D14A2D" w:rsidRDefault="00D14A2D" w:rsidP="0032640C">
            <w:r>
              <w:rPr>
                <w:color w:val="000000"/>
                <w:sz w:val="16"/>
              </w:rPr>
              <w:t>255/3 Lesná</w:t>
            </w:r>
          </w:p>
        </w:tc>
        <w:tc>
          <w:tcPr>
            <w:tcW w:w="3605" w:type="dxa"/>
            <w:vAlign w:val="center"/>
          </w:tcPr>
          <w:p w14:paraId="3BFFEA17" w14:textId="77777777" w:rsidR="00D14A2D" w:rsidRDefault="00D14A2D" w:rsidP="0032640C">
            <w:r>
              <w:rPr>
                <w:color w:val="000000"/>
                <w:sz w:val="16"/>
              </w:rPr>
              <w:t>před hřištěm na ul. Fillova</w:t>
            </w:r>
          </w:p>
        </w:tc>
        <w:tc>
          <w:tcPr>
            <w:tcW w:w="1626" w:type="dxa"/>
            <w:vAlign w:val="center"/>
          </w:tcPr>
          <w:p w14:paraId="63C4515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D71606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018C3B8B" w14:textId="77777777" w:rsidR="00D14A2D" w:rsidRDefault="00D14A2D" w:rsidP="0032640C">
            <w:pPr>
              <w:jc w:val="center"/>
            </w:pPr>
          </w:p>
        </w:tc>
      </w:tr>
      <w:tr w:rsidR="00D14A2D" w14:paraId="11115A1F" w14:textId="77777777" w:rsidTr="0032640C">
        <w:tc>
          <w:tcPr>
            <w:tcW w:w="581" w:type="dxa"/>
            <w:vAlign w:val="center"/>
          </w:tcPr>
          <w:p w14:paraId="34B478E4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487</w:t>
            </w:r>
          </w:p>
        </w:tc>
        <w:tc>
          <w:tcPr>
            <w:tcW w:w="2028" w:type="dxa"/>
            <w:vAlign w:val="center"/>
          </w:tcPr>
          <w:p w14:paraId="0A8E80CC" w14:textId="77777777" w:rsidR="00D14A2D" w:rsidRDefault="00D14A2D" w:rsidP="0032640C">
            <w:r>
              <w:rPr>
                <w:color w:val="000000"/>
                <w:sz w:val="16"/>
              </w:rPr>
              <w:t>300/1 Lesná</w:t>
            </w:r>
          </w:p>
        </w:tc>
        <w:tc>
          <w:tcPr>
            <w:tcW w:w="3605" w:type="dxa"/>
            <w:vAlign w:val="center"/>
          </w:tcPr>
          <w:p w14:paraId="17EFCDE8" w14:textId="77777777" w:rsidR="00D14A2D" w:rsidRDefault="00D14A2D" w:rsidP="0032640C">
            <w:r>
              <w:rPr>
                <w:color w:val="000000"/>
                <w:sz w:val="16"/>
              </w:rPr>
              <w:t>ul. Brožíkova</w:t>
            </w:r>
          </w:p>
        </w:tc>
        <w:tc>
          <w:tcPr>
            <w:tcW w:w="1626" w:type="dxa"/>
            <w:vAlign w:val="center"/>
          </w:tcPr>
          <w:p w14:paraId="65BAEEC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F68578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70F20E09" w14:textId="77777777" w:rsidR="00D14A2D" w:rsidRDefault="00D14A2D" w:rsidP="0032640C">
            <w:pPr>
              <w:jc w:val="center"/>
            </w:pPr>
          </w:p>
        </w:tc>
      </w:tr>
      <w:tr w:rsidR="00D14A2D" w14:paraId="24FAA68F" w14:textId="77777777" w:rsidTr="0032640C">
        <w:tc>
          <w:tcPr>
            <w:tcW w:w="581" w:type="dxa"/>
            <w:vAlign w:val="center"/>
          </w:tcPr>
          <w:p w14:paraId="61BB0BA3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488</w:t>
            </w:r>
          </w:p>
        </w:tc>
        <w:tc>
          <w:tcPr>
            <w:tcW w:w="2028" w:type="dxa"/>
            <w:vAlign w:val="center"/>
          </w:tcPr>
          <w:p w14:paraId="5FBA44C7" w14:textId="77777777" w:rsidR="00D14A2D" w:rsidRDefault="00D14A2D" w:rsidP="0032640C">
            <w:r>
              <w:rPr>
                <w:color w:val="000000"/>
                <w:sz w:val="16"/>
              </w:rPr>
              <w:t>300/1 Lesná</w:t>
            </w:r>
          </w:p>
        </w:tc>
        <w:tc>
          <w:tcPr>
            <w:tcW w:w="3605" w:type="dxa"/>
            <w:vAlign w:val="center"/>
          </w:tcPr>
          <w:p w14:paraId="07ED7AF6" w14:textId="77777777" w:rsidR="00D14A2D" w:rsidRDefault="00D14A2D" w:rsidP="0032640C">
            <w:r>
              <w:rPr>
                <w:color w:val="000000"/>
                <w:sz w:val="16"/>
              </w:rPr>
              <w:t>ul. Slavíčkova</w:t>
            </w:r>
          </w:p>
        </w:tc>
        <w:tc>
          <w:tcPr>
            <w:tcW w:w="1626" w:type="dxa"/>
            <w:vAlign w:val="center"/>
          </w:tcPr>
          <w:p w14:paraId="3C92DBB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904366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61A8D4DA" w14:textId="77777777" w:rsidR="00D14A2D" w:rsidRDefault="00D14A2D" w:rsidP="0032640C">
            <w:pPr>
              <w:jc w:val="center"/>
            </w:pPr>
          </w:p>
        </w:tc>
      </w:tr>
      <w:tr w:rsidR="00D14A2D" w14:paraId="34FFF654" w14:textId="77777777" w:rsidTr="0032640C">
        <w:tc>
          <w:tcPr>
            <w:tcW w:w="581" w:type="dxa"/>
            <w:vAlign w:val="center"/>
          </w:tcPr>
          <w:p w14:paraId="3ED47CFD" w14:textId="77777777" w:rsidR="00D14A2D" w:rsidRPr="009C10D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489</w:t>
            </w:r>
          </w:p>
        </w:tc>
        <w:tc>
          <w:tcPr>
            <w:tcW w:w="2028" w:type="dxa"/>
            <w:vAlign w:val="center"/>
          </w:tcPr>
          <w:p w14:paraId="78CBC2DC" w14:textId="77777777" w:rsidR="00D14A2D" w:rsidRDefault="00D14A2D" w:rsidP="0032640C">
            <w:r>
              <w:rPr>
                <w:color w:val="000000"/>
                <w:sz w:val="16"/>
              </w:rPr>
              <w:t>319/3 Lesná</w:t>
            </w:r>
          </w:p>
        </w:tc>
        <w:tc>
          <w:tcPr>
            <w:tcW w:w="3605" w:type="dxa"/>
            <w:vAlign w:val="center"/>
          </w:tcPr>
          <w:p w14:paraId="3BFF60AB" w14:textId="77777777" w:rsidR="00D14A2D" w:rsidRDefault="00D14A2D" w:rsidP="0032640C">
            <w:r>
              <w:rPr>
                <w:color w:val="000000"/>
                <w:sz w:val="16"/>
              </w:rPr>
              <w:t>parkoviště mezi ul. Okružní a ul. Dřínová</w:t>
            </w:r>
          </w:p>
        </w:tc>
        <w:tc>
          <w:tcPr>
            <w:tcW w:w="1626" w:type="dxa"/>
            <w:vAlign w:val="center"/>
          </w:tcPr>
          <w:p w14:paraId="4F2C459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076273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7FCB4AC2" w14:textId="77777777" w:rsidR="00D14A2D" w:rsidRDefault="00D14A2D" w:rsidP="0032640C">
            <w:pPr>
              <w:jc w:val="center"/>
            </w:pPr>
          </w:p>
        </w:tc>
      </w:tr>
      <w:tr w:rsidR="00D14A2D" w14:paraId="52DE8E24" w14:textId="77777777" w:rsidTr="0032640C">
        <w:tc>
          <w:tcPr>
            <w:tcW w:w="581" w:type="dxa"/>
            <w:vAlign w:val="center"/>
          </w:tcPr>
          <w:p w14:paraId="5A99C61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490</w:t>
            </w:r>
          </w:p>
        </w:tc>
        <w:tc>
          <w:tcPr>
            <w:tcW w:w="2028" w:type="dxa"/>
            <w:vAlign w:val="center"/>
          </w:tcPr>
          <w:p w14:paraId="585218F5" w14:textId="77777777" w:rsidR="00D14A2D" w:rsidRDefault="00D14A2D" w:rsidP="0032640C">
            <w:r>
              <w:rPr>
                <w:color w:val="000000"/>
                <w:sz w:val="16"/>
              </w:rPr>
              <w:t>325/1 Lesná</w:t>
            </w:r>
          </w:p>
        </w:tc>
        <w:tc>
          <w:tcPr>
            <w:tcW w:w="3605" w:type="dxa"/>
            <w:vAlign w:val="center"/>
          </w:tcPr>
          <w:p w14:paraId="60944159" w14:textId="77777777" w:rsidR="00D14A2D" w:rsidRDefault="00D14A2D" w:rsidP="0032640C">
            <w:r>
              <w:rPr>
                <w:color w:val="000000"/>
                <w:sz w:val="16"/>
              </w:rPr>
              <w:t>ul. Třískalova</w:t>
            </w:r>
          </w:p>
        </w:tc>
        <w:tc>
          <w:tcPr>
            <w:tcW w:w="1626" w:type="dxa"/>
            <w:vAlign w:val="center"/>
          </w:tcPr>
          <w:p w14:paraId="329BE51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1AFD96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7234138A" w14:textId="77777777" w:rsidR="00D14A2D" w:rsidRDefault="00D14A2D" w:rsidP="0032640C">
            <w:pPr>
              <w:jc w:val="center"/>
            </w:pPr>
          </w:p>
        </w:tc>
      </w:tr>
      <w:tr w:rsidR="00D14A2D" w14:paraId="1FC82F34" w14:textId="77777777" w:rsidTr="0032640C">
        <w:tc>
          <w:tcPr>
            <w:tcW w:w="581" w:type="dxa"/>
            <w:vAlign w:val="center"/>
          </w:tcPr>
          <w:p w14:paraId="3EFFE26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491</w:t>
            </w:r>
          </w:p>
        </w:tc>
        <w:tc>
          <w:tcPr>
            <w:tcW w:w="2028" w:type="dxa"/>
            <w:vAlign w:val="center"/>
          </w:tcPr>
          <w:p w14:paraId="799D75C3" w14:textId="77777777" w:rsidR="00D14A2D" w:rsidRDefault="00D14A2D" w:rsidP="0032640C">
            <w:r>
              <w:rPr>
                <w:color w:val="000000"/>
                <w:sz w:val="16"/>
              </w:rPr>
              <w:t>197/1 Lesná</w:t>
            </w:r>
          </w:p>
        </w:tc>
        <w:tc>
          <w:tcPr>
            <w:tcW w:w="3605" w:type="dxa"/>
            <w:vAlign w:val="center"/>
          </w:tcPr>
          <w:p w14:paraId="28BBACB5" w14:textId="77777777" w:rsidR="00D14A2D" w:rsidRDefault="00D14A2D" w:rsidP="0032640C">
            <w:r>
              <w:rPr>
                <w:color w:val="000000"/>
                <w:sz w:val="16"/>
              </w:rPr>
              <w:t>parkoviště mezi ul. Haškova a ul. Okružní</w:t>
            </w:r>
          </w:p>
        </w:tc>
        <w:tc>
          <w:tcPr>
            <w:tcW w:w="1626" w:type="dxa"/>
            <w:vAlign w:val="center"/>
          </w:tcPr>
          <w:p w14:paraId="42DD60C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1D5FDD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49781B9D" w14:textId="77777777" w:rsidR="00D14A2D" w:rsidRDefault="00D14A2D" w:rsidP="0032640C">
            <w:pPr>
              <w:jc w:val="center"/>
            </w:pPr>
          </w:p>
        </w:tc>
      </w:tr>
      <w:tr w:rsidR="00D14A2D" w14:paraId="68952679" w14:textId="77777777" w:rsidTr="0032640C">
        <w:tc>
          <w:tcPr>
            <w:tcW w:w="581" w:type="dxa"/>
            <w:vAlign w:val="center"/>
          </w:tcPr>
          <w:p w14:paraId="5DC7973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492</w:t>
            </w:r>
          </w:p>
        </w:tc>
        <w:tc>
          <w:tcPr>
            <w:tcW w:w="2028" w:type="dxa"/>
            <w:vAlign w:val="center"/>
          </w:tcPr>
          <w:p w14:paraId="4D00CABB" w14:textId="77777777" w:rsidR="00D14A2D" w:rsidRDefault="00D14A2D" w:rsidP="0032640C">
            <w:r>
              <w:rPr>
                <w:color w:val="000000"/>
                <w:sz w:val="16"/>
              </w:rPr>
              <w:t>197/1 Lesná</w:t>
            </w:r>
          </w:p>
        </w:tc>
        <w:tc>
          <w:tcPr>
            <w:tcW w:w="3605" w:type="dxa"/>
            <w:vAlign w:val="center"/>
          </w:tcPr>
          <w:p w14:paraId="326E5927" w14:textId="77777777" w:rsidR="00D14A2D" w:rsidRDefault="00D14A2D" w:rsidP="0032640C">
            <w:r>
              <w:rPr>
                <w:color w:val="000000"/>
                <w:sz w:val="16"/>
              </w:rPr>
              <w:t>parkoviště při ul. Haškova</w:t>
            </w:r>
          </w:p>
        </w:tc>
        <w:tc>
          <w:tcPr>
            <w:tcW w:w="1626" w:type="dxa"/>
            <w:vAlign w:val="center"/>
          </w:tcPr>
          <w:p w14:paraId="4E5EF24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B806D3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78EAF3BA" w14:textId="77777777" w:rsidR="00D14A2D" w:rsidRDefault="00D14A2D" w:rsidP="0032640C">
            <w:pPr>
              <w:jc w:val="center"/>
            </w:pPr>
          </w:p>
        </w:tc>
      </w:tr>
      <w:tr w:rsidR="00D14A2D" w14:paraId="5CF9821C" w14:textId="77777777" w:rsidTr="0032640C">
        <w:tc>
          <w:tcPr>
            <w:tcW w:w="581" w:type="dxa"/>
            <w:vAlign w:val="center"/>
          </w:tcPr>
          <w:p w14:paraId="3CF1CC3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493</w:t>
            </w:r>
          </w:p>
        </w:tc>
        <w:tc>
          <w:tcPr>
            <w:tcW w:w="2028" w:type="dxa"/>
            <w:vAlign w:val="center"/>
          </w:tcPr>
          <w:p w14:paraId="233364A5" w14:textId="77777777" w:rsidR="00D14A2D" w:rsidRDefault="00D14A2D" w:rsidP="0032640C">
            <w:r>
              <w:rPr>
                <w:color w:val="000000"/>
                <w:sz w:val="16"/>
              </w:rPr>
              <w:t>143/5 Lesná</w:t>
            </w:r>
          </w:p>
        </w:tc>
        <w:tc>
          <w:tcPr>
            <w:tcW w:w="3605" w:type="dxa"/>
            <w:vAlign w:val="center"/>
          </w:tcPr>
          <w:p w14:paraId="05A8D68D" w14:textId="77777777" w:rsidR="00D14A2D" w:rsidRDefault="00D14A2D" w:rsidP="0032640C">
            <w:r>
              <w:rPr>
                <w:color w:val="000000"/>
                <w:sz w:val="16"/>
              </w:rPr>
              <w:t>ul. Haškova</w:t>
            </w:r>
          </w:p>
        </w:tc>
        <w:tc>
          <w:tcPr>
            <w:tcW w:w="1626" w:type="dxa"/>
            <w:vAlign w:val="center"/>
          </w:tcPr>
          <w:p w14:paraId="393B931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D860E0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5AD5F3DE" w14:textId="77777777" w:rsidR="00D14A2D" w:rsidRDefault="00D14A2D" w:rsidP="0032640C">
            <w:pPr>
              <w:jc w:val="center"/>
            </w:pPr>
          </w:p>
        </w:tc>
      </w:tr>
      <w:tr w:rsidR="00D14A2D" w14:paraId="18C8C770" w14:textId="77777777" w:rsidTr="0032640C">
        <w:tc>
          <w:tcPr>
            <w:tcW w:w="581" w:type="dxa"/>
            <w:vAlign w:val="center"/>
          </w:tcPr>
          <w:p w14:paraId="6B014CA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494</w:t>
            </w:r>
          </w:p>
        </w:tc>
        <w:tc>
          <w:tcPr>
            <w:tcW w:w="2028" w:type="dxa"/>
            <w:vAlign w:val="center"/>
          </w:tcPr>
          <w:p w14:paraId="2BE78741" w14:textId="77777777" w:rsidR="00D14A2D" w:rsidRDefault="00D14A2D" w:rsidP="0032640C">
            <w:r>
              <w:rPr>
                <w:color w:val="000000"/>
                <w:sz w:val="16"/>
              </w:rPr>
              <w:t>197/1 Lesná</w:t>
            </w:r>
          </w:p>
        </w:tc>
        <w:tc>
          <w:tcPr>
            <w:tcW w:w="3605" w:type="dxa"/>
            <w:vAlign w:val="center"/>
          </w:tcPr>
          <w:p w14:paraId="6C3C8C92" w14:textId="77777777" w:rsidR="00D14A2D" w:rsidRDefault="00D14A2D" w:rsidP="0032640C">
            <w:r>
              <w:rPr>
                <w:color w:val="000000"/>
                <w:sz w:val="16"/>
              </w:rPr>
              <w:t>parkoviště před poštou ul. Haškova</w:t>
            </w:r>
          </w:p>
        </w:tc>
        <w:tc>
          <w:tcPr>
            <w:tcW w:w="1626" w:type="dxa"/>
            <w:vAlign w:val="center"/>
          </w:tcPr>
          <w:p w14:paraId="69E9B39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59AF60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64DD4C66" w14:textId="77777777" w:rsidR="00D14A2D" w:rsidRDefault="00D14A2D" w:rsidP="0032640C">
            <w:pPr>
              <w:jc w:val="center"/>
            </w:pPr>
          </w:p>
        </w:tc>
      </w:tr>
      <w:tr w:rsidR="00D14A2D" w14:paraId="010290B6" w14:textId="77777777" w:rsidTr="0032640C">
        <w:tc>
          <w:tcPr>
            <w:tcW w:w="581" w:type="dxa"/>
            <w:vAlign w:val="center"/>
          </w:tcPr>
          <w:p w14:paraId="6997DA1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495</w:t>
            </w:r>
          </w:p>
        </w:tc>
        <w:tc>
          <w:tcPr>
            <w:tcW w:w="2028" w:type="dxa"/>
            <w:vAlign w:val="center"/>
          </w:tcPr>
          <w:p w14:paraId="0197A737" w14:textId="77777777" w:rsidR="00D14A2D" w:rsidRDefault="00D14A2D" w:rsidP="0032640C">
            <w:r>
              <w:rPr>
                <w:color w:val="000000"/>
                <w:sz w:val="16"/>
              </w:rPr>
              <w:t>143/2 Lesná</w:t>
            </w:r>
          </w:p>
        </w:tc>
        <w:tc>
          <w:tcPr>
            <w:tcW w:w="3605" w:type="dxa"/>
            <w:vAlign w:val="center"/>
          </w:tcPr>
          <w:p w14:paraId="31F69530" w14:textId="77777777" w:rsidR="00D14A2D" w:rsidRDefault="00D14A2D" w:rsidP="0032640C">
            <w:r>
              <w:rPr>
                <w:color w:val="000000"/>
                <w:sz w:val="16"/>
              </w:rPr>
              <w:t>parkoviště před poštou ul. Haškova</w:t>
            </w:r>
          </w:p>
        </w:tc>
        <w:tc>
          <w:tcPr>
            <w:tcW w:w="1626" w:type="dxa"/>
            <w:vAlign w:val="center"/>
          </w:tcPr>
          <w:p w14:paraId="5BC632B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D94B1D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2C778A54" w14:textId="77777777" w:rsidR="00D14A2D" w:rsidRDefault="00D14A2D" w:rsidP="0032640C">
            <w:pPr>
              <w:jc w:val="center"/>
            </w:pPr>
          </w:p>
        </w:tc>
      </w:tr>
      <w:tr w:rsidR="00D14A2D" w14:paraId="5A27D2BF" w14:textId="77777777" w:rsidTr="0032640C">
        <w:tc>
          <w:tcPr>
            <w:tcW w:w="581" w:type="dxa"/>
            <w:vAlign w:val="center"/>
          </w:tcPr>
          <w:p w14:paraId="5A76419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496</w:t>
            </w:r>
          </w:p>
        </w:tc>
        <w:tc>
          <w:tcPr>
            <w:tcW w:w="2028" w:type="dxa"/>
            <w:vAlign w:val="center"/>
          </w:tcPr>
          <w:p w14:paraId="05BE8BBC" w14:textId="77777777" w:rsidR="00D14A2D" w:rsidRDefault="00D14A2D" w:rsidP="0032640C">
            <w:r>
              <w:rPr>
                <w:color w:val="000000"/>
                <w:sz w:val="16"/>
              </w:rPr>
              <w:t>166 Lesná</w:t>
            </w:r>
          </w:p>
        </w:tc>
        <w:tc>
          <w:tcPr>
            <w:tcW w:w="3605" w:type="dxa"/>
            <w:vAlign w:val="center"/>
          </w:tcPr>
          <w:p w14:paraId="7A035661" w14:textId="77777777" w:rsidR="00D14A2D" w:rsidRDefault="00D14A2D" w:rsidP="0032640C">
            <w:r>
              <w:rPr>
                <w:color w:val="000000"/>
                <w:sz w:val="16"/>
              </w:rPr>
              <w:t>parkoviště při ul. Brechtova</w:t>
            </w:r>
          </w:p>
        </w:tc>
        <w:tc>
          <w:tcPr>
            <w:tcW w:w="1626" w:type="dxa"/>
            <w:vAlign w:val="center"/>
          </w:tcPr>
          <w:p w14:paraId="6D15B21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45DD0B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4E1D6E93" w14:textId="77777777" w:rsidR="00D14A2D" w:rsidRDefault="00D14A2D" w:rsidP="0032640C">
            <w:pPr>
              <w:jc w:val="center"/>
            </w:pPr>
          </w:p>
        </w:tc>
      </w:tr>
      <w:tr w:rsidR="00D14A2D" w14:paraId="7FF4701A" w14:textId="77777777" w:rsidTr="0032640C">
        <w:tc>
          <w:tcPr>
            <w:tcW w:w="581" w:type="dxa"/>
            <w:vAlign w:val="center"/>
          </w:tcPr>
          <w:p w14:paraId="44CCBEF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lastRenderedPageBreak/>
              <w:t>497</w:t>
            </w:r>
          </w:p>
        </w:tc>
        <w:tc>
          <w:tcPr>
            <w:tcW w:w="2028" w:type="dxa"/>
            <w:vAlign w:val="center"/>
          </w:tcPr>
          <w:p w14:paraId="7DC6811C" w14:textId="77777777" w:rsidR="00D14A2D" w:rsidRDefault="00D14A2D" w:rsidP="0032640C">
            <w:r>
              <w:rPr>
                <w:color w:val="000000"/>
                <w:sz w:val="16"/>
              </w:rPr>
              <w:t>184/1 Lesná</w:t>
            </w:r>
          </w:p>
        </w:tc>
        <w:tc>
          <w:tcPr>
            <w:tcW w:w="3605" w:type="dxa"/>
            <w:vAlign w:val="center"/>
          </w:tcPr>
          <w:p w14:paraId="435413A5" w14:textId="77777777" w:rsidR="00D14A2D" w:rsidRDefault="00D14A2D" w:rsidP="0032640C">
            <w:r>
              <w:rPr>
                <w:color w:val="000000"/>
                <w:sz w:val="16"/>
              </w:rPr>
              <w:t>parkoviště při ul. Brechtova</w:t>
            </w:r>
          </w:p>
        </w:tc>
        <w:tc>
          <w:tcPr>
            <w:tcW w:w="1626" w:type="dxa"/>
            <w:vAlign w:val="center"/>
          </w:tcPr>
          <w:p w14:paraId="0B82802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87C130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3AF26409" w14:textId="77777777" w:rsidR="00D14A2D" w:rsidRDefault="00D14A2D" w:rsidP="0032640C">
            <w:pPr>
              <w:jc w:val="center"/>
            </w:pPr>
          </w:p>
        </w:tc>
      </w:tr>
      <w:tr w:rsidR="00D14A2D" w14:paraId="23E36AA0" w14:textId="77777777" w:rsidTr="0032640C">
        <w:tc>
          <w:tcPr>
            <w:tcW w:w="581" w:type="dxa"/>
            <w:vAlign w:val="center"/>
          </w:tcPr>
          <w:p w14:paraId="5F7D968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498</w:t>
            </w:r>
          </w:p>
        </w:tc>
        <w:tc>
          <w:tcPr>
            <w:tcW w:w="2028" w:type="dxa"/>
            <w:vAlign w:val="center"/>
          </w:tcPr>
          <w:p w14:paraId="7005517F" w14:textId="77777777" w:rsidR="00D14A2D" w:rsidRDefault="00D14A2D" w:rsidP="0032640C">
            <w:r>
              <w:rPr>
                <w:color w:val="000000"/>
                <w:sz w:val="16"/>
              </w:rPr>
              <w:t>166 Lesná</w:t>
            </w:r>
          </w:p>
        </w:tc>
        <w:tc>
          <w:tcPr>
            <w:tcW w:w="3605" w:type="dxa"/>
            <w:vAlign w:val="center"/>
          </w:tcPr>
          <w:p w14:paraId="171470C5" w14:textId="77777777" w:rsidR="00D14A2D" w:rsidRDefault="00D14A2D" w:rsidP="0032640C">
            <w:r>
              <w:rPr>
                <w:color w:val="000000"/>
                <w:sz w:val="16"/>
              </w:rPr>
              <w:t>parkoviště při ul. Brechtova</w:t>
            </w:r>
          </w:p>
        </w:tc>
        <w:tc>
          <w:tcPr>
            <w:tcW w:w="1626" w:type="dxa"/>
            <w:vAlign w:val="center"/>
          </w:tcPr>
          <w:p w14:paraId="0637045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7AD6D9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235235B7" w14:textId="77777777" w:rsidR="00D14A2D" w:rsidRDefault="00D14A2D" w:rsidP="0032640C">
            <w:pPr>
              <w:jc w:val="center"/>
            </w:pPr>
          </w:p>
        </w:tc>
      </w:tr>
      <w:tr w:rsidR="00D14A2D" w14:paraId="00E8DF97" w14:textId="77777777" w:rsidTr="0032640C">
        <w:tc>
          <w:tcPr>
            <w:tcW w:w="581" w:type="dxa"/>
            <w:vAlign w:val="center"/>
          </w:tcPr>
          <w:p w14:paraId="667E37F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499</w:t>
            </w:r>
          </w:p>
        </w:tc>
        <w:tc>
          <w:tcPr>
            <w:tcW w:w="2028" w:type="dxa"/>
            <w:vAlign w:val="center"/>
          </w:tcPr>
          <w:p w14:paraId="1336EA23" w14:textId="77777777" w:rsidR="00D14A2D" w:rsidRDefault="00D14A2D" w:rsidP="0032640C">
            <w:r>
              <w:rPr>
                <w:color w:val="000000"/>
                <w:sz w:val="16"/>
              </w:rPr>
              <w:t>197/1 Lesná</w:t>
            </w:r>
          </w:p>
        </w:tc>
        <w:tc>
          <w:tcPr>
            <w:tcW w:w="3605" w:type="dxa"/>
            <w:vAlign w:val="center"/>
          </w:tcPr>
          <w:p w14:paraId="3CC0F28B" w14:textId="77777777" w:rsidR="00D14A2D" w:rsidRDefault="00D14A2D" w:rsidP="0032640C">
            <w:r>
              <w:rPr>
                <w:color w:val="000000"/>
                <w:sz w:val="16"/>
              </w:rPr>
              <w:t>ul. Haškova</w:t>
            </w:r>
          </w:p>
        </w:tc>
        <w:tc>
          <w:tcPr>
            <w:tcW w:w="1626" w:type="dxa"/>
            <w:vAlign w:val="center"/>
          </w:tcPr>
          <w:p w14:paraId="5125905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91E5AC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0C8C641A" w14:textId="77777777" w:rsidR="00D14A2D" w:rsidRDefault="00D14A2D" w:rsidP="0032640C">
            <w:pPr>
              <w:jc w:val="center"/>
            </w:pPr>
          </w:p>
        </w:tc>
      </w:tr>
      <w:tr w:rsidR="00D14A2D" w14:paraId="25D55173" w14:textId="77777777" w:rsidTr="0032640C">
        <w:tc>
          <w:tcPr>
            <w:tcW w:w="581" w:type="dxa"/>
            <w:vAlign w:val="center"/>
          </w:tcPr>
          <w:p w14:paraId="00D6426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500</w:t>
            </w:r>
          </w:p>
        </w:tc>
        <w:tc>
          <w:tcPr>
            <w:tcW w:w="2028" w:type="dxa"/>
            <w:vAlign w:val="center"/>
          </w:tcPr>
          <w:p w14:paraId="36BF2DA2" w14:textId="77777777" w:rsidR="00D14A2D" w:rsidRDefault="00D14A2D" w:rsidP="0032640C">
            <w:r>
              <w:rPr>
                <w:color w:val="000000"/>
                <w:sz w:val="16"/>
              </w:rPr>
              <w:t>184/1 Lesná</w:t>
            </w:r>
          </w:p>
        </w:tc>
        <w:tc>
          <w:tcPr>
            <w:tcW w:w="3605" w:type="dxa"/>
            <w:vAlign w:val="center"/>
          </w:tcPr>
          <w:p w14:paraId="5F46839D" w14:textId="77777777" w:rsidR="00D14A2D" w:rsidRDefault="00D14A2D" w:rsidP="0032640C">
            <w:r>
              <w:rPr>
                <w:color w:val="000000"/>
                <w:sz w:val="16"/>
              </w:rPr>
              <w:t>ul. Brechtova</w:t>
            </w:r>
          </w:p>
        </w:tc>
        <w:tc>
          <w:tcPr>
            <w:tcW w:w="1626" w:type="dxa"/>
            <w:vAlign w:val="center"/>
          </w:tcPr>
          <w:p w14:paraId="2F3414D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C118BF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48349F6F" w14:textId="77777777" w:rsidR="00D14A2D" w:rsidRDefault="00D14A2D" w:rsidP="0032640C">
            <w:pPr>
              <w:jc w:val="center"/>
            </w:pPr>
          </w:p>
        </w:tc>
      </w:tr>
      <w:tr w:rsidR="00D14A2D" w14:paraId="1CDD2317" w14:textId="77777777" w:rsidTr="0032640C">
        <w:tc>
          <w:tcPr>
            <w:tcW w:w="581" w:type="dxa"/>
            <w:vAlign w:val="center"/>
          </w:tcPr>
          <w:p w14:paraId="03A2606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501</w:t>
            </w:r>
          </w:p>
        </w:tc>
        <w:tc>
          <w:tcPr>
            <w:tcW w:w="2028" w:type="dxa"/>
            <w:vAlign w:val="center"/>
          </w:tcPr>
          <w:p w14:paraId="0758142D" w14:textId="77777777" w:rsidR="00D14A2D" w:rsidRDefault="00D14A2D" w:rsidP="0032640C">
            <w:r>
              <w:rPr>
                <w:color w:val="000000"/>
                <w:sz w:val="16"/>
              </w:rPr>
              <w:t>184/1 Lesná</w:t>
            </w:r>
          </w:p>
        </w:tc>
        <w:tc>
          <w:tcPr>
            <w:tcW w:w="3605" w:type="dxa"/>
            <w:vAlign w:val="center"/>
          </w:tcPr>
          <w:p w14:paraId="590AB8E5" w14:textId="77777777" w:rsidR="00D14A2D" w:rsidRDefault="00D14A2D" w:rsidP="0032640C">
            <w:r>
              <w:rPr>
                <w:color w:val="000000"/>
                <w:sz w:val="16"/>
              </w:rPr>
              <w:t>ul. Brechtova</w:t>
            </w:r>
          </w:p>
        </w:tc>
        <w:tc>
          <w:tcPr>
            <w:tcW w:w="1626" w:type="dxa"/>
            <w:vAlign w:val="center"/>
          </w:tcPr>
          <w:p w14:paraId="0B640C0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82E0C1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871" w:type="dxa"/>
            <w:vAlign w:val="center"/>
          </w:tcPr>
          <w:p w14:paraId="39917909" w14:textId="77777777" w:rsidR="00D14A2D" w:rsidRDefault="00D14A2D" w:rsidP="0032640C">
            <w:pPr>
              <w:jc w:val="center"/>
            </w:pPr>
          </w:p>
        </w:tc>
      </w:tr>
      <w:tr w:rsidR="00D14A2D" w14:paraId="5C5ADA01" w14:textId="77777777" w:rsidTr="0032640C">
        <w:tc>
          <w:tcPr>
            <w:tcW w:w="581" w:type="dxa"/>
            <w:vAlign w:val="center"/>
          </w:tcPr>
          <w:p w14:paraId="6A97F48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502</w:t>
            </w:r>
          </w:p>
        </w:tc>
        <w:tc>
          <w:tcPr>
            <w:tcW w:w="2028" w:type="dxa"/>
            <w:vAlign w:val="center"/>
          </w:tcPr>
          <w:p w14:paraId="628C002F" w14:textId="77777777" w:rsidR="00D14A2D" w:rsidRDefault="00D14A2D" w:rsidP="0032640C">
            <w:r>
              <w:rPr>
                <w:color w:val="000000"/>
                <w:sz w:val="16"/>
              </w:rPr>
              <w:t>184/1 Lesná</w:t>
            </w:r>
          </w:p>
        </w:tc>
        <w:tc>
          <w:tcPr>
            <w:tcW w:w="3605" w:type="dxa"/>
            <w:vAlign w:val="center"/>
          </w:tcPr>
          <w:p w14:paraId="2FEFE690" w14:textId="77777777" w:rsidR="00D14A2D" w:rsidRDefault="00D14A2D" w:rsidP="0032640C">
            <w:r>
              <w:rPr>
                <w:color w:val="000000"/>
                <w:sz w:val="16"/>
              </w:rPr>
              <w:t>ul. Brechtova</w:t>
            </w:r>
          </w:p>
        </w:tc>
        <w:tc>
          <w:tcPr>
            <w:tcW w:w="1626" w:type="dxa"/>
            <w:vAlign w:val="center"/>
          </w:tcPr>
          <w:p w14:paraId="216CF3D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BD3243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1E2068A2" w14:textId="77777777" w:rsidR="00D14A2D" w:rsidRDefault="00D14A2D" w:rsidP="0032640C">
            <w:pPr>
              <w:jc w:val="center"/>
            </w:pPr>
          </w:p>
        </w:tc>
      </w:tr>
      <w:tr w:rsidR="00D14A2D" w14:paraId="34B37E00" w14:textId="77777777" w:rsidTr="0032640C">
        <w:tc>
          <w:tcPr>
            <w:tcW w:w="581" w:type="dxa"/>
            <w:vAlign w:val="center"/>
          </w:tcPr>
          <w:p w14:paraId="246A395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503</w:t>
            </w:r>
          </w:p>
        </w:tc>
        <w:tc>
          <w:tcPr>
            <w:tcW w:w="2028" w:type="dxa"/>
            <w:vAlign w:val="center"/>
          </w:tcPr>
          <w:p w14:paraId="1A25DA47" w14:textId="77777777" w:rsidR="00D14A2D" w:rsidRDefault="00D14A2D" w:rsidP="0032640C">
            <w:r>
              <w:rPr>
                <w:color w:val="000000"/>
                <w:sz w:val="16"/>
              </w:rPr>
              <w:t>179 Lesná</w:t>
            </w:r>
          </w:p>
        </w:tc>
        <w:tc>
          <w:tcPr>
            <w:tcW w:w="3605" w:type="dxa"/>
            <w:vAlign w:val="center"/>
          </w:tcPr>
          <w:p w14:paraId="3933A751" w14:textId="77777777" w:rsidR="00D14A2D" w:rsidRDefault="00D14A2D" w:rsidP="0032640C">
            <w:r>
              <w:rPr>
                <w:color w:val="000000"/>
                <w:sz w:val="16"/>
              </w:rPr>
              <w:t>ul. Brechtova</w:t>
            </w:r>
          </w:p>
        </w:tc>
        <w:tc>
          <w:tcPr>
            <w:tcW w:w="1626" w:type="dxa"/>
            <w:vAlign w:val="center"/>
          </w:tcPr>
          <w:p w14:paraId="0DA699E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B6A233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41D57342" w14:textId="77777777" w:rsidR="00D14A2D" w:rsidRDefault="00D14A2D" w:rsidP="0032640C">
            <w:pPr>
              <w:jc w:val="center"/>
            </w:pPr>
          </w:p>
        </w:tc>
      </w:tr>
      <w:tr w:rsidR="00D14A2D" w14:paraId="4594198C" w14:textId="77777777" w:rsidTr="0032640C">
        <w:tc>
          <w:tcPr>
            <w:tcW w:w="581" w:type="dxa"/>
            <w:vAlign w:val="center"/>
          </w:tcPr>
          <w:p w14:paraId="64F5835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504</w:t>
            </w:r>
          </w:p>
        </w:tc>
        <w:tc>
          <w:tcPr>
            <w:tcW w:w="2028" w:type="dxa"/>
            <w:vAlign w:val="center"/>
          </w:tcPr>
          <w:p w14:paraId="39BD7DEC" w14:textId="77777777" w:rsidR="00D14A2D" w:rsidRDefault="00D14A2D" w:rsidP="0032640C">
            <w:r>
              <w:rPr>
                <w:color w:val="000000"/>
                <w:sz w:val="16"/>
              </w:rPr>
              <w:t>130/2 Lesná</w:t>
            </w:r>
          </w:p>
        </w:tc>
        <w:tc>
          <w:tcPr>
            <w:tcW w:w="3605" w:type="dxa"/>
            <w:vAlign w:val="center"/>
          </w:tcPr>
          <w:p w14:paraId="3594993B" w14:textId="77777777" w:rsidR="00D14A2D" w:rsidRDefault="00D14A2D" w:rsidP="0032640C">
            <w:r>
              <w:rPr>
                <w:color w:val="000000"/>
                <w:sz w:val="16"/>
              </w:rPr>
              <w:t>ul. Blažkova</w:t>
            </w:r>
          </w:p>
        </w:tc>
        <w:tc>
          <w:tcPr>
            <w:tcW w:w="1626" w:type="dxa"/>
            <w:vAlign w:val="center"/>
          </w:tcPr>
          <w:p w14:paraId="20C745C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7CB9E0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79798299" w14:textId="77777777" w:rsidR="00D14A2D" w:rsidRDefault="00D14A2D" w:rsidP="0032640C">
            <w:pPr>
              <w:jc w:val="center"/>
            </w:pPr>
          </w:p>
        </w:tc>
      </w:tr>
      <w:tr w:rsidR="00D14A2D" w14:paraId="2250E0A9" w14:textId="77777777" w:rsidTr="0032640C">
        <w:tc>
          <w:tcPr>
            <w:tcW w:w="581" w:type="dxa"/>
            <w:vAlign w:val="center"/>
          </w:tcPr>
          <w:p w14:paraId="5DA4F45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505</w:t>
            </w:r>
          </w:p>
        </w:tc>
        <w:tc>
          <w:tcPr>
            <w:tcW w:w="2028" w:type="dxa"/>
            <w:vAlign w:val="center"/>
          </w:tcPr>
          <w:p w14:paraId="1C3E7756" w14:textId="77777777" w:rsidR="00D14A2D" w:rsidRDefault="00D14A2D" w:rsidP="0032640C">
            <w:r>
              <w:rPr>
                <w:color w:val="000000"/>
                <w:sz w:val="16"/>
              </w:rPr>
              <w:t>130/2 Lesná</w:t>
            </w:r>
          </w:p>
        </w:tc>
        <w:tc>
          <w:tcPr>
            <w:tcW w:w="3605" w:type="dxa"/>
            <w:vAlign w:val="center"/>
          </w:tcPr>
          <w:p w14:paraId="2374EDE5" w14:textId="77777777" w:rsidR="00D14A2D" w:rsidRDefault="00D14A2D" w:rsidP="0032640C">
            <w:r>
              <w:rPr>
                <w:color w:val="000000"/>
                <w:sz w:val="16"/>
              </w:rPr>
              <w:t>ul. Blažkova</w:t>
            </w:r>
          </w:p>
        </w:tc>
        <w:tc>
          <w:tcPr>
            <w:tcW w:w="1626" w:type="dxa"/>
            <w:vAlign w:val="center"/>
          </w:tcPr>
          <w:p w14:paraId="57D720E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315953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1E0AE070" w14:textId="77777777" w:rsidR="00D14A2D" w:rsidRDefault="00D14A2D" w:rsidP="0032640C">
            <w:pPr>
              <w:jc w:val="center"/>
            </w:pPr>
          </w:p>
        </w:tc>
      </w:tr>
      <w:tr w:rsidR="00D14A2D" w14:paraId="052FBA3E" w14:textId="77777777" w:rsidTr="0032640C">
        <w:tc>
          <w:tcPr>
            <w:tcW w:w="581" w:type="dxa"/>
            <w:vAlign w:val="center"/>
          </w:tcPr>
          <w:p w14:paraId="13C7812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506</w:t>
            </w:r>
          </w:p>
        </w:tc>
        <w:tc>
          <w:tcPr>
            <w:tcW w:w="2028" w:type="dxa"/>
            <w:vAlign w:val="center"/>
          </w:tcPr>
          <w:p w14:paraId="67B33D4A" w14:textId="77777777" w:rsidR="00D14A2D" w:rsidRDefault="00D14A2D" w:rsidP="0032640C">
            <w:r>
              <w:rPr>
                <w:color w:val="000000"/>
                <w:sz w:val="16"/>
              </w:rPr>
              <w:t>131 Lesná</w:t>
            </w:r>
          </w:p>
        </w:tc>
        <w:tc>
          <w:tcPr>
            <w:tcW w:w="3605" w:type="dxa"/>
            <w:vAlign w:val="center"/>
          </w:tcPr>
          <w:p w14:paraId="62432496" w14:textId="77777777" w:rsidR="00D14A2D" w:rsidRDefault="00D14A2D" w:rsidP="0032640C">
            <w:r>
              <w:rPr>
                <w:color w:val="000000"/>
                <w:sz w:val="16"/>
              </w:rPr>
              <w:t>ul. Blažkova</w:t>
            </w:r>
          </w:p>
        </w:tc>
        <w:tc>
          <w:tcPr>
            <w:tcW w:w="1626" w:type="dxa"/>
            <w:vAlign w:val="center"/>
          </w:tcPr>
          <w:p w14:paraId="44DF6D2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A6A4E4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6B49B19D" w14:textId="77777777" w:rsidR="00D14A2D" w:rsidRDefault="00D14A2D" w:rsidP="0032640C">
            <w:pPr>
              <w:jc w:val="center"/>
            </w:pPr>
          </w:p>
        </w:tc>
      </w:tr>
      <w:tr w:rsidR="00D14A2D" w14:paraId="2E9EE4F7" w14:textId="77777777" w:rsidTr="0032640C">
        <w:tc>
          <w:tcPr>
            <w:tcW w:w="581" w:type="dxa"/>
            <w:vAlign w:val="center"/>
          </w:tcPr>
          <w:p w14:paraId="130886B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507</w:t>
            </w:r>
          </w:p>
        </w:tc>
        <w:tc>
          <w:tcPr>
            <w:tcW w:w="2028" w:type="dxa"/>
            <w:vAlign w:val="center"/>
          </w:tcPr>
          <w:p w14:paraId="4924B1B5" w14:textId="77777777" w:rsidR="00D14A2D" w:rsidRDefault="00D14A2D" w:rsidP="0032640C">
            <w:r>
              <w:rPr>
                <w:color w:val="000000"/>
                <w:sz w:val="16"/>
              </w:rPr>
              <w:t>133/1 Lesná</w:t>
            </w:r>
          </w:p>
        </w:tc>
        <w:tc>
          <w:tcPr>
            <w:tcW w:w="3605" w:type="dxa"/>
            <w:vAlign w:val="center"/>
          </w:tcPr>
          <w:p w14:paraId="1FC2526F" w14:textId="77777777" w:rsidR="00D14A2D" w:rsidRDefault="00D14A2D" w:rsidP="0032640C">
            <w:r>
              <w:rPr>
                <w:color w:val="000000"/>
                <w:sz w:val="16"/>
              </w:rPr>
              <w:t>ul. Blažkova</w:t>
            </w:r>
          </w:p>
        </w:tc>
        <w:tc>
          <w:tcPr>
            <w:tcW w:w="1626" w:type="dxa"/>
            <w:vAlign w:val="center"/>
          </w:tcPr>
          <w:p w14:paraId="7CE1327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6598CF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1480DCAF" w14:textId="77777777" w:rsidR="00D14A2D" w:rsidRDefault="00D14A2D" w:rsidP="0032640C">
            <w:pPr>
              <w:jc w:val="center"/>
            </w:pPr>
          </w:p>
        </w:tc>
      </w:tr>
      <w:tr w:rsidR="00D14A2D" w14:paraId="6C2F653E" w14:textId="77777777" w:rsidTr="0032640C">
        <w:tc>
          <w:tcPr>
            <w:tcW w:w="581" w:type="dxa"/>
            <w:vAlign w:val="center"/>
          </w:tcPr>
          <w:p w14:paraId="20C2A4D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508</w:t>
            </w:r>
          </w:p>
        </w:tc>
        <w:tc>
          <w:tcPr>
            <w:tcW w:w="2028" w:type="dxa"/>
            <w:vAlign w:val="center"/>
          </w:tcPr>
          <w:p w14:paraId="663A55B2" w14:textId="77777777" w:rsidR="00D14A2D" w:rsidRDefault="00D14A2D" w:rsidP="0032640C">
            <w:r>
              <w:rPr>
                <w:color w:val="000000"/>
                <w:sz w:val="16"/>
              </w:rPr>
              <w:t>133/1 Lesná</w:t>
            </w:r>
          </w:p>
        </w:tc>
        <w:tc>
          <w:tcPr>
            <w:tcW w:w="3605" w:type="dxa"/>
            <w:vAlign w:val="center"/>
          </w:tcPr>
          <w:p w14:paraId="66F67118" w14:textId="77777777" w:rsidR="00D14A2D" w:rsidRDefault="00D14A2D" w:rsidP="0032640C">
            <w:r>
              <w:rPr>
                <w:color w:val="000000"/>
                <w:sz w:val="16"/>
              </w:rPr>
              <w:t>ul. Blažkova</w:t>
            </w:r>
          </w:p>
        </w:tc>
        <w:tc>
          <w:tcPr>
            <w:tcW w:w="1626" w:type="dxa"/>
            <w:vAlign w:val="center"/>
          </w:tcPr>
          <w:p w14:paraId="175D80F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92A002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5B552313" w14:textId="77777777" w:rsidR="00D14A2D" w:rsidRDefault="00D14A2D" w:rsidP="0032640C">
            <w:pPr>
              <w:jc w:val="center"/>
            </w:pPr>
          </w:p>
        </w:tc>
      </w:tr>
      <w:tr w:rsidR="00D14A2D" w14:paraId="283651CA" w14:textId="77777777" w:rsidTr="0032640C">
        <w:tc>
          <w:tcPr>
            <w:tcW w:w="581" w:type="dxa"/>
            <w:vAlign w:val="center"/>
          </w:tcPr>
          <w:p w14:paraId="714BF77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509</w:t>
            </w:r>
          </w:p>
        </w:tc>
        <w:tc>
          <w:tcPr>
            <w:tcW w:w="2028" w:type="dxa"/>
            <w:vAlign w:val="center"/>
          </w:tcPr>
          <w:p w14:paraId="0A6107C4" w14:textId="77777777" w:rsidR="00D14A2D" w:rsidRDefault="00D14A2D" w:rsidP="0032640C">
            <w:r>
              <w:rPr>
                <w:color w:val="000000"/>
                <w:sz w:val="16"/>
              </w:rPr>
              <w:t>133/1 Lesná</w:t>
            </w:r>
          </w:p>
        </w:tc>
        <w:tc>
          <w:tcPr>
            <w:tcW w:w="3605" w:type="dxa"/>
            <w:vAlign w:val="center"/>
          </w:tcPr>
          <w:p w14:paraId="4773AFF6" w14:textId="77777777" w:rsidR="00D14A2D" w:rsidRDefault="00D14A2D" w:rsidP="0032640C">
            <w:r>
              <w:rPr>
                <w:color w:val="000000"/>
                <w:sz w:val="16"/>
              </w:rPr>
              <w:t>ul. Blažkova</w:t>
            </w:r>
          </w:p>
        </w:tc>
        <w:tc>
          <w:tcPr>
            <w:tcW w:w="1626" w:type="dxa"/>
            <w:vAlign w:val="center"/>
          </w:tcPr>
          <w:p w14:paraId="3C324E5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0F3BDC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21</w:t>
            </w:r>
          </w:p>
        </w:tc>
        <w:tc>
          <w:tcPr>
            <w:tcW w:w="871" w:type="dxa"/>
            <w:vAlign w:val="center"/>
          </w:tcPr>
          <w:p w14:paraId="51C5B179" w14:textId="77777777" w:rsidR="00D14A2D" w:rsidRDefault="00D14A2D" w:rsidP="0032640C">
            <w:pPr>
              <w:jc w:val="center"/>
            </w:pPr>
          </w:p>
        </w:tc>
      </w:tr>
      <w:tr w:rsidR="00D14A2D" w14:paraId="283428EA" w14:textId="77777777" w:rsidTr="0032640C">
        <w:tc>
          <w:tcPr>
            <w:tcW w:w="581" w:type="dxa"/>
            <w:vAlign w:val="center"/>
          </w:tcPr>
          <w:p w14:paraId="46EC7C4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510</w:t>
            </w:r>
          </w:p>
        </w:tc>
        <w:tc>
          <w:tcPr>
            <w:tcW w:w="2028" w:type="dxa"/>
            <w:vAlign w:val="center"/>
          </w:tcPr>
          <w:p w14:paraId="7967F3EC" w14:textId="77777777" w:rsidR="00D14A2D" w:rsidRDefault="00D14A2D" w:rsidP="0032640C">
            <w:r>
              <w:rPr>
                <w:color w:val="000000"/>
                <w:sz w:val="16"/>
              </w:rPr>
              <w:t>122/2 Lesná</w:t>
            </w:r>
          </w:p>
        </w:tc>
        <w:tc>
          <w:tcPr>
            <w:tcW w:w="3605" w:type="dxa"/>
            <w:vAlign w:val="center"/>
          </w:tcPr>
          <w:p w14:paraId="24059FEB" w14:textId="77777777" w:rsidR="00D14A2D" w:rsidRDefault="00D14A2D" w:rsidP="0032640C">
            <w:r>
              <w:rPr>
                <w:color w:val="000000"/>
                <w:sz w:val="16"/>
              </w:rPr>
              <w:t>ul. Nejedlého</w:t>
            </w:r>
          </w:p>
        </w:tc>
        <w:tc>
          <w:tcPr>
            <w:tcW w:w="1626" w:type="dxa"/>
            <w:vAlign w:val="center"/>
          </w:tcPr>
          <w:p w14:paraId="06D4C58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BAA86A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47FBF6B4" w14:textId="77777777" w:rsidR="00D14A2D" w:rsidRDefault="00D14A2D" w:rsidP="0032640C">
            <w:pPr>
              <w:jc w:val="center"/>
            </w:pPr>
          </w:p>
        </w:tc>
      </w:tr>
      <w:tr w:rsidR="00D14A2D" w14:paraId="3B7469CB" w14:textId="77777777" w:rsidTr="0032640C">
        <w:tc>
          <w:tcPr>
            <w:tcW w:w="581" w:type="dxa"/>
            <w:vAlign w:val="center"/>
          </w:tcPr>
          <w:p w14:paraId="7412647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511</w:t>
            </w:r>
          </w:p>
        </w:tc>
        <w:tc>
          <w:tcPr>
            <w:tcW w:w="2028" w:type="dxa"/>
            <w:vAlign w:val="center"/>
          </w:tcPr>
          <w:p w14:paraId="00A4D957" w14:textId="77777777" w:rsidR="00D14A2D" w:rsidRDefault="00D14A2D" w:rsidP="0032640C">
            <w:r>
              <w:rPr>
                <w:color w:val="000000"/>
                <w:sz w:val="16"/>
              </w:rPr>
              <w:t>129 Lesná</w:t>
            </w:r>
          </w:p>
        </w:tc>
        <w:tc>
          <w:tcPr>
            <w:tcW w:w="3605" w:type="dxa"/>
            <w:vAlign w:val="center"/>
          </w:tcPr>
          <w:p w14:paraId="4F328365" w14:textId="77777777" w:rsidR="00D14A2D" w:rsidRDefault="00D14A2D" w:rsidP="0032640C">
            <w:r>
              <w:rPr>
                <w:color w:val="000000"/>
                <w:sz w:val="16"/>
              </w:rPr>
              <w:t>ul. Nejedlého</w:t>
            </w:r>
          </w:p>
        </w:tc>
        <w:tc>
          <w:tcPr>
            <w:tcW w:w="1626" w:type="dxa"/>
            <w:vAlign w:val="center"/>
          </w:tcPr>
          <w:p w14:paraId="5FE79AA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324B94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42E3E27B" w14:textId="77777777" w:rsidR="00D14A2D" w:rsidRDefault="00D14A2D" w:rsidP="0032640C">
            <w:pPr>
              <w:jc w:val="center"/>
            </w:pPr>
          </w:p>
        </w:tc>
      </w:tr>
      <w:tr w:rsidR="00D14A2D" w14:paraId="5C15D0AD" w14:textId="77777777" w:rsidTr="0032640C">
        <w:tc>
          <w:tcPr>
            <w:tcW w:w="581" w:type="dxa"/>
            <w:vAlign w:val="center"/>
          </w:tcPr>
          <w:p w14:paraId="7C0B53C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512</w:t>
            </w:r>
          </w:p>
        </w:tc>
        <w:tc>
          <w:tcPr>
            <w:tcW w:w="2028" w:type="dxa"/>
            <w:vAlign w:val="center"/>
          </w:tcPr>
          <w:p w14:paraId="599AF57A" w14:textId="77777777" w:rsidR="00D14A2D" w:rsidRDefault="00D14A2D" w:rsidP="0032640C">
            <w:r>
              <w:rPr>
                <w:color w:val="000000"/>
                <w:sz w:val="16"/>
              </w:rPr>
              <w:t>101 Lesná</w:t>
            </w:r>
          </w:p>
        </w:tc>
        <w:tc>
          <w:tcPr>
            <w:tcW w:w="3605" w:type="dxa"/>
            <w:vAlign w:val="center"/>
          </w:tcPr>
          <w:p w14:paraId="28C83C0A" w14:textId="77777777" w:rsidR="00D14A2D" w:rsidRDefault="00D14A2D" w:rsidP="0032640C">
            <w:r>
              <w:rPr>
                <w:color w:val="000000"/>
                <w:sz w:val="16"/>
              </w:rPr>
              <w:t>ul. Nejedlého</w:t>
            </w:r>
          </w:p>
        </w:tc>
        <w:tc>
          <w:tcPr>
            <w:tcW w:w="1626" w:type="dxa"/>
            <w:vAlign w:val="center"/>
          </w:tcPr>
          <w:p w14:paraId="24B402A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8D5C0C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2B50F6B9" w14:textId="77777777" w:rsidR="00D14A2D" w:rsidRDefault="00D14A2D" w:rsidP="0032640C">
            <w:pPr>
              <w:jc w:val="center"/>
            </w:pPr>
          </w:p>
        </w:tc>
      </w:tr>
      <w:tr w:rsidR="00D14A2D" w14:paraId="62F242A6" w14:textId="77777777" w:rsidTr="0032640C">
        <w:tc>
          <w:tcPr>
            <w:tcW w:w="581" w:type="dxa"/>
            <w:vAlign w:val="center"/>
          </w:tcPr>
          <w:p w14:paraId="4BF362E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513</w:t>
            </w:r>
          </w:p>
        </w:tc>
        <w:tc>
          <w:tcPr>
            <w:tcW w:w="2028" w:type="dxa"/>
            <w:vAlign w:val="center"/>
          </w:tcPr>
          <w:p w14:paraId="5325FA87" w14:textId="77777777" w:rsidR="00D14A2D" w:rsidRDefault="00D14A2D" w:rsidP="0032640C">
            <w:r>
              <w:rPr>
                <w:color w:val="000000"/>
                <w:sz w:val="16"/>
              </w:rPr>
              <w:t>127 Lesná</w:t>
            </w:r>
          </w:p>
        </w:tc>
        <w:tc>
          <w:tcPr>
            <w:tcW w:w="3605" w:type="dxa"/>
            <w:vAlign w:val="center"/>
          </w:tcPr>
          <w:p w14:paraId="7308F93D" w14:textId="77777777" w:rsidR="00D14A2D" w:rsidRDefault="00D14A2D" w:rsidP="0032640C">
            <w:r>
              <w:rPr>
                <w:color w:val="000000"/>
                <w:sz w:val="16"/>
              </w:rPr>
              <w:t>ul. Nejedlého</w:t>
            </w:r>
          </w:p>
        </w:tc>
        <w:tc>
          <w:tcPr>
            <w:tcW w:w="1626" w:type="dxa"/>
            <w:vAlign w:val="center"/>
          </w:tcPr>
          <w:p w14:paraId="3A4E7E1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048059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160BEF91" w14:textId="77777777" w:rsidR="00D14A2D" w:rsidRDefault="00D14A2D" w:rsidP="0032640C">
            <w:pPr>
              <w:jc w:val="center"/>
            </w:pPr>
          </w:p>
        </w:tc>
      </w:tr>
      <w:tr w:rsidR="00D14A2D" w14:paraId="5E283F51" w14:textId="77777777" w:rsidTr="0032640C">
        <w:tc>
          <w:tcPr>
            <w:tcW w:w="581" w:type="dxa"/>
            <w:vAlign w:val="center"/>
          </w:tcPr>
          <w:p w14:paraId="02F3C44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514</w:t>
            </w:r>
          </w:p>
        </w:tc>
        <w:tc>
          <w:tcPr>
            <w:tcW w:w="2028" w:type="dxa"/>
            <w:vAlign w:val="center"/>
          </w:tcPr>
          <w:p w14:paraId="5CBCC54F" w14:textId="77777777" w:rsidR="00D14A2D" w:rsidRDefault="00D14A2D" w:rsidP="0032640C">
            <w:r>
              <w:rPr>
                <w:color w:val="000000"/>
                <w:sz w:val="16"/>
              </w:rPr>
              <w:t>127 Lesná</w:t>
            </w:r>
          </w:p>
        </w:tc>
        <w:tc>
          <w:tcPr>
            <w:tcW w:w="3605" w:type="dxa"/>
            <w:vAlign w:val="center"/>
          </w:tcPr>
          <w:p w14:paraId="50EA3D6B" w14:textId="77777777" w:rsidR="00D14A2D" w:rsidRDefault="00D14A2D" w:rsidP="0032640C">
            <w:r>
              <w:rPr>
                <w:color w:val="000000"/>
                <w:sz w:val="16"/>
              </w:rPr>
              <w:t>ul. Nejedlého</w:t>
            </w:r>
          </w:p>
        </w:tc>
        <w:tc>
          <w:tcPr>
            <w:tcW w:w="1626" w:type="dxa"/>
            <w:vAlign w:val="center"/>
          </w:tcPr>
          <w:p w14:paraId="45431AE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A6C9C8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16</w:t>
            </w:r>
          </w:p>
        </w:tc>
        <w:tc>
          <w:tcPr>
            <w:tcW w:w="871" w:type="dxa"/>
            <w:vAlign w:val="center"/>
          </w:tcPr>
          <w:p w14:paraId="73BE1493" w14:textId="77777777" w:rsidR="00D14A2D" w:rsidRDefault="00D14A2D" w:rsidP="0032640C">
            <w:pPr>
              <w:jc w:val="center"/>
            </w:pPr>
          </w:p>
        </w:tc>
      </w:tr>
      <w:tr w:rsidR="00D14A2D" w14:paraId="081D2EE4" w14:textId="77777777" w:rsidTr="0032640C">
        <w:tc>
          <w:tcPr>
            <w:tcW w:w="581" w:type="dxa"/>
            <w:vAlign w:val="center"/>
          </w:tcPr>
          <w:p w14:paraId="4911E04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515</w:t>
            </w:r>
          </w:p>
        </w:tc>
        <w:tc>
          <w:tcPr>
            <w:tcW w:w="2028" w:type="dxa"/>
            <w:vAlign w:val="center"/>
          </w:tcPr>
          <w:p w14:paraId="4DD56260" w14:textId="77777777" w:rsidR="00D14A2D" w:rsidRDefault="00D14A2D" w:rsidP="0032640C">
            <w:r>
              <w:rPr>
                <w:color w:val="000000"/>
                <w:sz w:val="16"/>
              </w:rPr>
              <w:t>101 Lesná</w:t>
            </w:r>
          </w:p>
        </w:tc>
        <w:tc>
          <w:tcPr>
            <w:tcW w:w="3605" w:type="dxa"/>
            <w:vAlign w:val="center"/>
          </w:tcPr>
          <w:p w14:paraId="0E2BD645" w14:textId="77777777" w:rsidR="00D14A2D" w:rsidRDefault="00D14A2D" w:rsidP="0032640C">
            <w:r>
              <w:rPr>
                <w:color w:val="000000"/>
                <w:sz w:val="16"/>
              </w:rPr>
              <w:t>ul. Nejedlého</w:t>
            </w:r>
          </w:p>
        </w:tc>
        <w:tc>
          <w:tcPr>
            <w:tcW w:w="1626" w:type="dxa"/>
            <w:vAlign w:val="center"/>
          </w:tcPr>
          <w:p w14:paraId="42C7BCE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3A7C23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55D283F5" w14:textId="77777777" w:rsidR="00D14A2D" w:rsidRDefault="00D14A2D" w:rsidP="0032640C">
            <w:pPr>
              <w:jc w:val="center"/>
            </w:pPr>
          </w:p>
        </w:tc>
      </w:tr>
      <w:tr w:rsidR="00D14A2D" w14:paraId="05A802CA" w14:textId="77777777" w:rsidTr="0032640C">
        <w:tc>
          <w:tcPr>
            <w:tcW w:w="581" w:type="dxa"/>
            <w:vAlign w:val="center"/>
          </w:tcPr>
          <w:p w14:paraId="629C8EF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516</w:t>
            </w:r>
          </w:p>
        </w:tc>
        <w:tc>
          <w:tcPr>
            <w:tcW w:w="2028" w:type="dxa"/>
            <w:vAlign w:val="center"/>
          </w:tcPr>
          <w:p w14:paraId="2B262F31" w14:textId="77777777" w:rsidR="00D14A2D" w:rsidRDefault="00D14A2D" w:rsidP="0032640C">
            <w:r>
              <w:rPr>
                <w:color w:val="000000"/>
                <w:sz w:val="16"/>
              </w:rPr>
              <w:t>101 Lesná</w:t>
            </w:r>
          </w:p>
        </w:tc>
        <w:tc>
          <w:tcPr>
            <w:tcW w:w="3605" w:type="dxa"/>
            <w:vAlign w:val="center"/>
          </w:tcPr>
          <w:p w14:paraId="72ED35E0" w14:textId="77777777" w:rsidR="00D14A2D" w:rsidRDefault="00D14A2D" w:rsidP="0032640C">
            <w:r>
              <w:rPr>
                <w:color w:val="000000"/>
                <w:sz w:val="16"/>
              </w:rPr>
              <w:t>ul. Nejedlého</w:t>
            </w:r>
          </w:p>
        </w:tc>
        <w:tc>
          <w:tcPr>
            <w:tcW w:w="1626" w:type="dxa"/>
            <w:vAlign w:val="center"/>
          </w:tcPr>
          <w:p w14:paraId="1138D2B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BF9094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2BE4DABB" w14:textId="77777777" w:rsidR="00D14A2D" w:rsidRDefault="00D14A2D" w:rsidP="0032640C">
            <w:pPr>
              <w:jc w:val="center"/>
            </w:pPr>
          </w:p>
        </w:tc>
      </w:tr>
      <w:tr w:rsidR="00D14A2D" w14:paraId="22F6A408" w14:textId="77777777" w:rsidTr="0032640C">
        <w:tc>
          <w:tcPr>
            <w:tcW w:w="581" w:type="dxa"/>
            <w:vAlign w:val="center"/>
          </w:tcPr>
          <w:p w14:paraId="197FC47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517</w:t>
            </w:r>
          </w:p>
        </w:tc>
        <w:tc>
          <w:tcPr>
            <w:tcW w:w="2028" w:type="dxa"/>
            <w:vAlign w:val="center"/>
          </w:tcPr>
          <w:p w14:paraId="55A0F533" w14:textId="77777777" w:rsidR="00D14A2D" w:rsidRDefault="00D14A2D" w:rsidP="0032640C">
            <w:r>
              <w:rPr>
                <w:color w:val="000000"/>
                <w:sz w:val="16"/>
              </w:rPr>
              <w:t>94/1 Lesná</w:t>
            </w:r>
          </w:p>
        </w:tc>
        <w:tc>
          <w:tcPr>
            <w:tcW w:w="3605" w:type="dxa"/>
            <w:vAlign w:val="center"/>
          </w:tcPr>
          <w:p w14:paraId="1AEB9BEB" w14:textId="77777777" w:rsidR="00D14A2D" w:rsidRDefault="00D14A2D" w:rsidP="0032640C">
            <w:r>
              <w:rPr>
                <w:color w:val="000000"/>
                <w:sz w:val="16"/>
              </w:rPr>
              <w:t>u garáží při ul. Arbesova</w:t>
            </w:r>
          </w:p>
        </w:tc>
        <w:tc>
          <w:tcPr>
            <w:tcW w:w="1626" w:type="dxa"/>
            <w:vAlign w:val="center"/>
          </w:tcPr>
          <w:p w14:paraId="5BC9398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1B18C0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235585B1" w14:textId="77777777" w:rsidR="00D14A2D" w:rsidRDefault="00D14A2D" w:rsidP="0032640C">
            <w:pPr>
              <w:jc w:val="center"/>
            </w:pPr>
          </w:p>
        </w:tc>
      </w:tr>
      <w:tr w:rsidR="00D14A2D" w14:paraId="6C642A6C" w14:textId="77777777" w:rsidTr="0032640C">
        <w:tc>
          <w:tcPr>
            <w:tcW w:w="581" w:type="dxa"/>
            <w:vAlign w:val="center"/>
          </w:tcPr>
          <w:p w14:paraId="6AFF7A6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518</w:t>
            </w:r>
          </w:p>
        </w:tc>
        <w:tc>
          <w:tcPr>
            <w:tcW w:w="2028" w:type="dxa"/>
            <w:vAlign w:val="center"/>
          </w:tcPr>
          <w:p w14:paraId="6606D345" w14:textId="77777777" w:rsidR="00D14A2D" w:rsidRDefault="00D14A2D" w:rsidP="0032640C">
            <w:r>
              <w:rPr>
                <w:color w:val="000000"/>
                <w:sz w:val="16"/>
              </w:rPr>
              <w:t>37/1 Lesná</w:t>
            </w:r>
          </w:p>
        </w:tc>
        <w:tc>
          <w:tcPr>
            <w:tcW w:w="3605" w:type="dxa"/>
            <w:vAlign w:val="center"/>
          </w:tcPr>
          <w:p w14:paraId="2EE3FDF8" w14:textId="77777777" w:rsidR="00D14A2D" w:rsidRDefault="00D14A2D" w:rsidP="0032640C">
            <w:r>
              <w:rPr>
                <w:color w:val="000000"/>
                <w:sz w:val="16"/>
              </w:rPr>
              <w:t>ul. Šrámkova</w:t>
            </w:r>
          </w:p>
        </w:tc>
        <w:tc>
          <w:tcPr>
            <w:tcW w:w="1626" w:type="dxa"/>
            <w:vAlign w:val="center"/>
          </w:tcPr>
          <w:p w14:paraId="7B92EF4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EF17A7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20F4DA37" w14:textId="77777777" w:rsidR="00D14A2D" w:rsidRDefault="00D14A2D" w:rsidP="0032640C">
            <w:pPr>
              <w:jc w:val="center"/>
            </w:pPr>
          </w:p>
        </w:tc>
      </w:tr>
      <w:tr w:rsidR="00D14A2D" w14:paraId="29B045C3" w14:textId="77777777" w:rsidTr="0032640C">
        <w:tc>
          <w:tcPr>
            <w:tcW w:w="581" w:type="dxa"/>
            <w:vAlign w:val="center"/>
          </w:tcPr>
          <w:p w14:paraId="59BC652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519</w:t>
            </w:r>
          </w:p>
        </w:tc>
        <w:tc>
          <w:tcPr>
            <w:tcW w:w="2028" w:type="dxa"/>
            <w:vAlign w:val="center"/>
          </w:tcPr>
          <w:p w14:paraId="2B813CA5" w14:textId="77777777" w:rsidR="00D14A2D" w:rsidRDefault="00D14A2D" w:rsidP="0032640C">
            <w:r>
              <w:rPr>
                <w:color w:val="000000"/>
                <w:sz w:val="16"/>
              </w:rPr>
              <w:t>53/1 Lesná</w:t>
            </w:r>
          </w:p>
        </w:tc>
        <w:tc>
          <w:tcPr>
            <w:tcW w:w="3605" w:type="dxa"/>
            <w:vAlign w:val="center"/>
          </w:tcPr>
          <w:p w14:paraId="1800579E" w14:textId="77777777" w:rsidR="00D14A2D" w:rsidRDefault="00D14A2D" w:rsidP="0032640C">
            <w:r>
              <w:rPr>
                <w:color w:val="000000"/>
                <w:sz w:val="16"/>
              </w:rPr>
              <w:t>ul. Nezvalova</w:t>
            </w:r>
          </w:p>
        </w:tc>
        <w:tc>
          <w:tcPr>
            <w:tcW w:w="1626" w:type="dxa"/>
            <w:vAlign w:val="center"/>
          </w:tcPr>
          <w:p w14:paraId="602DFB6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F1352D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871" w:type="dxa"/>
            <w:vAlign w:val="center"/>
          </w:tcPr>
          <w:p w14:paraId="035D3469" w14:textId="77777777" w:rsidR="00D14A2D" w:rsidRDefault="00D14A2D" w:rsidP="0032640C">
            <w:pPr>
              <w:jc w:val="center"/>
            </w:pPr>
          </w:p>
        </w:tc>
      </w:tr>
      <w:tr w:rsidR="00D14A2D" w14:paraId="3764038C" w14:textId="77777777" w:rsidTr="0032640C">
        <w:tc>
          <w:tcPr>
            <w:tcW w:w="581" w:type="dxa"/>
            <w:vAlign w:val="center"/>
          </w:tcPr>
          <w:p w14:paraId="6A71045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520</w:t>
            </w:r>
          </w:p>
        </w:tc>
        <w:tc>
          <w:tcPr>
            <w:tcW w:w="2028" w:type="dxa"/>
            <w:vAlign w:val="center"/>
          </w:tcPr>
          <w:p w14:paraId="0CC111F2" w14:textId="77777777" w:rsidR="00D14A2D" w:rsidRDefault="00D14A2D" w:rsidP="0032640C">
            <w:r>
              <w:rPr>
                <w:color w:val="000000"/>
                <w:sz w:val="16"/>
              </w:rPr>
              <w:t>53/1 Lesná</w:t>
            </w:r>
          </w:p>
        </w:tc>
        <w:tc>
          <w:tcPr>
            <w:tcW w:w="3605" w:type="dxa"/>
            <w:vAlign w:val="center"/>
          </w:tcPr>
          <w:p w14:paraId="65DA2031" w14:textId="77777777" w:rsidR="00D14A2D" w:rsidRDefault="00D14A2D" w:rsidP="0032640C">
            <w:r>
              <w:rPr>
                <w:color w:val="000000"/>
                <w:sz w:val="16"/>
              </w:rPr>
              <w:t>ul. Nezvalova</w:t>
            </w:r>
          </w:p>
        </w:tc>
        <w:tc>
          <w:tcPr>
            <w:tcW w:w="1626" w:type="dxa"/>
            <w:vAlign w:val="center"/>
          </w:tcPr>
          <w:p w14:paraId="7C11E93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62DC98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</w:t>
            </w:r>
          </w:p>
        </w:tc>
        <w:tc>
          <w:tcPr>
            <w:tcW w:w="871" w:type="dxa"/>
            <w:vAlign w:val="center"/>
          </w:tcPr>
          <w:p w14:paraId="35988646" w14:textId="77777777" w:rsidR="00D14A2D" w:rsidRDefault="00D14A2D" w:rsidP="0032640C">
            <w:pPr>
              <w:jc w:val="center"/>
            </w:pPr>
          </w:p>
        </w:tc>
      </w:tr>
      <w:tr w:rsidR="00D14A2D" w14:paraId="33DC5DD6" w14:textId="77777777" w:rsidTr="0032640C">
        <w:tc>
          <w:tcPr>
            <w:tcW w:w="581" w:type="dxa"/>
            <w:vAlign w:val="center"/>
          </w:tcPr>
          <w:p w14:paraId="12E8DCB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521</w:t>
            </w:r>
          </w:p>
        </w:tc>
        <w:tc>
          <w:tcPr>
            <w:tcW w:w="2028" w:type="dxa"/>
            <w:vAlign w:val="center"/>
          </w:tcPr>
          <w:p w14:paraId="0A681D91" w14:textId="77777777" w:rsidR="00D14A2D" w:rsidRDefault="00D14A2D" w:rsidP="0032640C">
            <w:r>
              <w:rPr>
                <w:color w:val="000000"/>
                <w:sz w:val="16"/>
              </w:rPr>
              <w:t>53/1 Lesná</w:t>
            </w:r>
          </w:p>
        </w:tc>
        <w:tc>
          <w:tcPr>
            <w:tcW w:w="3605" w:type="dxa"/>
            <w:vAlign w:val="center"/>
          </w:tcPr>
          <w:p w14:paraId="57430948" w14:textId="77777777" w:rsidR="00D14A2D" w:rsidRDefault="00D14A2D" w:rsidP="0032640C">
            <w:r>
              <w:rPr>
                <w:color w:val="000000"/>
                <w:sz w:val="16"/>
              </w:rPr>
              <w:t>parkoviště při ul. Nezvalova</w:t>
            </w:r>
          </w:p>
        </w:tc>
        <w:tc>
          <w:tcPr>
            <w:tcW w:w="1626" w:type="dxa"/>
            <w:vAlign w:val="center"/>
          </w:tcPr>
          <w:p w14:paraId="41C8058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1897F0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02DB586F" w14:textId="77777777" w:rsidR="00D14A2D" w:rsidRDefault="00D14A2D" w:rsidP="0032640C">
            <w:pPr>
              <w:jc w:val="center"/>
            </w:pPr>
          </w:p>
        </w:tc>
      </w:tr>
      <w:tr w:rsidR="00D14A2D" w14:paraId="55D45623" w14:textId="77777777" w:rsidTr="0032640C">
        <w:tc>
          <w:tcPr>
            <w:tcW w:w="581" w:type="dxa"/>
            <w:vAlign w:val="center"/>
          </w:tcPr>
          <w:p w14:paraId="2808A77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522</w:t>
            </w:r>
          </w:p>
        </w:tc>
        <w:tc>
          <w:tcPr>
            <w:tcW w:w="2028" w:type="dxa"/>
            <w:vAlign w:val="center"/>
          </w:tcPr>
          <w:p w14:paraId="6F0D976F" w14:textId="77777777" w:rsidR="00D14A2D" w:rsidRDefault="00D14A2D" w:rsidP="0032640C">
            <w:r>
              <w:rPr>
                <w:color w:val="000000"/>
                <w:sz w:val="16"/>
              </w:rPr>
              <w:t>53/1 Lesná</w:t>
            </w:r>
          </w:p>
        </w:tc>
        <w:tc>
          <w:tcPr>
            <w:tcW w:w="3605" w:type="dxa"/>
            <w:vAlign w:val="center"/>
          </w:tcPr>
          <w:p w14:paraId="77776C4A" w14:textId="77777777" w:rsidR="00D14A2D" w:rsidRDefault="00D14A2D" w:rsidP="0032640C">
            <w:r>
              <w:rPr>
                <w:color w:val="000000"/>
                <w:sz w:val="16"/>
              </w:rPr>
              <w:t>parkoviště při ul. Nezvalova</w:t>
            </w:r>
          </w:p>
        </w:tc>
        <w:tc>
          <w:tcPr>
            <w:tcW w:w="1626" w:type="dxa"/>
            <w:vAlign w:val="center"/>
          </w:tcPr>
          <w:p w14:paraId="3B82538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1CB83F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4792625D" w14:textId="77777777" w:rsidR="00D14A2D" w:rsidRDefault="00D14A2D" w:rsidP="0032640C">
            <w:pPr>
              <w:jc w:val="center"/>
            </w:pPr>
          </w:p>
        </w:tc>
      </w:tr>
      <w:tr w:rsidR="00D14A2D" w14:paraId="18152360" w14:textId="77777777" w:rsidTr="0032640C">
        <w:tc>
          <w:tcPr>
            <w:tcW w:w="581" w:type="dxa"/>
            <w:vAlign w:val="center"/>
          </w:tcPr>
          <w:p w14:paraId="4DF95A1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523</w:t>
            </w:r>
          </w:p>
        </w:tc>
        <w:tc>
          <w:tcPr>
            <w:tcW w:w="2028" w:type="dxa"/>
            <w:vAlign w:val="center"/>
          </w:tcPr>
          <w:p w14:paraId="7201712D" w14:textId="77777777" w:rsidR="00D14A2D" w:rsidRDefault="00D14A2D" w:rsidP="0032640C">
            <w:r>
              <w:rPr>
                <w:color w:val="000000"/>
                <w:sz w:val="16"/>
              </w:rPr>
              <w:t>68 Lesná</w:t>
            </w:r>
          </w:p>
        </w:tc>
        <w:tc>
          <w:tcPr>
            <w:tcW w:w="3605" w:type="dxa"/>
            <w:vAlign w:val="center"/>
          </w:tcPr>
          <w:p w14:paraId="3C5FC93A" w14:textId="77777777" w:rsidR="00D14A2D" w:rsidRDefault="00D14A2D" w:rsidP="0032640C">
            <w:r>
              <w:rPr>
                <w:color w:val="000000"/>
                <w:sz w:val="16"/>
              </w:rPr>
              <w:t>ul. Heleny Malířové</w:t>
            </w:r>
          </w:p>
        </w:tc>
        <w:tc>
          <w:tcPr>
            <w:tcW w:w="1626" w:type="dxa"/>
            <w:vAlign w:val="center"/>
          </w:tcPr>
          <w:p w14:paraId="41B795E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AFEA4F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560BA711" w14:textId="77777777" w:rsidR="00D14A2D" w:rsidRDefault="00D14A2D" w:rsidP="0032640C">
            <w:pPr>
              <w:jc w:val="center"/>
            </w:pPr>
          </w:p>
        </w:tc>
      </w:tr>
      <w:tr w:rsidR="00D14A2D" w14:paraId="5D2CFBA1" w14:textId="77777777" w:rsidTr="0032640C">
        <w:tc>
          <w:tcPr>
            <w:tcW w:w="581" w:type="dxa"/>
            <w:vAlign w:val="center"/>
          </w:tcPr>
          <w:p w14:paraId="7DFAD870" w14:textId="77777777" w:rsidR="00D14A2D" w:rsidRDefault="00D14A2D" w:rsidP="0032640C">
            <w:pPr>
              <w:jc w:val="center"/>
            </w:pPr>
            <w:r w:rsidRPr="00903400">
              <w:rPr>
                <w:sz w:val="16"/>
                <w:szCs w:val="16"/>
              </w:rPr>
              <w:t>524</w:t>
            </w:r>
          </w:p>
        </w:tc>
        <w:tc>
          <w:tcPr>
            <w:tcW w:w="2028" w:type="dxa"/>
            <w:vAlign w:val="center"/>
          </w:tcPr>
          <w:p w14:paraId="1B4E343B" w14:textId="77777777" w:rsidR="00D14A2D" w:rsidRDefault="00D14A2D" w:rsidP="0032640C">
            <w:r>
              <w:rPr>
                <w:color w:val="000000"/>
                <w:sz w:val="16"/>
              </w:rPr>
              <w:t>74 Lesná</w:t>
            </w:r>
          </w:p>
        </w:tc>
        <w:tc>
          <w:tcPr>
            <w:tcW w:w="3605" w:type="dxa"/>
            <w:vAlign w:val="center"/>
          </w:tcPr>
          <w:p w14:paraId="22367282" w14:textId="77777777" w:rsidR="00D14A2D" w:rsidRDefault="00D14A2D" w:rsidP="0032640C">
            <w:r>
              <w:rPr>
                <w:color w:val="000000"/>
                <w:sz w:val="16"/>
              </w:rPr>
              <w:t>Halasovo náměstí</w:t>
            </w:r>
          </w:p>
        </w:tc>
        <w:tc>
          <w:tcPr>
            <w:tcW w:w="1626" w:type="dxa"/>
            <w:vAlign w:val="center"/>
          </w:tcPr>
          <w:p w14:paraId="1DD3AC1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C7E819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16</w:t>
            </w:r>
          </w:p>
        </w:tc>
        <w:tc>
          <w:tcPr>
            <w:tcW w:w="871" w:type="dxa"/>
            <w:vAlign w:val="center"/>
          </w:tcPr>
          <w:p w14:paraId="7C3D77E1" w14:textId="77777777" w:rsidR="00D14A2D" w:rsidRDefault="00D14A2D" w:rsidP="0032640C">
            <w:pPr>
              <w:jc w:val="center"/>
            </w:pPr>
          </w:p>
        </w:tc>
      </w:tr>
      <w:tr w:rsidR="00D14A2D" w14:paraId="6D479568" w14:textId="77777777" w:rsidTr="0032640C">
        <w:tc>
          <w:tcPr>
            <w:tcW w:w="581" w:type="dxa"/>
            <w:vAlign w:val="center"/>
          </w:tcPr>
          <w:p w14:paraId="21BE4A4C" w14:textId="77777777" w:rsidR="00D14A2D" w:rsidRDefault="00D14A2D" w:rsidP="0032640C">
            <w:pPr>
              <w:jc w:val="center"/>
            </w:pPr>
            <w:r w:rsidRPr="00903400">
              <w:rPr>
                <w:sz w:val="16"/>
                <w:szCs w:val="16"/>
              </w:rPr>
              <w:t>525</w:t>
            </w:r>
          </w:p>
        </w:tc>
        <w:tc>
          <w:tcPr>
            <w:tcW w:w="2028" w:type="dxa"/>
            <w:vAlign w:val="center"/>
          </w:tcPr>
          <w:p w14:paraId="1C351449" w14:textId="77777777" w:rsidR="00D14A2D" w:rsidRDefault="00D14A2D" w:rsidP="0032640C">
            <w:r>
              <w:rPr>
                <w:color w:val="000000"/>
                <w:sz w:val="16"/>
              </w:rPr>
              <w:t>2907/1 Černá Pole</w:t>
            </w:r>
          </w:p>
        </w:tc>
        <w:tc>
          <w:tcPr>
            <w:tcW w:w="3605" w:type="dxa"/>
            <w:vAlign w:val="center"/>
          </w:tcPr>
          <w:p w14:paraId="3B5803B8" w14:textId="77777777" w:rsidR="00D14A2D" w:rsidRDefault="00D14A2D" w:rsidP="0032640C">
            <w:r>
              <w:rPr>
                <w:color w:val="000000"/>
                <w:sz w:val="16"/>
              </w:rPr>
              <w:t>na rohu ul. Zemědělská a ul. Durďákova</w:t>
            </w:r>
          </w:p>
        </w:tc>
        <w:tc>
          <w:tcPr>
            <w:tcW w:w="1626" w:type="dxa"/>
            <w:vAlign w:val="center"/>
          </w:tcPr>
          <w:p w14:paraId="3A93837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82702A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1B9CE69B" w14:textId="77777777" w:rsidR="00D14A2D" w:rsidRDefault="00D14A2D" w:rsidP="0032640C">
            <w:pPr>
              <w:jc w:val="center"/>
            </w:pPr>
          </w:p>
        </w:tc>
      </w:tr>
      <w:tr w:rsidR="00D14A2D" w14:paraId="431236F7" w14:textId="77777777" w:rsidTr="0032640C">
        <w:tc>
          <w:tcPr>
            <w:tcW w:w="581" w:type="dxa"/>
            <w:vAlign w:val="center"/>
          </w:tcPr>
          <w:p w14:paraId="6E3BB37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526</w:t>
            </w:r>
          </w:p>
        </w:tc>
        <w:tc>
          <w:tcPr>
            <w:tcW w:w="2028" w:type="dxa"/>
            <w:vAlign w:val="center"/>
          </w:tcPr>
          <w:p w14:paraId="0360994D" w14:textId="77777777" w:rsidR="00D14A2D" w:rsidRDefault="00D14A2D" w:rsidP="0032640C">
            <w:r>
              <w:rPr>
                <w:color w:val="000000"/>
                <w:sz w:val="16"/>
              </w:rPr>
              <w:t>2907/1 Černá Pole</w:t>
            </w:r>
          </w:p>
        </w:tc>
        <w:tc>
          <w:tcPr>
            <w:tcW w:w="3605" w:type="dxa"/>
            <w:vAlign w:val="center"/>
          </w:tcPr>
          <w:p w14:paraId="2BE5D3F3" w14:textId="77777777" w:rsidR="00D14A2D" w:rsidRDefault="00D14A2D" w:rsidP="0032640C">
            <w:r>
              <w:rPr>
                <w:color w:val="000000"/>
                <w:sz w:val="16"/>
              </w:rPr>
              <w:t>na rohu ul. Zemědělská a ul. Durďákova</w:t>
            </w:r>
          </w:p>
        </w:tc>
        <w:tc>
          <w:tcPr>
            <w:tcW w:w="1626" w:type="dxa"/>
            <w:vAlign w:val="center"/>
          </w:tcPr>
          <w:p w14:paraId="2B00D4D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9F2F5F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21</w:t>
            </w:r>
          </w:p>
        </w:tc>
        <w:tc>
          <w:tcPr>
            <w:tcW w:w="871" w:type="dxa"/>
            <w:vAlign w:val="center"/>
          </w:tcPr>
          <w:p w14:paraId="58D373E6" w14:textId="77777777" w:rsidR="00D14A2D" w:rsidRDefault="00D14A2D" w:rsidP="0032640C">
            <w:pPr>
              <w:jc w:val="center"/>
            </w:pPr>
          </w:p>
        </w:tc>
      </w:tr>
      <w:tr w:rsidR="00D14A2D" w14:paraId="7074B10E" w14:textId="77777777" w:rsidTr="0032640C">
        <w:tc>
          <w:tcPr>
            <w:tcW w:w="581" w:type="dxa"/>
            <w:vAlign w:val="center"/>
          </w:tcPr>
          <w:p w14:paraId="2CD3779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527</w:t>
            </w:r>
          </w:p>
        </w:tc>
        <w:tc>
          <w:tcPr>
            <w:tcW w:w="2028" w:type="dxa"/>
            <w:vAlign w:val="center"/>
          </w:tcPr>
          <w:p w14:paraId="47A00891" w14:textId="77777777" w:rsidR="00D14A2D" w:rsidRDefault="00D14A2D" w:rsidP="0032640C">
            <w:r>
              <w:rPr>
                <w:color w:val="000000"/>
                <w:sz w:val="16"/>
              </w:rPr>
              <w:t>3130 Černá Pole</w:t>
            </w:r>
          </w:p>
        </w:tc>
        <w:tc>
          <w:tcPr>
            <w:tcW w:w="3605" w:type="dxa"/>
            <w:vAlign w:val="center"/>
          </w:tcPr>
          <w:p w14:paraId="6175704D" w14:textId="77777777" w:rsidR="00D14A2D" w:rsidRDefault="00D14A2D" w:rsidP="0032640C">
            <w:r>
              <w:rPr>
                <w:color w:val="000000"/>
                <w:sz w:val="16"/>
              </w:rPr>
              <w:t>ul. Durďákova</w:t>
            </w:r>
          </w:p>
        </w:tc>
        <w:tc>
          <w:tcPr>
            <w:tcW w:w="1626" w:type="dxa"/>
            <w:vAlign w:val="center"/>
          </w:tcPr>
          <w:p w14:paraId="71621AB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BA7585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3DF4B947" w14:textId="77777777" w:rsidR="00D14A2D" w:rsidRDefault="00D14A2D" w:rsidP="0032640C">
            <w:pPr>
              <w:jc w:val="center"/>
            </w:pPr>
          </w:p>
        </w:tc>
      </w:tr>
      <w:tr w:rsidR="00D14A2D" w14:paraId="79BFE637" w14:textId="77777777" w:rsidTr="0032640C">
        <w:tc>
          <w:tcPr>
            <w:tcW w:w="581" w:type="dxa"/>
            <w:vAlign w:val="center"/>
          </w:tcPr>
          <w:p w14:paraId="47B9653D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528</w:t>
            </w:r>
          </w:p>
        </w:tc>
        <w:tc>
          <w:tcPr>
            <w:tcW w:w="2028" w:type="dxa"/>
            <w:vAlign w:val="center"/>
          </w:tcPr>
          <w:p w14:paraId="2E6DB871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3230/1 Černá Pole</w:t>
            </w:r>
          </w:p>
        </w:tc>
        <w:tc>
          <w:tcPr>
            <w:tcW w:w="3605" w:type="dxa"/>
            <w:vAlign w:val="center"/>
          </w:tcPr>
          <w:p w14:paraId="42499461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ul. Traubova</w:t>
            </w:r>
          </w:p>
        </w:tc>
        <w:tc>
          <w:tcPr>
            <w:tcW w:w="1626" w:type="dxa"/>
            <w:vAlign w:val="center"/>
          </w:tcPr>
          <w:p w14:paraId="1BCE121A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B992026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4C732E31" w14:textId="77777777" w:rsidR="00D14A2D" w:rsidRDefault="00D14A2D" w:rsidP="0032640C">
            <w:pPr>
              <w:jc w:val="center"/>
            </w:pPr>
          </w:p>
        </w:tc>
      </w:tr>
    </w:tbl>
    <w:p w14:paraId="51EFB2B5" w14:textId="77777777" w:rsidR="00D14A2D" w:rsidRDefault="00D14A2D" w:rsidP="00D14A2D"/>
    <w:p w14:paraId="73A7A4CA" w14:textId="77777777" w:rsidR="00D14A2D" w:rsidRDefault="00D14A2D" w:rsidP="00D14A2D">
      <w:r>
        <w:rPr>
          <w:b/>
        </w:rPr>
        <w:t>HLAVA T: Brno-střed</w:t>
      </w:r>
    </w:p>
    <w:tbl>
      <w:tblPr>
        <w:tblStyle w:val="Mkatabulky"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D14A2D" w14:paraId="3B54F08E" w14:textId="77777777" w:rsidTr="0032640C">
        <w:trPr>
          <w:tblHeader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0169CDD3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42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5309D59E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D14A2D" w14:paraId="588E2944" w14:textId="77777777" w:rsidTr="0032640C">
        <w:trPr>
          <w:tblHeader/>
        </w:trPr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9D5AF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2028" w:type="dxa"/>
            <w:tcBorders>
              <w:bottom w:val="single" w:sz="12" w:space="0" w:color="auto"/>
            </w:tcBorders>
            <w:vAlign w:val="center"/>
          </w:tcPr>
          <w:p w14:paraId="63B6A3D8" w14:textId="77777777" w:rsidR="00D14A2D" w:rsidRDefault="00D14A2D" w:rsidP="0032640C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vAlign w:val="center"/>
          </w:tcPr>
          <w:p w14:paraId="70B87C91" w14:textId="77777777" w:rsidR="00D14A2D" w:rsidRDefault="00D14A2D" w:rsidP="0032640C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626" w:type="dxa"/>
            <w:tcBorders>
              <w:bottom w:val="single" w:sz="12" w:space="0" w:color="auto"/>
            </w:tcBorders>
            <w:vAlign w:val="center"/>
          </w:tcPr>
          <w:p w14:paraId="708FC47A" w14:textId="77777777" w:rsidR="00D14A2D" w:rsidRDefault="00D14A2D" w:rsidP="0032640C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71" w:type="dxa"/>
            <w:tcBorders>
              <w:bottom w:val="single" w:sz="12" w:space="0" w:color="auto"/>
            </w:tcBorders>
            <w:vAlign w:val="center"/>
          </w:tcPr>
          <w:p w14:paraId="56717B9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A073F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D14A2D" w14:paraId="47155267" w14:textId="77777777" w:rsidTr="0032640C">
        <w:tc>
          <w:tcPr>
            <w:tcW w:w="581" w:type="dxa"/>
            <w:tcBorders>
              <w:top w:val="single" w:sz="12" w:space="0" w:color="auto"/>
            </w:tcBorders>
            <w:vAlign w:val="center"/>
          </w:tcPr>
          <w:p w14:paraId="60D201AC" w14:textId="77777777" w:rsidR="00D14A2D" w:rsidRPr="00903400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529</w:t>
            </w:r>
          </w:p>
        </w:tc>
        <w:tc>
          <w:tcPr>
            <w:tcW w:w="2028" w:type="dxa"/>
            <w:tcBorders>
              <w:top w:val="single" w:sz="12" w:space="0" w:color="auto"/>
            </w:tcBorders>
            <w:vAlign w:val="center"/>
          </w:tcPr>
          <w:p w14:paraId="739719DE" w14:textId="77777777" w:rsidR="00D14A2D" w:rsidRDefault="00D14A2D" w:rsidP="0032640C">
            <w:r>
              <w:rPr>
                <w:color w:val="000000"/>
                <w:sz w:val="16"/>
              </w:rPr>
              <w:t>769 Město Brno</w:t>
            </w:r>
          </w:p>
        </w:tc>
        <w:tc>
          <w:tcPr>
            <w:tcW w:w="3605" w:type="dxa"/>
            <w:tcBorders>
              <w:top w:val="single" w:sz="12" w:space="0" w:color="auto"/>
            </w:tcBorders>
            <w:vAlign w:val="center"/>
          </w:tcPr>
          <w:p w14:paraId="06C8598E" w14:textId="77777777" w:rsidR="00D14A2D" w:rsidRDefault="00D14A2D" w:rsidP="0032640C">
            <w:r>
              <w:rPr>
                <w:color w:val="000000"/>
                <w:sz w:val="16"/>
              </w:rPr>
              <w:t>ul. Údolní</w:t>
            </w:r>
          </w:p>
        </w:tc>
        <w:tc>
          <w:tcPr>
            <w:tcW w:w="1626" w:type="dxa"/>
            <w:tcBorders>
              <w:top w:val="single" w:sz="12" w:space="0" w:color="auto"/>
            </w:tcBorders>
            <w:vAlign w:val="center"/>
          </w:tcPr>
          <w:p w14:paraId="4F205275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26084359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260C75F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5CCE7198" w14:textId="77777777" w:rsidTr="0032640C">
        <w:tc>
          <w:tcPr>
            <w:tcW w:w="581" w:type="dxa"/>
            <w:vAlign w:val="center"/>
          </w:tcPr>
          <w:p w14:paraId="18070792" w14:textId="77777777" w:rsidR="00D14A2D" w:rsidRPr="00903400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530</w:t>
            </w:r>
          </w:p>
        </w:tc>
        <w:tc>
          <w:tcPr>
            <w:tcW w:w="2028" w:type="dxa"/>
            <w:vAlign w:val="center"/>
          </w:tcPr>
          <w:p w14:paraId="60BA30D2" w14:textId="77777777" w:rsidR="00D14A2D" w:rsidRDefault="00D14A2D" w:rsidP="0032640C">
            <w:r>
              <w:rPr>
                <w:color w:val="000000"/>
                <w:sz w:val="16"/>
              </w:rPr>
              <w:t>1084 Staré Brno</w:t>
            </w:r>
          </w:p>
        </w:tc>
        <w:tc>
          <w:tcPr>
            <w:tcW w:w="3605" w:type="dxa"/>
            <w:vAlign w:val="center"/>
          </w:tcPr>
          <w:p w14:paraId="61EFDEC0" w14:textId="77777777" w:rsidR="00D14A2D" w:rsidRDefault="00D14A2D" w:rsidP="0032640C">
            <w:r>
              <w:rPr>
                <w:color w:val="000000"/>
                <w:sz w:val="16"/>
              </w:rPr>
              <w:t>ul. Pellicova</w:t>
            </w:r>
          </w:p>
        </w:tc>
        <w:tc>
          <w:tcPr>
            <w:tcW w:w="1626" w:type="dxa"/>
            <w:vAlign w:val="center"/>
          </w:tcPr>
          <w:p w14:paraId="4A414C4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6175804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8987BB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3099F3B0" w14:textId="77777777" w:rsidTr="0032640C">
        <w:tc>
          <w:tcPr>
            <w:tcW w:w="581" w:type="dxa"/>
            <w:vAlign w:val="center"/>
          </w:tcPr>
          <w:p w14:paraId="76E8BFD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531</w:t>
            </w:r>
          </w:p>
        </w:tc>
        <w:tc>
          <w:tcPr>
            <w:tcW w:w="2028" w:type="dxa"/>
            <w:vAlign w:val="center"/>
          </w:tcPr>
          <w:p w14:paraId="5A138878" w14:textId="77777777" w:rsidR="00D14A2D" w:rsidRDefault="00D14A2D" w:rsidP="0032640C">
            <w:r>
              <w:rPr>
                <w:color w:val="000000"/>
                <w:sz w:val="16"/>
              </w:rPr>
              <w:t>202/1 Pisárky</w:t>
            </w:r>
          </w:p>
        </w:tc>
        <w:tc>
          <w:tcPr>
            <w:tcW w:w="3605" w:type="dxa"/>
            <w:vAlign w:val="center"/>
          </w:tcPr>
          <w:p w14:paraId="3A6751D0" w14:textId="77777777" w:rsidR="00D14A2D" w:rsidRDefault="00D14A2D" w:rsidP="0032640C">
            <w:r>
              <w:rPr>
                <w:color w:val="000000"/>
                <w:sz w:val="16"/>
              </w:rPr>
              <w:t>ul. Hlinky</w:t>
            </w:r>
          </w:p>
        </w:tc>
        <w:tc>
          <w:tcPr>
            <w:tcW w:w="1626" w:type="dxa"/>
            <w:vAlign w:val="center"/>
          </w:tcPr>
          <w:p w14:paraId="28BA79D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4E03E4A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9C25DE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3DCF07B7" w14:textId="77777777" w:rsidTr="0032640C">
        <w:tc>
          <w:tcPr>
            <w:tcW w:w="581" w:type="dxa"/>
            <w:vAlign w:val="center"/>
          </w:tcPr>
          <w:p w14:paraId="1D266F6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532</w:t>
            </w:r>
          </w:p>
        </w:tc>
        <w:tc>
          <w:tcPr>
            <w:tcW w:w="2028" w:type="dxa"/>
            <w:vAlign w:val="center"/>
          </w:tcPr>
          <w:p w14:paraId="668C41F7" w14:textId="77777777" w:rsidR="00D14A2D" w:rsidRDefault="00D14A2D" w:rsidP="0032640C">
            <w:r>
              <w:rPr>
                <w:color w:val="000000"/>
                <w:sz w:val="16"/>
              </w:rPr>
              <w:t>202/1 Pisárky</w:t>
            </w:r>
          </w:p>
        </w:tc>
        <w:tc>
          <w:tcPr>
            <w:tcW w:w="3605" w:type="dxa"/>
            <w:vAlign w:val="center"/>
          </w:tcPr>
          <w:p w14:paraId="2DCB9D7D" w14:textId="77777777" w:rsidR="00D14A2D" w:rsidRDefault="00D14A2D" w:rsidP="0032640C">
            <w:r>
              <w:rPr>
                <w:color w:val="000000"/>
                <w:sz w:val="16"/>
              </w:rPr>
              <w:t>ul. Hlinky</w:t>
            </w:r>
          </w:p>
        </w:tc>
        <w:tc>
          <w:tcPr>
            <w:tcW w:w="1626" w:type="dxa"/>
            <w:vAlign w:val="center"/>
          </w:tcPr>
          <w:p w14:paraId="7765887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D30548F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228AF0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0986AC1A" w14:textId="77777777" w:rsidTr="0032640C">
        <w:tc>
          <w:tcPr>
            <w:tcW w:w="581" w:type="dxa"/>
            <w:vAlign w:val="center"/>
          </w:tcPr>
          <w:p w14:paraId="4A67DA7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lastRenderedPageBreak/>
              <w:t>533</w:t>
            </w:r>
          </w:p>
        </w:tc>
        <w:tc>
          <w:tcPr>
            <w:tcW w:w="2028" w:type="dxa"/>
            <w:vAlign w:val="center"/>
          </w:tcPr>
          <w:p w14:paraId="0D34B8B0" w14:textId="77777777" w:rsidR="00D14A2D" w:rsidRDefault="00D14A2D" w:rsidP="0032640C">
            <w:r>
              <w:rPr>
                <w:color w:val="000000"/>
                <w:sz w:val="16"/>
              </w:rPr>
              <w:t>1327/39 Staré Brno</w:t>
            </w:r>
          </w:p>
        </w:tc>
        <w:tc>
          <w:tcPr>
            <w:tcW w:w="3605" w:type="dxa"/>
            <w:vAlign w:val="center"/>
          </w:tcPr>
          <w:p w14:paraId="3A9DE6EB" w14:textId="77777777" w:rsidR="00D14A2D" w:rsidRDefault="00D14A2D" w:rsidP="0032640C">
            <w:r>
              <w:rPr>
                <w:color w:val="000000"/>
                <w:sz w:val="16"/>
              </w:rPr>
              <w:t>ul. Soukenická</w:t>
            </w:r>
          </w:p>
        </w:tc>
        <w:tc>
          <w:tcPr>
            <w:tcW w:w="1626" w:type="dxa"/>
            <w:vAlign w:val="center"/>
          </w:tcPr>
          <w:p w14:paraId="56B09AF0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5034D3A9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5A8D88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681C899A" w14:textId="77777777" w:rsidTr="0032640C">
        <w:tc>
          <w:tcPr>
            <w:tcW w:w="581" w:type="dxa"/>
            <w:vAlign w:val="center"/>
          </w:tcPr>
          <w:p w14:paraId="0E850FC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534</w:t>
            </w:r>
          </w:p>
        </w:tc>
        <w:tc>
          <w:tcPr>
            <w:tcW w:w="2028" w:type="dxa"/>
            <w:vAlign w:val="center"/>
          </w:tcPr>
          <w:p w14:paraId="21BA1C55" w14:textId="77777777" w:rsidR="00D14A2D" w:rsidRDefault="00D14A2D" w:rsidP="0032640C">
            <w:r>
              <w:rPr>
                <w:color w:val="000000"/>
                <w:sz w:val="16"/>
              </w:rPr>
              <w:t>6 Město Brno</w:t>
            </w:r>
          </w:p>
        </w:tc>
        <w:tc>
          <w:tcPr>
            <w:tcW w:w="3605" w:type="dxa"/>
            <w:vAlign w:val="center"/>
          </w:tcPr>
          <w:p w14:paraId="7BDDABB6" w14:textId="77777777" w:rsidR="00D14A2D" w:rsidRDefault="00D14A2D" w:rsidP="0032640C">
            <w:r>
              <w:rPr>
                <w:color w:val="000000"/>
                <w:sz w:val="16"/>
              </w:rPr>
              <w:t xml:space="preserve">Moravské náměstí </w:t>
            </w:r>
            <w:r w:rsidRPr="00803ED9">
              <w:rPr>
                <w:color w:val="000000"/>
                <w:sz w:val="16"/>
              </w:rPr>
              <w:t xml:space="preserve">– </w:t>
            </w:r>
            <w:r>
              <w:rPr>
                <w:color w:val="000000"/>
                <w:sz w:val="16"/>
              </w:rPr>
              <w:t>východ</w:t>
            </w:r>
          </w:p>
        </w:tc>
        <w:tc>
          <w:tcPr>
            <w:tcW w:w="1626" w:type="dxa"/>
            <w:vAlign w:val="center"/>
          </w:tcPr>
          <w:p w14:paraId="0211663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08B4AFB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AC87AD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4C352CA1" w14:textId="77777777" w:rsidTr="0032640C">
        <w:tc>
          <w:tcPr>
            <w:tcW w:w="581" w:type="dxa"/>
            <w:vAlign w:val="center"/>
          </w:tcPr>
          <w:p w14:paraId="29D7C57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535</w:t>
            </w:r>
          </w:p>
        </w:tc>
        <w:tc>
          <w:tcPr>
            <w:tcW w:w="2028" w:type="dxa"/>
            <w:vAlign w:val="center"/>
          </w:tcPr>
          <w:p w14:paraId="55BE5A7D" w14:textId="77777777" w:rsidR="00D14A2D" w:rsidRDefault="00D14A2D" w:rsidP="0032640C">
            <w:r>
              <w:rPr>
                <w:color w:val="000000"/>
                <w:sz w:val="16"/>
              </w:rPr>
              <w:t>6 Město Brno</w:t>
            </w:r>
          </w:p>
        </w:tc>
        <w:tc>
          <w:tcPr>
            <w:tcW w:w="3605" w:type="dxa"/>
            <w:vAlign w:val="center"/>
          </w:tcPr>
          <w:p w14:paraId="02A25078" w14:textId="77777777" w:rsidR="00D14A2D" w:rsidRDefault="00D14A2D" w:rsidP="0032640C">
            <w:r>
              <w:rPr>
                <w:color w:val="000000"/>
                <w:sz w:val="16"/>
              </w:rPr>
              <w:t xml:space="preserve">Moravské náměstí </w:t>
            </w:r>
            <w:r w:rsidRPr="00803ED9">
              <w:rPr>
                <w:color w:val="000000"/>
                <w:sz w:val="16"/>
              </w:rPr>
              <w:t xml:space="preserve">– </w:t>
            </w:r>
            <w:r>
              <w:rPr>
                <w:color w:val="000000"/>
                <w:sz w:val="16"/>
              </w:rPr>
              <w:t>severovýchod</w:t>
            </w:r>
          </w:p>
        </w:tc>
        <w:tc>
          <w:tcPr>
            <w:tcW w:w="1626" w:type="dxa"/>
            <w:vAlign w:val="center"/>
          </w:tcPr>
          <w:p w14:paraId="27F5C404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A6D9EAE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A6D3FC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7FC2D9A4" w14:textId="77777777" w:rsidTr="0032640C">
        <w:tc>
          <w:tcPr>
            <w:tcW w:w="581" w:type="dxa"/>
            <w:vAlign w:val="center"/>
          </w:tcPr>
          <w:p w14:paraId="2EFE0D4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536</w:t>
            </w:r>
          </w:p>
        </w:tc>
        <w:tc>
          <w:tcPr>
            <w:tcW w:w="2028" w:type="dxa"/>
            <w:vAlign w:val="center"/>
          </w:tcPr>
          <w:p w14:paraId="634F5E9D" w14:textId="77777777" w:rsidR="00D14A2D" w:rsidRDefault="00D14A2D" w:rsidP="0032640C">
            <w:r>
              <w:rPr>
                <w:color w:val="000000"/>
                <w:sz w:val="16"/>
              </w:rPr>
              <w:t>1581 Staré Brno</w:t>
            </w:r>
          </w:p>
        </w:tc>
        <w:tc>
          <w:tcPr>
            <w:tcW w:w="3605" w:type="dxa"/>
            <w:vAlign w:val="center"/>
          </w:tcPr>
          <w:p w14:paraId="76ED8B5E" w14:textId="77777777" w:rsidR="00D14A2D" w:rsidRDefault="00D14A2D" w:rsidP="0032640C">
            <w:r>
              <w:rPr>
                <w:color w:val="000000"/>
                <w:sz w:val="16"/>
              </w:rPr>
              <w:t xml:space="preserve">na rohu ul. Křídlovická a ul. Zahradnická </w:t>
            </w:r>
          </w:p>
        </w:tc>
        <w:tc>
          <w:tcPr>
            <w:tcW w:w="1626" w:type="dxa"/>
            <w:vAlign w:val="center"/>
          </w:tcPr>
          <w:p w14:paraId="1208894A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C87A456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AB869E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395650BE" w14:textId="77777777" w:rsidTr="0032640C">
        <w:tc>
          <w:tcPr>
            <w:tcW w:w="581" w:type="dxa"/>
            <w:vAlign w:val="center"/>
          </w:tcPr>
          <w:p w14:paraId="712460E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537</w:t>
            </w:r>
          </w:p>
        </w:tc>
        <w:tc>
          <w:tcPr>
            <w:tcW w:w="2028" w:type="dxa"/>
            <w:vAlign w:val="center"/>
          </w:tcPr>
          <w:p w14:paraId="1BA6C00F" w14:textId="77777777" w:rsidR="00D14A2D" w:rsidRDefault="00D14A2D" w:rsidP="0032640C">
            <w:r>
              <w:rPr>
                <w:color w:val="000000"/>
                <w:sz w:val="16"/>
              </w:rPr>
              <w:t>1395 Veveří</w:t>
            </w:r>
          </w:p>
        </w:tc>
        <w:tc>
          <w:tcPr>
            <w:tcW w:w="3605" w:type="dxa"/>
            <w:vAlign w:val="center"/>
          </w:tcPr>
          <w:p w14:paraId="6722CB33" w14:textId="77777777" w:rsidR="00D14A2D" w:rsidRDefault="00D14A2D" w:rsidP="0032640C">
            <w:r>
              <w:rPr>
                <w:color w:val="000000"/>
                <w:sz w:val="16"/>
              </w:rPr>
              <w:t>ul. Smetanova</w:t>
            </w:r>
          </w:p>
        </w:tc>
        <w:tc>
          <w:tcPr>
            <w:tcW w:w="1626" w:type="dxa"/>
            <w:vAlign w:val="center"/>
          </w:tcPr>
          <w:p w14:paraId="3CDA55D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F1D0688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79063E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1D13CB4B" w14:textId="77777777" w:rsidTr="0032640C">
        <w:tc>
          <w:tcPr>
            <w:tcW w:w="581" w:type="dxa"/>
            <w:vAlign w:val="center"/>
          </w:tcPr>
          <w:p w14:paraId="3F64541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538</w:t>
            </w:r>
          </w:p>
        </w:tc>
        <w:tc>
          <w:tcPr>
            <w:tcW w:w="2028" w:type="dxa"/>
            <w:vAlign w:val="center"/>
          </w:tcPr>
          <w:p w14:paraId="06FB4370" w14:textId="77777777" w:rsidR="00D14A2D" w:rsidRDefault="00D14A2D" w:rsidP="0032640C">
            <w:r>
              <w:rPr>
                <w:color w:val="000000"/>
                <w:sz w:val="16"/>
              </w:rPr>
              <w:t>207/1 Štýřice</w:t>
            </w:r>
          </w:p>
        </w:tc>
        <w:tc>
          <w:tcPr>
            <w:tcW w:w="3605" w:type="dxa"/>
            <w:vAlign w:val="center"/>
          </w:tcPr>
          <w:p w14:paraId="7056D8EE" w14:textId="77777777" w:rsidR="00D14A2D" w:rsidRDefault="00D14A2D" w:rsidP="0032640C">
            <w:r>
              <w:rPr>
                <w:color w:val="000000"/>
                <w:sz w:val="16"/>
              </w:rPr>
              <w:t>u vjezdu do parkovacího domu RIVER PARK/naproti Úřadu práce České republiky</w:t>
            </w:r>
          </w:p>
        </w:tc>
        <w:tc>
          <w:tcPr>
            <w:tcW w:w="1626" w:type="dxa"/>
            <w:vAlign w:val="center"/>
          </w:tcPr>
          <w:p w14:paraId="4ECD19F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D6A3482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E6D2AE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</w:tr>
      <w:tr w:rsidR="00D14A2D" w14:paraId="62355866" w14:textId="77777777" w:rsidTr="0032640C">
        <w:tc>
          <w:tcPr>
            <w:tcW w:w="581" w:type="dxa"/>
            <w:vAlign w:val="center"/>
          </w:tcPr>
          <w:p w14:paraId="1B6ABAE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539</w:t>
            </w:r>
          </w:p>
        </w:tc>
        <w:tc>
          <w:tcPr>
            <w:tcW w:w="2028" w:type="dxa"/>
            <w:vAlign w:val="center"/>
          </w:tcPr>
          <w:p w14:paraId="68906A9B" w14:textId="77777777" w:rsidR="00D14A2D" w:rsidRDefault="00D14A2D" w:rsidP="0032640C">
            <w:r>
              <w:rPr>
                <w:color w:val="000000"/>
                <w:sz w:val="16"/>
              </w:rPr>
              <w:t>207/1 Štýřice</w:t>
            </w:r>
          </w:p>
        </w:tc>
        <w:tc>
          <w:tcPr>
            <w:tcW w:w="3605" w:type="dxa"/>
            <w:vAlign w:val="center"/>
          </w:tcPr>
          <w:p w14:paraId="0756BBD7" w14:textId="77777777" w:rsidR="00D14A2D" w:rsidRDefault="00D14A2D" w:rsidP="0032640C">
            <w:r>
              <w:rPr>
                <w:color w:val="000000"/>
                <w:sz w:val="16"/>
              </w:rPr>
              <w:t>u vchodu do parkovacího domu RIVER PARK z ulice Polní</w:t>
            </w:r>
          </w:p>
        </w:tc>
        <w:tc>
          <w:tcPr>
            <w:tcW w:w="1626" w:type="dxa"/>
            <w:vAlign w:val="center"/>
          </w:tcPr>
          <w:p w14:paraId="2570E06D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65E8DB6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46F705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</w:t>
            </w:r>
          </w:p>
        </w:tc>
      </w:tr>
      <w:tr w:rsidR="00D14A2D" w14:paraId="5F952C6D" w14:textId="77777777" w:rsidTr="0032640C">
        <w:tc>
          <w:tcPr>
            <w:tcW w:w="581" w:type="dxa"/>
            <w:vAlign w:val="center"/>
          </w:tcPr>
          <w:p w14:paraId="338D33F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540</w:t>
            </w:r>
          </w:p>
        </w:tc>
        <w:tc>
          <w:tcPr>
            <w:tcW w:w="2028" w:type="dxa"/>
            <w:vAlign w:val="center"/>
          </w:tcPr>
          <w:p w14:paraId="4B10898A" w14:textId="77777777" w:rsidR="00D14A2D" w:rsidRDefault="00D14A2D" w:rsidP="0032640C">
            <w:r>
              <w:rPr>
                <w:color w:val="000000"/>
                <w:sz w:val="16"/>
              </w:rPr>
              <w:t>930/1 Veveří</w:t>
            </w:r>
          </w:p>
        </w:tc>
        <w:tc>
          <w:tcPr>
            <w:tcW w:w="3605" w:type="dxa"/>
            <w:vAlign w:val="center"/>
          </w:tcPr>
          <w:p w14:paraId="54794D0C" w14:textId="77777777" w:rsidR="00D14A2D" w:rsidRDefault="00D14A2D" w:rsidP="0032640C">
            <w:r>
              <w:rPr>
                <w:color w:val="000000"/>
                <w:sz w:val="16"/>
              </w:rPr>
              <w:t>ul. Veveří</w:t>
            </w:r>
          </w:p>
        </w:tc>
        <w:tc>
          <w:tcPr>
            <w:tcW w:w="1626" w:type="dxa"/>
            <w:vAlign w:val="center"/>
          </w:tcPr>
          <w:p w14:paraId="4C8D9E00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FF33B44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13594A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0A9CD3D3" w14:textId="77777777" w:rsidTr="0032640C">
        <w:tc>
          <w:tcPr>
            <w:tcW w:w="581" w:type="dxa"/>
            <w:vAlign w:val="center"/>
          </w:tcPr>
          <w:p w14:paraId="78D6364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541</w:t>
            </w:r>
          </w:p>
        </w:tc>
        <w:tc>
          <w:tcPr>
            <w:tcW w:w="2028" w:type="dxa"/>
            <w:vAlign w:val="center"/>
          </w:tcPr>
          <w:p w14:paraId="4CEE069B" w14:textId="77777777" w:rsidR="00D14A2D" w:rsidRDefault="00D14A2D" w:rsidP="0032640C">
            <w:r>
              <w:rPr>
                <w:color w:val="000000"/>
                <w:sz w:val="16"/>
              </w:rPr>
              <w:t>685/2 Veveří</w:t>
            </w:r>
          </w:p>
        </w:tc>
        <w:tc>
          <w:tcPr>
            <w:tcW w:w="3605" w:type="dxa"/>
            <w:vAlign w:val="center"/>
          </w:tcPr>
          <w:p w14:paraId="62805208" w14:textId="77777777" w:rsidR="00D14A2D" w:rsidRDefault="00D14A2D" w:rsidP="0032640C">
            <w:r>
              <w:rPr>
                <w:color w:val="000000"/>
                <w:sz w:val="16"/>
              </w:rPr>
              <w:t>u Hvězdárny a planetária Brno</w:t>
            </w:r>
          </w:p>
        </w:tc>
        <w:tc>
          <w:tcPr>
            <w:tcW w:w="1626" w:type="dxa"/>
            <w:vAlign w:val="center"/>
          </w:tcPr>
          <w:p w14:paraId="6FD7E20F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8083B88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EE0A16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5F1011E6" w14:textId="77777777" w:rsidTr="0032640C">
        <w:tc>
          <w:tcPr>
            <w:tcW w:w="581" w:type="dxa"/>
            <w:vAlign w:val="center"/>
          </w:tcPr>
          <w:p w14:paraId="3D76EC3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542</w:t>
            </w:r>
          </w:p>
        </w:tc>
        <w:tc>
          <w:tcPr>
            <w:tcW w:w="2028" w:type="dxa"/>
            <w:vAlign w:val="center"/>
          </w:tcPr>
          <w:p w14:paraId="1651CEE8" w14:textId="77777777" w:rsidR="00D14A2D" w:rsidRDefault="00D14A2D" w:rsidP="0032640C">
            <w:r>
              <w:rPr>
                <w:color w:val="000000"/>
                <w:sz w:val="16"/>
              </w:rPr>
              <w:t>809/5 Staré Brno</w:t>
            </w:r>
          </w:p>
        </w:tc>
        <w:tc>
          <w:tcPr>
            <w:tcW w:w="3605" w:type="dxa"/>
            <w:vAlign w:val="center"/>
          </w:tcPr>
          <w:p w14:paraId="5B7B5F97" w14:textId="77777777" w:rsidR="00D14A2D" w:rsidRDefault="00D14A2D" w:rsidP="0032640C">
            <w:r>
              <w:rPr>
                <w:color w:val="000000"/>
                <w:sz w:val="16"/>
              </w:rPr>
              <w:t>Mendlovo náměstí</w:t>
            </w:r>
          </w:p>
        </w:tc>
        <w:tc>
          <w:tcPr>
            <w:tcW w:w="1626" w:type="dxa"/>
            <w:vAlign w:val="center"/>
          </w:tcPr>
          <w:p w14:paraId="270EFE5F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541462D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42DE0A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5D176FE6" w14:textId="77777777" w:rsidTr="0032640C">
        <w:tc>
          <w:tcPr>
            <w:tcW w:w="581" w:type="dxa"/>
            <w:vAlign w:val="center"/>
          </w:tcPr>
          <w:p w14:paraId="068B9D5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543</w:t>
            </w:r>
          </w:p>
        </w:tc>
        <w:tc>
          <w:tcPr>
            <w:tcW w:w="2028" w:type="dxa"/>
            <w:vAlign w:val="center"/>
          </w:tcPr>
          <w:p w14:paraId="351FE4F4" w14:textId="77777777" w:rsidR="00D14A2D" w:rsidRDefault="00D14A2D" w:rsidP="0032640C">
            <w:r>
              <w:rPr>
                <w:color w:val="000000"/>
                <w:sz w:val="16"/>
              </w:rPr>
              <w:t>945/1 Staré Brno</w:t>
            </w:r>
          </w:p>
        </w:tc>
        <w:tc>
          <w:tcPr>
            <w:tcW w:w="3605" w:type="dxa"/>
            <w:vAlign w:val="center"/>
          </w:tcPr>
          <w:p w14:paraId="239F3005" w14:textId="77777777" w:rsidR="00D14A2D" w:rsidRDefault="00D14A2D" w:rsidP="0032640C">
            <w:r>
              <w:rPr>
                <w:color w:val="000000"/>
                <w:sz w:val="16"/>
              </w:rPr>
              <w:t>Mendlovo náměstí</w:t>
            </w:r>
          </w:p>
        </w:tc>
        <w:tc>
          <w:tcPr>
            <w:tcW w:w="1626" w:type="dxa"/>
            <w:vAlign w:val="center"/>
          </w:tcPr>
          <w:p w14:paraId="2D01FF5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0AC958D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7F214D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73B89DC3" w14:textId="77777777" w:rsidTr="0032640C">
        <w:tc>
          <w:tcPr>
            <w:tcW w:w="581" w:type="dxa"/>
            <w:vAlign w:val="center"/>
          </w:tcPr>
          <w:p w14:paraId="672CAFE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544</w:t>
            </w:r>
          </w:p>
        </w:tc>
        <w:tc>
          <w:tcPr>
            <w:tcW w:w="2028" w:type="dxa"/>
            <w:vAlign w:val="center"/>
          </w:tcPr>
          <w:p w14:paraId="38663473" w14:textId="77777777" w:rsidR="00D14A2D" w:rsidRDefault="00D14A2D" w:rsidP="0032640C">
            <w:r>
              <w:rPr>
                <w:color w:val="000000"/>
                <w:sz w:val="16"/>
              </w:rPr>
              <w:t>945/1 Staré Brno</w:t>
            </w:r>
          </w:p>
        </w:tc>
        <w:tc>
          <w:tcPr>
            <w:tcW w:w="3605" w:type="dxa"/>
            <w:vAlign w:val="center"/>
          </w:tcPr>
          <w:p w14:paraId="43F6E456" w14:textId="77777777" w:rsidR="00D14A2D" w:rsidRDefault="00D14A2D" w:rsidP="0032640C">
            <w:r>
              <w:rPr>
                <w:color w:val="000000"/>
                <w:sz w:val="16"/>
              </w:rPr>
              <w:t>Mendlovo náměstí</w:t>
            </w:r>
          </w:p>
        </w:tc>
        <w:tc>
          <w:tcPr>
            <w:tcW w:w="1626" w:type="dxa"/>
            <w:vAlign w:val="center"/>
          </w:tcPr>
          <w:p w14:paraId="71A298CC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5CCB6FC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994922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195E2C16" w14:textId="77777777" w:rsidTr="0032640C">
        <w:tc>
          <w:tcPr>
            <w:tcW w:w="581" w:type="dxa"/>
            <w:vAlign w:val="center"/>
          </w:tcPr>
          <w:p w14:paraId="0C8944B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545</w:t>
            </w:r>
          </w:p>
        </w:tc>
        <w:tc>
          <w:tcPr>
            <w:tcW w:w="2028" w:type="dxa"/>
            <w:vAlign w:val="center"/>
          </w:tcPr>
          <w:p w14:paraId="091EED17" w14:textId="77777777" w:rsidR="00D14A2D" w:rsidRDefault="00D14A2D" w:rsidP="0032640C">
            <w:r>
              <w:rPr>
                <w:color w:val="000000"/>
                <w:sz w:val="16"/>
              </w:rPr>
              <w:t>783/1 Město Brno</w:t>
            </w:r>
          </w:p>
        </w:tc>
        <w:tc>
          <w:tcPr>
            <w:tcW w:w="3605" w:type="dxa"/>
            <w:vAlign w:val="center"/>
          </w:tcPr>
          <w:p w14:paraId="027A4A73" w14:textId="77777777" w:rsidR="00D14A2D" w:rsidRDefault="00D14A2D" w:rsidP="0032640C">
            <w:r>
              <w:rPr>
                <w:color w:val="000000"/>
                <w:sz w:val="16"/>
              </w:rPr>
              <w:t>za českobratrským evangelickým chrámem Jana Amose Komenského</w:t>
            </w:r>
          </w:p>
        </w:tc>
        <w:tc>
          <w:tcPr>
            <w:tcW w:w="1626" w:type="dxa"/>
            <w:vAlign w:val="center"/>
          </w:tcPr>
          <w:p w14:paraId="2886CF0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56C0402B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86A843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498AF73F" w14:textId="77777777" w:rsidTr="0032640C">
        <w:tc>
          <w:tcPr>
            <w:tcW w:w="581" w:type="dxa"/>
            <w:vAlign w:val="center"/>
          </w:tcPr>
          <w:p w14:paraId="4CCE0B2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546</w:t>
            </w:r>
          </w:p>
        </w:tc>
        <w:tc>
          <w:tcPr>
            <w:tcW w:w="2028" w:type="dxa"/>
            <w:vAlign w:val="center"/>
          </w:tcPr>
          <w:p w14:paraId="178DC13D" w14:textId="77777777" w:rsidR="00D14A2D" w:rsidRDefault="00D14A2D" w:rsidP="0032640C">
            <w:r>
              <w:rPr>
                <w:color w:val="000000"/>
                <w:sz w:val="16"/>
              </w:rPr>
              <w:t>776/1 Město Brno</w:t>
            </w:r>
          </w:p>
        </w:tc>
        <w:tc>
          <w:tcPr>
            <w:tcW w:w="3605" w:type="dxa"/>
            <w:vAlign w:val="center"/>
          </w:tcPr>
          <w:p w14:paraId="343B093E" w14:textId="77777777" w:rsidR="00D14A2D" w:rsidRDefault="00D14A2D" w:rsidP="0032640C">
            <w:r>
              <w:rPr>
                <w:color w:val="000000"/>
                <w:sz w:val="16"/>
              </w:rPr>
              <w:t>ul. Joštova</w:t>
            </w:r>
          </w:p>
        </w:tc>
        <w:tc>
          <w:tcPr>
            <w:tcW w:w="1626" w:type="dxa"/>
            <w:vAlign w:val="center"/>
          </w:tcPr>
          <w:p w14:paraId="57DE5F5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8FBB7CA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BC6828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0A3A121B" w14:textId="77777777" w:rsidTr="0032640C">
        <w:tc>
          <w:tcPr>
            <w:tcW w:w="581" w:type="dxa"/>
            <w:vAlign w:val="center"/>
          </w:tcPr>
          <w:p w14:paraId="733C032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547</w:t>
            </w:r>
          </w:p>
        </w:tc>
        <w:tc>
          <w:tcPr>
            <w:tcW w:w="2028" w:type="dxa"/>
            <w:vAlign w:val="center"/>
          </w:tcPr>
          <w:p w14:paraId="6052C6A3" w14:textId="77777777" w:rsidR="00D14A2D" w:rsidRDefault="00D14A2D" w:rsidP="0032640C">
            <w:r>
              <w:rPr>
                <w:color w:val="000000"/>
                <w:sz w:val="16"/>
              </w:rPr>
              <w:t>808 Staré Brno</w:t>
            </w:r>
          </w:p>
        </w:tc>
        <w:tc>
          <w:tcPr>
            <w:tcW w:w="3605" w:type="dxa"/>
            <w:vAlign w:val="center"/>
          </w:tcPr>
          <w:p w14:paraId="629B4DA1" w14:textId="77777777" w:rsidR="00D14A2D" w:rsidRDefault="00D14A2D" w:rsidP="0032640C">
            <w:r>
              <w:rPr>
                <w:color w:val="000000"/>
                <w:sz w:val="16"/>
              </w:rPr>
              <w:t>Mendlovo náměstí</w:t>
            </w:r>
          </w:p>
        </w:tc>
        <w:tc>
          <w:tcPr>
            <w:tcW w:w="1626" w:type="dxa"/>
            <w:vAlign w:val="center"/>
          </w:tcPr>
          <w:p w14:paraId="7AFE0156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D863700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0F8F77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6F344287" w14:textId="77777777" w:rsidTr="0032640C">
        <w:tc>
          <w:tcPr>
            <w:tcW w:w="581" w:type="dxa"/>
            <w:vAlign w:val="center"/>
          </w:tcPr>
          <w:p w14:paraId="70D55E0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548</w:t>
            </w:r>
          </w:p>
        </w:tc>
        <w:tc>
          <w:tcPr>
            <w:tcW w:w="2028" w:type="dxa"/>
            <w:vAlign w:val="center"/>
          </w:tcPr>
          <w:p w14:paraId="4485835E" w14:textId="77777777" w:rsidR="00D14A2D" w:rsidRDefault="00D14A2D" w:rsidP="0032640C">
            <w:r>
              <w:rPr>
                <w:color w:val="000000"/>
                <w:sz w:val="16"/>
              </w:rPr>
              <w:t>808 Staré Brno</w:t>
            </w:r>
          </w:p>
        </w:tc>
        <w:tc>
          <w:tcPr>
            <w:tcW w:w="3605" w:type="dxa"/>
            <w:vAlign w:val="center"/>
          </w:tcPr>
          <w:p w14:paraId="510D8FFA" w14:textId="77777777" w:rsidR="00D14A2D" w:rsidRDefault="00D14A2D" w:rsidP="0032640C">
            <w:r>
              <w:rPr>
                <w:color w:val="000000"/>
                <w:sz w:val="16"/>
              </w:rPr>
              <w:t>Mendlovo náměstí</w:t>
            </w:r>
          </w:p>
        </w:tc>
        <w:tc>
          <w:tcPr>
            <w:tcW w:w="1626" w:type="dxa"/>
            <w:vAlign w:val="center"/>
          </w:tcPr>
          <w:p w14:paraId="10595A1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EE0F566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7331EE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6007ED62" w14:textId="77777777" w:rsidTr="0032640C">
        <w:tc>
          <w:tcPr>
            <w:tcW w:w="581" w:type="dxa"/>
            <w:vAlign w:val="center"/>
          </w:tcPr>
          <w:p w14:paraId="42E9160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549</w:t>
            </w:r>
          </w:p>
        </w:tc>
        <w:tc>
          <w:tcPr>
            <w:tcW w:w="2028" w:type="dxa"/>
            <w:vAlign w:val="center"/>
          </w:tcPr>
          <w:p w14:paraId="02FDD9A4" w14:textId="77777777" w:rsidR="00D14A2D" w:rsidRDefault="00D14A2D" w:rsidP="0032640C">
            <w:r>
              <w:rPr>
                <w:color w:val="000000"/>
                <w:sz w:val="16"/>
              </w:rPr>
              <w:t>3718 Černá Pole</w:t>
            </w:r>
          </w:p>
        </w:tc>
        <w:tc>
          <w:tcPr>
            <w:tcW w:w="3605" w:type="dxa"/>
            <w:vAlign w:val="center"/>
          </w:tcPr>
          <w:p w14:paraId="5F9321AC" w14:textId="77777777" w:rsidR="00D14A2D" w:rsidRDefault="00D14A2D" w:rsidP="0032640C">
            <w:r>
              <w:rPr>
                <w:color w:val="000000"/>
                <w:sz w:val="16"/>
              </w:rPr>
              <w:t>třída Kpt. Jaroše</w:t>
            </w:r>
          </w:p>
        </w:tc>
        <w:tc>
          <w:tcPr>
            <w:tcW w:w="1626" w:type="dxa"/>
            <w:vAlign w:val="center"/>
          </w:tcPr>
          <w:p w14:paraId="2A7FAD10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F1F06AA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44FAF6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</w:tr>
      <w:tr w:rsidR="00D14A2D" w14:paraId="6A6D2DF7" w14:textId="77777777" w:rsidTr="0032640C">
        <w:tc>
          <w:tcPr>
            <w:tcW w:w="581" w:type="dxa"/>
            <w:vAlign w:val="center"/>
          </w:tcPr>
          <w:p w14:paraId="2B2ABDF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550</w:t>
            </w:r>
          </w:p>
        </w:tc>
        <w:tc>
          <w:tcPr>
            <w:tcW w:w="2028" w:type="dxa"/>
            <w:vAlign w:val="center"/>
          </w:tcPr>
          <w:p w14:paraId="21C58B43" w14:textId="77777777" w:rsidR="00D14A2D" w:rsidRDefault="00D14A2D" w:rsidP="0032640C">
            <w:r>
              <w:rPr>
                <w:color w:val="000000"/>
                <w:sz w:val="16"/>
              </w:rPr>
              <w:t>497/9 Město Brno</w:t>
            </w:r>
          </w:p>
        </w:tc>
        <w:tc>
          <w:tcPr>
            <w:tcW w:w="3605" w:type="dxa"/>
            <w:vAlign w:val="center"/>
          </w:tcPr>
          <w:p w14:paraId="327C5279" w14:textId="77777777" w:rsidR="00D14A2D" w:rsidRDefault="00D14A2D" w:rsidP="0032640C">
            <w:r>
              <w:rPr>
                <w:color w:val="000000"/>
                <w:sz w:val="16"/>
              </w:rPr>
              <w:t>ul. Husova</w:t>
            </w:r>
          </w:p>
        </w:tc>
        <w:tc>
          <w:tcPr>
            <w:tcW w:w="1626" w:type="dxa"/>
            <w:vAlign w:val="center"/>
          </w:tcPr>
          <w:p w14:paraId="6674AA38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4B32460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7873E4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0F6A7FA4" w14:textId="77777777" w:rsidTr="0032640C">
        <w:tc>
          <w:tcPr>
            <w:tcW w:w="581" w:type="dxa"/>
            <w:vAlign w:val="center"/>
          </w:tcPr>
          <w:p w14:paraId="7989467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551</w:t>
            </w:r>
          </w:p>
        </w:tc>
        <w:tc>
          <w:tcPr>
            <w:tcW w:w="2028" w:type="dxa"/>
            <w:vAlign w:val="center"/>
          </w:tcPr>
          <w:p w14:paraId="2260B54C" w14:textId="77777777" w:rsidR="00D14A2D" w:rsidRDefault="00D14A2D" w:rsidP="0032640C">
            <w:r>
              <w:rPr>
                <w:color w:val="000000"/>
                <w:sz w:val="16"/>
              </w:rPr>
              <w:t>389 Veveří</w:t>
            </w:r>
          </w:p>
        </w:tc>
        <w:tc>
          <w:tcPr>
            <w:tcW w:w="3605" w:type="dxa"/>
            <w:vAlign w:val="center"/>
          </w:tcPr>
          <w:p w14:paraId="7317E079" w14:textId="77777777" w:rsidR="00D14A2D" w:rsidRDefault="00D14A2D" w:rsidP="0032640C">
            <w:r>
              <w:rPr>
                <w:color w:val="000000"/>
                <w:sz w:val="16"/>
              </w:rPr>
              <w:t>na rohu ul. Gorkého a ul. Veveří</w:t>
            </w:r>
          </w:p>
        </w:tc>
        <w:tc>
          <w:tcPr>
            <w:tcW w:w="1626" w:type="dxa"/>
            <w:vAlign w:val="center"/>
          </w:tcPr>
          <w:p w14:paraId="760B872D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34DC80D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4A007A8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7111B303" w14:textId="77777777" w:rsidTr="0032640C">
        <w:tc>
          <w:tcPr>
            <w:tcW w:w="581" w:type="dxa"/>
            <w:vAlign w:val="center"/>
          </w:tcPr>
          <w:p w14:paraId="03AF793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552</w:t>
            </w:r>
          </w:p>
        </w:tc>
        <w:tc>
          <w:tcPr>
            <w:tcW w:w="2028" w:type="dxa"/>
            <w:vAlign w:val="center"/>
          </w:tcPr>
          <w:p w14:paraId="7DC912A1" w14:textId="77777777" w:rsidR="00D14A2D" w:rsidRDefault="00D14A2D" w:rsidP="0032640C">
            <w:r>
              <w:rPr>
                <w:color w:val="000000"/>
                <w:sz w:val="16"/>
              </w:rPr>
              <w:t>955/1 Staré Brno</w:t>
            </w:r>
          </w:p>
        </w:tc>
        <w:tc>
          <w:tcPr>
            <w:tcW w:w="3605" w:type="dxa"/>
            <w:vAlign w:val="center"/>
          </w:tcPr>
          <w:p w14:paraId="25DCB5C8" w14:textId="77777777" w:rsidR="00D14A2D" w:rsidRDefault="00D14A2D" w:rsidP="0032640C">
            <w:r>
              <w:rPr>
                <w:color w:val="000000"/>
                <w:sz w:val="16"/>
              </w:rPr>
              <w:t>Mendlovo náměstí</w:t>
            </w:r>
          </w:p>
        </w:tc>
        <w:tc>
          <w:tcPr>
            <w:tcW w:w="1626" w:type="dxa"/>
            <w:vAlign w:val="center"/>
          </w:tcPr>
          <w:p w14:paraId="1F3686E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9E2568A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4B1EA0F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632330CD" w14:textId="77777777" w:rsidTr="0032640C">
        <w:tc>
          <w:tcPr>
            <w:tcW w:w="581" w:type="dxa"/>
            <w:vAlign w:val="center"/>
          </w:tcPr>
          <w:p w14:paraId="4F0D7C6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553</w:t>
            </w:r>
          </w:p>
        </w:tc>
        <w:tc>
          <w:tcPr>
            <w:tcW w:w="2028" w:type="dxa"/>
            <w:vAlign w:val="center"/>
          </w:tcPr>
          <w:p w14:paraId="5369DD5F" w14:textId="77777777" w:rsidR="00D14A2D" w:rsidRDefault="00D14A2D" w:rsidP="0032640C">
            <w:r>
              <w:rPr>
                <w:color w:val="000000"/>
                <w:sz w:val="16"/>
              </w:rPr>
              <w:t>162 Město Brno</w:t>
            </w:r>
          </w:p>
        </w:tc>
        <w:tc>
          <w:tcPr>
            <w:tcW w:w="3605" w:type="dxa"/>
            <w:vAlign w:val="center"/>
          </w:tcPr>
          <w:p w14:paraId="1F5E6592" w14:textId="77777777" w:rsidR="00D14A2D" w:rsidRDefault="00D14A2D" w:rsidP="0032640C">
            <w:r>
              <w:rPr>
                <w:color w:val="000000"/>
                <w:sz w:val="16"/>
              </w:rPr>
              <w:t>ul. Jánská</w:t>
            </w:r>
          </w:p>
        </w:tc>
        <w:tc>
          <w:tcPr>
            <w:tcW w:w="1626" w:type="dxa"/>
            <w:vAlign w:val="center"/>
          </w:tcPr>
          <w:p w14:paraId="036B66A3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A4D3176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E6F693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44339A79" w14:textId="77777777" w:rsidTr="0032640C">
        <w:tc>
          <w:tcPr>
            <w:tcW w:w="581" w:type="dxa"/>
            <w:vAlign w:val="center"/>
          </w:tcPr>
          <w:p w14:paraId="5814048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554</w:t>
            </w:r>
          </w:p>
        </w:tc>
        <w:tc>
          <w:tcPr>
            <w:tcW w:w="2028" w:type="dxa"/>
            <w:vAlign w:val="center"/>
          </w:tcPr>
          <w:p w14:paraId="12FFC4DC" w14:textId="77777777" w:rsidR="00D14A2D" w:rsidRDefault="00D14A2D" w:rsidP="0032640C">
            <w:r>
              <w:rPr>
                <w:color w:val="000000"/>
                <w:sz w:val="16"/>
              </w:rPr>
              <w:t>509/3 Město Brno</w:t>
            </w:r>
          </w:p>
        </w:tc>
        <w:tc>
          <w:tcPr>
            <w:tcW w:w="3605" w:type="dxa"/>
            <w:vAlign w:val="center"/>
          </w:tcPr>
          <w:p w14:paraId="792FD667" w14:textId="77777777" w:rsidR="00D14A2D" w:rsidRDefault="00D14A2D" w:rsidP="0032640C">
            <w:r>
              <w:rPr>
                <w:color w:val="000000"/>
                <w:sz w:val="16"/>
              </w:rPr>
              <w:t>Dominikánské náměstí</w:t>
            </w:r>
          </w:p>
        </w:tc>
        <w:tc>
          <w:tcPr>
            <w:tcW w:w="1626" w:type="dxa"/>
            <w:vAlign w:val="center"/>
          </w:tcPr>
          <w:p w14:paraId="3B412D3F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E719F3B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7F6700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46E08A20" w14:textId="77777777" w:rsidTr="0032640C">
        <w:tc>
          <w:tcPr>
            <w:tcW w:w="581" w:type="dxa"/>
            <w:vAlign w:val="center"/>
          </w:tcPr>
          <w:p w14:paraId="0AB9F22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555</w:t>
            </w:r>
          </w:p>
        </w:tc>
        <w:tc>
          <w:tcPr>
            <w:tcW w:w="2028" w:type="dxa"/>
            <w:vAlign w:val="center"/>
          </w:tcPr>
          <w:p w14:paraId="1A8B3548" w14:textId="77777777" w:rsidR="00D14A2D" w:rsidRDefault="00D14A2D" w:rsidP="0032640C">
            <w:r>
              <w:rPr>
                <w:color w:val="000000"/>
                <w:sz w:val="16"/>
              </w:rPr>
              <w:t>5/2 Staré Brno</w:t>
            </w:r>
          </w:p>
        </w:tc>
        <w:tc>
          <w:tcPr>
            <w:tcW w:w="3605" w:type="dxa"/>
            <w:vAlign w:val="center"/>
          </w:tcPr>
          <w:p w14:paraId="6987DBB4" w14:textId="77777777" w:rsidR="00D14A2D" w:rsidRDefault="00D14A2D" w:rsidP="0032640C">
            <w:r>
              <w:rPr>
                <w:color w:val="000000"/>
                <w:sz w:val="16"/>
              </w:rPr>
              <w:t>Mendlovo náměstí</w:t>
            </w:r>
          </w:p>
        </w:tc>
        <w:tc>
          <w:tcPr>
            <w:tcW w:w="1626" w:type="dxa"/>
            <w:vAlign w:val="center"/>
          </w:tcPr>
          <w:p w14:paraId="1C046C5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0BD51A5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9F2137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1E0FEFC2" w14:textId="77777777" w:rsidTr="0032640C">
        <w:tc>
          <w:tcPr>
            <w:tcW w:w="581" w:type="dxa"/>
            <w:vAlign w:val="center"/>
          </w:tcPr>
          <w:p w14:paraId="2F1FD0A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556</w:t>
            </w:r>
          </w:p>
        </w:tc>
        <w:tc>
          <w:tcPr>
            <w:tcW w:w="2028" w:type="dxa"/>
            <w:vAlign w:val="center"/>
          </w:tcPr>
          <w:p w14:paraId="729581FE" w14:textId="77777777" w:rsidR="00D14A2D" w:rsidRDefault="00D14A2D" w:rsidP="0032640C">
            <w:r>
              <w:rPr>
                <w:color w:val="000000"/>
                <w:sz w:val="16"/>
              </w:rPr>
              <w:t>800 Město Brno</w:t>
            </w:r>
          </w:p>
        </w:tc>
        <w:tc>
          <w:tcPr>
            <w:tcW w:w="3605" w:type="dxa"/>
            <w:vAlign w:val="center"/>
          </w:tcPr>
          <w:p w14:paraId="6CA8E4DB" w14:textId="77777777" w:rsidR="00D14A2D" w:rsidRDefault="00D14A2D" w:rsidP="0032640C">
            <w:r>
              <w:rPr>
                <w:color w:val="000000"/>
                <w:sz w:val="16"/>
              </w:rPr>
              <w:t>Moravské náměstí – jihozápad</w:t>
            </w:r>
          </w:p>
        </w:tc>
        <w:tc>
          <w:tcPr>
            <w:tcW w:w="1626" w:type="dxa"/>
            <w:vAlign w:val="center"/>
          </w:tcPr>
          <w:p w14:paraId="2660A1D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42E824F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74A078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55D518F9" w14:textId="77777777" w:rsidTr="0032640C">
        <w:tc>
          <w:tcPr>
            <w:tcW w:w="581" w:type="dxa"/>
            <w:vAlign w:val="center"/>
          </w:tcPr>
          <w:p w14:paraId="646DA8E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557</w:t>
            </w:r>
          </w:p>
        </w:tc>
        <w:tc>
          <w:tcPr>
            <w:tcW w:w="2028" w:type="dxa"/>
            <w:vAlign w:val="center"/>
          </w:tcPr>
          <w:p w14:paraId="5DF5DEC4" w14:textId="77777777" w:rsidR="00D14A2D" w:rsidRDefault="00D14A2D" w:rsidP="0032640C">
            <w:r>
              <w:rPr>
                <w:color w:val="000000"/>
                <w:sz w:val="16"/>
              </w:rPr>
              <w:t>415 Stránice</w:t>
            </w:r>
          </w:p>
        </w:tc>
        <w:tc>
          <w:tcPr>
            <w:tcW w:w="3605" w:type="dxa"/>
            <w:vAlign w:val="center"/>
          </w:tcPr>
          <w:p w14:paraId="3C6FE32A" w14:textId="77777777" w:rsidR="00D14A2D" w:rsidRDefault="00D14A2D" w:rsidP="0032640C">
            <w:r>
              <w:rPr>
                <w:color w:val="000000"/>
                <w:sz w:val="16"/>
              </w:rPr>
              <w:t>u ZŠ náměstí Míru 3</w:t>
            </w:r>
          </w:p>
        </w:tc>
        <w:tc>
          <w:tcPr>
            <w:tcW w:w="1626" w:type="dxa"/>
            <w:vAlign w:val="center"/>
          </w:tcPr>
          <w:p w14:paraId="2B6A938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2AB8B80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A1369F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79F1784E" w14:textId="77777777" w:rsidTr="0032640C">
        <w:tc>
          <w:tcPr>
            <w:tcW w:w="581" w:type="dxa"/>
            <w:vAlign w:val="center"/>
          </w:tcPr>
          <w:p w14:paraId="6B2BE63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558</w:t>
            </w:r>
          </w:p>
        </w:tc>
        <w:tc>
          <w:tcPr>
            <w:tcW w:w="2028" w:type="dxa"/>
            <w:vAlign w:val="center"/>
          </w:tcPr>
          <w:p w14:paraId="0E2AC88F" w14:textId="77777777" w:rsidR="00D14A2D" w:rsidRDefault="00D14A2D" w:rsidP="0032640C">
            <w:r>
              <w:rPr>
                <w:color w:val="000000"/>
                <w:sz w:val="16"/>
              </w:rPr>
              <w:t>3718 Černá Pole</w:t>
            </w:r>
          </w:p>
        </w:tc>
        <w:tc>
          <w:tcPr>
            <w:tcW w:w="3605" w:type="dxa"/>
            <w:vAlign w:val="center"/>
          </w:tcPr>
          <w:p w14:paraId="1A5CD903" w14:textId="77777777" w:rsidR="00D14A2D" w:rsidRDefault="00D14A2D" w:rsidP="0032640C">
            <w:r>
              <w:rPr>
                <w:color w:val="000000"/>
                <w:sz w:val="16"/>
              </w:rPr>
              <w:t>třída Kpt. Jaroše</w:t>
            </w:r>
          </w:p>
        </w:tc>
        <w:tc>
          <w:tcPr>
            <w:tcW w:w="1626" w:type="dxa"/>
            <w:vAlign w:val="center"/>
          </w:tcPr>
          <w:p w14:paraId="76FE115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BED35B8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6327CF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35D371CD" w14:textId="77777777" w:rsidTr="0032640C">
        <w:tc>
          <w:tcPr>
            <w:tcW w:w="581" w:type="dxa"/>
            <w:vAlign w:val="center"/>
          </w:tcPr>
          <w:p w14:paraId="3FA1415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559</w:t>
            </w:r>
          </w:p>
        </w:tc>
        <w:tc>
          <w:tcPr>
            <w:tcW w:w="2028" w:type="dxa"/>
            <w:vAlign w:val="center"/>
          </w:tcPr>
          <w:p w14:paraId="2854B44C" w14:textId="77777777" w:rsidR="00D14A2D" w:rsidRDefault="00D14A2D" w:rsidP="0032640C">
            <w:r>
              <w:rPr>
                <w:color w:val="000000"/>
                <w:sz w:val="16"/>
              </w:rPr>
              <w:t>75 Město Brno</w:t>
            </w:r>
          </w:p>
        </w:tc>
        <w:tc>
          <w:tcPr>
            <w:tcW w:w="3605" w:type="dxa"/>
            <w:vAlign w:val="center"/>
          </w:tcPr>
          <w:p w14:paraId="54958D97" w14:textId="77777777" w:rsidR="00D14A2D" w:rsidRDefault="00D14A2D" w:rsidP="0032640C">
            <w:r>
              <w:rPr>
                <w:color w:val="000000"/>
                <w:sz w:val="16"/>
              </w:rPr>
              <w:t>ul. Mozartova</w:t>
            </w:r>
          </w:p>
        </w:tc>
        <w:tc>
          <w:tcPr>
            <w:tcW w:w="1626" w:type="dxa"/>
            <w:vAlign w:val="center"/>
          </w:tcPr>
          <w:p w14:paraId="0865CCB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46B9A24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F05351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62C39534" w14:textId="77777777" w:rsidTr="0032640C">
        <w:tc>
          <w:tcPr>
            <w:tcW w:w="581" w:type="dxa"/>
            <w:vAlign w:val="center"/>
          </w:tcPr>
          <w:p w14:paraId="0BC19E6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560</w:t>
            </w:r>
          </w:p>
        </w:tc>
        <w:tc>
          <w:tcPr>
            <w:tcW w:w="2028" w:type="dxa"/>
            <w:vAlign w:val="center"/>
          </w:tcPr>
          <w:p w14:paraId="1DE7134A" w14:textId="77777777" w:rsidR="00D14A2D" w:rsidRDefault="00D14A2D" w:rsidP="0032640C">
            <w:r>
              <w:rPr>
                <w:color w:val="000000"/>
                <w:sz w:val="16"/>
              </w:rPr>
              <w:t>1428/1 Staré Brno</w:t>
            </w:r>
          </w:p>
        </w:tc>
        <w:tc>
          <w:tcPr>
            <w:tcW w:w="3605" w:type="dxa"/>
            <w:vAlign w:val="center"/>
          </w:tcPr>
          <w:p w14:paraId="44DBBC00" w14:textId="77777777" w:rsidR="00D14A2D" w:rsidRDefault="00D14A2D" w:rsidP="0032640C">
            <w:r>
              <w:rPr>
                <w:color w:val="000000"/>
                <w:sz w:val="16"/>
              </w:rPr>
              <w:t>na rohu ul. Nové sady a ul. Křídlovická</w:t>
            </w:r>
          </w:p>
        </w:tc>
        <w:tc>
          <w:tcPr>
            <w:tcW w:w="1626" w:type="dxa"/>
            <w:vAlign w:val="center"/>
          </w:tcPr>
          <w:p w14:paraId="3CC815BB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2F67695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4300F3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032E24B4" w14:textId="77777777" w:rsidTr="0032640C">
        <w:tc>
          <w:tcPr>
            <w:tcW w:w="581" w:type="dxa"/>
            <w:vAlign w:val="center"/>
          </w:tcPr>
          <w:p w14:paraId="043FD3E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561</w:t>
            </w:r>
          </w:p>
        </w:tc>
        <w:tc>
          <w:tcPr>
            <w:tcW w:w="2028" w:type="dxa"/>
            <w:vAlign w:val="center"/>
          </w:tcPr>
          <w:p w14:paraId="1FB0B02A" w14:textId="77777777" w:rsidR="00D14A2D" w:rsidRDefault="00D14A2D" w:rsidP="0032640C">
            <w:r>
              <w:rPr>
                <w:color w:val="000000"/>
                <w:sz w:val="16"/>
              </w:rPr>
              <w:t>249/1 Město Brno</w:t>
            </w:r>
          </w:p>
        </w:tc>
        <w:tc>
          <w:tcPr>
            <w:tcW w:w="3605" w:type="dxa"/>
            <w:vAlign w:val="center"/>
          </w:tcPr>
          <w:p w14:paraId="58630908" w14:textId="77777777" w:rsidR="00D14A2D" w:rsidRDefault="00D14A2D" w:rsidP="0032640C">
            <w:r>
              <w:rPr>
                <w:color w:val="000000"/>
                <w:sz w:val="16"/>
              </w:rPr>
              <w:t>ul. Novobranská</w:t>
            </w:r>
          </w:p>
        </w:tc>
        <w:tc>
          <w:tcPr>
            <w:tcW w:w="1626" w:type="dxa"/>
            <w:vAlign w:val="center"/>
          </w:tcPr>
          <w:p w14:paraId="6A5E6693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291FA1B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534BC7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12218D7A" w14:textId="77777777" w:rsidTr="0032640C">
        <w:tc>
          <w:tcPr>
            <w:tcW w:w="581" w:type="dxa"/>
            <w:vAlign w:val="center"/>
          </w:tcPr>
          <w:p w14:paraId="1C42C55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562</w:t>
            </w:r>
          </w:p>
        </w:tc>
        <w:tc>
          <w:tcPr>
            <w:tcW w:w="2028" w:type="dxa"/>
            <w:vAlign w:val="center"/>
          </w:tcPr>
          <w:p w14:paraId="489A4E90" w14:textId="77777777" w:rsidR="00D14A2D" w:rsidRDefault="00D14A2D" w:rsidP="0032640C">
            <w:r>
              <w:rPr>
                <w:color w:val="000000"/>
                <w:sz w:val="16"/>
              </w:rPr>
              <w:t>389 Veveří</w:t>
            </w:r>
          </w:p>
        </w:tc>
        <w:tc>
          <w:tcPr>
            <w:tcW w:w="3605" w:type="dxa"/>
            <w:vAlign w:val="center"/>
          </w:tcPr>
          <w:p w14:paraId="62C4C99F" w14:textId="77777777" w:rsidR="00D14A2D" w:rsidRDefault="00D14A2D" w:rsidP="0032640C">
            <w:r>
              <w:rPr>
                <w:color w:val="000000"/>
                <w:sz w:val="16"/>
              </w:rPr>
              <w:t>ul. Gorkého</w:t>
            </w:r>
          </w:p>
        </w:tc>
        <w:tc>
          <w:tcPr>
            <w:tcW w:w="1626" w:type="dxa"/>
            <w:vAlign w:val="center"/>
          </w:tcPr>
          <w:p w14:paraId="3277B466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5508C84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E2B672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7C86F204" w14:textId="77777777" w:rsidTr="0032640C">
        <w:tc>
          <w:tcPr>
            <w:tcW w:w="581" w:type="dxa"/>
            <w:vAlign w:val="center"/>
          </w:tcPr>
          <w:p w14:paraId="2C3D454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563</w:t>
            </w:r>
          </w:p>
        </w:tc>
        <w:tc>
          <w:tcPr>
            <w:tcW w:w="2028" w:type="dxa"/>
            <w:vAlign w:val="center"/>
          </w:tcPr>
          <w:p w14:paraId="4597AB54" w14:textId="77777777" w:rsidR="00D14A2D" w:rsidRDefault="00D14A2D" w:rsidP="0032640C">
            <w:r>
              <w:rPr>
                <w:color w:val="000000"/>
                <w:sz w:val="16"/>
              </w:rPr>
              <w:t>198 Město Brno</w:t>
            </w:r>
          </w:p>
        </w:tc>
        <w:tc>
          <w:tcPr>
            <w:tcW w:w="3605" w:type="dxa"/>
            <w:vAlign w:val="center"/>
          </w:tcPr>
          <w:p w14:paraId="66949CFD" w14:textId="77777777" w:rsidR="00D14A2D" w:rsidRDefault="00D14A2D" w:rsidP="0032640C">
            <w:r>
              <w:rPr>
                <w:color w:val="000000"/>
                <w:sz w:val="16"/>
              </w:rPr>
              <w:t>ul. Orlí</w:t>
            </w:r>
          </w:p>
        </w:tc>
        <w:tc>
          <w:tcPr>
            <w:tcW w:w="1626" w:type="dxa"/>
            <w:vAlign w:val="center"/>
          </w:tcPr>
          <w:p w14:paraId="6E57903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043926D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B55255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663014F3" w14:textId="77777777" w:rsidTr="0032640C">
        <w:tc>
          <w:tcPr>
            <w:tcW w:w="581" w:type="dxa"/>
            <w:vAlign w:val="center"/>
          </w:tcPr>
          <w:p w14:paraId="5FFF7B1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564</w:t>
            </w:r>
          </w:p>
        </w:tc>
        <w:tc>
          <w:tcPr>
            <w:tcW w:w="2028" w:type="dxa"/>
            <w:vAlign w:val="center"/>
          </w:tcPr>
          <w:p w14:paraId="6722E485" w14:textId="77777777" w:rsidR="00D14A2D" w:rsidRDefault="00D14A2D" w:rsidP="0032640C">
            <w:r>
              <w:rPr>
                <w:color w:val="000000"/>
                <w:sz w:val="16"/>
              </w:rPr>
              <w:t>397 Město Brno</w:t>
            </w:r>
          </w:p>
        </w:tc>
        <w:tc>
          <w:tcPr>
            <w:tcW w:w="3605" w:type="dxa"/>
            <w:vAlign w:val="center"/>
          </w:tcPr>
          <w:p w14:paraId="40A5AC1E" w14:textId="77777777" w:rsidR="00D14A2D" w:rsidRDefault="00D14A2D" w:rsidP="0032640C">
            <w:r>
              <w:rPr>
                <w:color w:val="000000"/>
                <w:sz w:val="16"/>
              </w:rPr>
              <w:t>Zelný trh</w:t>
            </w:r>
          </w:p>
        </w:tc>
        <w:tc>
          <w:tcPr>
            <w:tcW w:w="1626" w:type="dxa"/>
            <w:vAlign w:val="center"/>
          </w:tcPr>
          <w:p w14:paraId="2EC8C0A8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693CAFD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4EDF439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13B515EA" w14:textId="77777777" w:rsidTr="0032640C">
        <w:tc>
          <w:tcPr>
            <w:tcW w:w="581" w:type="dxa"/>
            <w:vAlign w:val="center"/>
          </w:tcPr>
          <w:p w14:paraId="5DA0911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565</w:t>
            </w:r>
          </w:p>
        </w:tc>
        <w:tc>
          <w:tcPr>
            <w:tcW w:w="2028" w:type="dxa"/>
            <w:vAlign w:val="center"/>
          </w:tcPr>
          <w:p w14:paraId="73EBA90C" w14:textId="77777777" w:rsidR="00D14A2D" w:rsidRDefault="00D14A2D" w:rsidP="0032640C">
            <w:r>
              <w:rPr>
                <w:color w:val="000000"/>
                <w:sz w:val="16"/>
              </w:rPr>
              <w:t>359/15 Město Brno</w:t>
            </w:r>
          </w:p>
        </w:tc>
        <w:tc>
          <w:tcPr>
            <w:tcW w:w="3605" w:type="dxa"/>
            <w:vAlign w:val="center"/>
          </w:tcPr>
          <w:p w14:paraId="32C1354F" w14:textId="77777777" w:rsidR="00D14A2D" w:rsidRDefault="00D14A2D" w:rsidP="0032640C">
            <w:r>
              <w:rPr>
                <w:color w:val="000000"/>
                <w:sz w:val="16"/>
              </w:rPr>
              <w:t>ul. Nádražní</w:t>
            </w:r>
          </w:p>
        </w:tc>
        <w:tc>
          <w:tcPr>
            <w:tcW w:w="1626" w:type="dxa"/>
            <w:vAlign w:val="center"/>
          </w:tcPr>
          <w:p w14:paraId="3926EC98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54F5558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F89C77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2151A270" w14:textId="77777777" w:rsidTr="0032640C">
        <w:tc>
          <w:tcPr>
            <w:tcW w:w="581" w:type="dxa"/>
            <w:vAlign w:val="center"/>
          </w:tcPr>
          <w:p w14:paraId="2516802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566</w:t>
            </w:r>
          </w:p>
        </w:tc>
        <w:tc>
          <w:tcPr>
            <w:tcW w:w="2028" w:type="dxa"/>
            <w:vAlign w:val="center"/>
          </w:tcPr>
          <w:p w14:paraId="6B3F69AD" w14:textId="77777777" w:rsidR="00D14A2D" w:rsidRDefault="00D14A2D" w:rsidP="0032640C">
            <w:r>
              <w:rPr>
                <w:color w:val="000000"/>
                <w:sz w:val="16"/>
              </w:rPr>
              <w:t>359/15 Město Brno</w:t>
            </w:r>
          </w:p>
        </w:tc>
        <w:tc>
          <w:tcPr>
            <w:tcW w:w="3605" w:type="dxa"/>
            <w:vAlign w:val="center"/>
          </w:tcPr>
          <w:p w14:paraId="7AC6084E" w14:textId="77777777" w:rsidR="00D14A2D" w:rsidRDefault="00D14A2D" w:rsidP="0032640C">
            <w:r>
              <w:rPr>
                <w:color w:val="000000"/>
                <w:sz w:val="16"/>
              </w:rPr>
              <w:t>ul. Nádražní</w:t>
            </w:r>
          </w:p>
        </w:tc>
        <w:tc>
          <w:tcPr>
            <w:tcW w:w="1626" w:type="dxa"/>
            <w:vAlign w:val="center"/>
          </w:tcPr>
          <w:p w14:paraId="1A399F4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FA06C3E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8654D4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6DE6F077" w14:textId="77777777" w:rsidTr="0032640C">
        <w:tc>
          <w:tcPr>
            <w:tcW w:w="581" w:type="dxa"/>
            <w:vAlign w:val="center"/>
          </w:tcPr>
          <w:p w14:paraId="53D164C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567</w:t>
            </w:r>
          </w:p>
        </w:tc>
        <w:tc>
          <w:tcPr>
            <w:tcW w:w="2028" w:type="dxa"/>
            <w:vAlign w:val="center"/>
          </w:tcPr>
          <w:p w14:paraId="2313E1B7" w14:textId="77777777" w:rsidR="00D14A2D" w:rsidRDefault="00D14A2D" w:rsidP="0032640C">
            <w:r>
              <w:rPr>
                <w:color w:val="000000"/>
                <w:sz w:val="16"/>
              </w:rPr>
              <w:t>273/1 Město Brno</w:t>
            </w:r>
          </w:p>
        </w:tc>
        <w:tc>
          <w:tcPr>
            <w:tcW w:w="3605" w:type="dxa"/>
            <w:vAlign w:val="center"/>
          </w:tcPr>
          <w:p w14:paraId="4CC6DE87" w14:textId="77777777" w:rsidR="00D14A2D" w:rsidRDefault="00D14A2D" w:rsidP="0032640C">
            <w:r>
              <w:rPr>
                <w:color w:val="000000"/>
                <w:sz w:val="16"/>
              </w:rPr>
              <w:t>ul. Benešova</w:t>
            </w:r>
          </w:p>
        </w:tc>
        <w:tc>
          <w:tcPr>
            <w:tcW w:w="1626" w:type="dxa"/>
            <w:vAlign w:val="center"/>
          </w:tcPr>
          <w:p w14:paraId="0453D1F7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EAA99F2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1E088A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13BCD068" w14:textId="77777777" w:rsidTr="0032640C">
        <w:tc>
          <w:tcPr>
            <w:tcW w:w="581" w:type="dxa"/>
            <w:vAlign w:val="center"/>
          </w:tcPr>
          <w:p w14:paraId="4FA3ECD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568</w:t>
            </w:r>
          </w:p>
        </w:tc>
        <w:tc>
          <w:tcPr>
            <w:tcW w:w="2028" w:type="dxa"/>
            <w:vAlign w:val="center"/>
          </w:tcPr>
          <w:p w14:paraId="5EC26F7D" w14:textId="77777777" w:rsidR="00D14A2D" w:rsidRDefault="00D14A2D" w:rsidP="0032640C">
            <w:r>
              <w:rPr>
                <w:color w:val="000000"/>
                <w:sz w:val="16"/>
              </w:rPr>
              <w:t>708/101 Trnitá</w:t>
            </w:r>
          </w:p>
        </w:tc>
        <w:tc>
          <w:tcPr>
            <w:tcW w:w="3605" w:type="dxa"/>
            <w:vAlign w:val="center"/>
          </w:tcPr>
          <w:p w14:paraId="643BF7C2" w14:textId="77777777" w:rsidR="00D14A2D" w:rsidRDefault="00D14A2D" w:rsidP="0032640C">
            <w:r>
              <w:rPr>
                <w:color w:val="000000"/>
                <w:sz w:val="16"/>
              </w:rPr>
              <w:t>ul. Dornych</w:t>
            </w:r>
          </w:p>
        </w:tc>
        <w:tc>
          <w:tcPr>
            <w:tcW w:w="1626" w:type="dxa"/>
            <w:vAlign w:val="center"/>
          </w:tcPr>
          <w:p w14:paraId="6B9CB626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604C67D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03F9ED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0E945234" w14:textId="77777777" w:rsidTr="0032640C">
        <w:tc>
          <w:tcPr>
            <w:tcW w:w="581" w:type="dxa"/>
            <w:vAlign w:val="center"/>
          </w:tcPr>
          <w:p w14:paraId="4D93F1C2" w14:textId="77777777" w:rsidR="00D14A2D" w:rsidRPr="00902367" w:rsidRDefault="00D14A2D" w:rsidP="0032640C">
            <w:pPr>
              <w:jc w:val="center"/>
              <w:rPr>
                <w:sz w:val="16"/>
                <w:szCs w:val="16"/>
              </w:rPr>
            </w:pPr>
            <w:r w:rsidRPr="00902367">
              <w:rPr>
                <w:sz w:val="16"/>
                <w:szCs w:val="16"/>
              </w:rPr>
              <w:t>569</w:t>
            </w:r>
          </w:p>
        </w:tc>
        <w:tc>
          <w:tcPr>
            <w:tcW w:w="2028" w:type="dxa"/>
            <w:vAlign w:val="center"/>
          </w:tcPr>
          <w:p w14:paraId="3FAE805C" w14:textId="77777777" w:rsidR="00D14A2D" w:rsidRDefault="00D14A2D" w:rsidP="0032640C">
            <w:r>
              <w:rPr>
                <w:color w:val="000000"/>
                <w:sz w:val="16"/>
              </w:rPr>
              <w:t>422/1 Stránice</w:t>
            </w:r>
          </w:p>
        </w:tc>
        <w:tc>
          <w:tcPr>
            <w:tcW w:w="3605" w:type="dxa"/>
            <w:vAlign w:val="center"/>
          </w:tcPr>
          <w:p w14:paraId="247F1DF1" w14:textId="77777777" w:rsidR="00D14A2D" w:rsidRDefault="00D14A2D" w:rsidP="0032640C">
            <w:r>
              <w:rPr>
                <w:color w:val="000000"/>
                <w:sz w:val="16"/>
              </w:rPr>
              <w:t>ul. Lerchova</w:t>
            </w:r>
          </w:p>
        </w:tc>
        <w:tc>
          <w:tcPr>
            <w:tcW w:w="1626" w:type="dxa"/>
            <w:vAlign w:val="center"/>
          </w:tcPr>
          <w:p w14:paraId="3BAC7C3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325553E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A44058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45A9163F" w14:textId="77777777" w:rsidTr="0032640C">
        <w:tc>
          <w:tcPr>
            <w:tcW w:w="581" w:type="dxa"/>
            <w:vAlign w:val="center"/>
          </w:tcPr>
          <w:p w14:paraId="6B223FA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570</w:t>
            </w:r>
          </w:p>
        </w:tc>
        <w:tc>
          <w:tcPr>
            <w:tcW w:w="2028" w:type="dxa"/>
            <w:vAlign w:val="center"/>
          </w:tcPr>
          <w:p w14:paraId="1BF19ED3" w14:textId="77777777" w:rsidR="00D14A2D" w:rsidRDefault="00D14A2D" w:rsidP="0032640C">
            <w:r>
              <w:rPr>
                <w:color w:val="000000"/>
                <w:sz w:val="16"/>
              </w:rPr>
              <w:t>75 Město Brno</w:t>
            </w:r>
          </w:p>
        </w:tc>
        <w:tc>
          <w:tcPr>
            <w:tcW w:w="3605" w:type="dxa"/>
            <w:vAlign w:val="center"/>
          </w:tcPr>
          <w:p w14:paraId="1F66C984" w14:textId="77777777" w:rsidR="00D14A2D" w:rsidRDefault="00D14A2D" w:rsidP="0032640C">
            <w:r>
              <w:rPr>
                <w:color w:val="000000"/>
                <w:sz w:val="16"/>
              </w:rPr>
              <w:t>ul. Mozartova</w:t>
            </w:r>
          </w:p>
        </w:tc>
        <w:tc>
          <w:tcPr>
            <w:tcW w:w="1626" w:type="dxa"/>
            <w:vAlign w:val="center"/>
          </w:tcPr>
          <w:p w14:paraId="454D7DA8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8DA726B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F644B4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711BBCE4" w14:textId="77777777" w:rsidTr="0032640C">
        <w:tc>
          <w:tcPr>
            <w:tcW w:w="581" w:type="dxa"/>
            <w:vAlign w:val="center"/>
          </w:tcPr>
          <w:p w14:paraId="02C749E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571</w:t>
            </w:r>
          </w:p>
        </w:tc>
        <w:tc>
          <w:tcPr>
            <w:tcW w:w="2028" w:type="dxa"/>
            <w:vAlign w:val="center"/>
          </w:tcPr>
          <w:p w14:paraId="326BD72D" w14:textId="77777777" w:rsidR="00D14A2D" w:rsidRDefault="00D14A2D" w:rsidP="0032640C">
            <w:r>
              <w:rPr>
                <w:color w:val="000000"/>
                <w:sz w:val="16"/>
              </w:rPr>
              <w:t>94 Město Brno</w:t>
            </w:r>
          </w:p>
        </w:tc>
        <w:tc>
          <w:tcPr>
            <w:tcW w:w="3605" w:type="dxa"/>
            <w:vAlign w:val="center"/>
          </w:tcPr>
          <w:p w14:paraId="6E2A972A" w14:textId="77777777" w:rsidR="00D14A2D" w:rsidRDefault="00D14A2D" w:rsidP="0032640C">
            <w:r>
              <w:rPr>
                <w:color w:val="000000"/>
                <w:sz w:val="16"/>
              </w:rPr>
              <w:t>Malinovského náměstí</w:t>
            </w:r>
          </w:p>
        </w:tc>
        <w:tc>
          <w:tcPr>
            <w:tcW w:w="1626" w:type="dxa"/>
            <w:vAlign w:val="center"/>
          </w:tcPr>
          <w:p w14:paraId="72F6117A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50972D3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686EC1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7EA66E6F" w14:textId="77777777" w:rsidTr="0032640C">
        <w:tc>
          <w:tcPr>
            <w:tcW w:w="581" w:type="dxa"/>
            <w:vAlign w:val="center"/>
          </w:tcPr>
          <w:p w14:paraId="502A59C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lastRenderedPageBreak/>
              <w:t>572</w:t>
            </w:r>
          </w:p>
        </w:tc>
        <w:tc>
          <w:tcPr>
            <w:tcW w:w="2028" w:type="dxa"/>
            <w:vAlign w:val="center"/>
          </w:tcPr>
          <w:p w14:paraId="03C43218" w14:textId="77777777" w:rsidR="00D14A2D" w:rsidRDefault="00D14A2D" w:rsidP="0032640C">
            <w:r>
              <w:rPr>
                <w:color w:val="000000"/>
                <w:sz w:val="16"/>
              </w:rPr>
              <w:t>548 Město Brno</w:t>
            </w:r>
          </w:p>
        </w:tc>
        <w:tc>
          <w:tcPr>
            <w:tcW w:w="3605" w:type="dxa"/>
            <w:vAlign w:val="center"/>
          </w:tcPr>
          <w:p w14:paraId="18C278AB" w14:textId="77777777" w:rsidR="00D14A2D" w:rsidRDefault="00D14A2D" w:rsidP="0032640C">
            <w:r>
              <w:rPr>
                <w:color w:val="000000"/>
                <w:sz w:val="16"/>
              </w:rPr>
              <w:t>ul. Jakubská</w:t>
            </w:r>
          </w:p>
        </w:tc>
        <w:tc>
          <w:tcPr>
            <w:tcW w:w="1626" w:type="dxa"/>
            <w:vAlign w:val="center"/>
          </w:tcPr>
          <w:p w14:paraId="779C099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827EA86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E5CF16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5D95C8DB" w14:textId="77777777" w:rsidTr="0032640C">
        <w:tc>
          <w:tcPr>
            <w:tcW w:w="581" w:type="dxa"/>
            <w:vAlign w:val="center"/>
          </w:tcPr>
          <w:p w14:paraId="51E78D2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573</w:t>
            </w:r>
          </w:p>
        </w:tc>
        <w:tc>
          <w:tcPr>
            <w:tcW w:w="2028" w:type="dxa"/>
            <w:vAlign w:val="center"/>
          </w:tcPr>
          <w:p w14:paraId="3B1E5873" w14:textId="77777777" w:rsidR="00D14A2D" w:rsidRDefault="00D14A2D" w:rsidP="0032640C">
            <w:r>
              <w:rPr>
                <w:color w:val="000000"/>
                <w:sz w:val="16"/>
              </w:rPr>
              <w:t>1523 Veveří</w:t>
            </w:r>
          </w:p>
        </w:tc>
        <w:tc>
          <w:tcPr>
            <w:tcW w:w="3605" w:type="dxa"/>
            <w:vAlign w:val="center"/>
          </w:tcPr>
          <w:p w14:paraId="1633FA5D" w14:textId="77777777" w:rsidR="00D14A2D" w:rsidRDefault="00D14A2D" w:rsidP="0032640C">
            <w:r>
              <w:rPr>
                <w:color w:val="000000"/>
                <w:sz w:val="16"/>
              </w:rPr>
              <w:t>Moravské náměstí</w:t>
            </w:r>
          </w:p>
        </w:tc>
        <w:tc>
          <w:tcPr>
            <w:tcW w:w="1626" w:type="dxa"/>
            <w:vAlign w:val="center"/>
          </w:tcPr>
          <w:p w14:paraId="6318794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CF29607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41726B9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5F23966E" w14:textId="77777777" w:rsidTr="0032640C">
        <w:tc>
          <w:tcPr>
            <w:tcW w:w="581" w:type="dxa"/>
            <w:vAlign w:val="center"/>
          </w:tcPr>
          <w:p w14:paraId="56476D5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574</w:t>
            </w:r>
          </w:p>
        </w:tc>
        <w:tc>
          <w:tcPr>
            <w:tcW w:w="2028" w:type="dxa"/>
            <w:vAlign w:val="center"/>
          </w:tcPr>
          <w:p w14:paraId="0D39D4FC" w14:textId="77777777" w:rsidR="00D14A2D" w:rsidRDefault="00D14A2D" w:rsidP="0032640C">
            <w:r>
              <w:rPr>
                <w:color w:val="000000"/>
                <w:sz w:val="16"/>
              </w:rPr>
              <w:t>958/1 Staré Brno</w:t>
            </w:r>
          </w:p>
        </w:tc>
        <w:tc>
          <w:tcPr>
            <w:tcW w:w="3605" w:type="dxa"/>
            <w:vAlign w:val="center"/>
          </w:tcPr>
          <w:p w14:paraId="7EAC7420" w14:textId="77777777" w:rsidR="00D14A2D" w:rsidRDefault="00D14A2D" w:rsidP="0032640C">
            <w:r>
              <w:rPr>
                <w:color w:val="000000"/>
                <w:sz w:val="16"/>
              </w:rPr>
              <w:t>ul. Pekařská</w:t>
            </w:r>
          </w:p>
        </w:tc>
        <w:tc>
          <w:tcPr>
            <w:tcW w:w="1626" w:type="dxa"/>
            <w:vAlign w:val="center"/>
          </w:tcPr>
          <w:p w14:paraId="38EFF2C0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84084CB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E333FC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30BDE45A" w14:textId="77777777" w:rsidTr="0032640C">
        <w:tc>
          <w:tcPr>
            <w:tcW w:w="581" w:type="dxa"/>
            <w:vAlign w:val="center"/>
          </w:tcPr>
          <w:p w14:paraId="734ED69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575</w:t>
            </w:r>
          </w:p>
        </w:tc>
        <w:tc>
          <w:tcPr>
            <w:tcW w:w="2028" w:type="dxa"/>
            <w:vAlign w:val="center"/>
          </w:tcPr>
          <w:p w14:paraId="328A8C5C" w14:textId="77777777" w:rsidR="00D14A2D" w:rsidRDefault="00D14A2D" w:rsidP="0032640C">
            <w:r>
              <w:rPr>
                <w:color w:val="000000"/>
                <w:sz w:val="16"/>
              </w:rPr>
              <w:t>3871/2 Černá Pole</w:t>
            </w:r>
          </w:p>
        </w:tc>
        <w:tc>
          <w:tcPr>
            <w:tcW w:w="3605" w:type="dxa"/>
            <w:vAlign w:val="center"/>
          </w:tcPr>
          <w:p w14:paraId="08377FDD" w14:textId="77777777" w:rsidR="00D14A2D" w:rsidRDefault="00D14A2D" w:rsidP="0032640C">
            <w:r>
              <w:rPr>
                <w:color w:val="000000"/>
                <w:sz w:val="16"/>
              </w:rPr>
              <w:t>na rohu ul. Drobného a ul. Schodová</w:t>
            </w:r>
          </w:p>
        </w:tc>
        <w:tc>
          <w:tcPr>
            <w:tcW w:w="1626" w:type="dxa"/>
            <w:vAlign w:val="center"/>
          </w:tcPr>
          <w:p w14:paraId="5430FDFA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68C3E9A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D4A918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77234ABD" w14:textId="77777777" w:rsidTr="0032640C">
        <w:tc>
          <w:tcPr>
            <w:tcW w:w="581" w:type="dxa"/>
            <w:vAlign w:val="center"/>
          </w:tcPr>
          <w:p w14:paraId="7FEE115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576</w:t>
            </w:r>
          </w:p>
        </w:tc>
        <w:tc>
          <w:tcPr>
            <w:tcW w:w="2028" w:type="dxa"/>
            <w:vAlign w:val="center"/>
          </w:tcPr>
          <w:p w14:paraId="6B1CC6E4" w14:textId="77777777" w:rsidR="00D14A2D" w:rsidRDefault="00D14A2D" w:rsidP="0032640C">
            <w:r>
              <w:rPr>
                <w:color w:val="000000"/>
                <w:sz w:val="16"/>
              </w:rPr>
              <w:t>1522/1 Veveří</w:t>
            </w:r>
          </w:p>
        </w:tc>
        <w:tc>
          <w:tcPr>
            <w:tcW w:w="3605" w:type="dxa"/>
            <w:vAlign w:val="center"/>
          </w:tcPr>
          <w:p w14:paraId="4A071C54" w14:textId="77777777" w:rsidR="00D14A2D" w:rsidRDefault="00D14A2D" w:rsidP="0032640C">
            <w:r>
              <w:rPr>
                <w:color w:val="000000"/>
                <w:sz w:val="16"/>
              </w:rPr>
              <w:t>ul. Kounicova</w:t>
            </w:r>
          </w:p>
        </w:tc>
        <w:tc>
          <w:tcPr>
            <w:tcW w:w="1626" w:type="dxa"/>
            <w:vAlign w:val="center"/>
          </w:tcPr>
          <w:p w14:paraId="0DD693F7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BF72F36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4DB2B9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47B48965" w14:textId="77777777" w:rsidTr="0032640C">
        <w:tc>
          <w:tcPr>
            <w:tcW w:w="581" w:type="dxa"/>
            <w:vAlign w:val="center"/>
          </w:tcPr>
          <w:p w14:paraId="1FF7388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577</w:t>
            </w:r>
          </w:p>
        </w:tc>
        <w:tc>
          <w:tcPr>
            <w:tcW w:w="2028" w:type="dxa"/>
            <w:vAlign w:val="center"/>
          </w:tcPr>
          <w:p w14:paraId="6A40AD9E" w14:textId="77777777" w:rsidR="00D14A2D" w:rsidRDefault="00D14A2D" w:rsidP="0032640C">
            <w:r>
              <w:rPr>
                <w:color w:val="000000"/>
                <w:sz w:val="16"/>
              </w:rPr>
              <w:t>800 Město Brno</w:t>
            </w:r>
          </w:p>
        </w:tc>
        <w:tc>
          <w:tcPr>
            <w:tcW w:w="3605" w:type="dxa"/>
            <w:vAlign w:val="center"/>
          </w:tcPr>
          <w:p w14:paraId="4E517C09" w14:textId="77777777" w:rsidR="00D14A2D" w:rsidRDefault="00D14A2D" w:rsidP="0032640C">
            <w:r>
              <w:rPr>
                <w:color w:val="000000"/>
                <w:sz w:val="16"/>
              </w:rPr>
              <w:t>Moravské náměstí</w:t>
            </w:r>
          </w:p>
        </w:tc>
        <w:tc>
          <w:tcPr>
            <w:tcW w:w="1626" w:type="dxa"/>
            <w:vAlign w:val="center"/>
          </w:tcPr>
          <w:p w14:paraId="271045DB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6549B35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6D3000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12E4EBBF" w14:textId="77777777" w:rsidTr="0032640C">
        <w:tc>
          <w:tcPr>
            <w:tcW w:w="581" w:type="dxa"/>
            <w:vAlign w:val="center"/>
          </w:tcPr>
          <w:p w14:paraId="7407CFC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578</w:t>
            </w:r>
          </w:p>
        </w:tc>
        <w:tc>
          <w:tcPr>
            <w:tcW w:w="2028" w:type="dxa"/>
            <w:vAlign w:val="center"/>
          </w:tcPr>
          <w:p w14:paraId="6ABA7781" w14:textId="77777777" w:rsidR="00D14A2D" w:rsidRDefault="00D14A2D" w:rsidP="0032640C">
            <w:r>
              <w:rPr>
                <w:color w:val="000000"/>
                <w:sz w:val="16"/>
              </w:rPr>
              <w:t>3874 Černá Pole</w:t>
            </w:r>
          </w:p>
        </w:tc>
        <w:tc>
          <w:tcPr>
            <w:tcW w:w="3605" w:type="dxa"/>
            <w:vAlign w:val="center"/>
          </w:tcPr>
          <w:p w14:paraId="0E877FE2" w14:textId="77777777" w:rsidR="00D14A2D" w:rsidRDefault="00D14A2D" w:rsidP="0032640C">
            <w:r>
              <w:rPr>
                <w:color w:val="000000"/>
                <w:sz w:val="16"/>
              </w:rPr>
              <w:t>ul. Pionýrská</w:t>
            </w:r>
          </w:p>
        </w:tc>
        <w:tc>
          <w:tcPr>
            <w:tcW w:w="1626" w:type="dxa"/>
            <w:vAlign w:val="center"/>
          </w:tcPr>
          <w:p w14:paraId="7F41C9C7" w14:textId="77777777" w:rsidR="00D14A2D" w:rsidRDefault="00D14A2D" w:rsidP="0032640C">
            <w:r>
              <w:rPr>
                <w:color w:val="000000"/>
                <w:sz w:val="16"/>
              </w:rPr>
              <w:t>virtuální místo</w:t>
            </w:r>
          </w:p>
        </w:tc>
        <w:tc>
          <w:tcPr>
            <w:tcW w:w="871" w:type="dxa"/>
            <w:vAlign w:val="center"/>
          </w:tcPr>
          <w:p w14:paraId="19E6DED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48FFA836" w14:textId="77777777" w:rsidR="00D14A2D" w:rsidRDefault="00D14A2D" w:rsidP="0032640C">
            <w:pPr>
              <w:jc w:val="center"/>
            </w:pPr>
          </w:p>
        </w:tc>
      </w:tr>
      <w:tr w:rsidR="00D14A2D" w14:paraId="6C40D0D0" w14:textId="77777777" w:rsidTr="0032640C">
        <w:tc>
          <w:tcPr>
            <w:tcW w:w="581" w:type="dxa"/>
            <w:vAlign w:val="center"/>
          </w:tcPr>
          <w:p w14:paraId="7334C6D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579</w:t>
            </w:r>
          </w:p>
        </w:tc>
        <w:tc>
          <w:tcPr>
            <w:tcW w:w="2028" w:type="dxa"/>
            <w:vAlign w:val="center"/>
          </w:tcPr>
          <w:p w14:paraId="4ABD18BF" w14:textId="77777777" w:rsidR="00D14A2D" w:rsidRDefault="00D14A2D" w:rsidP="0032640C">
            <w:r>
              <w:rPr>
                <w:color w:val="000000"/>
                <w:sz w:val="16"/>
              </w:rPr>
              <w:t>3838 Černá Pole</w:t>
            </w:r>
          </w:p>
        </w:tc>
        <w:tc>
          <w:tcPr>
            <w:tcW w:w="3605" w:type="dxa"/>
            <w:vAlign w:val="center"/>
          </w:tcPr>
          <w:p w14:paraId="536B2DEE" w14:textId="77777777" w:rsidR="00D14A2D" w:rsidRDefault="00D14A2D" w:rsidP="0032640C">
            <w:r>
              <w:rPr>
                <w:color w:val="000000"/>
                <w:sz w:val="16"/>
              </w:rPr>
              <w:t>ul. Lužánecká</w:t>
            </w:r>
          </w:p>
        </w:tc>
        <w:tc>
          <w:tcPr>
            <w:tcW w:w="1626" w:type="dxa"/>
            <w:vAlign w:val="center"/>
          </w:tcPr>
          <w:p w14:paraId="51CDD56F" w14:textId="77777777" w:rsidR="00D14A2D" w:rsidRDefault="00D14A2D" w:rsidP="0032640C">
            <w:r>
              <w:rPr>
                <w:color w:val="000000"/>
                <w:sz w:val="16"/>
              </w:rPr>
              <w:t>virtuální místo</w:t>
            </w:r>
          </w:p>
        </w:tc>
        <w:tc>
          <w:tcPr>
            <w:tcW w:w="871" w:type="dxa"/>
            <w:vAlign w:val="center"/>
          </w:tcPr>
          <w:p w14:paraId="6081D23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6F6AB8CF" w14:textId="77777777" w:rsidR="00D14A2D" w:rsidRDefault="00D14A2D" w:rsidP="0032640C">
            <w:pPr>
              <w:jc w:val="center"/>
            </w:pPr>
          </w:p>
        </w:tc>
      </w:tr>
      <w:tr w:rsidR="00D14A2D" w14:paraId="7346A7D5" w14:textId="77777777" w:rsidTr="0032640C">
        <w:tc>
          <w:tcPr>
            <w:tcW w:w="581" w:type="dxa"/>
            <w:vAlign w:val="center"/>
          </w:tcPr>
          <w:p w14:paraId="0D979FE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580</w:t>
            </w:r>
          </w:p>
        </w:tc>
        <w:tc>
          <w:tcPr>
            <w:tcW w:w="2028" w:type="dxa"/>
            <w:vAlign w:val="center"/>
          </w:tcPr>
          <w:p w14:paraId="0CDDD010" w14:textId="77777777" w:rsidR="00D14A2D" w:rsidRDefault="00D14A2D" w:rsidP="0032640C">
            <w:r>
              <w:rPr>
                <w:color w:val="000000"/>
                <w:sz w:val="16"/>
              </w:rPr>
              <w:t>94 Město Brno</w:t>
            </w:r>
          </w:p>
        </w:tc>
        <w:tc>
          <w:tcPr>
            <w:tcW w:w="3605" w:type="dxa"/>
            <w:vAlign w:val="center"/>
          </w:tcPr>
          <w:p w14:paraId="3483AE4F" w14:textId="77777777" w:rsidR="00D14A2D" w:rsidRDefault="00D14A2D" w:rsidP="0032640C">
            <w:r>
              <w:rPr>
                <w:color w:val="000000"/>
                <w:sz w:val="16"/>
              </w:rPr>
              <w:t>Malinovského náměstí</w:t>
            </w:r>
          </w:p>
        </w:tc>
        <w:tc>
          <w:tcPr>
            <w:tcW w:w="1626" w:type="dxa"/>
            <w:vAlign w:val="center"/>
          </w:tcPr>
          <w:p w14:paraId="3AC2E4E4" w14:textId="77777777" w:rsidR="00D14A2D" w:rsidRDefault="00D14A2D" w:rsidP="0032640C">
            <w:r>
              <w:rPr>
                <w:color w:val="000000"/>
                <w:sz w:val="16"/>
              </w:rPr>
              <w:t>virtuální místo</w:t>
            </w:r>
          </w:p>
        </w:tc>
        <w:tc>
          <w:tcPr>
            <w:tcW w:w="871" w:type="dxa"/>
            <w:vAlign w:val="center"/>
          </w:tcPr>
          <w:p w14:paraId="61D3D0A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15F857A2" w14:textId="77777777" w:rsidR="00D14A2D" w:rsidRDefault="00D14A2D" w:rsidP="0032640C">
            <w:pPr>
              <w:jc w:val="center"/>
            </w:pPr>
          </w:p>
        </w:tc>
      </w:tr>
      <w:tr w:rsidR="00D14A2D" w14:paraId="6FF64B93" w14:textId="77777777" w:rsidTr="0032640C">
        <w:tc>
          <w:tcPr>
            <w:tcW w:w="581" w:type="dxa"/>
            <w:vAlign w:val="center"/>
          </w:tcPr>
          <w:p w14:paraId="78A1893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581</w:t>
            </w:r>
          </w:p>
        </w:tc>
        <w:tc>
          <w:tcPr>
            <w:tcW w:w="2028" w:type="dxa"/>
            <w:vAlign w:val="center"/>
          </w:tcPr>
          <w:p w14:paraId="681AFAE5" w14:textId="77777777" w:rsidR="00D14A2D" w:rsidRDefault="00D14A2D" w:rsidP="0032640C">
            <w:r>
              <w:rPr>
                <w:color w:val="000000"/>
                <w:sz w:val="16"/>
              </w:rPr>
              <w:t>581/1 Štýřice</w:t>
            </w:r>
          </w:p>
        </w:tc>
        <w:tc>
          <w:tcPr>
            <w:tcW w:w="3605" w:type="dxa"/>
            <w:vAlign w:val="center"/>
          </w:tcPr>
          <w:p w14:paraId="6E180844" w14:textId="77777777" w:rsidR="00D14A2D" w:rsidRDefault="00D14A2D" w:rsidP="0032640C">
            <w:r>
              <w:rPr>
                <w:color w:val="000000"/>
                <w:sz w:val="16"/>
              </w:rPr>
              <w:t>Renneská třída</w:t>
            </w:r>
          </w:p>
        </w:tc>
        <w:tc>
          <w:tcPr>
            <w:tcW w:w="1626" w:type="dxa"/>
            <w:vAlign w:val="center"/>
          </w:tcPr>
          <w:p w14:paraId="2B021A2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AB32BC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16A26B2D" w14:textId="77777777" w:rsidR="00D14A2D" w:rsidRDefault="00D14A2D" w:rsidP="0032640C">
            <w:pPr>
              <w:jc w:val="center"/>
            </w:pPr>
          </w:p>
        </w:tc>
      </w:tr>
      <w:tr w:rsidR="00D14A2D" w14:paraId="3A4CA319" w14:textId="77777777" w:rsidTr="0032640C">
        <w:tc>
          <w:tcPr>
            <w:tcW w:w="581" w:type="dxa"/>
            <w:vAlign w:val="center"/>
          </w:tcPr>
          <w:p w14:paraId="56BE496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582</w:t>
            </w:r>
          </w:p>
        </w:tc>
        <w:tc>
          <w:tcPr>
            <w:tcW w:w="2028" w:type="dxa"/>
            <w:vAlign w:val="center"/>
          </w:tcPr>
          <w:p w14:paraId="5D11D532" w14:textId="77777777" w:rsidR="00D14A2D" w:rsidRDefault="00D14A2D" w:rsidP="0032640C">
            <w:r>
              <w:rPr>
                <w:color w:val="000000"/>
                <w:sz w:val="16"/>
              </w:rPr>
              <w:t>270 Město Brno</w:t>
            </w:r>
          </w:p>
        </w:tc>
        <w:tc>
          <w:tcPr>
            <w:tcW w:w="3605" w:type="dxa"/>
            <w:vAlign w:val="center"/>
          </w:tcPr>
          <w:p w14:paraId="102CB988" w14:textId="77777777" w:rsidR="00D14A2D" w:rsidRDefault="00D14A2D" w:rsidP="0032640C">
            <w:r>
              <w:rPr>
                <w:color w:val="000000"/>
                <w:sz w:val="16"/>
              </w:rPr>
              <w:t>ul. Benešova</w:t>
            </w:r>
          </w:p>
        </w:tc>
        <w:tc>
          <w:tcPr>
            <w:tcW w:w="1626" w:type="dxa"/>
            <w:vAlign w:val="center"/>
          </w:tcPr>
          <w:p w14:paraId="1ED64C2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E3370E5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67ED20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6EE06C96" w14:textId="77777777" w:rsidTr="0032640C">
        <w:tc>
          <w:tcPr>
            <w:tcW w:w="581" w:type="dxa"/>
            <w:vAlign w:val="center"/>
          </w:tcPr>
          <w:p w14:paraId="2919CB4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583</w:t>
            </w:r>
          </w:p>
        </w:tc>
        <w:tc>
          <w:tcPr>
            <w:tcW w:w="2028" w:type="dxa"/>
            <w:vAlign w:val="center"/>
          </w:tcPr>
          <w:p w14:paraId="5D982A6C" w14:textId="77777777" w:rsidR="00D14A2D" w:rsidRDefault="00D14A2D" w:rsidP="0032640C">
            <w:r>
              <w:rPr>
                <w:color w:val="000000"/>
                <w:sz w:val="16"/>
              </w:rPr>
              <w:t>380/1 Staré Brno</w:t>
            </w:r>
          </w:p>
        </w:tc>
        <w:tc>
          <w:tcPr>
            <w:tcW w:w="3605" w:type="dxa"/>
            <w:vAlign w:val="center"/>
          </w:tcPr>
          <w:p w14:paraId="31A063F3" w14:textId="77777777" w:rsidR="00D14A2D" w:rsidRDefault="00D14A2D" w:rsidP="0032640C">
            <w:r>
              <w:rPr>
                <w:color w:val="000000"/>
                <w:sz w:val="16"/>
              </w:rPr>
              <w:t>ul. Žlutý kopec</w:t>
            </w:r>
          </w:p>
        </w:tc>
        <w:tc>
          <w:tcPr>
            <w:tcW w:w="1626" w:type="dxa"/>
            <w:vAlign w:val="center"/>
          </w:tcPr>
          <w:p w14:paraId="71273EA3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99AD97F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4968E5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21D88423" w14:textId="77777777" w:rsidTr="0032640C">
        <w:tc>
          <w:tcPr>
            <w:tcW w:w="581" w:type="dxa"/>
            <w:vAlign w:val="center"/>
          </w:tcPr>
          <w:p w14:paraId="32B2986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584</w:t>
            </w:r>
          </w:p>
        </w:tc>
        <w:tc>
          <w:tcPr>
            <w:tcW w:w="2028" w:type="dxa"/>
            <w:vAlign w:val="center"/>
          </w:tcPr>
          <w:p w14:paraId="088E50AA" w14:textId="77777777" w:rsidR="00D14A2D" w:rsidRDefault="00D14A2D" w:rsidP="0032640C">
            <w:r>
              <w:rPr>
                <w:color w:val="000000"/>
                <w:sz w:val="16"/>
              </w:rPr>
              <w:t>3817 Černá Pole</w:t>
            </w:r>
          </w:p>
        </w:tc>
        <w:tc>
          <w:tcPr>
            <w:tcW w:w="3605" w:type="dxa"/>
            <w:vAlign w:val="center"/>
          </w:tcPr>
          <w:p w14:paraId="56B92CAC" w14:textId="77777777" w:rsidR="00D14A2D" w:rsidRDefault="00D14A2D" w:rsidP="0032640C">
            <w:r>
              <w:rPr>
                <w:color w:val="000000"/>
                <w:sz w:val="16"/>
              </w:rPr>
              <w:t>náměstí 28. října</w:t>
            </w:r>
          </w:p>
        </w:tc>
        <w:tc>
          <w:tcPr>
            <w:tcW w:w="1626" w:type="dxa"/>
            <w:vAlign w:val="center"/>
          </w:tcPr>
          <w:p w14:paraId="18F3B50D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58758325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F3510F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0469EDE9" w14:textId="77777777" w:rsidTr="0032640C">
        <w:tc>
          <w:tcPr>
            <w:tcW w:w="581" w:type="dxa"/>
            <w:vAlign w:val="center"/>
          </w:tcPr>
          <w:p w14:paraId="0A51F33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585</w:t>
            </w:r>
          </w:p>
        </w:tc>
        <w:tc>
          <w:tcPr>
            <w:tcW w:w="2028" w:type="dxa"/>
            <w:vAlign w:val="center"/>
          </w:tcPr>
          <w:p w14:paraId="04ECE0F9" w14:textId="77777777" w:rsidR="00D14A2D" w:rsidRDefault="00D14A2D" w:rsidP="0032640C">
            <w:r>
              <w:rPr>
                <w:color w:val="000000"/>
                <w:sz w:val="16"/>
              </w:rPr>
              <w:t>1428/4 Staré Brno</w:t>
            </w:r>
          </w:p>
        </w:tc>
        <w:tc>
          <w:tcPr>
            <w:tcW w:w="3605" w:type="dxa"/>
            <w:vAlign w:val="center"/>
          </w:tcPr>
          <w:p w14:paraId="0E7F6F53" w14:textId="77777777" w:rsidR="00D14A2D" w:rsidRDefault="00D14A2D" w:rsidP="0032640C">
            <w:r>
              <w:rPr>
                <w:color w:val="000000"/>
                <w:sz w:val="16"/>
              </w:rPr>
              <w:t>ul. Křídlovická</w:t>
            </w:r>
          </w:p>
        </w:tc>
        <w:tc>
          <w:tcPr>
            <w:tcW w:w="1626" w:type="dxa"/>
            <w:vAlign w:val="center"/>
          </w:tcPr>
          <w:p w14:paraId="49DE85D7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8C155E7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C09861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766D317C" w14:textId="77777777" w:rsidTr="0032640C">
        <w:tc>
          <w:tcPr>
            <w:tcW w:w="581" w:type="dxa"/>
            <w:vAlign w:val="center"/>
          </w:tcPr>
          <w:p w14:paraId="6ED8B70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586</w:t>
            </w:r>
          </w:p>
        </w:tc>
        <w:tc>
          <w:tcPr>
            <w:tcW w:w="2028" w:type="dxa"/>
            <w:vAlign w:val="center"/>
          </w:tcPr>
          <w:p w14:paraId="0AF31211" w14:textId="77777777" w:rsidR="00D14A2D" w:rsidRDefault="00D14A2D" w:rsidP="0032640C">
            <w:r>
              <w:rPr>
                <w:color w:val="000000"/>
                <w:sz w:val="16"/>
              </w:rPr>
              <w:t>385/1 Štýřice</w:t>
            </w:r>
          </w:p>
        </w:tc>
        <w:tc>
          <w:tcPr>
            <w:tcW w:w="3605" w:type="dxa"/>
            <w:vAlign w:val="center"/>
          </w:tcPr>
          <w:p w14:paraId="2A08CD66" w14:textId="77777777" w:rsidR="00D14A2D" w:rsidRDefault="00D14A2D" w:rsidP="0032640C">
            <w:r>
              <w:rPr>
                <w:color w:val="000000"/>
                <w:sz w:val="16"/>
              </w:rPr>
              <w:t>ul. Polní / Renneská třída</w:t>
            </w:r>
          </w:p>
        </w:tc>
        <w:tc>
          <w:tcPr>
            <w:tcW w:w="1626" w:type="dxa"/>
            <w:vAlign w:val="center"/>
          </w:tcPr>
          <w:p w14:paraId="2EBC96E0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3F4DA88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3704E0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10814F5B" w14:textId="77777777" w:rsidTr="0032640C">
        <w:tc>
          <w:tcPr>
            <w:tcW w:w="581" w:type="dxa"/>
            <w:vAlign w:val="center"/>
          </w:tcPr>
          <w:p w14:paraId="561059E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587</w:t>
            </w:r>
          </w:p>
        </w:tc>
        <w:tc>
          <w:tcPr>
            <w:tcW w:w="2028" w:type="dxa"/>
            <w:vAlign w:val="center"/>
          </w:tcPr>
          <w:p w14:paraId="4C56F147" w14:textId="77777777" w:rsidR="00D14A2D" w:rsidRDefault="00D14A2D" w:rsidP="0032640C">
            <w:r>
              <w:rPr>
                <w:color w:val="000000"/>
                <w:sz w:val="16"/>
              </w:rPr>
              <w:t>216/1 Město Brno</w:t>
            </w:r>
          </w:p>
        </w:tc>
        <w:tc>
          <w:tcPr>
            <w:tcW w:w="3605" w:type="dxa"/>
            <w:vAlign w:val="center"/>
          </w:tcPr>
          <w:p w14:paraId="3E730743" w14:textId="77777777" w:rsidR="00D14A2D" w:rsidRDefault="00D14A2D" w:rsidP="0032640C">
            <w:r>
              <w:rPr>
                <w:color w:val="000000"/>
                <w:sz w:val="16"/>
              </w:rPr>
              <w:t>ul. Františkánská</w:t>
            </w:r>
          </w:p>
        </w:tc>
        <w:tc>
          <w:tcPr>
            <w:tcW w:w="1626" w:type="dxa"/>
            <w:vAlign w:val="center"/>
          </w:tcPr>
          <w:p w14:paraId="5DEA6057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37EE2FE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5D6E7A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7CECB77C" w14:textId="77777777" w:rsidTr="0032640C">
        <w:tc>
          <w:tcPr>
            <w:tcW w:w="581" w:type="dxa"/>
            <w:vAlign w:val="center"/>
          </w:tcPr>
          <w:p w14:paraId="4BCE023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588</w:t>
            </w:r>
          </w:p>
        </w:tc>
        <w:tc>
          <w:tcPr>
            <w:tcW w:w="2028" w:type="dxa"/>
            <w:vAlign w:val="center"/>
          </w:tcPr>
          <w:p w14:paraId="3936EB1E" w14:textId="77777777" w:rsidR="00D14A2D" w:rsidRDefault="00D14A2D" w:rsidP="0032640C">
            <w:r>
              <w:rPr>
                <w:color w:val="000000"/>
                <w:sz w:val="16"/>
              </w:rPr>
              <w:t>566 Město Brno</w:t>
            </w:r>
          </w:p>
        </w:tc>
        <w:tc>
          <w:tcPr>
            <w:tcW w:w="3605" w:type="dxa"/>
            <w:vAlign w:val="center"/>
          </w:tcPr>
          <w:p w14:paraId="0AE6A529" w14:textId="77777777" w:rsidR="00D14A2D" w:rsidRDefault="00D14A2D" w:rsidP="0032640C">
            <w:r>
              <w:rPr>
                <w:color w:val="000000"/>
                <w:sz w:val="16"/>
              </w:rPr>
              <w:t>ul. Solniční</w:t>
            </w:r>
          </w:p>
        </w:tc>
        <w:tc>
          <w:tcPr>
            <w:tcW w:w="1626" w:type="dxa"/>
            <w:vAlign w:val="center"/>
          </w:tcPr>
          <w:p w14:paraId="4D5ABF68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D6DC463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713C80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708C57CB" w14:textId="77777777" w:rsidTr="0032640C">
        <w:tc>
          <w:tcPr>
            <w:tcW w:w="581" w:type="dxa"/>
            <w:vAlign w:val="center"/>
          </w:tcPr>
          <w:p w14:paraId="20480A2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589</w:t>
            </w:r>
          </w:p>
        </w:tc>
        <w:tc>
          <w:tcPr>
            <w:tcW w:w="2028" w:type="dxa"/>
            <w:vAlign w:val="center"/>
          </w:tcPr>
          <w:p w14:paraId="06BB638D" w14:textId="77777777" w:rsidR="00D14A2D" w:rsidRDefault="00D14A2D" w:rsidP="0032640C">
            <w:r>
              <w:rPr>
                <w:color w:val="000000"/>
                <w:sz w:val="16"/>
              </w:rPr>
              <w:t>6 Město Brno</w:t>
            </w:r>
          </w:p>
        </w:tc>
        <w:tc>
          <w:tcPr>
            <w:tcW w:w="3605" w:type="dxa"/>
            <w:vAlign w:val="center"/>
          </w:tcPr>
          <w:p w14:paraId="5DE6CDB8" w14:textId="77777777" w:rsidR="00D14A2D" w:rsidRDefault="00D14A2D" w:rsidP="0032640C">
            <w:r>
              <w:rPr>
                <w:color w:val="000000"/>
                <w:sz w:val="16"/>
              </w:rPr>
              <w:t>ul. Rooseveltova</w:t>
            </w:r>
          </w:p>
        </w:tc>
        <w:tc>
          <w:tcPr>
            <w:tcW w:w="1626" w:type="dxa"/>
            <w:vAlign w:val="center"/>
          </w:tcPr>
          <w:p w14:paraId="7A6F0034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F67CE78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C68839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4E73F3B2" w14:textId="77777777" w:rsidTr="0032640C">
        <w:tc>
          <w:tcPr>
            <w:tcW w:w="581" w:type="dxa"/>
            <w:vAlign w:val="center"/>
          </w:tcPr>
          <w:p w14:paraId="53110C3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590</w:t>
            </w:r>
          </w:p>
        </w:tc>
        <w:tc>
          <w:tcPr>
            <w:tcW w:w="2028" w:type="dxa"/>
            <w:vAlign w:val="center"/>
          </w:tcPr>
          <w:p w14:paraId="500DA0F8" w14:textId="77777777" w:rsidR="00D14A2D" w:rsidRDefault="00D14A2D" w:rsidP="0032640C">
            <w:r>
              <w:rPr>
                <w:color w:val="000000"/>
                <w:sz w:val="16"/>
              </w:rPr>
              <w:t>1522/1 Veveří</w:t>
            </w:r>
          </w:p>
        </w:tc>
        <w:tc>
          <w:tcPr>
            <w:tcW w:w="3605" w:type="dxa"/>
            <w:vAlign w:val="center"/>
          </w:tcPr>
          <w:p w14:paraId="35E53CE3" w14:textId="77777777" w:rsidR="00D14A2D" w:rsidRDefault="00D14A2D" w:rsidP="0032640C">
            <w:r>
              <w:rPr>
                <w:color w:val="000000"/>
                <w:sz w:val="16"/>
              </w:rPr>
              <w:t>ul. Kounicova</w:t>
            </w:r>
          </w:p>
        </w:tc>
        <w:tc>
          <w:tcPr>
            <w:tcW w:w="1626" w:type="dxa"/>
            <w:vAlign w:val="center"/>
          </w:tcPr>
          <w:p w14:paraId="365D8E6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E2DF41E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3FAFAC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7B68D88A" w14:textId="77777777" w:rsidTr="0032640C">
        <w:tc>
          <w:tcPr>
            <w:tcW w:w="581" w:type="dxa"/>
            <w:vAlign w:val="center"/>
          </w:tcPr>
          <w:p w14:paraId="5158C51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591</w:t>
            </w:r>
          </w:p>
        </w:tc>
        <w:tc>
          <w:tcPr>
            <w:tcW w:w="2028" w:type="dxa"/>
            <w:vAlign w:val="center"/>
          </w:tcPr>
          <w:p w14:paraId="558EAE05" w14:textId="77777777" w:rsidR="00D14A2D" w:rsidRDefault="00D14A2D" w:rsidP="0032640C">
            <w:r>
              <w:rPr>
                <w:color w:val="000000"/>
                <w:sz w:val="16"/>
              </w:rPr>
              <w:t>1522/1 Veveří</w:t>
            </w:r>
          </w:p>
        </w:tc>
        <w:tc>
          <w:tcPr>
            <w:tcW w:w="3605" w:type="dxa"/>
            <w:vAlign w:val="center"/>
          </w:tcPr>
          <w:p w14:paraId="5DB6D067" w14:textId="77777777" w:rsidR="00D14A2D" w:rsidRDefault="00D14A2D" w:rsidP="0032640C">
            <w:r>
              <w:rPr>
                <w:color w:val="000000"/>
                <w:sz w:val="16"/>
              </w:rPr>
              <w:t>ul. Kounicova</w:t>
            </w:r>
          </w:p>
        </w:tc>
        <w:tc>
          <w:tcPr>
            <w:tcW w:w="1626" w:type="dxa"/>
            <w:vAlign w:val="center"/>
          </w:tcPr>
          <w:p w14:paraId="4965F06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6C4C2AF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56DABE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1C09A2D0" w14:textId="77777777" w:rsidTr="0032640C">
        <w:tc>
          <w:tcPr>
            <w:tcW w:w="581" w:type="dxa"/>
            <w:vAlign w:val="center"/>
          </w:tcPr>
          <w:p w14:paraId="0048309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592</w:t>
            </w:r>
          </w:p>
        </w:tc>
        <w:tc>
          <w:tcPr>
            <w:tcW w:w="2028" w:type="dxa"/>
            <w:vAlign w:val="center"/>
          </w:tcPr>
          <w:p w14:paraId="6C7D5132" w14:textId="77777777" w:rsidR="00D14A2D" w:rsidRDefault="00D14A2D" w:rsidP="0032640C">
            <w:r>
              <w:rPr>
                <w:color w:val="000000"/>
                <w:sz w:val="16"/>
              </w:rPr>
              <w:t>389 Veveří</w:t>
            </w:r>
          </w:p>
        </w:tc>
        <w:tc>
          <w:tcPr>
            <w:tcW w:w="3605" w:type="dxa"/>
            <w:vAlign w:val="center"/>
          </w:tcPr>
          <w:p w14:paraId="1EA0CF6C" w14:textId="77777777" w:rsidR="00D14A2D" w:rsidRDefault="00D14A2D" w:rsidP="0032640C">
            <w:r>
              <w:rPr>
                <w:color w:val="000000"/>
                <w:sz w:val="16"/>
              </w:rPr>
              <w:t>ul. Gorkého</w:t>
            </w:r>
          </w:p>
        </w:tc>
        <w:tc>
          <w:tcPr>
            <w:tcW w:w="1626" w:type="dxa"/>
            <w:vAlign w:val="center"/>
          </w:tcPr>
          <w:p w14:paraId="1A422573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6A35DA1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44BD3C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4BF9B50E" w14:textId="77777777" w:rsidTr="0032640C">
        <w:tc>
          <w:tcPr>
            <w:tcW w:w="581" w:type="dxa"/>
            <w:vAlign w:val="center"/>
          </w:tcPr>
          <w:p w14:paraId="38B7CDB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593</w:t>
            </w:r>
          </w:p>
        </w:tc>
        <w:tc>
          <w:tcPr>
            <w:tcW w:w="2028" w:type="dxa"/>
            <w:vAlign w:val="center"/>
          </w:tcPr>
          <w:p w14:paraId="7E5BE29B" w14:textId="77777777" w:rsidR="00D14A2D" w:rsidRDefault="00D14A2D" w:rsidP="0032640C">
            <w:r>
              <w:rPr>
                <w:color w:val="000000"/>
                <w:sz w:val="16"/>
              </w:rPr>
              <w:t>389 Veveří</w:t>
            </w:r>
          </w:p>
        </w:tc>
        <w:tc>
          <w:tcPr>
            <w:tcW w:w="3605" w:type="dxa"/>
            <w:vAlign w:val="center"/>
          </w:tcPr>
          <w:p w14:paraId="2611618D" w14:textId="77777777" w:rsidR="00D14A2D" w:rsidRDefault="00D14A2D" w:rsidP="0032640C">
            <w:r>
              <w:rPr>
                <w:color w:val="000000"/>
                <w:sz w:val="16"/>
              </w:rPr>
              <w:t>ul. Gorkého</w:t>
            </w:r>
          </w:p>
        </w:tc>
        <w:tc>
          <w:tcPr>
            <w:tcW w:w="1626" w:type="dxa"/>
            <w:vAlign w:val="center"/>
          </w:tcPr>
          <w:p w14:paraId="03D820D7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5707794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6A8275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6EDBB17E" w14:textId="77777777" w:rsidTr="0032640C">
        <w:tc>
          <w:tcPr>
            <w:tcW w:w="581" w:type="dxa"/>
            <w:vAlign w:val="center"/>
          </w:tcPr>
          <w:p w14:paraId="45A3B75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594</w:t>
            </w:r>
          </w:p>
        </w:tc>
        <w:tc>
          <w:tcPr>
            <w:tcW w:w="2028" w:type="dxa"/>
            <w:vAlign w:val="center"/>
          </w:tcPr>
          <w:p w14:paraId="34BE96D2" w14:textId="77777777" w:rsidR="00D14A2D" w:rsidRDefault="00D14A2D" w:rsidP="0032640C">
            <w:r>
              <w:rPr>
                <w:color w:val="000000"/>
                <w:sz w:val="16"/>
              </w:rPr>
              <w:t>776/1 Město Brno</w:t>
            </w:r>
          </w:p>
        </w:tc>
        <w:tc>
          <w:tcPr>
            <w:tcW w:w="3605" w:type="dxa"/>
            <w:vAlign w:val="center"/>
          </w:tcPr>
          <w:p w14:paraId="0EACD1EE" w14:textId="77777777" w:rsidR="00D14A2D" w:rsidRDefault="00D14A2D" w:rsidP="0032640C">
            <w:r>
              <w:rPr>
                <w:color w:val="000000"/>
                <w:sz w:val="16"/>
              </w:rPr>
              <w:t>ul. Joštova</w:t>
            </w:r>
          </w:p>
        </w:tc>
        <w:tc>
          <w:tcPr>
            <w:tcW w:w="1626" w:type="dxa"/>
            <w:vAlign w:val="center"/>
          </w:tcPr>
          <w:p w14:paraId="16FE508F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5654129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881991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515C57DC" w14:textId="77777777" w:rsidTr="0032640C">
        <w:tc>
          <w:tcPr>
            <w:tcW w:w="581" w:type="dxa"/>
            <w:vAlign w:val="center"/>
          </w:tcPr>
          <w:p w14:paraId="7D35254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595</w:t>
            </w:r>
          </w:p>
        </w:tc>
        <w:tc>
          <w:tcPr>
            <w:tcW w:w="2028" w:type="dxa"/>
            <w:vAlign w:val="center"/>
          </w:tcPr>
          <w:p w14:paraId="7AE52F52" w14:textId="77777777" w:rsidR="00D14A2D" w:rsidRDefault="00D14A2D" w:rsidP="0032640C">
            <w:r>
              <w:rPr>
                <w:color w:val="000000"/>
                <w:sz w:val="16"/>
              </w:rPr>
              <w:t>776/1 Město Brno</w:t>
            </w:r>
          </w:p>
        </w:tc>
        <w:tc>
          <w:tcPr>
            <w:tcW w:w="3605" w:type="dxa"/>
            <w:vAlign w:val="center"/>
          </w:tcPr>
          <w:p w14:paraId="45556515" w14:textId="77777777" w:rsidR="00D14A2D" w:rsidRDefault="00D14A2D" w:rsidP="0032640C">
            <w:r>
              <w:rPr>
                <w:color w:val="000000"/>
                <w:sz w:val="16"/>
              </w:rPr>
              <w:t>ul. Joštova</w:t>
            </w:r>
          </w:p>
        </w:tc>
        <w:tc>
          <w:tcPr>
            <w:tcW w:w="1626" w:type="dxa"/>
            <w:vAlign w:val="center"/>
          </w:tcPr>
          <w:p w14:paraId="7813C00D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8BBA25E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4150BC8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66EAB0ED" w14:textId="77777777" w:rsidTr="0032640C">
        <w:tc>
          <w:tcPr>
            <w:tcW w:w="581" w:type="dxa"/>
            <w:vAlign w:val="center"/>
          </w:tcPr>
          <w:p w14:paraId="5EA3793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596</w:t>
            </w:r>
          </w:p>
        </w:tc>
        <w:tc>
          <w:tcPr>
            <w:tcW w:w="2028" w:type="dxa"/>
            <w:vAlign w:val="center"/>
          </w:tcPr>
          <w:p w14:paraId="406D710B" w14:textId="77777777" w:rsidR="00D14A2D" w:rsidRDefault="00D14A2D" w:rsidP="0032640C">
            <w:r>
              <w:rPr>
                <w:color w:val="000000"/>
                <w:sz w:val="16"/>
              </w:rPr>
              <w:t>384/15 Štýřice</w:t>
            </w:r>
          </w:p>
        </w:tc>
        <w:tc>
          <w:tcPr>
            <w:tcW w:w="3605" w:type="dxa"/>
            <w:vAlign w:val="center"/>
          </w:tcPr>
          <w:p w14:paraId="419692D4" w14:textId="77777777" w:rsidR="00D14A2D" w:rsidRDefault="00D14A2D" w:rsidP="0032640C">
            <w:r>
              <w:rPr>
                <w:color w:val="000000"/>
                <w:sz w:val="16"/>
              </w:rPr>
              <w:t>Renneská třída</w:t>
            </w:r>
          </w:p>
        </w:tc>
        <w:tc>
          <w:tcPr>
            <w:tcW w:w="1626" w:type="dxa"/>
            <w:vAlign w:val="center"/>
          </w:tcPr>
          <w:p w14:paraId="488BB51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2AE3627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0603C0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73ED19A9" w14:textId="77777777" w:rsidTr="0032640C">
        <w:tc>
          <w:tcPr>
            <w:tcW w:w="581" w:type="dxa"/>
            <w:vAlign w:val="center"/>
          </w:tcPr>
          <w:p w14:paraId="549267A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597</w:t>
            </w:r>
          </w:p>
        </w:tc>
        <w:tc>
          <w:tcPr>
            <w:tcW w:w="2028" w:type="dxa"/>
            <w:vAlign w:val="center"/>
          </w:tcPr>
          <w:p w14:paraId="0F9EB581" w14:textId="77777777" w:rsidR="00D14A2D" w:rsidRDefault="00D14A2D" w:rsidP="0032640C">
            <w:r>
              <w:rPr>
                <w:color w:val="000000"/>
                <w:sz w:val="16"/>
              </w:rPr>
              <w:t>384/15 Štýřice</w:t>
            </w:r>
          </w:p>
        </w:tc>
        <w:tc>
          <w:tcPr>
            <w:tcW w:w="3605" w:type="dxa"/>
            <w:vAlign w:val="center"/>
          </w:tcPr>
          <w:p w14:paraId="56A5CECF" w14:textId="77777777" w:rsidR="00D14A2D" w:rsidRDefault="00D14A2D" w:rsidP="0032640C">
            <w:r>
              <w:rPr>
                <w:color w:val="000000"/>
                <w:sz w:val="16"/>
              </w:rPr>
              <w:t>Renneská třída</w:t>
            </w:r>
          </w:p>
        </w:tc>
        <w:tc>
          <w:tcPr>
            <w:tcW w:w="1626" w:type="dxa"/>
            <w:vAlign w:val="center"/>
          </w:tcPr>
          <w:p w14:paraId="31FBB6D6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0A20F34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42E011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62DFA4FD" w14:textId="77777777" w:rsidTr="0032640C">
        <w:tc>
          <w:tcPr>
            <w:tcW w:w="581" w:type="dxa"/>
            <w:vAlign w:val="center"/>
          </w:tcPr>
          <w:p w14:paraId="69FE52B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598</w:t>
            </w:r>
          </w:p>
        </w:tc>
        <w:tc>
          <w:tcPr>
            <w:tcW w:w="2028" w:type="dxa"/>
            <w:vAlign w:val="center"/>
          </w:tcPr>
          <w:p w14:paraId="5CB82D17" w14:textId="77777777" w:rsidR="00D14A2D" w:rsidRDefault="00D14A2D" w:rsidP="0032640C">
            <w:r>
              <w:rPr>
                <w:color w:val="000000"/>
                <w:sz w:val="16"/>
              </w:rPr>
              <w:t>586/14 Štýřice</w:t>
            </w:r>
          </w:p>
        </w:tc>
        <w:tc>
          <w:tcPr>
            <w:tcW w:w="3605" w:type="dxa"/>
            <w:vAlign w:val="center"/>
          </w:tcPr>
          <w:p w14:paraId="20A6B9CD" w14:textId="77777777" w:rsidR="00D14A2D" w:rsidRDefault="00D14A2D" w:rsidP="0032640C">
            <w:r>
              <w:rPr>
                <w:color w:val="000000"/>
                <w:sz w:val="16"/>
              </w:rPr>
              <w:t>Renneská třída</w:t>
            </w:r>
          </w:p>
        </w:tc>
        <w:tc>
          <w:tcPr>
            <w:tcW w:w="1626" w:type="dxa"/>
            <w:vAlign w:val="center"/>
          </w:tcPr>
          <w:p w14:paraId="3732BD46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093EB11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5ADAD5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364763D4" w14:textId="77777777" w:rsidTr="0032640C">
        <w:tc>
          <w:tcPr>
            <w:tcW w:w="581" w:type="dxa"/>
            <w:vAlign w:val="center"/>
          </w:tcPr>
          <w:p w14:paraId="38C97B9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599</w:t>
            </w:r>
          </w:p>
        </w:tc>
        <w:tc>
          <w:tcPr>
            <w:tcW w:w="2028" w:type="dxa"/>
            <w:vAlign w:val="center"/>
          </w:tcPr>
          <w:p w14:paraId="2496349B" w14:textId="77777777" w:rsidR="00D14A2D" w:rsidRDefault="00D14A2D" w:rsidP="0032640C">
            <w:r>
              <w:rPr>
                <w:color w:val="000000"/>
                <w:sz w:val="16"/>
              </w:rPr>
              <w:t>3874 Černá Pole</w:t>
            </w:r>
          </w:p>
        </w:tc>
        <w:tc>
          <w:tcPr>
            <w:tcW w:w="3605" w:type="dxa"/>
            <w:vAlign w:val="center"/>
          </w:tcPr>
          <w:p w14:paraId="316CEA5D" w14:textId="77777777" w:rsidR="00D14A2D" w:rsidRDefault="00D14A2D" w:rsidP="0032640C">
            <w:r>
              <w:rPr>
                <w:color w:val="000000"/>
                <w:sz w:val="16"/>
              </w:rPr>
              <w:t>ul. Pionýrská</w:t>
            </w:r>
          </w:p>
        </w:tc>
        <w:tc>
          <w:tcPr>
            <w:tcW w:w="1626" w:type="dxa"/>
            <w:vAlign w:val="center"/>
          </w:tcPr>
          <w:p w14:paraId="3A67B346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75554D4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FA41F0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60EF87D5" w14:textId="77777777" w:rsidTr="0032640C">
        <w:tc>
          <w:tcPr>
            <w:tcW w:w="581" w:type="dxa"/>
            <w:vAlign w:val="center"/>
          </w:tcPr>
          <w:p w14:paraId="6BCD816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2028" w:type="dxa"/>
            <w:vAlign w:val="center"/>
          </w:tcPr>
          <w:p w14:paraId="45EA0789" w14:textId="77777777" w:rsidR="00D14A2D" w:rsidRDefault="00D14A2D" w:rsidP="0032640C">
            <w:r>
              <w:rPr>
                <w:color w:val="000000"/>
                <w:sz w:val="16"/>
              </w:rPr>
              <w:t>3718 Černá Pole</w:t>
            </w:r>
          </w:p>
        </w:tc>
        <w:tc>
          <w:tcPr>
            <w:tcW w:w="3605" w:type="dxa"/>
            <w:vAlign w:val="center"/>
          </w:tcPr>
          <w:p w14:paraId="3E2FF8BF" w14:textId="77777777" w:rsidR="00D14A2D" w:rsidRDefault="00D14A2D" w:rsidP="0032640C">
            <w:r>
              <w:rPr>
                <w:color w:val="000000"/>
                <w:sz w:val="16"/>
              </w:rPr>
              <w:t>třída Kpt. Jaroše</w:t>
            </w:r>
          </w:p>
        </w:tc>
        <w:tc>
          <w:tcPr>
            <w:tcW w:w="1626" w:type="dxa"/>
            <w:vAlign w:val="center"/>
          </w:tcPr>
          <w:p w14:paraId="51669964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81781A5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8D57B7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7CDBCF4B" w14:textId="77777777" w:rsidTr="0032640C">
        <w:tc>
          <w:tcPr>
            <w:tcW w:w="581" w:type="dxa"/>
            <w:vAlign w:val="center"/>
          </w:tcPr>
          <w:p w14:paraId="603AE84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601</w:t>
            </w:r>
          </w:p>
        </w:tc>
        <w:tc>
          <w:tcPr>
            <w:tcW w:w="2028" w:type="dxa"/>
            <w:vAlign w:val="center"/>
          </w:tcPr>
          <w:p w14:paraId="4EED7C80" w14:textId="77777777" w:rsidR="00D14A2D" w:rsidRDefault="00D14A2D" w:rsidP="0032640C">
            <w:r>
              <w:rPr>
                <w:color w:val="000000"/>
                <w:sz w:val="16"/>
              </w:rPr>
              <w:t>3718 Černá Pole</w:t>
            </w:r>
          </w:p>
        </w:tc>
        <w:tc>
          <w:tcPr>
            <w:tcW w:w="3605" w:type="dxa"/>
            <w:vAlign w:val="center"/>
          </w:tcPr>
          <w:p w14:paraId="07CE27C0" w14:textId="77777777" w:rsidR="00D14A2D" w:rsidRDefault="00D14A2D" w:rsidP="0032640C">
            <w:r>
              <w:rPr>
                <w:color w:val="000000"/>
                <w:sz w:val="16"/>
              </w:rPr>
              <w:t>třída Kpt. Jaroše</w:t>
            </w:r>
          </w:p>
        </w:tc>
        <w:tc>
          <w:tcPr>
            <w:tcW w:w="1626" w:type="dxa"/>
            <w:vAlign w:val="center"/>
          </w:tcPr>
          <w:p w14:paraId="0AD79DC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CCCE1DE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B01BDD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158F1102" w14:textId="77777777" w:rsidTr="0032640C">
        <w:tc>
          <w:tcPr>
            <w:tcW w:w="581" w:type="dxa"/>
            <w:vAlign w:val="center"/>
          </w:tcPr>
          <w:p w14:paraId="17AC5E5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602</w:t>
            </w:r>
          </w:p>
        </w:tc>
        <w:tc>
          <w:tcPr>
            <w:tcW w:w="2028" w:type="dxa"/>
            <w:vAlign w:val="center"/>
          </w:tcPr>
          <w:p w14:paraId="4AAB1CD2" w14:textId="77777777" w:rsidR="00D14A2D" w:rsidRDefault="00D14A2D" w:rsidP="0032640C">
            <w:r>
              <w:rPr>
                <w:color w:val="000000"/>
                <w:sz w:val="16"/>
              </w:rPr>
              <w:t>504/1 Veveří</w:t>
            </w:r>
          </w:p>
        </w:tc>
        <w:tc>
          <w:tcPr>
            <w:tcW w:w="3605" w:type="dxa"/>
            <w:vAlign w:val="center"/>
          </w:tcPr>
          <w:p w14:paraId="217D8480" w14:textId="77777777" w:rsidR="00D14A2D" w:rsidRDefault="00D14A2D" w:rsidP="0032640C">
            <w:r>
              <w:rPr>
                <w:color w:val="000000"/>
                <w:sz w:val="16"/>
              </w:rPr>
              <w:t>ul. Gorkého</w:t>
            </w:r>
          </w:p>
        </w:tc>
        <w:tc>
          <w:tcPr>
            <w:tcW w:w="1626" w:type="dxa"/>
            <w:vAlign w:val="center"/>
          </w:tcPr>
          <w:p w14:paraId="6750DEAA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47B1A7E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1B41B7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7D9BB116" w14:textId="77777777" w:rsidTr="0032640C">
        <w:tc>
          <w:tcPr>
            <w:tcW w:w="581" w:type="dxa"/>
            <w:vAlign w:val="center"/>
          </w:tcPr>
          <w:p w14:paraId="2C8C2C9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603</w:t>
            </w:r>
          </w:p>
        </w:tc>
        <w:tc>
          <w:tcPr>
            <w:tcW w:w="2028" w:type="dxa"/>
            <w:vAlign w:val="center"/>
          </w:tcPr>
          <w:p w14:paraId="1897F69A" w14:textId="77777777" w:rsidR="00D14A2D" w:rsidRDefault="00D14A2D" w:rsidP="0032640C">
            <w:r>
              <w:rPr>
                <w:color w:val="000000"/>
                <w:sz w:val="16"/>
              </w:rPr>
              <w:t>397 Město Brno</w:t>
            </w:r>
          </w:p>
        </w:tc>
        <w:tc>
          <w:tcPr>
            <w:tcW w:w="3605" w:type="dxa"/>
            <w:vAlign w:val="center"/>
          </w:tcPr>
          <w:p w14:paraId="18DC1F94" w14:textId="77777777" w:rsidR="00D14A2D" w:rsidRDefault="00D14A2D" w:rsidP="0032640C">
            <w:r>
              <w:rPr>
                <w:color w:val="000000"/>
                <w:sz w:val="16"/>
              </w:rPr>
              <w:t>Zelný trh</w:t>
            </w:r>
          </w:p>
        </w:tc>
        <w:tc>
          <w:tcPr>
            <w:tcW w:w="1626" w:type="dxa"/>
            <w:vAlign w:val="center"/>
          </w:tcPr>
          <w:p w14:paraId="4FB43BF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506E6733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679E6E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62342361" w14:textId="77777777" w:rsidTr="0032640C">
        <w:tc>
          <w:tcPr>
            <w:tcW w:w="581" w:type="dxa"/>
            <w:vAlign w:val="center"/>
          </w:tcPr>
          <w:p w14:paraId="58E5874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604</w:t>
            </w:r>
          </w:p>
        </w:tc>
        <w:tc>
          <w:tcPr>
            <w:tcW w:w="2028" w:type="dxa"/>
            <w:vAlign w:val="center"/>
          </w:tcPr>
          <w:p w14:paraId="7883E3BE" w14:textId="77777777" w:rsidR="00D14A2D" w:rsidRDefault="00D14A2D" w:rsidP="0032640C">
            <w:r>
              <w:rPr>
                <w:color w:val="000000"/>
                <w:sz w:val="16"/>
              </w:rPr>
              <w:t>397 Město Brno</w:t>
            </w:r>
          </w:p>
        </w:tc>
        <w:tc>
          <w:tcPr>
            <w:tcW w:w="3605" w:type="dxa"/>
            <w:vAlign w:val="center"/>
          </w:tcPr>
          <w:p w14:paraId="76C4E343" w14:textId="77777777" w:rsidR="00D14A2D" w:rsidRDefault="00D14A2D" w:rsidP="0032640C">
            <w:r>
              <w:rPr>
                <w:color w:val="000000"/>
                <w:sz w:val="16"/>
              </w:rPr>
              <w:t>Zelný trh</w:t>
            </w:r>
          </w:p>
        </w:tc>
        <w:tc>
          <w:tcPr>
            <w:tcW w:w="1626" w:type="dxa"/>
            <w:vAlign w:val="center"/>
          </w:tcPr>
          <w:p w14:paraId="7A4F6943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53862D25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D7EBD6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65FA6A21" w14:textId="77777777" w:rsidTr="0032640C">
        <w:tc>
          <w:tcPr>
            <w:tcW w:w="581" w:type="dxa"/>
            <w:vAlign w:val="center"/>
          </w:tcPr>
          <w:p w14:paraId="053E24B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605</w:t>
            </w:r>
          </w:p>
        </w:tc>
        <w:tc>
          <w:tcPr>
            <w:tcW w:w="2028" w:type="dxa"/>
            <w:vAlign w:val="center"/>
          </w:tcPr>
          <w:p w14:paraId="3C137093" w14:textId="77777777" w:rsidR="00D14A2D" w:rsidRDefault="00D14A2D" w:rsidP="0032640C">
            <w:r>
              <w:rPr>
                <w:color w:val="000000"/>
                <w:sz w:val="16"/>
              </w:rPr>
              <w:t>397 Město Brno</w:t>
            </w:r>
          </w:p>
        </w:tc>
        <w:tc>
          <w:tcPr>
            <w:tcW w:w="3605" w:type="dxa"/>
            <w:vAlign w:val="center"/>
          </w:tcPr>
          <w:p w14:paraId="50D2870D" w14:textId="77777777" w:rsidR="00D14A2D" w:rsidRDefault="00D14A2D" w:rsidP="0032640C">
            <w:r>
              <w:rPr>
                <w:color w:val="000000"/>
                <w:sz w:val="16"/>
              </w:rPr>
              <w:t>Zelný trh</w:t>
            </w:r>
          </w:p>
        </w:tc>
        <w:tc>
          <w:tcPr>
            <w:tcW w:w="1626" w:type="dxa"/>
            <w:vAlign w:val="center"/>
          </w:tcPr>
          <w:p w14:paraId="3793DAC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E3D1B6C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4951E63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010A17E9" w14:textId="77777777" w:rsidTr="0032640C">
        <w:tc>
          <w:tcPr>
            <w:tcW w:w="581" w:type="dxa"/>
            <w:vAlign w:val="center"/>
          </w:tcPr>
          <w:p w14:paraId="52C6682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606</w:t>
            </w:r>
          </w:p>
        </w:tc>
        <w:tc>
          <w:tcPr>
            <w:tcW w:w="2028" w:type="dxa"/>
            <w:vAlign w:val="center"/>
          </w:tcPr>
          <w:p w14:paraId="2095824C" w14:textId="77777777" w:rsidR="00D14A2D" w:rsidRDefault="00D14A2D" w:rsidP="0032640C">
            <w:r>
              <w:rPr>
                <w:color w:val="000000"/>
                <w:sz w:val="16"/>
              </w:rPr>
              <w:t>800 Město Brno</w:t>
            </w:r>
          </w:p>
        </w:tc>
        <w:tc>
          <w:tcPr>
            <w:tcW w:w="3605" w:type="dxa"/>
            <w:vAlign w:val="center"/>
          </w:tcPr>
          <w:p w14:paraId="22B45BF4" w14:textId="77777777" w:rsidR="00D14A2D" w:rsidRDefault="00D14A2D" w:rsidP="0032640C">
            <w:r>
              <w:rPr>
                <w:color w:val="000000"/>
                <w:sz w:val="16"/>
              </w:rPr>
              <w:t>Moravské náměstí</w:t>
            </w:r>
          </w:p>
        </w:tc>
        <w:tc>
          <w:tcPr>
            <w:tcW w:w="1626" w:type="dxa"/>
            <w:vAlign w:val="center"/>
          </w:tcPr>
          <w:p w14:paraId="7C3857E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8916F4C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E676E9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7E57310C" w14:textId="77777777" w:rsidTr="0032640C">
        <w:tc>
          <w:tcPr>
            <w:tcW w:w="581" w:type="dxa"/>
            <w:vAlign w:val="center"/>
          </w:tcPr>
          <w:p w14:paraId="7B43E79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607</w:t>
            </w:r>
          </w:p>
        </w:tc>
        <w:tc>
          <w:tcPr>
            <w:tcW w:w="2028" w:type="dxa"/>
            <w:vAlign w:val="center"/>
          </w:tcPr>
          <w:p w14:paraId="77184A32" w14:textId="77777777" w:rsidR="00D14A2D" w:rsidRDefault="00D14A2D" w:rsidP="0032640C">
            <w:r>
              <w:rPr>
                <w:color w:val="000000"/>
                <w:sz w:val="16"/>
              </w:rPr>
              <w:t>1113 Veveří</w:t>
            </w:r>
          </w:p>
        </w:tc>
        <w:tc>
          <w:tcPr>
            <w:tcW w:w="3605" w:type="dxa"/>
            <w:vAlign w:val="center"/>
          </w:tcPr>
          <w:p w14:paraId="79E34A56" w14:textId="77777777" w:rsidR="00D14A2D" w:rsidRDefault="00D14A2D" w:rsidP="0032640C">
            <w:r>
              <w:rPr>
                <w:color w:val="000000"/>
                <w:sz w:val="16"/>
              </w:rPr>
              <w:t>ul. Lidická</w:t>
            </w:r>
          </w:p>
        </w:tc>
        <w:tc>
          <w:tcPr>
            <w:tcW w:w="1626" w:type="dxa"/>
            <w:vAlign w:val="center"/>
          </w:tcPr>
          <w:p w14:paraId="1FA7ADEB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EC7E0C4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506BB9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78DF5A31" w14:textId="77777777" w:rsidTr="0032640C">
        <w:tc>
          <w:tcPr>
            <w:tcW w:w="581" w:type="dxa"/>
            <w:vAlign w:val="center"/>
          </w:tcPr>
          <w:p w14:paraId="7201851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608</w:t>
            </w:r>
          </w:p>
        </w:tc>
        <w:tc>
          <w:tcPr>
            <w:tcW w:w="2028" w:type="dxa"/>
            <w:vAlign w:val="center"/>
          </w:tcPr>
          <w:p w14:paraId="3F5C3E71" w14:textId="77777777" w:rsidR="00D14A2D" w:rsidRDefault="00D14A2D" w:rsidP="0032640C">
            <w:r>
              <w:rPr>
                <w:color w:val="000000"/>
                <w:sz w:val="16"/>
              </w:rPr>
              <w:t>776/1 Město Brno</w:t>
            </w:r>
          </w:p>
        </w:tc>
        <w:tc>
          <w:tcPr>
            <w:tcW w:w="3605" w:type="dxa"/>
            <w:vAlign w:val="center"/>
          </w:tcPr>
          <w:p w14:paraId="50D4429A" w14:textId="77777777" w:rsidR="00D14A2D" w:rsidRDefault="00D14A2D" w:rsidP="0032640C">
            <w:r>
              <w:rPr>
                <w:color w:val="000000"/>
                <w:sz w:val="16"/>
              </w:rPr>
              <w:t>ul. Joštova</w:t>
            </w:r>
          </w:p>
        </w:tc>
        <w:tc>
          <w:tcPr>
            <w:tcW w:w="1626" w:type="dxa"/>
            <w:vAlign w:val="center"/>
          </w:tcPr>
          <w:p w14:paraId="7A0BE7B5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5C4FBD2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0FD84D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4070F6FA" w14:textId="77777777" w:rsidTr="0032640C">
        <w:tc>
          <w:tcPr>
            <w:tcW w:w="581" w:type="dxa"/>
            <w:vAlign w:val="center"/>
          </w:tcPr>
          <w:p w14:paraId="2B93FB5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609</w:t>
            </w:r>
          </w:p>
        </w:tc>
        <w:tc>
          <w:tcPr>
            <w:tcW w:w="2028" w:type="dxa"/>
            <w:vAlign w:val="center"/>
          </w:tcPr>
          <w:p w14:paraId="671D3375" w14:textId="77777777" w:rsidR="00D14A2D" w:rsidRDefault="00D14A2D" w:rsidP="0032640C">
            <w:r>
              <w:rPr>
                <w:color w:val="000000"/>
                <w:sz w:val="16"/>
              </w:rPr>
              <w:t>397 Město Brno</w:t>
            </w:r>
          </w:p>
        </w:tc>
        <w:tc>
          <w:tcPr>
            <w:tcW w:w="3605" w:type="dxa"/>
            <w:vAlign w:val="center"/>
          </w:tcPr>
          <w:p w14:paraId="664BF1F5" w14:textId="77777777" w:rsidR="00D14A2D" w:rsidRDefault="00D14A2D" w:rsidP="0032640C">
            <w:r>
              <w:rPr>
                <w:color w:val="000000"/>
                <w:sz w:val="16"/>
              </w:rPr>
              <w:t>Zelný trh</w:t>
            </w:r>
          </w:p>
        </w:tc>
        <w:tc>
          <w:tcPr>
            <w:tcW w:w="1626" w:type="dxa"/>
            <w:vAlign w:val="center"/>
          </w:tcPr>
          <w:p w14:paraId="0A8E37C6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CFE4C66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2C591A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36342CD5" w14:textId="77777777" w:rsidTr="0032640C">
        <w:tc>
          <w:tcPr>
            <w:tcW w:w="581" w:type="dxa"/>
            <w:vAlign w:val="center"/>
          </w:tcPr>
          <w:p w14:paraId="48BFA9B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610</w:t>
            </w:r>
          </w:p>
        </w:tc>
        <w:tc>
          <w:tcPr>
            <w:tcW w:w="2028" w:type="dxa"/>
            <w:vAlign w:val="center"/>
          </w:tcPr>
          <w:p w14:paraId="7BDEA399" w14:textId="77777777" w:rsidR="00D14A2D" w:rsidRDefault="00D14A2D" w:rsidP="0032640C">
            <w:r>
              <w:rPr>
                <w:color w:val="000000"/>
                <w:sz w:val="16"/>
              </w:rPr>
              <w:t>389 Veveří</w:t>
            </w:r>
          </w:p>
        </w:tc>
        <w:tc>
          <w:tcPr>
            <w:tcW w:w="3605" w:type="dxa"/>
            <w:vAlign w:val="center"/>
          </w:tcPr>
          <w:p w14:paraId="273727C9" w14:textId="77777777" w:rsidR="00D14A2D" w:rsidRDefault="00D14A2D" w:rsidP="0032640C">
            <w:r>
              <w:rPr>
                <w:color w:val="000000"/>
                <w:sz w:val="16"/>
              </w:rPr>
              <w:t>ul. Gorkého</w:t>
            </w:r>
          </w:p>
        </w:tc>
        <w:tc>
          <w:tcPr>
            <w:tcW w:w="1626" w:type="dxa"/>
            <w:vAlign w:val="center"/>
          </w:tcPr>
          <w:p w14:paraId="09FDFF9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0433F2F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EDBED8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6E853A18" w14:textId="77777777" w:rsidTr="0032640C">
        <w:tc>
          <w:tcPr>
            <w:tcW w:w="581" w:type="dxa"/>
            <w:vAlign w:val="center"/>
          </w:tcPr>
          <w:p w14:paraId="0AA8CA9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611</w:t>
            </w:r>
          </w:p>
        </w:tc>
        <w:tc>
          <w:tcPr>
            <w:tcW w:w="2028" w:type="dxa"/>
            <w:vAlign w:val="center"/>
          </w:tcPr>
          <w:p w14:paraId="0870A2DB" w14:textId="77777777" w:rsidR="00D14A2D" w:rsidRDefault="00D14A2D" w:rsidP="0032640C">
            <w:r>
              <w:rPr>
                <w:color w:val="000000"/>
                <w:sz w:val="16"/>
              </w:rPr>
              <w:t>389 Veveří</w:t>
            </w:r>
          </w:p>
        </w:tc>
        <w:tc>
          <w:tcPr>
            <w:tcW w:w="3605" w:type="dxa"/>
            <w:vAlign w:val="center"/>
          </w:tcPr>
          <w:p w14:paraId="64244E2C" w14:textId="77777777" w:rsidR="00D14A2D" w:rsidRDefault="00D14A2D" w:rsidP="0032640C">
            <w:r>
              <w:rPr>
                <w:color w:val="000000"/>
                <w:sz w:val="16"/>
              </w:rPr>
              <w:t>ul. Gorkého</w:t>
            </w:r>
          </w:p>
        </w:tc>
        <w:tc>
          <w:tcPr>
            <w:tcW w:w="1626" w:type="dxa"/>
            <w:vAlign w:val="center"/>
          </w:tcPr>
          <w:p w14:paraId="5FD7EB0A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960BE8A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F7AA12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4D3B2500" w14:textId="77777777" w:rsidTr="0032640C">
        <w:tc>
          <w:tcPr>
            <w:tcW w:w="581" w:type="dxa"/>
            <w:vAlign w:val="center"/>
          </w:tcPr>
          <w:p w14:paraId="08129E4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612</w:t>
            </w:r>
          </w:p>
        </w:tc>
        <w:tc>
          <w:tcPr>
            <w:tcW w:w="2028" w:type="dxa"/>
            <w:vAlign w:val="center"/>
          </w:tcPr>
          <w:p w14:paraId="4D4E2769" w14:textId="77777777" w:rsidR="00D14A2D" w:rsidRDefault="00D14A2D" w:rsidP="0032640C">
            <w:r>
              <w:rPr>
                <w:color w:val="000000"/>
                <w:sz w:val="16"/>
              </w:rPr>
              <w:t>128 Město Brno</w:t>
            </w:r>
          </w:p>
        </w:tc>
        <w:tc>
          <w:tcPr>
            <w:tcW w:w="3605" w:type="dxa"/>
            <w:vAlign w:val="center"/>
          </w:tcPr>
          <w:p w14:paraId="4A4AD464" w14:textId="77777777" w:rsidR="00D14A2D" w:rsidRDefault="00D14A2D" w:rsidP="0032640C">
            <w:r>
              <w:rPr>
                <w:color w:val="000000"/>
                <w:sz w:val="16"/>
              </w:rPr>
              <w:t>ul. Kobližná</w:t>
            </w:r>
          </w:p>
        </w:tc>
        <w:tc>
          <w:tcPr>
            <w:tcW w:w="1626" w:type="dxa"/>
            <w:vAlign w:val="center"/>
          </w:tcPr>
          <w:p w14:paraId="33C2D3B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5441406A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651050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27F090D1" w14:textId="77777777" w:rsidTr="0032640C">
        <w:tc>
          <w:tcPr>
            <w:tcW w:w="581" w:type="dxa"/>
            <w:vAlign w:val="center"/>
          </w:tcPr>
          <w:p w14:paraId="71075F1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lastRenderedPageBreak/>
              <w:t>613</w:t>
            </w:r>
          </w:p>
        </w:tc>
        <w:tc>
          <w:tcPr>
            <w:tcW w:w="2028" w:type="dxa"/>
            <w:vAlign w:val="center"/>
          </w:tcPr>
          <w:p w14:paraId="42D708DC" w14:textId="77777777" w:rsidR="00D14A2D" w:rsidRDefault="00D14A2D" w:rsidP="0032640C">
            <w:r>
              <w:rPr>
                <w:color w:val="000000"/>
                <w:sz w:val="16"/>
              </w:rPr>
              <w:t>783/1 Město Brno</w:t>
            </w:r>
          </w:p>
        </w:tc>
        <w:tc>
          <w:tcPr>
            <w:tcW w:w="3605" w:type="dxa"/>
            <w:vAlign w:val="center"/>
          </w:tcPr>
          <w:p w14:paraId="4E7BB929" w14:textId="77777777" w:rsidR="00D14A2D" w:rsidRDefault="00D14A2D" w:rsidP="0032640C">
            <w:r>
              <w:rPr>
                <w:color w:val="000000"/>
                <w:sz w:val="16"/>
              </w:rPr>
              <w:t>za českobratrským evangelickým chrámem Jana Amose Komenského</w:t>
            </w:r>
          </w:p>
        </w:tc>
        <w:tc>
          <w:tcPr>
            <w:tcW w:w="1626" w:type="dxa"/>
            <w:vAlign w:val="center"/>
          </w:tcPr>
          <w:p w14:paraId="7B7B408B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2680EDB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D0EB2D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5ADCA0FF" w14:textId="77777777" w:rsidTr="0032640C">
        <w:tc>
          <w:tcPr>
            <w:tcW w:w="581" w:type="dxa"/>
            <w:vAlign w:val="center"/>
          </w:tcPr>
          <w:p w14:paraId="52F0752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614</w:t>
            </w:r>
          </w:p>
        </w:tc>
        <w:tc>
          <w:tcPr>
            <w:tcW w:w="2028" w:type="dxa"/>
            <w:vAlign w:val="center"/>
          </w:tcPr>
          <w:p w14:paraId="6DCBEB41" w14:textId="77777777" w:rsidR="00D14A2D" w:rsidRDefault="00D14A2D" w:rsidP="0032640C">
            <w:r>
              <w:rPr>
                <w:color w:val="000000"/>
                <w:sz w:val="16"/>
              </w:rPr>
              <w:t>503 Město Brno</w:t>
            </w:r>
          </w:p>
        </w:tc>
        <w:tc>
          <w:tcPr>
            <w:tcW w:w="3605" w:type="dxa"/>
            <w:vAlign w:val="center"/>
          </w:tcPr>
          <w:p w14:paraId="430D0763" w14:textId="77777777" w:rsidR="00D14A2D" w:rsidRDefault="00D14A2D" w:rsidP="0032640C">
            <w:r>
              <w:rPr>
                <w:color w:val="000000"/>
                <w:sz w:val="16"/>
              </w:rPr>
              <w:t>ul. Husova</w:t>
            </w:r>
          </w:p>
        </w:tc>
        <w:tc>
          <w:tcPr>
            <w:tcW w:w="1626" w:type="dxa"/>
            <w:vAlign w:val="center"/>
          </w:tcPr>
          <w:p w14:paraId="65E134A8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BAE0D1E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F39E39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</w:tr>
      <w:tr w:rsidR="00D14A2D" w14:paraId="0EB370D4" w14:textId="77777777" w:rsidTr="0032640C">
        <w:tc>
          <w:tcPr>
            <w:tcW w:w="581" w:type="dxa"/>
            <w:vAlign w:val="center"/>
          </w:tcPr>
          <w:p w14:paraId="5D19369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615</w:t>
            </w:r>
          </w:p>
        </w:tc>
        <w:tc>
          <w:tcPr>
            <w:tcW w:w="2028" w:type="dxa"/>
            <w:vAlign w:val="center"/>
          </w:tcPr>
          <w:p w14:paraId="2B513F64" w14:textId="77777777" w:rsidR="00D14A2D" w:rsidRDefault="00D14A2D" w:rsidP="0032640C">
            <w:r>
              <w:rPr>
                <w:color w:val="000000"/>
                <w:sz w:val="16"/>
              </w:rPr>
              <w:t>249/1 Město Brno</w:t>
            </w:r>
          </w:p>
        </w:tc>
        <w:tc>
          <w:tcPr>
            <w:tcW w:w="3605" w:type="dxa"/>
            <w:vAlign w:val="center"/>
          </w:tcPr>
          <w:p w14:paraId="66F999B2" w14:textId="77777777" w:rsidR="00D14A2D" w:rsidRDefault="00D14A2D" w:rsidP="0032640C">
            <w:r>
              <w:rPr>
                <w:color w:val="000000"/>
                <w:sz w:val="16"/>
              </w:rPr>
              <w:t>na rohu ul. Novobranská a ul. Měnínská</w:t>
            </w:r>
          </w:p>
        </w:tc>
        <w:tc>
          <w:tcPr>
            <w:tcW w:w="1626" w:type="dxa"/>
            <w:vAlign w:val="center"/>
          </w:tcPr>
          <w:p w14:paraId="108A2E9D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02AF48F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AF4DC4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5521C551" w14:textId="77777777" w:rsidTr="0032640C">
        <w:tc>
          <w:tcPr>
            <w:tcW w:w="581" w:type="dxa"/>
            <w:vAlign w:val="center"/>
          </w:tcPr>
          <w:p w14:paraId="14FC311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616</w:t>
            </w:r>
          </w:p>
        </w:tc>
        <w:tc>
          <w:tcPr>
            <w:tcW w:w="2028" w:type="dxa"/>
            <w:vAlign w:val="center"/>
          </w:tcPr>
          <w:p w14:paraId="29F4CC93" w14:textId="77777777" w:rsidR="00D14A2D" w:rsidRDefault="00D14A2D" w:rsidP="0032640C">
            <w:r>
              <w:rPr>
                <w:color w:val="000000"/>
                <w:sz w:val="16"/>
              </w:rPr>
              <w:t>352 Město Brno</w:t>
            </w:r>
          </w:p>
        </w:tc>
        <w:tc>
          <w:tcPr>
            <w:tcW w:w="3605" w:type="dxa"/>
            <w:vAlign w:val="center"/>
          </w:tcPr>
          <w:p w14:paraId="2F58EF3B" w14:textId="77777777" w:rsidR="00D14A2D" w:rsidRDefault="00D14A2D" w:rsidP="0032640C">
            <w:r>
              <w:rPr>
                <w:color w:val="000000"/>
                <w:sz w:val="16"/>
              </w:rPr>
              <w:t>ul. Bašty</w:t>
            </w:r>
          </w:p>
        </w:tc>
        <w:tc>
          <w:tcPr>
            <w:tcW w:w="1626" w:type="dxa"/>
            <w:vAlign w:val="center"/>
          </w:tcPr>
          <w:p w14:paraId="01DE7D6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F7CCF00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21E07E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2C009CA7" w14:textId="77777777" w:rsidTr="0032640C">
        <w:tc>
          <w:tcPr>
            <w:tcW w:w="581" w:type="dxa"/>
            <w:vAlign w:val="center"/>
          </w:tcPr>
          <w:p w14:paraId="0B9B883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617</w:t>
            </w:r>
          </w:p>
        </w:tc>
        <w:tc>
          <w:tcPr>
            <w:tcW w:w="2028" w:type="dxa"/>
            <w:vAlign w:val="center"/>
          </w:tcPr>
          <w:p w14:paraId="68C4D9DA" w14:textId="77777777" w:rsidR="00D14A2D" w:rsidRDefault="00D14A2D" w:rsidP="0032640C">
            <w:r>
              <w:rPr>
                <w:color w:val="000000"/>
                <w:sz w:val="16"/>
              </w:rPr>
              <w:t>486 Město Brno</w:t>
            </w:r>
          </w:p>
        </w:tc>
        <w:tc>
          <w:tcPr>
            <w:tcW w:w="3605" w:type="dxa"/>
            <w:vAlign w:val="center"/>
          </w:tcPr>
          <w:p w14:paraId="62E66B6A" w14:textId="77777777" w:rsidR="00D14A2D" w:rsidRDefault="00D14A2D" w:rsidP="0032640C">
            <w:r>
              <w:rPr>
                <w:color w:val="000000"/>
                <w:sz w:val="16"/>
              </w:rPr>
              <w:t>ul. Dominikánská</w:t>
            </w:r>
          </w:p>
        </w:tc>
        <w:tc>
          <w:tcPr>
            <w:tcW w:w="1626" w:type="dxa"/>
            <w:vAlign w:val="center"/>
          </w:tcPr>
          <w:p w14:paraId="3CB3BEF0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56B0D993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997B4D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56E762FF" w14:textId="77777777" w:rsidTr="0032640C">
        <w:tc>
          <w:tcPr>
            <w:tcW w:w="581" w:type="dxa"/>
            <w:vAlign w:val="center"/>
          </w:tcPr>
          <w:p w14:paraId="2E868DA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618</w:t>
            </w:r>
          </w:p>
        </w:tc>
        <w:tc>
          <w:tcPr>
            <w:tcW w:w="2028" w:type="dxa"/>
            <w:vAlign w:val="center"/>
          </w:tcPr>
          <w:p w14:paraId="7AF446F5" w14:textId="77777777" w:rsidR="00D14A2D" w:rsidRDefault="00D14A2D" w:rsidP="0032640C">
            <w:r>
              <w:rPr>
                <w:color w:val="000000"/>
                <w:sz w:val="16"/>
              </w:rPr>
              <w:t>776/1 Město Brno</w:t>
            </w:r>
          </w:p>
        </w:tc>
        <w:tc>
          <w:tcPr>
            <w:tcW w:w="3605" w:type="dxa"/>
            <w:vAlign w:val="center"/>
          </w:tcPr>
          <w:p w14:paraId="08530D4F" w14:textId="77777777" w:rsidR="00D14A2D" w:rsidRDefault="00D14A2D" w:rsidP="0032640C">
            <w:r>
              <w:rPr>
                <w:color w:val="000000"/>
                <w:sz w:val="16"/>
              </w:rPr>
              <w:t>ul. Joštova</w:t>
            </w:r>
          </w:p>
        </w:tc>
        <w:tc>
          <w:tcPr>
            <w:tcW w:w="1626" w:type="dxa"/>
            <w:vAlign w:val="center"/>
          </w:tcPr>
          <w:p w14:paraId="75323D2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361F15E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F756D1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18940AB6" w14:textId="77777777" w:rsidTr="0032640C">
        <w:tc>
          <w:tcPr>
            <w:tcW w:w="581" w:type="dxa"/>
            <w:vAlign w:val="center"/>
          </w:tcPr>
          <w:p w14:paraId="05CDC7D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619</w:t>
            </w:r>
          </w:p>
        </w:tc>
        <w:tc>
          <w:tcPr>
            <w:tcW w:w="2028" w:type="dxa"/>
            <w:vAlign w:val="center"/>
          </w:tcPr>
          <w:p w14:paraId="4278A94C" w14:textId="77777777" w:rsidR="00D14A2D" w:rsidRDefault="00D14A2D" w:rsidP="0032640C">
            <w:r>
              <w:rPr>
                <w:color w:val="000000"/>
                <w:sz w:val="16"/>
              </w:rPr>
              <w:t>776/1 Město Brno</w:t>
            </w:r>
          </w:p>
        </w:tc>
        <w:tc>
          <w:tcPr>
            <w:tcW w:w="3605" w:type="dxa"/>
            <w:vAlign w:val="center"/>
          </w:tcPr>
          <w:p w14:paraId="2A039DCE" w14:textId="77777777" w:rsidR="00D14A2D" w:rsidRDefault="00D14A2D" w:rsidP="0032640C">
            <w:r>
              <w:rPr>
                <w:color w:val="000000"/>
                <w:sz w:val="16"/>
              </w:rPr>
              <w:t>ul. Joštova</w:t>
            </w:r>
          </w:p>
        </w:tc>
        <w:tc>
          <w:tcPr>
            <w:tcW w:w="1626" w:type="dxa"/>
            <w:vAlign w:val="center"/>
          </w:tcPr>
          <w:p w14:paraId="67C9AF77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F5D5AF2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B76D34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54CE63B4" w14:textId="77777777" w:rsidTr="0032640C">
        <w:tc>
          <w:tcPr>
            <w:tcW w:w="581" w:type="dxa"/>
            <w:vAlign w:val="center"/>
          </w:tcPr>
          <w:p w14:paraId="026B995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620</w:t>
            </w:r>
          </w:p>
        </w:tc>
        <w:tc>
          <w:tcPr>
            <w:tcW w:w="2028" w:type="dxa"/>
            <w:vAlign w:val="center"/>
          </w:tcPr>
          <w:p w14:paraId="74E6ABC4" w14:textId="77777777" w:rsidR="00D14A2D" w:rsidRDefault="00D14A2D" w:rsidP="0032640C">
            <w:r>
              <w:rPr>
                <w:color w:val="000000"/>
                <w:sz w:val="16"/>
              </w:rPr>
              <w:t>776/1 Město Brno</w:t>
            </w:r>
          </w:p>
        </w:tc>
        <w:tc>
          <w:tcPr>
            <w:tcW w:w="3605" w:type="dxa"/>
            <w:vAlign w:val="center"/>
          </w:tcPr>
          <w:p w14:paraId="50588680" w14:textId="77777777" w:rsidR="00D14A2D" w:rsidRDefault="00D14A2D" w:rsidP="0032640C">
            <w:r>
              <w:rPr>
                <w:color w:val="000000"/>
                <w:sz w:val="16"/>
              </w:rPr>
              <w:t>ul. Joštova</w:t>
            </w:r>
          </w:p>
        </w:tc>
        <w:tc>
          <w:tcPr>
            <w:tcW w:w="1626" w:type="dxa"/>
            <w:vAlign w:val="center"/>
          </w:tcPr>
          <w:p w14:paraId="6F2CB67C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161B905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D03C5F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2A203B68" w14:textId="77777777" w:rsidTr="0032640C">
        <w:tc>
          <w:tcPr>
            <w:tcW w:w="581" w:type="dxa"/>
            <w:vAlign w:val="center"/>
          </w:tcPr>
          <w:p w14:paraId="0CD3DB7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621</w:t>
            </w:r>
          </w:p>
        </w:tc>
        <w:tc>
          <w:tcPr>
            <w:tcW w:w="2028" w:type="dxa"/>
            <w:vAlign w:val="center"/>
          </w:tcPr>
          <w:p w14:paraId="36972D5D" w14:textId="77777777" w:rsidR="00D14A2D" w:rsidRDefault="00D14A2D" w:rsidP="0032640C">
            <w:r>
              <w:rPr>
                <w:color w:val="000000"/>
                <w:sz w:val="16"/>
              </w:rPr>
              <w:t>813/1 Staré Brno</w:t>
            </w:r>
          </w:p>
        </w:tc>
        <w:tc>
          <w:tcPr>
            <w:tcW w:w="3605" w:type="dxa"/>
            <w:vAlign w:val="center"/>
          </w:tcPr>
          <w:p w14:paraId="60B4070D" w14:textId="77777777" w:rsidR="00D14A2D" w:rsidRDefault="00D14A2D" w:rsidP="0032640C">
            <w:r>
              <w:rPr>
                <w:color w:val="000000"/>
                <w:sz w:val="16"/>
              </w:rPr>
              <w:t>Mendlovo náměstí</w:t>
            </w:r>
          </w:p>
        </w:tc>
        <w:tc>
          <w:tcPr>
            <w:tcW w:w="1626" w:type="dxa"/>
            <w:vAlign w:val="center"/>
          </w:tcPr>
          <w:p w14:paraId="757F5563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0FBA4BC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40EB9E2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0307B586" w14:textId="77777777" w:rsidTr="0032640C">
        <w:tc>
          <w:tcPr>
            <w:tcW w:w="581" w:type="dxa"/>
            <w:vAlign w:val="center"/>
          </w:tcPr>
          <w:p w14:paraId="3193BF7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622</w:t>
            </w:r>
          </w:p>
        </w:tc>
        <w:tc>
          <w:tcPr>
            <w:tcW w:w="2028" w:type="dxa"/>
            <w:vAlign w:val="center"/>
          </w:tcPr>
          <w:p w14:paraId="0C24813D" w14:textId="77777777" w:rsidR="00D14A2D" w:rsidRDefault="00D14A2D" w:rsidP="0032640C">
            <w:r>
              <w:rPr>
                <w:color w:val="000000"/>
                <w:sz w:val="16"/>
              </w:rPr>
              <w:t>878/3 Staré Brno</w:t>
            </w:r>
          </w:p>
        </w:tc>
        <w:tc>
          <w:tcPr>
            <w:tcW w:w="3605" w:type="dxa"/>
            <w:vAlign w:val="center"/>
          </w:tcPr>
          <w:p w14:paraId="6F7EA832" w14:textId="77777777" w:rsidR="00D14A2D" w:rsidRDefault="00D14A2D" w:rsidP="0032640C">
            <w:r>
              <w:rPr>
                <w:color w:val="000000"/>
                <w:sz w:val="16"/>
              </w:rPr>
              <w:t>ul. Poříčí</w:t>
            </w:r>
          </w:p>
        </w:tc>
        <w:tc>
          <w:tcPr>
            <w:tcW w:w="1626" w:type="dxa"/>
            <w:vAlign w:val="center"/>
          </w:tcPr>
          <w:p w14:paraId="6907785A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5EA10E01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3A3191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</w:tr>
      <w:tr w:rsidR="00D14A2D" w14:paraId="62C133BA" w14:textId="77777777" w:rsidTr="0032640C">
        <w:tc>
          <w:tcPr>
            <w:tcW w:w="581" w:type="dxa"/>
            <w:vAlign w:val="center"/>
          </w:tcPr>
          <w:p w14:paraId="59CB817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623</w:t>
            </w:r>
          </w:p>
        </w:tc>
        <w:tc>
          <w:tcPr>
            <w:tcW w:w="2028" w:type="dxa"/>
            <w:vAlign w:val="center"/>
          </w:tcPr>
          <w:p w14:paraId="6F318286" w14:textId="77777777" w:rsidR="00D14A2D" w:rsidRDefault="00D14A2D" w:rsidP="0032640C">
            <w:r>
              <w:rPr>
                <w:color w:val="000000"/>
                <w:sz w:val="16"/>
              </w:rPr>
              <w:t>509/3 Město Brno</w:t>
            </w:r>
          </w:p>
        </w:tc>
        <w:tc>
          <w:tcPr>
            <w:tcW w:w="3605" w:type="dxa"/>
            <w:vAlign w:val="center"/>
          </w:tcPr>
          <w:p w14:paraId="5969418B" w14:textId="77777777" w:rsidR="00D14A2D" w:rsidRDefault="00D14A2D" w:rsidP="0032640C">
            <w:r>
              <w:rPr>
                <w:color w:val="000000"/>
                <w:sz w:val="16"/>
              </w:rPr>
              <w:t>Dominikánské náměstí</w:t>
            </w:r>
          </w:p>
        </w:tc>
        <w:tc>
          <w:tcPr>
            <w:tcW w:w="1626" w:type="dxa"/>
            <w:vAlign w:val="center"/>
          </w:tcPr>
          <w:p w14:paraId="36045CDF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06B95A6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A58FBD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21E82E8D" w14:textId="77777777" w:rsidTr="0032640C">
        <w:tc>
          <w:tcPr>
            <w:tcW w:w="581" w:type="dxa"/>
            <w:vAlign w:val="center"/>
          </w:tcPr>
          <w:p w14:paraId="28EA464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624</w:t>
            </w:r>
          </w:p>
        </w:tc>
        <w:tc>
          <w:tcPr>
            <w:tcW w:w="2028" w:type="dxa"/>
            <w:vAlign w:val="center"/>
          </w:tcPr>
          <w:p w14:paraId="3E9603BB" w14:textId="77777777" w:rsidR="00D14A2D" w:rsidRDefault="00D14A2D" w:rsidP="0032640C">
            <w:r>
              <w:rPr>
                <w:color w:val="000000"/>
                <w:sz w:val="16"/>
              </w:rPr>
              <w:t>359/15 Město Brno</w:t>
            </w:r>
          </w:p>
        </w:tc>
        <w:tc>
          <w:tcPr>
            <w:tcW w:w="3605" w:type="dxa"/>
            <w:vAlign w:val="center"/>
          </w:tcPr>
          <w:p w14:paraId="1C19E7CA" w14:textId="77777777" w:rsidR="00D14A2D" w:rsidRDefault="00D14A2D" w:rsidP="0032640C">
            <w:r>
              <w:rPr>
                <w:color w:val="000000"/>
                <w:sz w:val="16"/>
              </w:rPr>
              <w:t>ul. Nádražní</w:t>
            </w:r>
          </w:p>
        </w:tc>
        <w:tc>
          <w:tcPr>
            <w:tcW w:w="1626" w:type="dxa"/>
            <w:vAlign w:val="center"/>
          </w:tcPr>
          <w:p w14:paraId="28DDF578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61EC233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450D14E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</w:tr>
      <w:tr w:rsidR="00D14A2D" w14:paraId="49B24884" w14:textId="77777777" w:rsidTr="0032640C">
        <w:tc>
          <w:tcPr>
            <w:tcW w:w="581" w:type="dxa"/>
            <w:vAlign w:val="center"/>
          </w:tcPr>
          <w:p w14:paraId="634E8D0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625</w:t>
            </w:r>
          </w:p>
        </w:tc>
        <w:tc>
          <w:tcPr>
            <w:tcW w:w="2028" w:type="dxa"/>
            <w:vAlign w:val="center"/>
          </w:tcPr>
          <w:p w14:paraId="5784E2B0" w14:textId="77777777" w:rsidR="00D14A2D" w:rsidRDefault="00D14A2D" w:rsidP="0032640C">
            <w:r>
              <w:rPr>
                <w:color w:val="000000"/>
                <w:sz w:val="16"/>
              </w:rPr>
              <w:t>359/31 Město Brno</w:t>
            </w:r>
          </w:p>
        </w:tc>
        <w:tc>
          <w:tcPr>
            <w:tcW w:w="3605" w:type="dxa"/>
            <w:vAlign w:val="center"/>
          </w:tcPr>
          <w:p w14:paraId="1FF96D08" w14:textId="77777777" w:rsidR="00D14A2D" w:rsidRDefault="00D14A2D" w:rsidP="0032640C">
            <w:r>
              <w:rPr>
                <w:color w:val="000000"/>
                <w:sz w:val="16"/>
              </w:rPr>
              <w:t>na rohu ul. Kopečná a ul. Nádražní</w:t>
            </w:r>
          </w:p>
        </w:tc>
        <w:tc>
          <w:tcPr>
            <w:tcW w:w="1626" w:type="dxa"/>
            <w:vAlign w:val="center"/>
          </w:tcPr>
          <w:p w14:paraId="3ED87F6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29BA447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7F9EAD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461C4A20" w14:textId="77777777" w:rsidTr="0032640C">
        <w:tc>
          <w:tcPr>
            <w:tcW w:w="581" w:type="dxa"/>
            <w:vAlign w:val="center"/>
          </w:tcPr>
          <w:p w14:paraId="5794BBB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626</w:t>
            </w:r>
          </w:p>
        </w:tc>
        <w:tc>
          <w:tcPr>
            <w:tcW w:w="2028" w:type="dxa"/>
            <w:vAlign w:val="center"/>
          </w:tcPr>
          <w:p w14:paraId="7FF1DABA" w14:textId="77777777" w:rsidR="00D14A2D" w:rsidRDefault="00D14A2D" w:rsidP="0032640C">
            <w:r>
              <w:rPr>
                <w:color w:val="000000"/>
                <w:sz w:val="16"/>
              </w:rPr>
              <w:t>930/1 Veveří</w:t>
            </w:r>
          </w:p>
        </w:tc>
        <w:tc>
          <w:tcPr>
            <w:tcW w:w="3605" w:type="dxa"/>
            <w:vAlign w:val="center"/>
          </w:tcPr>
          <w:p w14:paraId="7C6118D0" w14:textId="77777777" w:rsidR="00D14A2D" w:rsidRDefault="00D14A2D" w:rsidP="0032640C">
            <w:r>
              <w:rPr>
                <w:color w:val="000000"/>
                <w:sz w:val="16"/>
              </w:rPr>
              <w:t>Konečného náměstí</w:t>
            </w:r>
          </w:p>
        </w:tc>
        <w:tc>
          <w:tcPr>
            <w:tcW w:w="1626" w:type="dxa"/>
            <w:vAlign w:val="center"/>
          </w:tcPr>
          <w:p w14:paraId="3401DE85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6C27101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C76014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2F178209" w14:textId="77777777" w:rsidTr="0032640C">
        <w:tc>
          <w:tcPr>
            <w:tcW w:w="581" w:type="dxa"/>
            <w:vAlign w:val="center"/>
          </w:tcPr>
          <w:p w14:paraId="46548A1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627</w:t>
            </w:r>
          </w:p>
        </w:tc>
        <w:tc>
          <w:tcPr>
            <w:tcW w:w="2028" w:type="dxa"/>
            <w:vAlign w:val="center"/>
          </w:tcPr>
          <w:p w14:paraId="34424D60" w14:textId="77777777" w:rsidR="00D14A2D" w:rsidRDefault="00D14A2D" w:rsidP="0032640C">
            <w:r>
              <w:rPr>
                <w:color w:val="000000"/>
                <w:sz w:val="16"/>
              </w:rPr>
              <w:t>345/10 Veveří</w:t>
            </w:r>
          </w:p>
        </w:tc>
        <w:tc>
          <w:tcPr>
            <w:tcW w:w="3605" w:type="dxa"/>
            <w:vAlign w:val="center"/>
          </w:tcPr>
          <w:p w14:paraId="6E9F3E7A" w14:textId="77777777" w:rsidR="00D14A2D" w:rsidRDefault="00D14A2D" w:rsidP="0032640C">
            <w:r>
              <w:rPr>
                <w:color w:val="000000"/>
                <w:sz w:val="16"/>
              </w:rPr>
              <w:t>ul. Marešova</w:t>
            </w:r>
          </w:p>
        </w:tc>
        <w:tc>
          <w:tcPr>
            <w:tcW w:w="1626" w:type="dxa"/>
            <w:vAlign w:val="center"/>
          </w:tcPr>
          <w:p w14:paraId="6E2CD005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83539D7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CF8C7D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</w:tr>
      <w:tr w:rsidR="00D14A2D" w14:paraId="4AD8D831" w14:textId="77777777" w:rsidTr="0032640C">
        <w:tc>
          <w:tcPr>
            <w:tcW w:w="581" w:type="dxa"/>
            <w:vAlign w:val="center"/>
          </w:tcPr>
          <w:p w14:paraId="33E4619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628</w:t>
            </w:r>
          </w:p>
        </w:tc>
        <w:tc>
          <w:tcPr>
            <w:tcW w:w="2028" w:type="dxa"/>
            <w:vAlign w:val="center"/>
          </w:tcPr>
          <w:p w14:paraId="5B7FF0C2" w14:textId="77777777" w:rsidR="00D14A2D" w:rsidRDefault="00D14A2D" w:rsidP="0032640C">
            <w:r>
              <w:rPr>
                <w:color w:val="000000"/>
                <w:sz w:val="16"/>
              </w:rPr>
              <w:t>776/1 Město Brno</w:t>
            </w:r>
          </w:p>
        </w:tc>
        <w:tc>
          <w:tcPr>
            <w:tcW w:w="3605" w:type="dxa"/>
            <w:vAlign w:val="center"/>
          </w:tcPr>
          <w:p w14:paraId="564430B2" w14:textId="77777777" w:rsidR="00D14A2D" w:rsidRDefault="00D14A2D" w:rsidP="0032640C">
            <w:r>
              <w:rPr>
                <w:color w:val="000000"/>
                <w:sz w:val="16"/>
              </w:rPr>
              <w:t>ul. Joštova</w:t>
            </w:r>
          </w:p>
        </w:tc>
        <w:tc>
          <w:tcPr>
            <w:tcW w:w="1626" w:type="dxa"/>
            <w:vAlign w:val="center"/>
          </w:tcPr>
          <w:p w14:paraId="110CFDED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A7617BC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F79485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6F516BED" w14:textId="77777777" w:rsidTr="0032640C">
        <w:tc>
          <w:tcPr>
            <w:tcW w:w="581" w:type="dxa"/>
            <w:vAlign w:val="center"/>
          </w:tcPr>
          <w:p w14:paraId="7BEABE8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629</w:t>
            </w:r>
          </w:p>
        </w:tc>
        <w:tc>
          <w:tcPr>
            <w:tcW w:w="2028" w:type="dxa"/>
            <w:vAlign w:val="center"/>
          </w:tcPr>
          <w:p w14:paraId="779CC62A" w14:textId="77777777" w:rsidR="00D14A2D" w:rsidRDefault="00D14A2D" w:rsidP="0032640C">
            <w:r>
              <w:rPr>
                <w:color w:val="000000"/>
                <w:sz w:val="16"/>
              </w:rPr>
              <w:t>776/1 Město Brno</w:t>
            </w:r>
          </w:p>
        </w:tc>
        <w:tc>
          <w:tcPr>
            <w:tcW w:w="3605" w:type="dxa"/>
            <w:vAlign w:val="center"/>
          </w:tcPr>
          <w:p w14:paraId="546B3A35" w14:textId="77777777" w:rsidR="00D14A2D" w:rsidRDefault="00D14A2D" w:rsidP="0032640C">
            <w:r>
              <w:rPr>
                <w:color w:val="000000"/>
                <w:sz w:val="16"/>
              </w:rPr>
              <w:t>ul. Joštova</w:t>
            </w:r>
          </w:p>
        </w:tc>
        <w:tc>
          <w:tcPr>
            <w:tcW w:w="1626" w:type="dxa"/>
            <w:vAlign w:val="center"/>
          </w:tcPr>
          <w:p w14:paraId="30A4F45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33DCB4D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4AD16D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</w:tr>
      <w:tr w:rsidR="00D14A2D" w14:paraId="3B67A8CC" w14:textId="77777777" w:rsidTr="0032640C">
        <w:tc>
          <w:tcPr>
            <w:tcW w:w="581" w:type="dxa"/>
            <w:vAlign w:val="center"/>
          </w:tcPr>
          <w:p w14:paraId="21A643A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630</w:t>
            </w:r>
          </w:p>
        </w:tc>
        <w:tc>
          <w:tcPr>
            <w:tcW w:w="2028" w:type="dxa"/>
            <w:vAlign w:val="center"/>
          </w:tcPr>
          <w:p w14:paraId="027F494D" w14:textId="77777777" w:rsidR="00D14A2D" w:rsidRDefault="00D14A2D" w:rsidP="0032640C">
            <w:r>
              <w:rPr>
                <w:color w:val="000000"/>
                <w:sz w:val="16"/>
              </w:rPr>
              <w:t>593/1 Město Brno</w:t>
            </w:r>
          </w:p>
        </w:tc>
        <w:tc>
          <w:tcPr>
            <w:tcW w:w="3605" w:type="dxa"/>
            <w:vAlign w:val="center"/>
          </w:tcPr>
          <w:p w14:paraId="682BAF57" w14:textId="77777777" w:rsidR="00D14A2D" w:rsidRDefault="00D14A2D" w:rsidP="0032640C">
            <w:r>
              <w:rPr>
                <w:color w:val="000000"/>
                <w:sz w:val="16"/>
              </w:rPr>
              <w:t>ul. Veselá</w:t>
            </w:r>
          </w:p>
        </w:tc>
        <w:tc>
          <w:tcPr>
            <w:tcW w:w="1626" w:type="dxa"/>
            <w:vAlign w:val="center"/>
          </w:tcPr>
          <w:p w14:paraId="6EF2886D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968BD0C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229748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32970A06" w14:textId="77777777" w:rsidTr="0032640C">
        <w:tc>
          <w:tcPr>
            <w:tcW w:w="581" w:type="dxa"/>
            <w:vAlign w:val="center"/>
          </w:tcPr>
          <w:p w14:paraId="12C3607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631</w:t>
            </w:r>
          </w:p>
        </w:tc>
        <w:tc>
          <w:tcPr>
            <w:tcW w:w="2028" w:type="dxa"/>
            <w:vAlign w:val="center"/>
          </w:tcPr>
          <w:p w14:paraId="6C58A492" w14:textId="77777777" w:rsidR="00D14A2D" w:rsidRDefault="00D14A2D" w:rsidP="0032640C">
            <w:r>
              <w:rPr>
                <w:color w:val="000000"/>
                <w:sz w:val="16"/>
              </w:rPr>
              <w:t>345/11 Veveří</w:t>
            </w:r>
          </w:p>
        </w:tc>
        <w:tc>
          <w:tcPr>
            <w:tcW w:w="3605" w:type="dxa"/>
            <w:vAlign w:val="center"/>
          </w:tcPr>
          <w:p w14:paraId="1FAE7219" w14:textId="77777777" w:rsidR="00D14A2D" w:rsidRDefault="00D14A2D" w:rsidP="0032640C">
            <w:r>
              <w:rPr>
                <w:color w:val="000000"/>
                <w:sz w:val="16"/>
              </w:rPr>
              <w:t>před Poliklinikou Žerotínovo náměstí</w:t>
            </w:r>
          </w:p>
        </w:tc>
        <w:tc>
          <w:tcPr>
            <w:tcW w:w="1626" w:type="dxa"/>
            <w:vAlign w:val="center"/>
          </w:tcPr>
          <w:p w14:paraId="025BE2B5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A14E105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E09373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3519CA47" w14:textId="77777777" w:rsidTr="0032640C">
        <w:tc>
          <w:tcPr>
            <w:tcW w:w="581" w:type="dxa"/>
            <w:vAlign w:val="center"/>
          </w:tcPr>
          <w:p w14:paraId="67685CF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632</w:t>
            </w:r>
          </w:p>
        </w:tc>
        <w:tc>
          <w:tcPr>
            <w:tcW w:w="2028" w:type="dxa"/>
            <w:vAlign w:val="center"/>
          </w:tcPr>
          <w:p w14:paraId="29C49428" w14:textId="77777777" w:rsidR="00D14A2D" w:rsidRDefault="00D14A2D" w:rsidP="0032640C">
            <w:r>
              <w:rPr>
                <w:color w:val="000000"/>
                <w:sz w:val="16"/>
              </w:rPr>
              <w:t>776/1 Město Brno</w:t>
            </w:r>
          </w:p>
        </w:tc>
        <w:tc>
          <w:tcPr>
            <w:tcW w:w="3605" w:type="dxa"/>
            <w:vAlign w:val="center"/>
          </w:tcPr>
          <w:p w14:paraId="75747D1F" w14:textId="77777777" w:rsidR="00D14A2D" w:rsidRDefault="00D14A2D" w:rsidP="0032640C">
            <w:r>
              <w:rPr>
                <w:color w:val="000000"/>
                <w:sz w:val="16"/>
              </w:rPr>
              <w:t>ul. Joštova</w:t>
            </w:r>
          </w:p>
        </w:tc>
        <w:tc>
          <w:tcPr>
            <w:tcW w:w="1626" w:type="dxa"/>
            <w:vAlign w:val="center"/>
          </w:tcPr>
          <w:p w14:paraId="10F1101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B03FA23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29FBCC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4A2AA141" w14:textId="77777777" w:rsidTr="0032640C">
        <w:tc>
          <w:tcPr>
            <w:tcW w:w="581" w:type="dxa"/>
            <w:vAlign w:val="center"/>
          </w:tcPr>
          <w:p w14:paraId="3971D12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633</w:t>
            </w:r>
          </w:p>
        </w:tc>
        <w:tc>
          <w:tcPr>
            <w:tcW w:w="2028" w:type="dxa"/>
            <w:vAlign w:val="center"/>
          </w:tcPr>
          <w:p w14:paraId="5E72547B" w14:textId="77777777" w:rsidR="00D14A2D" w:rsidRDefault="00D14A2D" w:rsidP="0032640C">
            <w:r>
              <w:rPr>
                <w:color w:val="000000"/>
                <w:sz w:val="16"/>
              </w:rPr>
              <w:t>1099/6 Veveří</w:t>
            </w:r>
          </w:p>
        </w:tc>
        <w:tc>
          <w:tcPr>
            <w:tcW w:w="3605" w:type="dxa"/>
            <w:vAlign w:val="center"/>
          </w:tcPr>
          <w:p w14:paraId="631FE82B" w14:textId="77777777" w:rsidR="00D14A2D" w:rsidRDefault="00D14A2D" w:rsidP="0032640C">
            <w:r>
              <w:rPr>
                <w:color w:val="000000"/>
                <w:sz w:val="16"/>
              </w:rPr>
              <w:t>ul. Kounicova</w:t>
            </w:r>
          </w:p>
        </w:tc>
        <w:tc>
          <w:tcPr>
            <w:tcW w:w="1626" w:type="dxa"/>
            <w:vAlign w:val="center"/>
          </w:tcPr>
          <w:p w14:paraId="5A1AB2A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D43B1BD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906850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27036ACB" w14:textId="77777777" w:rsidTr="0032640C">
        <w:tc>
          <w:tcPr>
            <w:tcW w:w="581" w:type="dxa"/>
            <w:vAlign w:val="center"/>
          </w:tcPr>
          <w:p w14:paraId="6079258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634</w:t>
            </w:r>
          </w:p>
        </w:tc>
        <w:tc>
          <w:tcPr>
            <w:tcW w:w="2028" w:type="dxa"/>
            <w:vAlign w:val="center"/>
          </w:tcPr>
          <w:p w14:paraId="22A1DA54" w14:textId="77777777" w:rsidR="00D14A2D" w:rsidRDefault="00D14A2D" w:rsidP="0032640C">
            <w:r>
              <w:rPr>
                <w:color w:val="000000"/>
                <w:sz w:val="16"/>
              </w:rPr>
              <w:t>776/1 Město Brno</w:t>
            </w:r>
          </w:p>
        </w:tc>
        <w:tc>
          <w:tcPr>
            <w:tcW w:w="3605" w:type="dxa"/>
            <w:vAlign w:val="center"/>
          </w:tcPr>
          <w:p w14:paraId="36418F06" w14:textId="77777777" w:rsidR="00D14A2D" w:rsidRDefault="00D14A2D" w:rsidP="0032640C">
            <w:r>
              <w:rPr>
                <w:color w:val="000000"/>
                <w:sz w:val="16"/>
              </w:rPr>
              <w:t>ul. Joštova</w:t>
            </w:r>
          </w:p>
        </w:tc>
        <w:tc>
          <w:tcPr>
            <w:tcW w:w="1626" w:type="dxa"/>
            <w:vAlign w:val="center"/>
          </w:tcPr>
          <w:p w14:paraId="0C18B01A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A287D89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E64AB1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24ECA7CE" w14:textId="77777777" w:rsidTr="0032640C">
        <w:tc>
          <w:tcPr>
            <w:tcW w:w="581" w:type="dxa"/>
            <w:vAlign w:val="center"/>
          </w:tcPr>
          <w:p w14:paraId="4924A97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635</w:t>
            </w:r>
          </w:p>
        </w:tc>
        <w:tc>
          <w:tcPr>
            <w:tcW w:w="2028" w:type="dxa"/>
            <w:vAlign w:val="center"/>
          </w:tcPr>
          <w:p w14:paraId="1E860B28" w14:textId="77777777" w:rsidR="00D14A2D" w:rsidRDefault="00D14A2D" w:rsidP="0032640C">
            <w:r>
              <w:rPr>
                <w:color w:val="000000"/>
                <w:sz w:val="16"/>
              </w:rPr>
              <w:t>800 Město Brno</w:t>
            </w:r>
          </w:p>
        </w:tc>
        <w:tc>
          <w:tcPr>
            <w:tcW w:w="3605" w:type="dxa"/>
            <w:vAlign w:val="center"/>
          </w:tcPr>
          <w:p w14:paraId="1766B79A" w14:textId="77777777" w:rsidR="00D14A2D" w:rsidRDefault="00D14A2D" w:rsidP="0032640C">
            <w:r>
              <w:rPr>
                <w:color w:val="000000"/>
                <w:sz w:val="16"/>
              </w:rPr>
              <w:t>na rohu Moravského náměstí a ul. Joštova</w:t>
            </w:r>
          </w:p>
        </w:tc>
        <w:tc>
          <w:tcPr>
            <w:tcW w:w="1626" w:type="dxa"/>
            <w:vAlign w:val="center"/>
          </w:tcPr>
          <w:p w14:paraId="5A9E6004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8D667D4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459D27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60F9224D" w14:textId="77777777" w:rsidTr="0032640C">
        <w:tc>
          <w:tcPr>
            <w:tcW w:w="581" w:type="dxa"/>
            <w:vAlign w:val="center"/>
          </w:tcPr>
          <w:p w14:paraId="25EE4BA0" w14:textId="77777777" w:rsidR="00D14A2D" w:rsidRPr="00CC02F7" w:rsidRDefault="00D14A2D" w:rsidP="0032640C">
            <w:pPr>
              <w:jc w:val="center"/>
              <w:rPr>
                <w:sz w:val="16"/>
                <w:szCs w:val="16"/>
              </w:rPr>
            </w:pPr>
            <w:r w:rsidRPr="00CC02F7">
              <w:rPr>
                <w:sz w:val="16"/>
                <w:szCs w:val="16"/>
              </w:rPr>
              <w:t>636</w:t>
            </w:r>
          </w:p>
        </w:tc>
        <w:tc>
          <w:tcPr>
            <w:tcW w:w="2028" w:type="dxa"/>
            <w:vAlign w:val="center"/>
          </w:tcPr>
          <w:p w14:paraId="41D7FF09" w14:textId="77777777" w:rsidR="00D14A2D" w:rsidRDefault="00D14A2D" w:rsidP="0032640C">
            <w:r>
              <w:rPr>
                <w:color w:val="000000"/>
                <w:sz w:val="16"/>
              </w:rPr>
              <w:t>389 Veveří</w:t>
            </w:r>
          </w:p>
        </w:tc>
        <w:tc>
          <w:tcPr>
            <w:tcW w:w="3605" w:type="dxa"/>
            <w:vAlign w:val="center"/>
          </w:tcPr>
          <w:p w14:paraId="165FC1CE" w14:textId="77777777" w:rsidR="00D14A2D" w:rsidRDefault="00D14A2D" w:rsidP="0032640C">
            <w:r>
              <w:rPr>
                <w:color w:val="000000"/>
                <w:sz w:val="16"/>
              </w:rPr>
              <w:t>ul. Gorkého</w:t>
            </w:r>
          </w:p>
        </w:tc>
        <w:tc>
          <w:tcPr>
            <w:tcW w:w="1626" w:type="dxa"/>
            <w:vAlign w:val="center"/>
          </w:tcPr>
          <w:p w14:paraId="729AC4E3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6803C7D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09D635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22BAD999" w14:textId="77777777" w:rsidTr="0032640C">
        <w:tc>
          <w:tcPr>
            <w:tcW w:w="581" w:type="dxa"/>
            <w:vAlign w:val="center"/>
          </w:tcPr>
          <w:p w14:paraId="50A5BD3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637</w:t>
            </w:r>
          </w:p>
        </w:tc>
        <w:tc>
          <w:tcPr>
            <w:tcW w:w="2028" w:type="dxa"/>
            <w:vAlign w:val="center"/>
          </w:tcPr>
          <w:p w14:paraId="0158A746" w14:textId="77777777" w:rsidR="00D14A2D" w:rsidRDefault="00D14A2D" w:rsidP="0032640C">
            <w:r>
              <w:rPr>
                <w:color w:val="000000"/>
                <w:sz w:val="16"/>
              </w:rPr>
              <w:t>359/48 Město Brno</w:t>
            </w:r>
          </w:p>
        </w:tc>
        <w:tc>
          <w:tcPr>
            <w:tcW w:w="3605" w:type="dxa"/>
            <w:vAlign w:val="center"/>
          </w:tcPr>
          <w:p w14:paraId="4115D610" w14:textId="77777777" w:rsidR="00D14A2D" w:rsidRDefault="00D14A2D" w:rsidP="0032640C">
            <w:r>
              <w:rPr>
                <w:color w:val="000000"/>
                <w:sz w:val="16"/>
              </w:rPr>
              <w:t>ul. Husova</w:t>
            </w:r>
          </w:p>
        </w:tc>
        <w:tc>
          <w:tcPr>
            <w:tcW w:w="1626" w:type="dxa"/>
            <w:vAlign w:val="center"/>
          </w:tcPr>
          <w:p w14:paraId="7DC1EF0A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3FC4607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017238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7FF1F585" w14:textId="77777777" w:rsidTr="0032640C">
        <w:tc>
          <w:tcPr>
            <w:tcW w:w="581" w:type="dxa"/>
            <w:vAlign w:val="center"/>
          </w:tcPr>
          <w:p w14:paraId="753A771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638</w:t>
            </w:r>
          </w:p>
        </w:tc>
        <w:tc>
          <w:tcPr>
            <w:tcW w:w="2028" w:type="dxa"/>
            <w:vAlign w:val="center"/>
          </w:tcPr>
          <w:p w14:paraId="5EF82D4F" w14:textId="77777777" w:rsidR="00D14A2D" w:rsidRDefault="00D14A2D" w:rsidP="0032640C">
            <w:r>
              <w:rPr>
                <w:color w:val="000000"/>
                <w:sz w:val="16"/>
              </w:rPr>
              <w:t>671/11 Veveří</w:t>
            </w:r>
          </w:p>
        </w:tc>
        <w:tc>
          <w:tcPr>
            <w:tcW w:w="3605" w:type="dxa"/>
            <w:vAlign w:val="center"/>
          </w:tcPr>
          <w:p w14:paraId="71EF1C1E" w14:textId="77777777" w:rsidR="00D14A2D" w:rsidRDefault="00D14A2D" w:rsidP="0032640C">
            <w:r>
              <w:rPr>
                <w:color w:val="000000"/>
                <w:sz w:val="16"/>
              </w:rPr>
              <w:t>před koupalištěm Kraví hora</w:t>
            </w:r>
          </w:p>
        </w:tc>
        <w:tc>
          <w:tcPr>
            <w:tcW w:w="1626" w:type="dxa"/>
            <w:vAlign w:val="center"/>
          </w:tcPr>
          <w:p w14:paraId="7D16A4BA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8BA8142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5FDAD6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7A738190" w14:textId="77777777" w:rsidTr="0032640C">
        <w:tc>
          <w:tcPr>
            <w:tcW w:w="581" w:type="dxa"/>
            <w:vAlign w:val="center"/>
          </w:tcPr>
          <w:p w14:paraId="0064FCD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639</w:t>
            </w:r>
          </w:p>
        </w:tc>
        <w:tc>
          <w:tcPr>
            <w:tcW w:w="2028" w:type="dxa"/>
            <w:vAlign w:val="center"/>
          </w:tcPr>
          <w:p w14:paraId="3D453C0B" w14:textId="77777777" w:rsidR="00D14A2D" w:rsidRDefault="00D14A2D" w:rsidP="0032640C">
            <w:r>
              <w:rPr>
                <w:color w:val="000000"/>
                <w:sz w:val="16"/>
              </w:rPr>
              <w:t>974 Veveří</w:t>
            </w:r>
          </w:p>
        </w:tc>
        <w:tc>
          <w:tcPr>
            <w:tcW w:w="3605" w:type="dxa"/>
            <w:vAlign w:val="center"/>
          </w:tcPr>
          <w:p w14:paraId="241D4DB6" w14:textId="77777777" w:rsidR="00D14A2D" w:rsidRDefault="00D14A2D" w:rsidP="0032640C">
            <w:r>
              <w:rPr>
                <w:color w:val="000000"/>
                <w:sz w:val="16"/>
              </w:rPr>
              <w:t>ul. Veveří</w:t>
            </w:r>
          </w:p>
        </w:tc>
        <w:tc>
          <w:tcPr>
            <w:tcW w:w="1626" w:type="dxa"/>
            <w:vAlign w:val="center"/>
          </w:tcPr>
          <w:p w14:paraId="133B0D9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5B845455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EA426D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4EF2804C" w14:textId="77777777" w:rsidTr="0032640C">
        <w:tc>
          <w:tcPr>
            <w:tcW w:w="581" w:type="dxa"/>
            <w:vAlign w:val="center"/>
          </w:tcPr>
          <w:p w14:paraId="3C3E61A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640</w:t>
            </w:r>
          </w:p>
        </w:tc>
        <w:tc>
          <w:tcPr>
            <w:tcW w:w="2028" w:type="dxa"/>
            <w:vAlign w:val="center"/>
          </w:tcPr>
          <w:p w14:paraId="4034421E" w14:textId="77777777" w:rsidR="00D14A2D" w:rsidRDefault="00D14A2D" w:rsidP="0032640C">
            <w:r>
              <w:rPr>
                <w:color w:val="000000"/>
                <w:sz w:val="16"/>
              </w:rPr>
              <w:t>479 Veveří</w:t>
            </w:r>
          </w:p>
        </w:tc>
        <w:tc>
          <w:tcPr>
            <w:tcW w:w="3605" w:type="dxa"/>
            <w:vAlign w:val="center"/>
          </w:tcPr>
          <w:p w14:paraId="2FD95091" w14:textId="77777777" w:rsidR="00D14A2D" w:rsidRDefault="00D14A2D" w:rsidP="0032640C">
            <w:r>
              <w:rPr>
                <w:color w:val="000000"/>
                <w:sz w:val="16"/>
              </w:rPr>
              <w:t>ul. Údolní</w:t>
            </w:r>
          </w:p>
        </w:tc>
        <w:tc>
          <w:tcPr>
            <w:tcW w:w="1626" w:type="dxa"/>
            <w:vAlign w:val="center"/>
          </w:tcPr>
          <w:p w14:paraId="3EF49215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7950D70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C316B6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22B95D40" w14:textId="77777777" w:rsidTr="0032640C">
        <w:tc>
          <w:tcPr>
            <w:tcW w:w="581" w:type="dxa"/>
            <w:vAlign w:val="center"/>
          </w:tcPr>
          <w:p w14:paraId="4830C5B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641</w:t>
            </w:r>
          </w:p>
        </w:tc>
        <w:tc>
          <w:tcPr>
            <w:tcW w:w="2028" w:type="dxa"/>
            <w:vAlign w:val="center"/>
          </w:tcPr>
          <w:p w14:paraId="121CE83A" w14:textId="77777777" w:rsidR="00D14A2D" w:rsidRDefault="00D14A2D" w:rsidP="0032640C">
            <w:r>
              <w:rPr>
                <w:color w:val="000000"/>
                <w:sz w:val="16"/>
              </w:rPr>
              <w:t>62/1 Trnitá</w:t>
            </w:r>
          </w:p>
        </w:tc>
        <w:tc>
          <w:tcPr>
            <w:tcW w:w="3605" w:type="dxa"/>
            <w:vAlign w:val="center"/>
          </w:tcPr>
          <w:p w14:paraId="7A05B323" w14:textId="77777777" w:rsidR="00D14A2D" w:rsidRDefault="00D14A2D" w:rsidP="0032640C">
            <w:r>
              <w:rPr>
                <w:color w:val="000000"/>
                <w:sz w:val="16"/>
              </w:rPr>
              <w:t>ul. Křenová</w:t>
            </w:r>
          </w:p>
        </w:tc>
        <w:tc>
          <w:tcPr>
            <w:tcW w:w="1626" w:type="dxa"/>
            <w:vAlign w:val="center"/>
          </w:tcPr>
          <w:p w14:paraId="47B63D27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554C953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0BC4BE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288BF475" w14:textId="77777777" w:rsidTr="0032640C">
        <w:tc>
          <w:tcPr>
            <w:tcW w:w="581" w:type="dxa"/>
            <w:vAlign w:val="center"/>
          </w:tcPr>
          <w:p w14:paraId="3C3B22C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642</w:t>
            </w:r>
          </w:p>
        </w:tc>
        <w:tc>
          <w:tcPr>
            <w:tcW w:w="2028" w:type="dxa"/>
            <w:vAlign w:val="center"/>
          </w:tcPr>
          <w:p w14:paraId="43B25E3F" w14:textId="77777777" w:rsidR="00D14A2D" w:rsidRDefault="00D14A2D" w:rsidP="0032640C">
            <w:r>
              <w:rPr>
                <w:color w:val="000000"/>
                <w:sz w:val="16"/>
              </w:rPr>
              <w:t>897/20 Trnitá</w:t>
            </w:r>
          </w:p>
        </w:tc>
        <w:tc>
          <w:tcPr>
            <w:tcW w:w="3605" w:type="dxa"/>
            <w:vAlign w:val="center"/>
          </w:tcPr>
          <w:p w14:paraId="2CD67FF0" w14:textId="77777777" w:rsidR="00D14A2D" w:rsidRDefault="00D14A2D" w:rsidP="0032640C">
            <w:r>
              <w:rPr>
                <w:color w:val="000000"/>
                <w:sz w:val="16"/>
              </w:rPr>
              <w:t>ul. Zvonařka</w:t>
            </w:r>
          </w:p>
        </w:tc>
        <w:tc>
          <w:tcPr>
            <w:tcW w:w="1626" w:type="dxa"/>
            <w:vAlign w:val="center"/>
          </w:tcPr>
          <w:p w14:paraId="3BF6E6FD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A0858B9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D40586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14FB07F3" w14:textId="77777777" w:rsidTr="0032640C">
        <w:tc>
          <w:tcPr>
            <w:tcW w:w="581" w:type="dxa"/>
            <w:vAlign w:val="center"/>
          </w:tcPr>
          <w:p w14:paraId="1C2DF75C" w14:textId="77777777" w:rsidR="00D14A2D" w:rsidRDefault="00D14A2D" w:rsidP="0032640C">
            <w:pPr>
              <w:jc w:val="center"/>
            </w:pPr>
            <w:r w:rsidRPr="00FF7889">
              <w:rPr>
                <w:sz w:val="16"/>
                <w:szCs w:val="16"/>
              </w:rPr>
              <w:t>643</w:t>
            </w:r>
          </w:p>
        </w:tc>
        <w:tc>
          <w:tcPr>
            <w:tcW w:w="2028" w:type="dxa"/>
            <w:vAlign w:val="center"/>
          </w:tcPr>
          <w:p w14:paraId="2A774982" w14:textId="77777777" w:rsidR="00D14A2D" w:rsidRDefault="00D14A2D" w:rsidP="0032640C">
            <w:r>
              <w:rPr>
                <w:color w:val="000000"/>
                <w:sz w:val="16"/>
              </w:rPr>
              <w:t>768/78 Trnitá</w:t>
            </w:r>
          </w:p>
        </w:tc>
        <w:tc>
          <w:tcPr>
            <w:tcW w:w="3605" w:type="dxa"/>
            <w:vAlign w:val="center"/>
          </w:tcPr>
          <w:p w14:paraId="3D4BC5D6" w14:textId="77777777" w:rsidR="00D14A2D" w:rsidRDefault="00D14A2D" w:rsidP="0032640C">
            <w:r>
              <w:rPr>
                <w:color w:val="000000"/>
                <w:sz w:val="16"/>
              </w:rPr>
              <w:t>ul. Ve Vaňkovce</w:t>
            </w:r>
          </w:p>
        </w:tc>
        <w:tc>
          <w:tcPr>
            <w:tcW w:w="1626" w:type="dxa"/>
            <w:vAlign w:val="center"/>
          </w:tcPr>
          <w:p w14:paraId="1EF172C5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FCCA2BE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88C2F2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39C31E84" w14:textId="77777777" w:rsidTr="0032640C">
        <w:tc>
          <w:tcPr>
            <w:tcW w:w="581" w:type="dxa"/>
            <w:vAlign w:val="center"/>
          </w:tcPr>
          <w:p w14:paraId="7D6CC200" w14:textId="77777777" w:rsidR="00D14A2D" w:rsidRPr="00FF788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644</w:t>
            </w:r>
          </w:p>
        </w:tc>
        <w:tc>
          <w:tcPr>
            <w:tcW w:w="2028" w:type="dxa"/>
            <w:vAlign w:val="center"/>
          </w:tcPr>
          <w:p w14:paraId="505B7A34" w14:textId="77777777" w:rsidR="00D14A2D" w:rsidRDefault="00D14A2D" w:rsidP="0032640C">
            <w:r>
              <w:rPr>
                <w:color w:val="000000"/>
                <w:sz w:val="16"/>
              </w:rPr>
              <w:t>607/1 Stránice</w:t>
            </w:r>
          </w:p>
        </w:tc>
        <w:tc>
          <w:tcPr>
            <w:tcW w:w="3605" w:type="dxa"/>
            <w:vAlign w:val="center"/>
          </w:tcPr>
          <w:p w14:paraId="606BEEA3" w14:textId="77777777" w:rsidR="00D14A2D" w:rsidRDefault="00D14A2D" w:rsidP="0032640C">
            <w:r>
              <w:rPr>
                <w:color w:val="000000"/>
                <w:sz w:val="16"/>
              </w:rPr>
              <w:t>ul. Tvrdého</w:t>
            </w:r>
          </w:p>
        </w:tc>
        <w:tc>
          <w:tcPr>
            <w:tcW w:w="1626" w:type="dxa"/>
            <w:vAlign w:val="center"/>
          </w:tcPr>
          <w:p w14:paraId="27AEC393" w14:textId="77777777" w:rsidR="00D14A2D" w:rsidRDefault="00D14A2D" w:rsidP="0032640C">
            <w:r>
              <w:rPr>
                <w:color w:val="000000"/>
                <w:sz w:val="16"/>
              </w:rPr>
              <w:t>virtuální místo</w:t>
            </w:r>
          </w:p>
        </w:tc>
        <w:tc>
          <w:tcPr>
            <w:tcW w:w="871" w:type="dxa"/>
            <w:vAlign w:val="center"/>
          </w:tcPr>
          <w:p w14:paraId="7691A88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4CFA4F5A" w14:textId="77777777" w:rsidR="00D14A2D" w:rsidRDefault="00D14A2D" w:rsidP="0032640C">
            <w:pPr>
              <w:jc w:val="center"/>
            </w:pPr>
          </w:p>
        </w:tc>
      </w:tr>
      <w:tr w:rsidR="00D14A2D" w14:paraId="15865F1E" w14:textId="77777777" w:rsidTr="0032640C">
        <w:tc>
          <w:tcPr>
            <w:tcW w:w="581" w:type="dxa"/>
            <w:vAlign w:val="center"/>
          </w:tcPr>
          <w:p w14:paraId="0D767A3C" w14:textId="77777777" w:rsidR="00D14A2D" w:rsidRDefault="00D14A2D" w:rsidP="0032640C">
            <w:pPr>
              <w:jc w:val="center"/>
            </w:pPr>
            <w:r w:rsidRPr="00FF7889">
              <w:rPr>
                <w:sz w:val="16"/>
                <w:szCs w:val="16"/>
              </w:rPr>
              <w:t>645</w:t>
            </w:r>
          </w:p>
        </w:tc>
        <w:tc>
          <w:tcPr>
            <w:tcW w:w="2028" w:type="dxa"/>
            <w:vAlign w:val="center"/>
          </w:tcPr>
          <w:p w14:paraId="153BFFD4" w14:textId="77777777" w:rsidR="00D14A2D" w:rsidRDefault="00D14A2D" w:rsidP="0032640C">
            <w:r>
              <w:rPr>
                <w:color w:val="000000"/>
                <w:sz w:val="16"/>
              </w:rPr>
              <w:t>1088/2 Veveří</w:t>
            </w:r>
          </w:p>
        </w:tc>
        <w:tc>
          <w:tcPr>
            <w:tcW w:w="3605" w:type="dxa"/>
            <w:vAlign w:val="center"/>
          </w:tcPr>
          <w:p w14:paraId="39D22C0D" w14:textId="77777777" w:rsidR="00D14A2D" w:rsidRDefault="00D14A2D" w:rsidP="0032640C">
            <w:r>
              <w:rPr>
                <w:color w:val="000000"/>
                <w:sz w:val="16"/>
              </w:rPr>
              <w:t>Björnsonův sad</w:t>
            </w:r>
          </w:p>
        </w:tc>
        <w:tc>
          <w:tcPr>
            <w:tcW w:w="1626" w:type="dxa"/>
            <w:vAlign w:val="center"/>
          </w:tcPr>
          <w:p w14:paraId="4EF0C5DD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5E392A5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67D71E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515A09F4" w14:textId="77777777" w:rsidTr="0032640C">
        <w:tc>
          <w:tcPr>
            <w:tcW w:w="581" w:type="dxa"/>
            <w:vAlign w:val="center"/>
          </w:tcPr>
          <w:p w14:paraId="5EFBB2FA" w14:textId="77777777" w:rsidR="00D14A2D" w:rsidRPr="00FF7889" w:rsidRDefault="00D14A2D" w:rsidP="0032640C">
            <w:pPr>
              <w:jc w:val="center"/>
              <w:rPr>
                <w:sz w:val="16"/>
                <w:szCs w:val="16"/>
              </w:rPr>
            </w:pPr>
            <w:r w:rsidRPr="00FF7889">
              <w:rPr>
                <w:sz w:val="16"/>
                <w:szCs w:val="16"/>
              </w:rPr>
              <w:t>646</w:t>
            </w:r>
          </w:p>
        </w:tc>
        <w:tc>
          <w:tcPr>
            <w:tcW w:w="2028" w:type="dxa"/>
            <w:vAlign w:val="center"/>
          </w:tcPr>
          <w:p w14:paraId="790DF9AF" w14:textId="77777777" w:rsidR="00D14A2D" w:rsidRDefault="00D14A2D" w:rsidP="0032640C">
            <w:r>
              <w:rPr>
                <w:color w:val="000000"/>
                <w:sz w:val="16"/>
              </w:rPr>
              <w:t>1522/14 Veveří</w:t>
            </w:r>
          </w:p>
        </w:tc>
        <w:tc>
          <w:tcPr>
            <w:tcW w:w="3605" w:type="dxa"/>
            <w:vAlign w:val="center"/>
          </w:tcPr>
          <w:p w14:paraId="283098C0" w14:textId="77777777" w:rsidR="00D14A2D" w:rsidRDefault="00D14A2D" w:rsidP="0032640C">
            <w:r>
              <w:rPr>
                <w:color w:val="000000"/>
                <w:sz w:val="16"/>
              </w:rPr>
              <w:t>ul. Kounicova</w:t>
            </w:r>
          </w:p>
        </w:tc>
        <w:tc>
          <w:tcPr>
            <w:tcW w:w="1626" w:type="dxa"/>
            <w:vAlign w:val="center"/>
          </w:tcPr>
          <w:p w14:paraId="6B60C00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9B4F62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2E536BC4" w14:textId="77777777" w:rsidR="00D14A2D" w:rsidRDefault="00D14A2D" w:rsidP="0032640C">
            <w:pPr>
              <w:jc w:val="center"/>
            </w:pPr>
          </w:p>
        </w:tc>
      </w:tr>
      <w:tr w:rsidR="00D14A2D" w14:paraId="7CC24D81" w14:textId="77777777" w:rsidTr="0032640C">
        <w:tc>
          <w:tcPr>
            <w:tcW w:w="581" w:type="dxa"/>
            <w:vAlign w:val="center"/>
          </w:tcPr>
          <w:p w14:paraId="063CC7FC" w14:textId="77777777" w:rsidR="00D14A2D" w:rsidRPr="00FF7889" w:rsidRDefault="00D14A2D" w:rsidP="0032640C">
            <w:pPr>
              <w:jc w:val="center"/>
              <w:rPr>
                <w:sz w:val="16"/>
                <w:szCs w:val="16"/>
              </w:rPr>
            </w:pPr>
            <w:r w:rsidRPr="00FF7889">
              <w:rPr>
                <w:sz w:val="16"/>
                <w:szCs w:val="16"/>
              </w:rPr>
              <w:t>647</w:t>
            </w:r>
          </w:p>
        </w:tc>
        <w:tc>
          <w:tcPr>
            <w:tcW w:w="2028" w:type="dxa"/>
            <w:vAlign w:val="center"/>
          </w:tcPr>
          <w:p w14:paraId="64D0C910" w14:textId="77777777" w:rsidR="00D14A2D" w:rsidRDefault="00D14A2D" w:rsidP="0032640C">
            <w:r>
              <w:rPr>
                <w:color w:val="000000"/>
                <w:sz w:val="16"/>
              </w:rPr>
              <w:t>270 Město Brno</w:t>
            </w:r>
          </w:p>
        </w:tc>
        <w:tc>
          <w:tcPr>
            <w:tcW w:w="3605" w:type="dxa"/>
            <w:vAlign w:val="center"/>
          </w:tcPr>
          <w:p w14:paraId="38BE65B2" w14:textId="77777777" w:rsidR="00D14A2D" w:rsidRDefault="00D14A2D" w:rsidP="0032640C">
            <w:r>
              <w:rPr>
                <w:color w:val="000000"/>
                <w:sz w:val="16"/>
              </w:rPr>
              <w:t>ul. Benešova</w:t>
            </w:r>
          </w:p>
        </w:tc>
        <w:tc>
          <w:tcPr>
            <w:tcW w:w="1626" w:type="dxa"/>
            <w:vAlign w:val="center"/>
          </w:tcPr>
          <w:p w14:paraId="7B50334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ECD28C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19</w:t>
            </w:r>
          </w:p>
        </w:tc>
        <w:tc>
          <w:tcPr>
            <w:tcW w:w="871" w:type="dxa"/>
            <w:vAlign w:val="center"/>
          </w:tcPr>
          <w:p w14:paraId="2FA2346F" w14:textId="77777777" w:rsidR="00D14A2D" w:rsidRDefault="00D14A2D" w:rsidP="0032640C">
            <w:pPr>
              <w:jc w:val="center"/>
            </w:pPr>
          </w:p>
        </w:tc>
      </w:tr>
      <w:tr w:rsidR="00D14A2D" w14:paraId="26B617E8" w14:textId="77777777" w:rsidTr="0032640C">
        <w:tc>
          <w:tcPr>
            <w:tcW w:w="581" w:type="dxa"/>
            <w:vAlign w:val="center"/>
          </w:tcPr>
          <w:p w14:paraId="45243D22" w14:textId="77777777" w:rsidR="00D14A2D" w:rsidRPr="00FF7889" w:rsidRDefault="00D14A2D" w:rsidP="0032640C">
            <w:pPr>
              <w:jc w:val="center"/>
              <w:rPr>
                <w:sz w:val="16"/>
                <w:szCs w:val="16"/>
              </w:rPr>
            </w:pPr>
            <w:r w:rsidRPr="00FF7889">
              <w:rPr>
                <w:sz w:val="16"/>
                <w:szCs w:val="16"/>
              </w:rPr>
              <w:t>648</w:t>
            </w:r>
          </w:p>
        </w:tc>
        <w:tc>
          <w:tcPr>
            <w:tcW w:w="2028" w:type="dxa"/>
            <w:vAlign w:val="center"/>
          </w:tcPr>
          <w:p w14:paraId="1A4A1127" w14:textId="77777777" w:rsidR="00D14A2D" w:rsidRDefault="00D14A2D" w:rsidP="0032640C">
            <w:r>
              <w:rPr>
                <w:color w:val="000000"/>
                <w:sz w:val="16"/>
              </w:rPr>
              <w:t>778 Město Brno</w:t>
            </w:r>
          </w:p>
        </w:tc>
        <w:tc>
          <w:tcPr>
            <w:tcW w:w="3605" w:type="dxa"/>
            <w:vAlign w:val="center"/>
          </w:tcPr>
          <w:p w14:paraId="2680C9CE" w14:textId="77777777" w:rsidR="00D14A2D" w:rsidRDefault="00D14A2D" w:rsidP="0032640C">
            <w:r>
              <w:rPr>
                <w:color w:val="000000"/>
                <w:sz w:val="16"/>
              </w:rPr>
              <w:t>ul. Marešova</w:t>
            </w:r>
          </w:p>
        </w:tc>
        <w:tc>
          <w:tcPr>
            <w:tcW w:w="1626" w:type="dxa"/>
            <w:vAlign w:val="center"/>
          </w:tcPr>
          <w:p w14:paraId="35CAA60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A4F106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06347D43" w14:textId="77777777" w:rsidR="00D14A2D" w:rsidRDefault="00D14A2D" w:rsidP="0032640C">
            <w:pPr>
              <w:jc w:val="center"/>
            </w:pPr>
          </w:p>
        </w:tc>
      </w:tr>
      <w:tr w:rsidR="00D14A2D" w14:paraId="452C6FDA" w14:textId="77777777" w:rsidTr="0032640C">
        <w:tc>
          <w:tcPr>
            <w:tcW w:w="581" w:type="dxa"/>
            <w:vAlign w:val="center"/>
          </w:tcPr>
          <w:p w14:paraId="32BFEB56" w14:textId="77777777" w:rsidR="00D14A2D" w:rsidRPr="00FF7889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649</w:t>
            </w:r>
          </w:p>
        </w:tc>
        <w:tc>
          <w:tcPr>
            <w:tcW w:w="2028" w:type="dxa"/>
            <w:vAlign w:val="center"/>
          </w:tcPr>
          <w:p w14:paraId="07B403BC" w14:textId="77777777" w:rsidR="00D14A2D" w:rsidRDefault="00D14A2D" w:rsidP="0032640C">
            <w:r>
              <w:rPr>
                <w:color w:val="000000"/>
                <w:sz w:val="16"/>
              </w:rPr>
              <w:t>1382/3 Staré Brno</w:t>
            </w:r>
          </w:p>
        </w:tc>
        <w:tc>
          <w:tcPr>
            <w:tcW w:w="3605" w:type="dxa"/>
            <w:vAlign w:val="center"/>
          </w:tcPr>
          <w:p w14:paraId="1FFFED55" w14:textId="77777777" w:rsidR="00D14A2D" w:rsidRDefault="00D14A2D" w:rsidP="0032640C">
            <w:r>
              <w:rPr>
                <w:color w:val="000000"/>
                <w:sz w:val="16"/>
              </w:rPr>
              <w:t>ul. Křídlovická</w:t>
            </w:r>
          </w:p>
        </w:tc>
        <w:tc>
          <w:tcPr>
            <w:tcW w:w="1626" w:type="dxa"/>
            <w:vAlign w:val="center"/>
          </w:tcPr>
          <w:p w14:paraId="3840ABE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40F5E1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7C9A43EA" w14:textId="77777777" w:rsidR="00D14A2D" w:rsidRDefault="00D14A2D" w:rsidP="0032640C">
            <w:pPr>
              <w:jc w:val="center"/>
            </w:pPr>
          </w:p>
        </w:tc>
      </w:tr>
      <w:tr w:rsidR="00D14A2D" w14:paraId="5F110A25" w14:textId="77777777" w:rsidTr="0032640C">
        <w:tc>
          <w:tcPr>
            <w:tcW w:w="581" w:type="dxa"/>
            <w:vAlign w:val="center"/>
          </w:tcPr>
          <w:p w14:paraId="54CBE42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650</w:t>
            </w:r>
          </w:p>
        </w:tc>
        <w:tc>
          <w:tcPr>
            <w:tcW w:w="2028" w:type="dxa"/>
            <w:vAlign w:val="center"/>
          </w:tcPr>
          <w:p w14:paraId="2CFD4DFE" w14:textId="77777777" w:rsidR="00D14A2D" w:rsidRDefault="00D14A2D" w:rsidP="0032640C">
            <w:r>
              <w:rPr>
                <w:color w:val="000000"/>
                <w:sz w:val="16"/>
              </w:rPr>
              <w:t>1051/1 Veveří</w:t>
            </w:r>
          </w:p>
        </w:tc>
        <w:tc>
          <w:tcPr>
            <w:tcW w:w="3605" w:type="dxa"/>
            <w:vAlign w:val="center"/>
          </w:tcPr>
          <w:p w14:paraId="0CA5D33B" w14:textId="77777777" w:rsidR="00D14A2D" w:rsidRDefault="00D14A2D" w:rsidP="0032640C">
            <w:r>
              <w:rPr>
                <w:color w:val="000000"/>
                <w:sz w:val="16"/>
              </w:rPr>
              <w:t>ul. Zahradníkova</w:t>
            </w:r>
          </w:p>
        </w:tc>
        <w:tc>
          <w:tcPr>
            <w:tcW w:w="1626" w:type="dxa"/>
            <w:vAlign w:val="center"/>
          </w:tcPr>
          <w:p w14:paraId="50A53CA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E1396D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008DE82F" w14:textId="77777777" w:rsidR="00D14A2D" w:rsidRDefault="00D14A2D" w:rsidP="0032640C">
            <w:pPr>
              <w:jc w:val="center"/>
            </w:pPr>
          </w:p>
        </w:tc>
      </w:tr>
      <w:tr w:rsidR="00D14A2D" w14:paraId="1AE9A2F8" w14:textId="77777777" w:rsidTr="0032640C">
        <w:tc>
          <w:tcPr>
            <w:tcW w:w="581" w:type="dxa"/>
            <w:vAlign w:val="center"/>
          </w:tcPr>
          <w:p w14:paraId="2BBF1AB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651</w:t>
            </w:r>
          </w:p>
        </w:tc>
        <w:tc>
          <w:tcPr>
            <w:tcW w:w="2028" w:type="dxa"/>
            <w:vAlign w:val="center"/>
          </w:tcPr>
          <w:p w14:paraId="5D6FB0CC" w14:textId="77777777" w:rsidR="00D14A2D" w:rsidRDefault="00D14A2D" w:rsidP="0032640C">
            <w:r>
              <w:rPr>
                <w:color w:val="000000"/>
                <w:sz w:val="16"/>
              </w:rPr>
              <w:t>1672 Veveří</w:t>
            </w:r>
          </w:p>
        </w:tc>
        <w:tc>
          <w:tcPr>
            <w:tcW w:w="3605" w:type="dxa"/>
            <w:vAlign w:val="center"/>
          </w:tcPr>
          <w:p w14:paraId="20DE5A4D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0D3B0DC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D8D0C1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1714FAE3" w14:textId="77777777" w:rsidR="00D14A2D" w:rsidRDefault="00D14A2D" w:rsidP="0032640C">
            <w:pPr>
              <w:jc w:val="center"/>
            </w:pPr>
          </w:p>
        </w:tc>
      </w:tr>
      <w:tr w:rsidR="00D14A2D" w14:paraId="209D797E" w14:textId="77777777" w:rsidTr="0032640C">
        <w:tc>
          <w:tcPr>
            <w:tcW w:w="581" w:type="dxa"/>
            <w:vAlign w:val="center"/>
          </w:tcPr>
          <w:p w14:paraId="101DC90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652</w:t>
            </w:r>
          </w:p>
        </w:tc>
        <w:tc>
          <w:tcPr>
            <w:tcW w:w="2028" w:type="dxa"/>
            <w:vAlign w:val="center"/>
          </w:tcPr>
          <w:p w14:paraId="61B5EF94" w14:textId="77777777" w:rsidR="00D14A2D" w:rsidRDefault="00D14A2D" w:rsidP="0032640C">
            <w:r>
              <w:rPr>
                <w:color w:val="000000"/>
                <w:sz w:val="16"/>
              </w:rPr>
              <w:t>1672 Veveří</w:t>
            </w:r>
          </w:p>
        </w:tc>
        <w:tc>
          <w:tcPr>
            <w:tcW w:w="3605" w:type="dxa"/>
            <w:vAlign w:val="center"/>
          </w:tcPr>
          <w:p w14:paraId="1BB4D909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03F6E0B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116EFD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57FD045E" w14:textId="77777777" w:rsidR="00D14A2D" w:rsidRDefault="00D14A2D" w:rsidP="0032640C">
            <w:pPr>
              <w:jc w:val="center"/>
            </w:pPr>
          </w:p>
        </w:tc>
      </w:tr>
      <w:tr w:rsidR="00D14A2D" w14:paraId="42C75118" w14:textId="77777777" w:rsidTr="0032640C">
        <w:tc>
          <w:tcPr>
            <w:tcW w:w="581" w:type="dxa"/>
            <w:vAlign w:val="center"/>
          </w:tcPr>
          <w:p w14:paraId="544AAD7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lastRenderedPageBreak/>
              <w:t>653</w:t>
            </w:r>
          </w:p>
        </w:tc>
        <w:tc>
          <w:tcPr>
            <w:tcW w:w="2028" w:type="dxa"/>
            <w:vAlign w:val="center"/>
          </w:tcPr>
          <w:p w14:paraId="4FED8E23" w14:textId="77777777" w:rsidR="00D14A2D" w:rsidRDefault="00D14A2D" w:rsidP="0032640C">
            <w:r>
              <w:rPr>
                <w:color w:val="000000"/>
                <w:sz w:val="16"/>
              </w:rPr>
              <w:t>1672 Veveří</w:t>
            </w:r>
          </w:p>
        </w:tc>
        <w:tc>
          <w:tcPr>
            <w:tcW w:w="3605" w:type="dxa"/>
            <w:vAlign w:val="center"/>
          </w:tcPr>
          <w:p w14:paraId="6772C1BC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387F2E2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21A546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4723C848" w14:textId="77777777" w:rsidR="00D14A2D" w:rsidRDefault="00D14A2D" w:rsidP="0032640C">
            <w:pPr>
              <w:jc w:val="center"/>
            </w:pPr>
          </w:p>
        </w:tc>
      </w:tr>
      <w:tr w:rsidR="00D14A2D" w14:paraId="354C5863" w14:textId="77777777" w:rsidTr="0032640C">
        <w:tc>
          <w:tcPr>
            <w:tcW w:w="581" w:type="dxa"/>
            <w:vAlign w:val="center"/>
          </w:tcPr>
          <w:p w14:paraId="737ED58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654</w:t>
            </w:r>
          </w:p>
        </w:tc>
        <w:tc>
          <w:tcPr>
            <w:tcW w:w="2028" w:type="dxa"/>
            <w:vAlign w:val="center"/>
          </w:tcPr>
          <w:p w14:paraId="63D213F3" w14:textId="77777777" w:rsidR="00D14A2D" w:rsidRDefault="00D14A2D" w:rsidP="0032640C">
            <w:r>
              <w:rPr>
                <w:color w:val="000000"/>
                <w:sz w:val="16"/>
              </w:rPr>
              <w:t>1672 Veveří</w:t>
            </w:r>
          </w:p>
        </w:tc>
        <w:tc>
          <w:tcPr>
            <w:tcW w:w="3605" w:type="dxa"/>
            <w:vAlign w:val="center"/>
          </w:tcPr>
          <w:p w14:paraId="0D5439CE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733A563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00AA00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52A8EB01" w14:textId="77777777" w:rsidR="00D14A2D" w:rsidRDefault="00D14A2D" w:rsidP="0032640C">
            <w:pPr>
              <w:jc w:val="center"/>
            </w:pPr>
          </w:p>
        </w:tc>
      </w:tr>
      <w:tr w:rsidR="00D14A2D" w14:paraId="0A0290D3" w14:textId="77777777" w:rsidTr="0032640C">
        <w:tc>
          <w:tcPr>
            <w:tcW w:w="581" w:type="dxa"/>
            <w:vAlign w:val="center"/>
          </w:tcPr>
          <w:p w14:paraId="4CE78B5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655</w:t>
            </w:r>
          </w:p>
        </w:tc>
        <w:tc>
          <w:tcPr>
            <w:tcW w:w="2028" w:type="dxa"/>
            <w:vAlign w:val="center"/>
          </w:tcPr>
          <w:p w14:paraId="69D90CA6" w14:textId="77777777" w:rsidR="00D14A2D" w:rsidRDefault="00D14A2D" w:rsidP="0032640C">
            <w:r>
              <w:rPr>
                <w:color w:val="000000"/>
                <w:sz w:val="16"/>
              </w:rPr>
              <w:t>1672 Veveří</w:t>
            </w:r>
          </w:p>
        </w:tc>
        <w:tc>
          <w:tcPr>
            <w:tcW w:w="3605" w:type="dxa"/>
            <w:vAlign w:val="center"/>
          </w:tcPr>
          <w:p w14:paraId="46C7352A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634F659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7F87FA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13464645" w14:textId="77777777" w:rsidR="00D14A2D" w:rsidRDefault="00D14A2D" w:rsidP="0032640C">
            <w:pPr>
              <w:jc w:val="center"/>
            </w:pPr>
          </w:p>
        </w:tc>
      </w:tr>
      <w:tr w:rsidR="00D14A2D" w14:paraId="79670D14" w14:textId="77777777" w:rsidTr="0032640C">
        <w:tc>
          <w:tcPr>
            <w:tcW w:w="581" w:type="dxa"/>
            <w:vAlign w:val="center"/>
          </w:tcPr>
          <w:p w14:paraId="1F7A9445" w14:textId="77777777" w:rsidR="00D14A2D" w:rsidRPr="00CC02F7" w:rsidRDefault="00D14A2D" w:rsidP="0032640C">
            <w:pPr>
              <w:jc w:val="center"/>
              <w:rPr>
                <w:sz w:val="16"/>
                <w:szCs w:val="16"/>
              </w:rPr>
            </w:pPr>
            <w:r w:rsidRPr="00CC02F7">
              <w:rPr>
                <w:sz w:val="16"/>
                <w:szCs w:val="16"/>
              </w:rPr>
              <w:t>656</w:t>
            </w:r>
          </w:p>
        </w:tc>
        <w:tc>
          <w:tcPr>
            <w:tcW w:w="2028" w:type="dxa"/>
            <w:vAlign w:val="center"/>
          </w:tcPr>
          <w:p w14:paraId="3C96D596" w14:textId="77777777" w:rsidR="00D14A2D" w:rsidRDefault="00D14A2D" w:rsidP="0032640C">
            <w:r>
              <w:rPr>
                <w:color w:val="000000"/>
                <w:sz w:val="16"/>
              </w:rPr>
              <w:t>1672 Veveří</w:t>
            </w:r>
          </w:p>
        </w:tc>
        <w:tc>
          <w:tcPr>
            <w:tcW w:w="3605" w:type="dxa"/>
            <w:vAlign w:val="center"/>
          </w:tcPr>
          <w:p w14:paraId="018CB004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0D4938B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D124F6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871" w:type="dxa"/>
            <w:vAlign w:val="center"/>
          </w:tcPr>
          <w:p w14:paraId="527BFB5D" w14:textId="77777777" w:rsidR="00D14A2D" w:rsidRDefault="00D14A2D" w:rsidP="0032640C">
            <w:pPr>
              <w:jc w:val="center"/>
            </w:pPr>
          </w:p>
        </w:tc>
      </w:tr>
      <w:tr w:rsidR="00D14A2D" w14:paraId="52D58C78" w14:textId="77777777" w:rsidTr="0032640C">
        <w:tc>
          <w:tcPr>
            <w:tcW w:w="581" w:type="dxa"/>
            <w:vAlign w:val="center"/>
          </w:tcPr>
          <w:p w14:paraId="016DA07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657</w:t>
            </w:r>
          </w:p>
        </w:tc>
        <w:tc>
          <w:tcPr>
            <w:tcW w:w="2028" w:type="dxa"/>
            <w:vAlign w:val="center"/>
          </w:tcPr>
          <w:p w14:paraId="65B2CEB9" w14:textId="77777777" w:rsidR="00D14A2D" w:rsidRDefault="00D14A2D" w:rsidP="0032640C">
            <w:r>
              <w:rPr>
                <w:color w:val="000000"/>
                <w:sz w:val="16"/>
              </w:rPr>
              <w:t>1672 Veveří</w:t>
            </w:r>
          </w:p>
        </w:tc>
        <w:tc>
          <w:tcPr>
            <w:tcW w:w="3605" w:type="dxa"/>
            <w:vAlign w:val="center"/>
          </w:tcPr>
          <w:p w14:paraId="17B17DF4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0F39CA6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717170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871" w:type="dxa"/>
            <w:vAlign w:val="center"/>
          </w:tcPr>
          <w:p w14:paraId="0BDA5AAE" w14:textId="77777777" w:rsidR="00D14A2D" w:rsidRDefault="00D14A2D" w:rsidP="0032640C">
            <w:pPr>
              <w:jc w:val="center"/>
            </w:pPr>
          </w:p>
        </w:tc>
      </w:tr>
      <w:tr w:rsidR="00D14A2D" w14:paraId="75DBB78A" w14:textId="77777777" w:rsidTr="0032640C">
        <w:tc>
          <w:tcPr>
            <w:tcW w:w="581" w:type="dxa"/>
            <w:vAlign w:val="center"/>
          </w:tcPr>
          <w:p w14:paraId="657AA77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658</w:t>
            </w:r>
          </w:p>
        </w:tc>
        <w:tc>
          <w:tcPr>
            <w:tcW w:w="2028" w:type="dxa"/>
            <w:vAlign w:val="center"/>
          </w:tcPr>
          <w:p w14:paraId="2D777233" w14:textId="77777777" w:rsidR="00D14A2D" w:rsidRDefault="00D14A2D" w:rsidP="0032640C">
            <w:r>
              <w:rPr>
                <w:color w:val="000000"/>
                <w:sz w:val="16"/>
              </w:rPr>
              <w:t>1672 Veveří</w:t>
            </w:r>
          </w:p>
        </w:tc>
        <w:tc>
          <w:tcPr>
            <w:tcW w:w="3605" w:type="dxa"/>
            <w:vAlign w:val="center"/>
          </w:tcPr>
          <w:p w14:paraId="5A64CC91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6808BFC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2B2EF3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24</w:t>
            </w:r>
          </w:p>
        </w:tc>
        <w:tc>
          <w:tcPr>
            <w:tcW w:w="871" w:type="dxa"/>
            <w:vAlign w:val="center"/>
          </w:tcPr>
          <w:p w14:paraId="1590FA36" w14:textId="77777777" w:rsidR="00D14A2D" w:rsidRDefault="00D14A2D" w:rsidP="0032640C">
            <w:pPr>
              <w:jc w:val="center"/>
            </w:pPr>
          </w:p>
        </w:tc>
      </w:tr>
      <w:tr w:rsidR="00D14A2D" w14:paraId="77722D35" w14:textId="77777777" w:rsidTr="0032640C">
        <w:tc>
          <w:tcPr>
            <w:tcW w:w="581" w:type="dxa"/>
            <w:vAlign w:val="center"/>
          </w:tcPr>
          <w:p w14:paraId="091D25BE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 w:rsidRPr="001252C6">
              <w:rPr>
                <w:sz w:val="16"/>
                <w:szCs w:val="16"/>
              </w:rPr>
              <w:t>659</w:t>
            </w:r>
          </w:p>
        </w:tc>
        <w:tc>
          <w:tcPr>
            <w:tcW w:w="2028" w:type="dxa"/>
            <w:vAlign w:val="center"/>
          </w:tcPr>
          <w:p w14:paraId="3E3DA032" w14:textId="77777777" w:rsidR="00D14A2D" w:rsidRDefault="00D14A2D" w:rsidP="0032640C">
            <w:r>
              <w:rPr>
                <w:color w:val="000000"/>
                <w:sz w:val="16"/>
              </w:rPr>
              <w:t>13/1 Město Brno</w:t>
            </w:r>
          </w:p>
        </w:tc>
        <w:tc>
          <w:tcPr>
            <w:tcW w:w="3605" w:type="dxa"/>
            <w:vAlign w:val="center"/>
          </w:tcPr>
          <w:p w14:paraId="5D378484" w14:textId="77777777" w:rsidR="00D14A2D" w:rsidRDefault="00D14A2D" w:rsidP="0032640C">
            <w:r>
              <w:rPr>
                <w:color w:val="000000"/>
                <w:sz w:val="16"/>
              </w:rPr>
              <w:t>ul. Jezuitská</w:t>
            </w:r>
          </w:p>
        </w:tc>
        <w:tc>
          <w:tcPr>
            <w:tcW w:w="1626" w:type="dxa"/>
            <w:vAlign w:val="center"/>
          </w:tcPr>
          <w:p w14:paraId="35E39A7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7A8966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18</w:t>
            </w:r>
          </w:p>
        </w:tc>
        <w:tc>
          <w:tcPr>
            <w:tcW w:w="871" w:type="dxa"/>
            <w:vAlign w:val="center"/>
          </w:tcPr>
          <w:p w14:paraId="199EAD7C" w14:textId="77777777" w:rsidR="00D14A2D" w:rsidRDefault="00D14A2D" w:rsidP="0032640C">
            <w:pPr>
              <w:jc w:val="center"/>
            </w:pPr>
          </w:p>
        </w:tc>
      </w:tr>
      <w:tr w:rsidR="00D14A2D" w14:paraId="6CA2E474" w14:textId="77777777" w:rsidTr="0032640C">
        <w:tc>
          <w:tcPr>
            <w:tcW w:w="581" w:type="dxa"/>
            <w:vAlign w:val="center"/>
          </w:tcPr>
          <w:p w14:paraId="723D4F2D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 w:rsidRPr="001252C6">
              <w:rPr>
                <w:sz w:val="16"/>
                <w:szCs w:val="16"/>
              </w:rPr>
              <w:t>660</w:t>
            </w:r>
          </w:p>
        </w:tc>
        <w:tc>
          <w:tcPr>
            <w:tcW w:w="2028" w:type="dxa"/>
            <w:vAlign w:val="center"/>
          </w:tcPr>
          <w:p w14:paraId="3513542E" w14:textId="77777777" w:rsidR="00D14A2D" w:rsidRDefault="00D14A2D" w:rsidP="0032640C">
            <w:r>
              <w:rPr>
                <w:color w:val="000000"/>
                <w:sz w:val="16"/>
              </w:rPr>
              <w:t>13/1 Město Brno</w:t>
            </w:r>
          </w:p>
        </w:tc>
        <w:tc>
          <w:tcPr>
            <w:tcW w:w="3605" w:type="dxa"/>
            <w:vAlign w:val="center"/>
          </w:tcPr>
          <w:p w14:paraId="419132AA" w14:textId="77777777" w:rsidR="00D14A2D" w:rsidRDefault="00D14A2D" w:rsidP="0032640C">
            <w:r>
              <w:rPr>
                <w:color w:val="000000"/>
                <w:sz w:val="16"/>
              </w:rPr>
              <w:t>ul. Jezuitská</w:t>
            </w:r>
          </w:p>
        </w:tc>
        <w:tc>
          <w:tcPr>
            <w:tcW w:w="1626" w:type="dxa"/>
            <w:vAlign w:val="center"/>
          </w:tcPr>
          <w:p w14:paraId="7A51884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4E735C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16</w:t>
            </w:r>
          </w:p>
        </w:tc>
        <w:tc>
          <w:tcPr>
            <w:tcW w:w="871" w:type="dxa"/>
            <w:vAlign w:val="center"/>
          </w:tcPr>
          <w:p w14:paraId="55064571" w14:textId="77777777" w:rsidR="00D14A2D" w:rsidRDefault="00D14A2D" w:rsidP="0032640C">
            <w:pPr>
              <w:jc w:val="center"/>
            </w:pPr>
          </w:p>
        </w:tc>
      </w:tr>
      <w:tr w:rsidR="00D14A2D" w14:paraId="1A91EA2D" w14:textId="77777777" w:rsidTr="0032640C">
        <w:tc>
          <w:tcPr>
            <w:tcW w:w="581" w:type="dxa"/>
            <w:vAlign w:val="center"/>
          </w:tcPr>
          <w:p w14:paraId="40231F44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 w:rsidRPr="001252C6">
              <w:rPr>
                <w:sz w:val="16"/>
                <w:szCs w:val="16"/>
              </w:rPr>
              <w:t>661</w:t>
            </w:r>
          </w:p>
        </w:tc>
        <w:tc>
          <w:tcPr>
            <w:tcW w:w="2028" w:type="dxa"/>
            <w:vAlign w:val="center"/>
          </w:tcPr>
          <w:p w14:paraId="1E73478D" w14:textId="77777777" w:rsidR="00D14A2D" w:rsidRDefault="00D14A2D" w:rsidP="0032640C">
            <w:r>
              <w:rPr>
                <w:color w:val="000000"/>
                <w:sz w:val="16"/>
              </w:rPr>
              <w:t>592 Město Brno</w:t>
            </w:r>
          </w:p>
        </w:tc>
        <w:tc>
          <w:tcPr>
            <w:tcW w:w="3605" w:type="dxa"/>
            <w:vAlign w:val="center"/>
          </w:tcPr>
          <w:p w14:paraId="478CA984" w14:textId="77777777" w:rsidR="00D14A2D" w:rsidRDefault="00D14A2D" w:rsidP="0032640C">
            <w:r>
              <w:rPr>
                <w:color w:val="000000"/>
                <w:sz w:val="16"/>
              </w:rPr>
              <w:t>ul. Besední</w:t>
            </w:r>
          </w:p>
        </w:tc>
        <w:tc>
          <w:tcPr>
            <w:tcW w:w="1626" w:type="dxa"/>
            <w:vAlign w:val="center"/>
          </w:tcPr>
          <w:p w14:paraId="7A4FF6C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8BA471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4D463CA8" w14:textId="77777777" w:rsidR="00D14A2D" w:rsidRDefault="00D14A2D" w:rsidP="0032640C">
            <w:pPr>
              <w:jc w:val="center"/>
            </w:pPr>
          </w:p>
        </w:tc>
      </w:tr>
      <w:tr w:rsidR="00D14A2D" w14:paraId="0F2B791C" w14:textId="77777777" w:rsidTr="0032640C">
        <w:tc>
          <w:tcPr>
            <w:tcW w:w="581" w:type="dxa"/>
            <w:vAlign w:val="center"/>
          </w:tcPr>
          <w:p w14:paraId="6AD17E76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 w:rsidRPr="001252C6">
              <w:rPr>
                <w:sz w:val="16"/>
                <w:szCs w:val="16"/>
              </w:rPr>
              <w:t>662</w:t>
            </w:r>
          </w:p>
        </w:tc>
        <w:tc>
          <w:tcPr>
            <w:tcW w:w="2028" w:type="dxa"/>
            <w:vAlign w:val="center"/>
          </w:tcPr>
          <w:p w14:paraId="01ED64F7" w14:textId="77777777" w:rsidR="00D14A2D" w:rsidRDefault="00D14A2D" w:rsidP="0032640C">
            <w:r>
              <w:rPr>
                <w:color w:val="000000"/>
                <w:sz w:val="16"/>
              </w:rPr>
              <w:t>397 Město Brno</w:t>
            </w:r>
          </w:p>
        </w:tc>
        <w:tc>
          <w:tcPr>
            <w:tcW w:w="3605" w:type="dxa"/>
            <w:vAlign w:val="center"/>
          </w:tcPr>
          <w:p w14:paraId="0B470105" w14:textId="77777777" w:rsidR="00D14A2D" w:rsidRDefault="00D14A2D" w:rsidP="0032640C">
            <w:r>
              <w:rPr>
                <w:color w:val="000000"/>
                <w:sz w:val="16"/>
              </w:rPr>
              <w:t>Zelný trh</w:t>
            </w:r>
          </w:p>
        </w:tc>
        <w:tc>
          <w:tcPr>
            <w:tcW w:w="1626" w:type="dxa"/>
            <w:vAlign w:val="center"/>
          </w:tcPr>
          <w:p w14:paraId="3DFED38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405505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0AE85C59" w14:textId="77777777" w:rsidR="00D14A2D" w:rsidRDefault="00D14A2D" w:rsidP="0032640C">
            <w:pPr>
              <w:jc w:val="center"/>
            </w:pPr>
          </w:p>
        </w:tc>
      </w:tr>
      <w:tr w:rsidR="00D14A2D" w14:paraId="6553DAE4" w14:textId="77777777" w:rsidTr="0032640C">
        <w:tc>
          <w:tcPr>
            <w:tcW w:w="581" w:type="dxa"/>
            <w:vAlign w:val="center"/>
          </w:tcPr>
          <w:p w14:paraId="11D1D22F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 w:rsidRPr="001252C6">
              <w:rPr>
                <w:sz w:val="16"/>
                <w:szCs w:val="16"/>
              </w:rPr>
              <w:t>663</w:t>
            </w:r>
          </w:p>
        </w:tc>
        <w:tc>
          <w:tcPr>
            <w:tcW w:w="2028" w:type="dxa"/>
            <w:vAlign w:val="center"/>
          </w:tcPr>
          <w:p w14:paraId="39791297" w14:textId="77777777" w:rsidR="00D14A2D" w:rsidRDefault="00D14A2D" w:rsidP="0032640C">
            <w:r>
              <w:rPr>
                <w:color w:val="000000"/>
                <w:sz w:val="16"/>
              </w:rPr>
              <w:t>800 Město Brno</w:t>
            </w:r>
          </w:p>
        </w:tc>
        <w:tc>
          <w:tcPr>
            <w:tcW w:w="3605" w:type="dxa"/>
            <w:vAlign w:val="center"/>
          </w:tcPr>
          <w:p w14:paraId="74CB0990" w14:textId="77777777" w:rsidR="00D14A2D" w:rsidRDefault="00D14A2D" w:rsidP="0032640C">
            <w:r>
              <w:rPr>
                <w:color w:val="000000"/>
                <w:sz w:val="16"/>
              </w:rPr>
              <w:t>Moravské náměstí</w:t>
            </w:r>
          </w:p>
        </w:tc>
        <w:tc>
          <w:tcPr>
            <w:tcW w:w="1626" w:type="dxa"/>
            <w:vAlign w:val="center"/>
          </w:tcPr>
          <w:p w14:paraId="2C3AC9E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661899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46E8A021" w14:textId="77777777" w:rsidR="00D14A2D" w:rsidRDefault="00D14A2D" w:rsidP="0032640C">
            <w:pPr>
              <w:jc w:val="center"/>
            </w:pPr>
          </w:p>
        </w:tc>
      </w:tr>
      <w:tr w:rsidR="00D14A2D" w14:paraId="29C2492E" w14:textId="77777777" w:rsidTr="0032640C">
        <w:tc>
          <w:tcPr>
            <w:tcW w:w="581" w:type="dxa"/>
            <w:vAlign w:val="center"/>
          </w:tcPr>
          <w:p w14:paraId="5D0152EA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 w:rsidRPr="001252C6">
              <w:rPr>
                <w:sz w:val="16"/>
                <w:szCs w:val="16"/>
              </w:rPr>
              <w:t>664</w:t>
            </w:r>
          </w:p>
        </w:tc>
        <w:tc>
          <w:tcPr>
            <w:tcW w:w="2028" w:type="dxa"/>
            <w:vAlign w:val="center"/>
          </w:tcPr>
          <w:p w14:paraId="16D6BF0A" w14:textId="77777777" w:rsidR="00D14A2D" w:rsidRDefault="00D14A2D" w:rsidP="0032640C">
            <w:r>
              <w:rPr>
                <w:color w:val="000000"/>
                <w:sz w:val="16"/>
              </w:rPr>
              <w:t>593/1 Město Brno</w:t>
            </w:r>
          </w:p>
        </w:tc>
        <w:tc>
          <w:tcPr>
            <w:tcW w:w="3605" w:type="dxa"/>
            <w:vAlign w:val="center"/>
          </w:tcPr>
          <w:p w14:paraId="476BA8EA" w14:textId="77777777" w:rsidR="00D14A2D" w:rsidRDefault="00D14A2D" w:rsidP="0032640C">
            <w:r>
              <w:rPr>
                <w:color w:val="000000"/>
                <w:sz w:val="16"/>
              </w:rPr>
              <w:t>ul. Veselá</w:t>
            </w:r>
          </w:p>
        </w:tc>
        <w:tc>
          <w:tcPr>
            <w:tcW w:w="1626" w:type="dxa"/>
            <w:vAlign w:val="center"/>
          </w:tcPr>
          <w:p w14:paraId="083C016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10DE76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17</w:t>
            </w:r>
          </w:p>
        </w:tc>
        <w:tc>
          <w:tcPr>
            <w:tcW w:w="871" w:type="dxa"/>
            <w:vAlign w:val="center"/>
          </w:tcPr>
          <w:p w14:paraId="0D73AD0B" w14:textId="77777777" w:rsidR="00D14A2D" w:rsidRDefault="00D14A2D" w:rsidP="0032640C">
            <w:pPr>
              <w:jc w:val="center"/>
            </w:pPr>
          </w:p>
        </w:tc>
      </w:tr>
      <w:tr w:rsidR="00D14A2D" w14:paraId="7671FBAC" w14:textId="77777777" w:rsidTr="0032640C">
        <w:tc>
          <w:tcPr>
            <w:tcW w:w="581" w:type="dxa"/>
            <w:vAlign w:val="center"/>
          </w:tcPr>
          <w:p w14:paraId="1D7E21F2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 w:rsidRPr="001252C6">
              <w:rPr>
                <w:sz w:val="16"/>
                <w:szCs w:val="16"/>
              </w:rPr>
              <w:t>665</w:t>
            </w:r>
          </w:p>
        </w:tc>
        <w:tc>
          <w:tcPr>
            <w:tcW w:w="2028" w:type="dxa"/>
            <w:vAlign w:val="center"/>
          </w:tcPr>
          <w:p w14:paraId="0AE913E7" w14:textId="77777777" w:rsidR="00D14A2D" w:rsidRDefault="00D14A2D" w:rsidP="0032640C">
            <w:r>
              <w:rPr>
                <w:color w:val="000000"/>
                <w:sz w:val="16"/>
              </w:rPr>
              <w:t>862/1 Zábrdovice</w:t>
            </w:r>
          </w:p>
        </w:tc>
        <w:tc>
          <w:tcPr>
            <w:tcW w:w="3605" w:type="dxa"/>
            <w:vAlign w:val="center"/>
          </w:tcPr>
          <w:p w14:paraId="2AAD2B9F" w14:textId="77777777" w:rsidR="00D14A2D" w:rsidRDefault="00D14A2D" w:rsidP="0032640C">
            <w:r>
              <w:rPr>
                <w:color w:val="000000"/>
                <w:sz w:val="16"/>
              </w:rPr>
              <w:t>ul. Špitálka</w:t>
            </w:r>
          </w:p>
        </w:tc>
        <w:tc>
          <w:tcPr>
            <w:tcW w:w="1626" w:type="dxa"/>
            <w:vAlign w:val="center"/>
          </w:tcPr>
          <w:p w14:paraId="506F326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4EDDED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4489D30A" w14:textId="77777777" w:rsidR="00D14A2D" w:rsidRDefault="00D14A2D" w:rsidP="0032640C">
            <w:pPr>
              <w:jc w:val="center"/>
            </w:pPr>
          </w:p>
        </w:tc>
      </w:tr>
      <w:tr w:rsidR="00D14A2D" w14:paraId="181742F6" w14:textId="77777777" w:rsidTr="0032640C">
        <w:tc>
          <w:tcPr>
            <w:tcW w:w="581" w:type="dxa"/>
            <w:vAlign w:val="center"/>
          </w:tcPr>
          <w:p w14:paraId="0DD0FBE9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 w:rsidRPr="001252C6">
              <w:rPr>
                <w:sz w:val="16"/>
                <w:szCs w:val="16"/>
              </w:rPr>
              <w:t>666</w:t>
            </w:r>
          </w:p>
        </w:tc>
        <w:tc>
          <w:tcPr>
            <w:tcW w:w="2028" w:type="dxa"/>
            <w:vAlign w:val="center"/>
          </w:tcPr>
          <w:p w14:paraId="255CC807" w14:textId="77777777" w:rsidR="00D14A2D" w:rsidRDefault="00D14A2D" w:rsidP="0032640C">
            <w:r>
              <w:rPr>
                <w:color w:val="000000"/>
                <w:sz w:val="16"/>
              </w:rPr>
              <w:t>861/1 Zábrdovice</w:t>
            </w:r>
          </w:p>
        </w:tc>
        <w:tc>
          <w:tcPr>
            <w:tcW w:w="3605" w:type="dxa"/>
            <w:vAlign w:val="center"/>
          </w:tcPr>
          <w:p w14:paraId="737278BA" w14:textId="77777777" w:rsidR="00D14A2D" w:rsidRDefault="00D14A2D" w:rsidP="0032640C">
            <w:r>
              <w:rPr>
                <w:color w:val="000000"/>
                <w:sz w:val="16"/>
              </w:rPr>
              <w:t>ul. Plynárenská</w:t>
            </w:r>
          </w:p>
        </w:tc>
        <w:tc>
          <w:tcPr>
            <w:tcW w:w="1626" w:type="dxa"/>
            <w:vAlign w:val="center"/>
          </w:tcPr>
          <w:p w14:paraId="098E5CA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585277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5048E8C9" w14:textId="77777777" w:rsidR="00D14A2D" w:rsidRDefault="00D14A2D" w:rsidP="0032640C">
            <w:pPr>
              <w:jc w:val="center"/>
            </w:pPr>
          </w:p>
        </w:tc>
      </w:tr>
      <w:tr w:rsidR="00D14A2D" w14:paraId="60934D4C" w14:textId="77777777" w:rsidTr="0032640C">
        <w:tc>
          <w:tcPr>
            <w:tcW w:w="581" w:type="dxa"/>
            <w:vAlign w:val="center"/>
          </w:tcPr>
          <w:p w14:paraId="4F7085F9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 w:rsidRPr="001252C6">
              <w:rPr>
                <w:sz w:val="16"/>
                <w:szCs w:val="16"/>
              </w:rPr>
              <w:t>667</w:t>
            </w:r>
          </w:p>
        </w:tc>
        <w:tc>
          <w:tcPr>
            <w:tcW w:w="2028" w:type="dxa"/>
            <w:vAlign w:val="center"/>
          </w:tcPr>
          <w:p w14:paraId="2AD07A8C" w14:textId="77777777" w:rsidR="00D14A2D" w:rsidRDefault="00D14A2D" w:rsidP="0032640C">
            <w:r>
              <w:rPr>
                <w:color w:val="000000"/>
                <w:sz w:val="16"/>
              </w:rPr>
              <w:t>861/1 Zábrdovice</w:t>
            </w:r>
          </w:p>
        </w:tc>
        <w:tc>
          <w:tcPr>
            <w:tcW w:w="3605" w:type="dxa"/>
            <w:vAlign w:val="center"/>
          </w:tcPr>
          <w:p w14:paraId="1AFA2594" w14:textId="77777777" w:rsidR="00D14A2D" w:rsidRDefault="00D14A2D" w:rsidP="0032640C">
            <w:r>
              <w:rPr>
                <w:color w:val="000000"/>
                <w:sz w:val="16"/>
              </w:rPr>
              <w:t>ul. Plynárenská</w:t>
            </w:r>
          </w:p>
        </w:tc>
        <w:tc>
          <w:tcPr>
            <w:tcW w:w="1626" w:type="dxa"/>
            <w:vAlign w:val="center"/>
          </w:tcPr>
          <w:p w14:paraId="098054A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B3BE20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635C220E" w14:textId="77777777" w:rsidR="00D14A2D" w:rsidRDefault="00D14A2D" w:rsidP="0032640C">
            <w:pPr>
              <w:jc w:val="center"/>
            </w:pPr>
          </w:p>
        </w:tc>
      </w:tr>
      <w:tr w:rsidR="00D14A2D" w14:paraId="1D910077" w14:textId="77777777" w:rsidTr="0032640C">
        <w:tc>
          <w:tcPr>
            <w:tcW w:w="581" w:type="dxa"/>
            <w:vAlign w:val="center"/>
          </w:tcPr>
          <w:p w14:paraId="0E095120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 w:rsidRPr="001252C6">
              <w:rPr>
                <w:sz w:val="16"/>
                <w:szCs w:val="16"/>
              </w:rPr>
              <w:t>668</w:t>
            </w:r>
          </w:p>
        </w:tc>
        <w:tc>
          <w:tcPr>
            <w:tcW w:w="2028" w:type="dxa"/>
            <w:vAlign w:val="center"/>
          </w:tcPr>
          <w:p w14:paraId="1679FD69" w14:textId="77777777" w:rsidR="00D14A2D" w:rsidRDefault="00D14A2D" w:rsidP="0032640C">
            <w:r>
              <w:rPr>
                <w:color w:val="000000"/>
                <w:sz w:val="16"/>
              </w:rPr>
              <w:t>124 Trnitá</w:t>
            </w:r>
          </w:p>
        </w:tc>
        <w:tc>
          <w:tcPr>
            <w:tcW w:w="3605" w:type="dxa"/>
            <w:vAlign w:val="center"/>
          </w:tcPr>
          <w:p w14:paraId="60FB753E" w14:textId="77777777" w:rsidR="00D14A2D" w:rsidRDefault="00D14A2D" w:rsidP="0032640C">
            <w:r>
              <w:rPr>
                <w:color w:val="000000"/>
                <w:sz w:val="16"/>
              </w:rPr>
              <w:t>ul. Stavební</w:t>
            </w:r>
          </w:p>
        </w:tc>
        <w:tc>
          <w:tcPr>
            <w:tcW w:w="1626" w:type="dxa"/>
            <w:vAlign w:val="center"/>
          </w:tcPr>
          <w:p w14:paraId="29CDAC0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24D86F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19</w:t>
            </w:r>
          </w:p>
        </w:tc>
        <w:tc>
          <w:tcPr>
            <w:tcW w:w="871" w:type="dxa"/>
            <w:vAlign w:val="center"/>
          </w:tcPr>
          <w:p w14:paraId="033EDC2B" w14:textId="77777777" w:rsidR="00D14A2D" w:rsidRDefault="00D14A2D" w:rsidP="0032640C">
            <w:pPr>
              <w:jc w:val="center"/>
            </w:pPr>
          </w:p>
        </w:tc>
      </w:tr>
      <w:tr w:rsidR="00D14A2D" w14:paraId="53A792CE" w14:textId="77777777" w:rsidTr="0032640C">
        <w:tc>
          <w:tcPr>
            <w:tcW w:w="581" w:type="dxa"/>
            <w:vAlign w:val="center"/>
          </w:tcPr>
          <w:p w14:paraId="5ECB9A7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669</w:t>
            </w:r>
          </w:p>
        </w:tc>
        <w:tc>
          <w:tcPr>
            <w:tcW w:w="2028" w:type="dxa"/>
            <w:vAlign w:val="center"/>
          </w:tcPr>
          <w:p w14:paraId="43F1B1C7" w14:textId="77777777" w:rsidR="00D14A2D" w:rsidRDefault="00D14A2D" w:rsidP="0032640C">
            <w:r>
              <w:rPr>
                <w:color w:val="000000"/>
                <w:sz w:val="16"/>
              </w:rPr>
              <w:t>60 Trnitá</w:t>
            </w:r>
          </w:p>
        </w:tc>
        <w:tc>
          <w:tcPr>
            <w:tcW w:w="3605" w:type="dxa"/>
            <w:vAlign w:val="center"/>
          </w:tcPr>
          <w:p w14:paraId="2A3E045F" w14:textId="77777777" w:rsidR="00D14A2D" w:rsidRDefault="00D14A2D" w:rsidP="0032640C">
            <w:r>
              <w:rPr>
                <w:color w:val="000000"/>
                <w:sz w:val="16"/>
              </w:rPr>
              <w:t>ul. Štěpánská</w:t>
            </w:r>
          </w:p>
        </w:tc>
        <w:tc>
          <w:tcPr>
            <w:tcW w:w="1626" w:type="dxa"/>
            <w:vAlign w:val="center"/>
          </w:tcPr>
          <w:p w14:paraId="283A8BA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90B4E2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26</w:t>
            </w:r>
          </w:p>
        </w:tc>
        <w:tc>
          <w:tcPr>
            <w:tcW w:w="871" w:type="dxa"/>
            <w:vAlign w:val="center"/>
          </w:tcPr>
          <w:p w14:paraId="71C2A7AD" w14:textId="77777777" w:rsidR="00D14A2D" w:rsidRDefault="00D14A2D" w:rsidP="0032640C">
            <w:pPr>
              <w:jc w:val="center"/>
            </w:pPr>
          </w:p>
        </w:tc>
      </w:tr>
      <w:tr w:rsidR="00D14A2D" w14:paraId="7EE72102" w14:textId="77777777" w:rsidTr="0032640C">
        <w:tc>
          <w:tcPr>
            <w:tcW w:w="581" w:type="dxa"/>
            <w:vAlign w:val="center"/>
          </w:tcPr>
          <w:p w14:paraId="5EB7C58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670</w:t>
            </w:r>
          </w:p>
        </w:tc>
        <w:tc>
          <w:tcPr>
            <w:tcW w:w="2028" w:type="dxa"/>
            <w:vAlign w:val="center"/>
          </w:tcPr>
          <w:p w14:paraId="4B21739B" w14:textId="77777777" w:rsidR="00D14A2D" w:rsidRDefault="00D14A2D" w:rsidP="0032640C">
            <w:r>
              <w:rPr>
                <w:color w:val="000000"/>
                <w:sz w:val="16"/>
              </w:rPr>
              <w:t>172/1 Trnitá</w:t>
            </w:r>
          </w:p>
        </w:tc>
        <w:tc>
          <w:tcPr>
            <w:tcW w:w="3605" w:type="dxa"/>
            <w:vAlign w:val="center"/>
          </w:tcPr>
          <w:p w14:paraId="5D5CD78D" w14:textId="77777777" w:rsidR="00D14A2D" w:rsidRDefault="00D14A2D" w:rsidP="0032640C">
            <w:r>
              <w:rPr>
                <w:color w:val="000000"/>
                <w:sz w:val="16"/>
              </w:rPr>
              <w:t>ul. Křenová</w:t>
            </w:r>
          </w:p>
        </w:tc>
        <w:tc>
          <w:tcPr>
            <w:tcW w:w="1626" w:type="dxa"/>
            <w:vAlign w:val="center"/>
          </w:tcPr>
          <w:p w14:paraId="4DC618A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3ADD0F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7E36299B" w14:textId="77777777" w:rsidR="00D14A2D" w:rsidRDefault="00D14A2D" w:rsidP="0032640C">
            <w:pPr>
              <w:jc w:val="center"/>
            </w:pPr>
          </w:p>
        </w:tc>
      </w:tr>
      <w:tr w:rsidR="00D14A2D" w14:paraId="72D3B5BF" w14:textId="77777777" w:rsidTr="0032640C">
        <w:tc>
          <w:tcPr>
            <w:tcW w:w="581" w:type="dxa"/>
            <w:vAlign w:val="center"/>
          </w:tcPr>
          <w:p w14:paraId="03EA33C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671</w:t>
            </w:r>
          </w:p>
        </w:tc>
        <w:tc>
          <w:tcPr>
            <w:tcW w:w="2028" w:type="dxa"/>
            <w:vAlign w:val="center"/>
          </w:tcPr>
          <w:p w14:paraId="4AD0277D" w14:textId="77777777" w:rsidR="00D14A2D" w:rsidRDefault="00D14A2D" w:rsidP="0032640C">
            <w:r>
              <w:rPr>
                <w:color w:val="000000"/>
                <w:sz w:val="16"/>
              </w:rPr>
              <w:t>190/1 Trnitá</w:t>
            </w:r>
          </w:p>
        </w:tc>
        <w:tc>
          <w:tcPr>
            <w:tcW w:w="3605" w:type="dxa"/>
            <w:vAlign w:val="center"/>
          </w:tcPr>
          <w:p w14:paraId="2E87BEFA" w14:textId="77777777" w:rsidR="00D14A2D" w:rsidRDefault="00D14A2D" w:rsidP="0032640C">
            <w:r>
              <w:rPr>
                <w:color w:val="000000"/>
                <w:sz w:val="16"/>
              </w:rPr>
              <w:t>ul. Koželužská</w:t>
            </w:r>
          </w:p>
        </w:tc>
        <w:tc>
          <w:tcPr>
            <w:tcW w:w="1626" w:type="dxa"/>
            <w:vAlign w:val="center"/>
          </w:tcPr>
          <w:p w14:paraId="28B64B1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46CB6F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09B4A968" w14:textId="77777777" w:rsidR="00D14A2D" w:rsidRDefault="00D14A2D" w:rsidP="0032640C">
            <w:pPr>
              <w:jc w:val="center"/>
            </w:pPr>
          </w:p>
        </w:tc>
      </w:tr>
      <w:tr w:rsidR="00D14A2D" w14:paraId="1C4652D6" w14:textId="77777777" w:rsidTr="0032640C">
        <w:tc>
          <w:tcPr>
            <w:tcW w:w="581" w:type="dxa"/>
            <w:vAlign w:val="center"/>
          </w:tcPr>
          <w:p w14:paraId="3EF05EB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672</w:t>
            </w:r>
          </w:p>
        </w:tc>
        <w:tc>
          <w:tcPr>
            <w:tcW w:w="2028" w:type="dxa"/>
            <w:vAlign w:val="center"/>
          </w:tcPr>
          <w:p w14:paraId="266E75EA" w14:textId="77777777" w:rsidR="00D14A2D" w:rsidRDefault="00D14A2D" w:rsidP="0032640C">
            <w:r>
              <w:rPr>
                <w:color w:val="000000"/>
                <w:sz w:val="16"/>
              </w:rPr>
              <w:t>61/1 Trnitá</w:t>
            </w:r>
          </w:p>
        </w:tc>
        <w:tc>
          <w:tcPr>
            <w:tcW w:w="3605" w:type="dxa"/>
            <w:vAlign w:val="center"/>
          </w:tcPr>
          <w:p w14:paraId="76AE46E7" w14:textId="77777777" w:rsidR="00D14A2D" w:rsidRDefault="00D14A2D" w:rsidP="0032640C">
            <w:r>
              <w:rPr>
                <w:color w:val="000000"/>
                <w:sz w:val="16"/>
              </w:rPr>
              <w:t>ul. Křenová</w:t>
            </w:r>
          </w:p>
        </w:tc>
        <w:tc>
          <w:tcPr>
            <w:tcW w:w="1626" w:type="dxa"/>
            <w:vAlign w:val="center"/>
          </w:tcPr>
          <w:p w14:paraId="16E3154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0B3833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19</w:t>
            </w:r>
          </w:p>
        </w:tc>
        <w:tc>
          <w:tcPr>
            <w:tcW w:w="871" w:type="dxa"/>
            <w:vAlign w:val="center"/>
          </w:tcPr>
          <w:p w14:paraId="21BE4ABF" w14:textId="77777777" w:rsidR="00D14A2D" w:rsidRDefault="00D14A2D" w:rsidP="0032640C">
            <w:pPr>
              <w:jc w:val="center"/>
            </w:pPr>
          </w:p>
        </w:tc>
      </w:tr>
      <w:tr w:rsidR="00D14A2D" w14:paraId="7200E7C6" w14:textId="77777777" w:rsidTr="0032640C">
        <w:tc>
          <w:tcPr>
            <w:tcW w:w="581" w:type="dxa"/>
            <w:vAlign w:val="center"/>
          </w:tcPr>
          <w:p w14:paraId="50E4A03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673</w:t>
            </w:r>
          </w:p>
        </w:tc>
        <w:tc>
          <w:tcPr>
            <w:tcW w:w="2028" w:type="dxa"/>
            <w:vAlign w:val="center"/>
          </w:tcPr>
          <w:p w14:paraId="6DE3ABA8" w14:textId="77777777" w:rsidR="00D14A2D" w:rsidRDefault="00D14A2D" w:rsidP="0032640C">
            <w:r>
              <w:rPr>
                <w:color w:val="000000"/>
                <w:sz w:val="16"/>
              </w:rPr>
              <w:t>545 Veveří</w:t>
            </w:r>
          </w:p>
        </w:tc>
        <w:tc>
          <w:tcPr>
            <w:tcW w:w="3605" w:type="dxa"/>
            <w:vAlign w:val="center"/>
          </w:tcPr>
          <w:p w14:paraId="523D3D06" w14:textId="77777777" w:rsidR="00D14A2D" w:rsidRDefault="00D14A2D" w:rsidP="0032640C">
            <w:r>
              <w:rPr>
                <w:color w:val="000000"/>
                <w:sz w:val="16"/>
              </w:rPr>
              <w:t>ul. Gorkého</w:t>
            </w:r>
          </w:p>
        </w:tc>
        <w:tc>
          <w:tcPr>
            <w:tcW w:w="1626" w:type="dxa"/>
            <w:vAlign w:val="center"/>
          </w:tcPr>
          <w:p w14:paraId="125AE5B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42BBC2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52</w:t>
            </w:r>
          </w:p>
        </w:tc>
        <w:tc>
          <w:tcPr>
            <w:tcW w:w="871" w:type="dxa"/>
            <w:vAlign w:val="center"/>
          </w:tcPr>
          <w:p w14:paraId="5CDEFF9C" w14:textId="77777777" w:rsidR="00D14A2D" w:rsidRDefault="00D14A2D" w:rsidP="0032640C">
            <w:pPr>
              <w:jc w:val="center"/>
            </w:pPr>
          </w:p>
        </w:tc>
      </w:tr>
      <w:tr w:rsidR="00D14A2D" w14:paraId="28A79386" w14:textId="77777777" w:rsidTr="0032640C">
        <w:tc>
          <w:tcPr>
            <w:tcW w:w="581" w:type="dxa"/>
            <w:vAlign w:val="center"/>
          </w:tcPr>
          <w:p w14:paraId="27C88A8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674</w:t>
            </w:r>
          </w:p>
        </w:tc>
        <w:tc>
          <w:tcPr>
            <w:tcW w:w="2028" w:type="dxa"/>
            <w:vAlign w:val="center"/>
          </w:tcPr>
          <w:p w14:paraId="5377DAD3" w14:textId="77777777" w:rsidR="00D14A2D" w:rsidRDefault="00D14A2D" w:rsidP="0032640C">
            <w:r>
              <w:rPr>
                <w:color w:val="000000"/>
                <w:sz w:val="16"/>
              </w:rPr>
              <w:t>826/2 Veveří</w:t>
            </w:r>
          </w:p>
        </w:tc>
        <w:tc>
          <w:tcPr>
            <w:tcW w:w="3605" w:type="dxa"/>
            <w:vAlign w:val="center"/>
          </w:tcPr>
          <w:p w14:paraId="3812B2CF" w14:textId="77777777" w:rsidR="00D14A2D" w:rsidRDefault="00D14A2D" w:rsidP="0032640C">
            <w:r>
              <w:rPr>
                <w:color w:val="000000"/>
                <w:sz w:val="16"/>
              </w:rPr>
              <w:t>ul. Žižkova</w:t>
            </w:r>
          </w:p>
        </w:tc>
        <w:tc>
          <w:tcPr>
            <w:tcW w:w="1626" w:type="dxa"/>
            <w:vAlign w:val="center"/>
          </w:tcPr>
          <w:p w14:paraId="4062871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EE559A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5FADC691" w14:textId="77777777" w:rsidR="00D14A2D" w:rsidRDefault="00D14A2D" w:rsidP="0032640C">
            <w:pPr>
              <w:jc w:val="center"/>
            </w:pPr>
          </w:p>
        </w:tc>
      </w:tr>
      <w:tr w:rsidR="00D14A2D" w14:paraId="55DAF3C7" w14:textId="77777777" w:rsidTr="0032640C">
        <w:tc>
          <w:tcPr>
            <w:tcW w:w="581" w:type="dxa"/>
            <w:vAlign w:val="center"/>
          </w:tcPr>
          <w:p w14:paraId="3FD3564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675</w:t>
            </w:r>
          </w:p>
        </w:tc>
        <w:tc>
          <w:tcPr>
            <w:tcW w:w="2028" w:type="dxa"/>
            <w:vAlign w:val="center"/>
          </w:tcPr>
          <w:p w14:paraId="29A15FB2" w14:textId="77777777" w:rsidR="00D14A2D" w:rsidRDefault="00D14A2D" w:rsidP="0032640C">
            <w:r>
              <w:rPr>
                <w:color w:val="000000"/>
                <w:sz w:val="16"/>
              </w:rPr>
              <w:t>826/2 Veveří</w:t>
            </w:r>
          </w:p>
        </w:tc>
        <w:tc>
          <w:tcPr>
            <w:tcW w:w="3605" w:type="dxa"/>
            <w:vAlign w:val="center"/>
          </w:tcPr>
          <w:p w14:paraId="2EE10635" w14:textId="77777777" w:rsidR="00D14A2D" w:rsidRDefault="00D14A2D" w:rsidP="0032640C">
            <w:r>
              <w:rPr>
                <w:color w:val="000000"/>
                <w:sz w:val="16"/>
              </w:rPr>
              <w:t>ul. Žižkova</w:t>
            </w:r>
          </w:p>
        </w:tc>
        <w:tc>
          <w:tcPr>
            <w:tcW w:w="1626" w:type="dxa"/>
            <w:vAlign w:val="center"/>
          </w:tcPr>
          <w:p w14:paraId="09B7F13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0AE0CF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60346A32" w14:textId="77777777" w:rsidR="00D14A2D" w:rsidRDefault="00D14A2D" w:rsidP="0032640C">
            <w:pPr>
              <w:jc w:val="center"/>
            </w:pPr>
          </w:p>
        </w:tc>
      </w:tr>
      <w:tr w:rsidR="00D14A2D" w14:paraId="74BABC08" w14:textId="77777777" w:rsidTr="0032640C">
        <w:tc>
          <w:tcPr>
            <w:tcW w:w="581" w:type="dxa"/>
            <w:vAlign w:val="center"/>
          </w:tcPr>
          <w:p w14:paraId="4BC6FD8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676</w:t>
            </w:r>
          </w:p>
        </w:tc>
        <w:tc>
          <w:tcPr>
            <w:tcW w:w="2028" w:type="dxa"/>
            <w:vAlign w:val="center"/>
          </w:tcPr>
          <w:p w14:paraId="2BF9BF0C" w14:textId="77777777" w:rsidR="00D14A2D" w:rsidRDefault="00D14A2D" w:rsidP="0032640C">
            <w:r>
              <w:rPr>
                <w:color w:val="000000"/>
                <w:sz w:val="16"/>
              </w:rPr>
              <w:t>826/2 Veveří</w:t>
            </w:r>
          </w:p>
        </w:tc>
        <w:tc>
          <w:tcPr>
            <w:tcW w:w="3605" w:type="dxa"/>
            <w:vAlign w:val="center"/>
          </w:tcPr>
          <w:p w14:paraId="27230B60" w14:textId="77777777" w:rsidR="00D14A2D" w:rsidRDefault="00D14A2D" w:rsidP="0032640C">
            <w:r>
              <w:rPr>
                <w:color w:val="000000"/>
                <w:sz w:val="16"/>
              </w:rPr>
              <w:t>ul. Žižkova</w:t>
            </w:r>
          </w:p>
        </w:tc>
        <w:tc>
          <w:tcPr>
            <w:tcW w:w="1626" w:type="dxa"/>
            <w:vAlign w:val="center"/>
          </w:tcPr>
          <w:p w14:paraId="0678177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8286BB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29</w:t>
            </w:r>
          </w:p>
        </w:tc>
        <w:tc>
          <w:tcPr>
            <w:tcW w:w="871" w:type="dxa"/>
            <w:vAlign w:val="center"/>
          </w:tcPr>
          <w:p w14:paraId="51BA577A" w14:textId="77777777" w:rsidR="00D14A2D" w:rsidRDefault="00D14A2D" w:rsidP="0032640C">
            <w:pPr>
              <w:jc w:val="center"/>
            </w:pPr>
          </w:p>
        </w:tc>
      </w:tr>
      <w:tr w:rsidR="00D14A2D" w14:paraId="159C79D5" w14:textId="77777777" w:rsidTr="0032640C">
        <w:tc>
          <w:tcPr>
            <w:tcW w:w="581" w:type="dxa"/>
            <w:vAlign w:val="center"/>
          </w:tcPr>
          <w:p w14:paraId="3ACC818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677</w:t>
            </w:r>
          </w:p>
        </w:tc>
        <w:tc>
          <w:tcPr>
            <w:tcW w:w="2028" w:type="dxa"/>
            <w:vAlign w:val="center"/>
          </w:tcPr>
          <w:p w14:paraId="529122C8" w14:textId="77777777" w:rsidR="00D14A2D" w:rsidRDefault="00D14A2D" w:rsidP="0032640C">
            <w:r>
              <w:rPr>
                <w:color w:val="000000"/>
                <w:sz w:val="16"/>
              </w:rPr>
              <w:t>812 Staré Brno</w:t>
            </w:r>
          </w:p>
        </w:tc>
        <w:tc>
          <w:tcPr>
            <w:tcW w:w="3605" w:type="dxa"/>
            <w:vAlign w:val="center"/>
          </w:tcPr>
          <w:p w14:paraId="24F0223B" w14:textId="77777777" w:rsidR="00D14A2D" w:rsidRDefault="00D14A2D" w:rsidP="0032640C">
            <w:r>
              <w:rPr>
                <w:color w:val="000000"/>
                <w:sz w:val="16"/>
              </w:rPr>
              <w:t>ul. Veletržní</w:t>
            </w:r>
          </w:p>
        </w:tc>
        <w:tc>
          <w:tcPr>
            <w:tcW w:w="1626" w:type="dxa"/>
            <w:vAlign w:val="center"/>
          </w:tcPr>
          <w:p w14:paraId="2B5E078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153949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35</w:t>
            </w:r>
          </w:p>
        </w:tc>
        <w:tc>
          <w:tcPr>
            <w:tcW w:w="871" w:type="dxa"/>
            <w:vAlign w:val="center"/>
          </w:tcPr>
          <w:p w14:paraId="0E77664E" w14:textId="77777777" w:rsidR="00D14A2D" w:rsidRDefault="00D14A2D" w:rsidP="0032640C">
            <w:pPr>
              <w:jc w:val="center"/>
            </w:pPr>
          </w:p>
        </w:tc>
      </w:tr>
      <w:tr w:rsidR="00D14A2D" w14:paraId="7E71FA3D" w14:textId="77777777" w:rsidTr="0032640C">
        <w:tc>
          <w:tcPr>
            <w:tcW w:w="581" w:type="dxa"/>
            <w:vAlign w:val="center"/>
          </w:tcPr>
          <w:p w14:paraId="2EFA9C66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 w:rsidRPr="001252C6">
              <w:rPr>
                <w:sz w:val="16"/>
                <w:szCs w:val="16"/>
              </w:rPr>
              <w:t>678</w:t>
            </w:r>
          </w:p>
        </w:tc>
        <w:tc>
          <w:tcPr>
            <w:tcW w:w="2028" w:type="dxa"/>
            <w:vAlign w:val="center"/>
          </w:tcPr>
          <w:p w14:paraId="5F4EBB7C" w14:textId="77777777" w:rsidR="00D14A2D" w:rsidRDefault="00D14A2D" w:rsidP="0032640C">
            <w:r>
              <w:rPr>
                <w:color w:val="000000"/>
                <w:sz w:val="16"/>
              </w:rPr>
              <w:t>43/1 Pisárky</w:t>
            </w:r>
          </w:p>
        </w:tc>
        <w:tc>
          <w:tcPr>
            <w:tcW w:w="3605" w:type="dxa"/>
            <w:vAlign w:val="center"/>
          </w:tcPr>
          <w:p w14:paraId="6A7B7A5B" w14:textId="77777777" w:rsidR="00D14A2D" w:rsidRDefault="00D14A2D" w:rsidP="0032640C">
            <w:r>
              <w:rPr>
                <w:color w:val="000000"/>
                <w:sz w:val="16"/>
              </w:rPr>
              <w:t>ul. Výstaviště</w:t>
            </w:r>
          </w:p>
        </w:tc>
        <w:tc>
          <w:tcPr>
            <w:tcW w:w="1626" w:type="dxa"/>
            <w:vAlign w:val="center"/>
          </w:tcPr>
          <w:p w14:paraId="1E11EDF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0E4098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871" w:type="dxa"/>
            <w:vAlign w:val="center"/>
          </w:tcPr>
          <w:p w14:paraId="374F7616" w14:textId="77777777" w:rsidR="00D14A2D" w:rsidRDefault="00D14A2D" w:rsidP="0032640C">
            <w:pPr>
              <w:jc w:val="center"/>
            </w:pPr>
          </w:p>
        </w:tc>
      </w:tr>
      <w:tr w:rsidR="00D14A2D" w14:paraId="7F901FE6" w14:textId="77777777" w:rsidTr="0032640C">
        <w:tc>
          <w:tcPr>
            <w:tcW w:w="581" w:type="dxa"/>
            <w:vAlign w:val="center"/>
          </w:tcPr>
          <w:p w14:paraId="7599E49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679</w:t>
            </w:r>
          </w:p>
        </w:tc>
        <w:tc>
          <w:tcPr>
            <w:tcW w:w="2028" w:type="dxa"/>
            <w:vAlign w:val="center"/>
          </w:tcPr>
          <w:p w14:paraId="2BE3DE42" w14:textId="77777777" w:rsidR="00D14A2D" w:rsidRDefault="00D14A2D" w:rsidP="0032640C">
            <w:r>
              <w:rPr>
                <w:color w:val="000000"/>
                <w:sz w:val="16"/>
              </w:rPr>
              <w:t>43/1 Pisárky</w:t>
            </w:r>
          </w:p>
        </w:tc>
        <w:tc>
          <w:tcPr>
            <w:tcW w:w="3605" w:type="dxa"/>
            <w:vAlign w:val="center"/>
          </w:tcPr>
          <w:p w14:paraId="5FD25C9F" w14:textId="77777777" w:rsidR="00D14A2D" w:rsidRDefault="00D14A2D" w:rsidP="0032640C">
            <w:r>
              <w:rPr>
                <w:color w:val="000000"/>
                <w:sz w:val="16"/>
              </w:rPr>
              <w:t>ul. Výstaviště</w:t>
            </w:r>
          </w:p>
        </w:tc>
        <w:tc>
          <w:tcPr>
            <w:tcW w:w="1626" w:type="dxa"/>
            <w:vAlign w:val="center"/>
          </w:tcPr>
          <w:p w14:paraId="2438270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93D837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20</w:t>
            </w:r>
          </w:p>
        </w:tc>
        <w:tc>
          <w:tcPr>
            <w:tcW w:w="871" w:type="dxa"/>
            <w:vAlign w:val="center"/>
          </w:tcPr>
          <w:p w14:paraId="67E96337" w14:textId="77777777" w:rsidR="00D14A2D" w:rsidRDefault="00D14A2D" w:rsidP="0032640C">
            <w:pPr>
              <w:jc w:val="center"/>
            </w:pPr>
          </w:p>
        </w:tc>
      </w:tr>
      <w:tr w:rsidR="00D14A2D" w14:paraId="3B16BAEA" w14:textId="77777777" w:rsidTr="0032640C">
        <w:tc>
          <w:tcPr>
            <w:tcW w:w="581" w:type="dxa"/>
            <w:vAlign w:val="center"/>
          </w:tcPr>
          <w:p w14:paraId="5724C27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680</w:t>
            </w:r>
          </w:p>
        </w:tc>
        <w:tc>
          <w:tcPr>
            <w:tcW w:w="2028" w:type="dxa"/>
            <w:vAlign w:val="center"/>
          </w:tcPr>
          <w:p w14:paraId="384588FA" w14:textId="77777777" w:rsidR="00D14A2D" w:rsidRDefault="00D14A2D" w:rsidP="0032640C">
            <w:r>
              <w:rPr>
                <w:color w:val="000000"/>
                <w:sz w:val="16"/>
              </w:rPr>
              <w:t>762 Staré Brno</w:t>
            </w:r>
          </w:p>
        </w:tc>
        <w:tc>
          <w:tcPr>
            <w:tcW w:w="3605" w:type="dxa"/>
            <w:vAlign w:val="center"/>
          </w:tcPr>
          <w:p w14:paraId="5EA4C3AC" w14:textId="77777777" w:rsidR="00D14A2D" w:rsidRDefault="00D14A2D" w:rsidP="0032640C">
            <w:r>
              <w:rPr>
                <w:color w:val="000000"/>
                <w:sz w:val="16"/>
              </w:rPr>
              <w:t>ul. Hlinky</w:t>
            </w:r>
          </w:p>
        </w:tc>
        <w:tc>
          <w:tcPr>
            <w:tcW w:w="1626" w:type="dxa"/>
            <w:vAlign w:val="center"/>
          </w:tcPr>
          <w:p w14:paraId="71F38A0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7041C7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38</w:t>
            </w:r>
          </w:p>
        </w:tc>
        <w:tc>
          <w:tcPr>
            <w:tcW w:w="871" w:type="dxa"/>
            <w:vAlign w:val="center"/>
          </w:tcPr>
          <w:p w14:paraId="63C5ECB5" w14:textId="77777777" w:rsidR="00D14A2D" w:rsidRDefault="00D14A2D" w:rsidP="0032640C">
            <w:pPr>
              <w:jc w:val="center"/>
            </w:pPr>
          </w:p>
        </w:tc>
      </w:tr>
      <w:tr w:rsidR="00D14A2D" w14:paraId="06BCC433" w14:textId="77777777" w:rsidTr="0032640C">
        <w:tc>
          <w:tcPr>
            <w:tcW w:w="581" w:type="dxa"/>
            <w:vAlign w:val="center"/>
          </w:tcPr>
          <w:p w14:paraId="720D70B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681</w:t>
            </w:r>
          </w:p>
        </w:tc>
        <w:tc>
          <w:tcPr>
            <w:tcW w:w="2028" w:type="dxa"/>
            <w:vAlign w:val="center"/>
          </w:tcPr>
          <w:p w14:paraId="08A9B775" w14:textId="77777777" w:rsidR="00D14A2D" w:rsidRDefault="00D14A2D" w:rsidP="0032640C">
            <w:r>
              <w:rPr>
                <w:color w:val="000000"/>
                <w:sz w:val="16"/>
              </w:rPr>
              <w:t>791/1 Staré Brno</w:t>
            </w:r>
          </w:p>
        </w:tc>
        <w:tc>
          <w:tcPr>
            <w:tcW w:w="3605" w:type="dxa"/>
            <w:vAlign w:val="center"/>
          </w:tcPr>
          <w:p w14:paraId="71EFC5F6" w14:textId="77777777" w:rsidR="00D14A2D" w:rsidRDefault="00D14A2D" w:rsidP="0032640C">
            <w:r>
              <w:rPr>
                <w:color w:val="000000"/>
                <w:sz w:val="16"/>
              </w:rPr>
              <w:t>ul. Výstavní</w:t>
            </w:r>
          </w:p>
        </w:tc>
        <w:tc>
          <w:tcPr>
            <w:tcW w:w="1626" w:type="dxa"/>
            <w:vAlign w:val="center"/>
          </w:tcPr>
          <w:p w14:paraId="168A72F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86A413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</w:t>
            </w:r>
          </w:p>
        </w:tc>
        <w:tc>
          <w:tcPr>
            <w:tcW w:w="871" w:type="dxa"/>
            <w:vAlign w:val="center"/>
          </w:tcPr>
          <w:p w14:paraId="7F554ECB" w14:textId="77777777" w:rsidR="00D14A2D" w:rsidRDefault="00D14A2D" w:rsidP="0032640C">
            <w:pPr>
              <w:jc w:val="center"/>
            </w:pPr>
          </w:p>
        </w:tc>
      </w:tr>
      <w:tr w:rsidR="00D14A2D" w14:paraId="2F3DEAF8" w14:textId="77777777" w:rsidTr="0032640C">
        <w:tc>
          <w:tcPr>
            <w:tcW w:w="581" w:type="dxa"/>
            <w:vAlign w:val="center"/>
          </w:tcPr>
          <w:p w14:paraId="12BF952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682</w:t>
            </w:r>
          </w:p>
        </w:tc>
        <w:tc>
          <w:tcPr>
            <w:tcW w:w="2028" w:type="dxa"/>
            <w:vAlign w:val="center"/>
          </w:tcPr>
          <w:p w14:paraId="5AC98442" w14:textId="77777777" w:rsidR="00D14A2D" w:rsidRDefault="00D14A2D" w:rsidP="0032640C">
            <w:r>
              <w:rPr>
                <w:color w:val="000000"/>
                <w:sz w:val="16"/>
              </w:rPr>
              <w:t>872/1 Staré Brno</w:t>
            </w:r>
          </w:p>
        </w:tc>
        <w:tc>
          <w:tcPr>
            <w:tcW w:w="3605" w:type="dxa"/>
            <w:vAlign w:val="center"/>
          </w:tcPr>
          <w:p w14:paraId="7FE3AD51" w14:textId="77777777" w:rsidR="00D14A2D" w:rsidRDefault="00D14A2D" w:rsidP="0032640C">
            <w:r>
              <w:rPr>
                <w:color w:val="000000"/>
                <w:sz w:val="16"/>
              </w:rPr>
              <w:t>ul. Rybářská</w:t>
            </w:r>
          </w:p>
        </w:tc>
        <w:tc>
          <w:tcPr>
            <w:tcW w:w="1626" w:type="dxa"/>
            <w:vAlign w:val="center"/>
          </w:tcPr>
          <w:p w14:paraId="5C7CF85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150A5A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4DF0F042" w14:textId="77777777" w:rsidR="00D14A2D" w:rsidRDefault="00D14A2D" w:rsidP="0032640C">
            <w:pPr>
              <w:jc w:val="center"/>
            </w:pPr>
          </w:p>
        </w:tc>
      </w:tr>
      <w:tr w:rsidR="00D14A2D" w14:paraId="76C22EC5" w14:textId="77777777" w:rsidTr="0032640C">
        <w:tc>
          <w:tcPr>
            <w:tcW w:w="581" w:type="dxa"/>
            <w:vAlign w:val="center"/>
          </w:tcPr>
          <w:p w14:paraId="756C018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683</w:t>
            </w:r>
          </w:p>
        </w:tc>
        <w:tc>
          <w:tcPr>
            <w:tcW w:w="2028" w:type="dxa"/>
            <w:vAlign w:val="center"/>
          </w:tcPr>
          <w:p w14:paraId="4B82DB20" w14:textId="77777777" w:rsidR="00D14A2D" w:rsidRDefault="00D14A2D" w:rsidP="0032640C">
            <w:r>
              <w:rPr>
                <w:color w:val="000000"/>
                <w:sz w:val="16"/>
              </w:rPr>
              <w:t>1701 Staré Brno</w:t>
            </w:r>
          </w:p>
        </w:tc>
        <w:tc>
          <w:tcPr>
            <w:tcW w:w="3605" w:type="dxa"/>
            <w:vAlign w:val="center"/>
          </w:tcPr>
          <w:p w14:paraId="761D410D" w14:textId="77777777" w:rsidR="00D14A2D" w:rsidRDefault="00D14A2D" w:rsidP="0032640C">
            <w:r>
              <w:rPr>
                <w:color w:val="000000"/>
                <w:sz w:val="16"/>
              </w:rPr>
              <w:t>ul. Křídlovická</w:t>
            </w:r>
          </w:p>
        </w:tc>
        <w:tc>
          <w:tcPr>
            <w:tcW w:w="1626" w:type="dxa"/>
            <w:vAlign w:val="center"/>
          </w:tcPr>
          <w:p w14:paraId="5B55752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87D171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22</w:t>
            </w:r>
          </w:p>
        </w:tc>
        <w:tc>
          <w:tcPr>
            <w:tcW w:w="871" w:type="dxa"/>
            <w:vAlign w:val="center"/>
          </w:tcPr>
          <w:p w14:paraId="71EB9BBA" w14:textId="77777777" w:rsidR="00D14A2D" w:rsidRDefault="00D14A2D" w:rsidP="0032640C">
            <w:pPr>
              <w:jc w:val="center"/>
            </w:pPr>
          </w:p>
        </w:tc>
      </w:tr>
      <w:tr w:rsidR="00D14A2D" w14:paraId="60C820B5" w14:textId="77777777" w:rsidTr="0032640C">
        <w:tc>
          <w:tcPr>
            <w:tcW w:w="581" w:type="dxa"/>
            <w:vAlign w:val="center"/>
          </w:tcPr>
          <w:p w14:paraId="128933A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684</w:t>
            </w:r>
          </w:p>
        </w:tc>
        <w:tc>
          <w:tcPr>
            <w:tcW w:w="2028" w:type="dxa"/>
            <w:vAlign w:val="center"/>
          </w:tcPr>
          <w:p w14:paraId="34905448" w14:textId="77777777" w:rsidR="00D14A2D" w:rsidRDefault="00D14A2D" w:rsidP="0032640C">
            <w:r>
              <w:rPr>
                <w:color w:val="000000"/>
                <w:sz w:val="16"/>
              </w:rPr>
              <w:t>595 Veveří</w:t>
            </w:r>
          </w:p>
        </w:tc>
        <w:tc>
          <w:tcPr>
            <w:tcW w:w="3605" w:type="dxa"/>
            <w:vAlign w:val="center"/>
          </w:tcPr>
          <w:p w14:paraId="1FFE1F3B" w14:textId="77777777" w:rsidR="00D14A2D" w:rsidRDefault="00D14A2D" w:rsidP="0032640C">
            <w:r>
              <w:rPr>
                <w:color w:val="000000"/>
                <w:sz w:val="16"/>
              </w:rPr>
              <w:t>ul. Březinova</w:t>
            </w:r>
          </w:p>
        </w:tc>
        <w:tc>
          <w:tcPr>
            <w:tcW w:w="1626" w:type="dxa"/>
            <w:vAlign w:val="center"/>
          </w:tcPr>
          <w:p w14:paraId="7300E27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3FBD1E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6EAF93DB" w14:textId="77777777" w:rsidR="00D14A2D" w:rsidRDefault="00D14A2D" w:rsidP="0032640C">
            <w:pPr>
              <w:jc w:val="center"/>
            </w:pPr>
          </w:p>
        </w:tc>
      </w:tr>
      <w:tr w:rsidR="00D14A2D" w14:paraId="15245D23" w14:textId="77777777" w:rsidTr="0032640C">
        <w:tc>
          <w:tcPr>
            <w:tcW w:w="581" w:type="dxa"/>
            <w:vAlign w:val="center"/>
          </w:tcPr>
          <w:p w14:paraId="789BAC2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685</w:t>
            </w:r>
          </w:p>
        </w:tc>
        <w:tc>
          <w:tcPr>
            <w:tcW w:w="2028" w:type="dxa"/>
            <w:vAlign w:val="center"/>
          </w:tcPr>
          <w:p w14:paraId="07290DD2" w14:textId="77777777" w:rsidR="00D14A2D" w:rsidRDefault="00D14A2D" w:rsidP="0032640C">
            <w:r>
              <w:rPr>
                <w:color w:val="000000"/>
                <w:sz w:val="16"/>
              </w:rPr>
              <w:t>1318 Veveří</w:t>
            </w:r>
          </w:p>
        </w:tc>
        <w:tc>
          <w:tcPr>
            <w:tcW w:w="3605" w:type="dxa"/>
            <w:vAlign w:val="center"/>
          </w:tcPr>
          <w:p w14:paraId="4D03F240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2B716D9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986531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871" w:type="dxa"/>
            <w:vAlign w:val="center"/>
          </w:tcPr>
          <w:p w14:paraId="712E37EC" w14:textId="77777777" w:rsidR="00D14A2D" w:rsidRDefault="00D14A2D" w:rsidP="0032640C">
            <w:pPr>
              <w:jc w:val="center"/>
            </w:pPr>
          </w:p>
        </w:tc>
      </w:tr>
      <w:tr w:rsidR="00D14A2D" w14:paraId="1F2C6D26" w14:textId="77777777" w:rsidTr="0032640C">
        <w:tc>
          <w:tcPr>
            <w:tcW w:w="581" w:type="dxa"/>
            <w:vAlign w:val="center"/>
          </w:tcPr>
          <w:p w14:paraId="2F15B9B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686</w:t>
            </w:r>
          </w:p>
        </w:tc>
        <w:tc>
          <w:tcPr>
            <w:tcW w:w="2028" w:type="dxa"/>
            <w:vAlign w:val="center"/>
          </w:tcPr>
          <w:p w14:paraId="6F819B0E" w14:textId="77777777" w:rsidR="00D14A2D" w:rsidRDefault="00D14A2D" w:rsidP="0032640C">
            <w:r>
              <w:rPr>
                <w:color w:val="000000"/>
                <w:sz w:val="16"/>
              </w:rPr>
              <w:t>1318 Veveří</w:t>
            </w:r>
          </w:p>
        </w:tc>
        <w:tc>
          <w:tcPr>
            <w:tcW w:w="3605" w:type="dxa"/>
            <w:vAlign w:val="center"/>
          </w:tcPr>
          <w:p w14:paraId="5A266D88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0F44E79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174E53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5C896D21" w14:textId="77777777" w:rsidR="00D14A2D" w:rsidRDefault="00D14A2D" w:rsidP="0032640C">
            <w:pPr>
              <w:jc w:val="center"/>
            </w:pPr>
          </w:p>
        </w:tc>
      </w:tr>
      <w:tr w:rsidR="00D14A2D" w14:paraId="057DD944" w14:textId="77777777" w:rsidTr="0032640C">
        <w:tc>
          <w:tcPr>
            <w:tcW w:w="581" w:type="dxa"/>
            <w:vAlign w:val="center"/>
          </w:tcPr>
          <w:p w14:paraId="0663FC5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687</w:t>
            </w:r>
          </w:p>
        </w:tc>
        <w:tc>
          <w:tcPr>
            <w:tcW w:w="2028" w:type="dxa"/>
            <w:vAlign w:val="center"/>
          </w:tcPr>
          <w:p w14:paraId="44D42531" w14:textId="77777777" w:rsidR="00D14A2D" w:rsidRDefault="00D14A2D" w:rsidP="0032640C">
            <w:r>
              <w:rPr>
                <w:color w:val="000000"/>
                <w:sz w:val="16"/>
              </w:rPr>
              <w:t>1318 Veveří</w:t>
            </w:r>
          </w:p>
        </w:tc>
        <w:tc>
          <w:tcPr>
            <w:tcW w:w="3605" w:type="dxa"/>
            <w:vAlign w:val="center"/>
          </w:tcPr>
          <w:p w14:paraId="19A39A40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34614DB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3EFFFE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79387217" w14:textId="77777777" w:rsidR="00D14A2D" w:rsidRDefault="00D14A2D" w:rsidP="0032640C">
            <w:pPr>
              <w:jc w:val="center"/>
            </w:pPr>
          </w:p>
        </w:tc>
      </w:tr>
      <w:tr w:rsidR="00D14A2D" w14:paraId="6A82BDE0" w14:textId="77777777" w:rsidTr="0032640C">
        <w:tc>
          <w:tcPr>
            <w:tcW w:w="581" w:type="dxa"/>
            <w:vAlign w:val="center"/>
          </w:tcPr>
          <w:p w14:paraId="4804B16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688</w:t>
            </w:r>
          </w:p>
        </w:tc>
        <w:tc>
          <w:tcPr>
            <w:tcW w:w="2028" w:type="dxa"/>
            <w:vAlign w:val="center"/>
          </w:tcPr>
          <w:p w14:paraId="7715F8D4" w14:textId="77777777" w:rsidR="00D14A2D" w:rsidRDefault="00D14A2D" w:rsidP="0032640C">
            <w:r>
              <w:rPr>
                <w:color w:val="000000"/>
                <w:sz w:val="16"/>
              </w:rPr>
              <w:t>1318 Veveří</w:t>
            </w:r>
          </w:p>
        </w:tc>
        <w:tc>
          <w:tcPr>
            <w:tcW w:w="3605" w:type="dxa"/>
            <w:vAlign w:val="center"/>
          </w:tcPr>
          <w:p w14:paraId="20F7E35D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60DA347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E1C60C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871" w:type="dxa"/>
            <w:vAlign w:val="center"/>
          </w:tcPr>
          <w:p w14:paraId="11B86837" w14:textId="77777777" w:rsidR="00D14A2D" w:rsidRDefault="00D14A2D" w:rsidP="0032640C">
            <w:pPr>
              <w:jc w:val="center"/>
            </w:pPr>
          </w:p>
        </w:tc>
      </w:tr>
      <w:tr w:rsidR="00D14A2D" w14:paraId="32015978" w14:textId="77777777" w:rsidTr="0032640C">
        <w:tc>
          <w:tcPr>
            <w:tcW w:w="581" w:type="dxa"/>
            <w:vAlign w:val="center"/>
          </w:tcPr>
          <w:p w14:paraId="34BB278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689</w:t>
            </w:r>
          </w:p>
        </w:tc>
        <w:tc>
          <w:tcPr>
            <w:tcW w:w="2028" w:type="dxa"/>
            <w:vAlign w:val="center"/>
          </w:tcPr>
          <w:p w14:paraId="0AE8F24A" w14:textId="77777777" w:rsidR="00D14A2D" w:rsidRDefault="00D14A2D" w:rsidP="0032640C">
            <w:r>
              <w:rPr>
                <w:color w:val="000000"/>
                <w:sz w:val="16"/>
              </w:rPr>
              <w:t>1318 Veveří</w:t>
            </w:r>
          </w:p>
        </w:tc>
        <w:tc>
          <w:tcPr>
            <w:tcW w:w="3605" w:type="dxa"/>
            <w:vAlign w:val="center"/>
          </w:tcPr>
          <w:p w14:paraId="25A3BEDA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15DD6CF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AAAFDC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871" w:type="dxa"/>
            <w:vAlign w:val="center"/>
          </w:tcPr>
          <w:p w14:paraId="3CD77DC9" w14:textId="77777777" w:rsidR="00D14A2D" w:rsidRDefault="00D14A2D" w:rsidP="0032640C">
            <w:pPr>
              <w:jc w:val="center"/>
            </w:pPr>
          </w:p>
        </w:tc>
      </w:tr>
      <w:tr w:rsidR="00D14A2D" w14:paraId="3B05486F" w14:textId="77777777" w:rsidTr="0032640C">
        <w:tc>
          <w:tcPr>
            <w:tcW w:w="581" w:type="dxa"/>
            <w:vAlign w:val="center"/>
          </w:tcPr>
          <w:p w14:paraId="78D21513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 w:rsidRPr="001252C6">
              <w:rPr>
                <w:sz w:val="16"/>
                <w:szCs w:val="16"/>
              </w:rPr>
              <w:t>690</w:t>
            </w:r>
          </w:p>
        </w:tc>
        <w:tc>
          <w:tcPr>
            <w:tcW w:w="2028" w:type="dxa"/>
            <w:vAlign w:val="center"/>
          </w:tcPr>
          <w:p w14:paraId="2E7F7ADB" w14:textId="77777777" w:rsidR="00D14A2D" w:rsidRDefault="00D14A2D" w:rsidP="0032640C">
            <w:r>
              <w:rPr>
                <w:color w:val="000000"/>
                <w:sz w:val="16"/>
              </w:rPr>
              <w:t>1318 Veveří</w:t>
            </w:r>
          </w:p>
        </w:tc>
        <w:tc>
          <w:tcPr>
            <w:tcW w:w="3605" w:type="dxa"/>
            <w:vAlign w:val="center"/>
          </w:tcPr>
          <w:p w14:paraId="6B98EE43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64F95DD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D92420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871" w:type="dxa"/>
            <w:vAlign w:val="center"/>
          </w:tcPr>
          <w:p w14:paraId="7EFC95A1" w14:textId="77777777" w:rsidR="00D14A2D" w:rsidRDefault="00D14A2D" w:rsidP="0032640C">
            <w:pPr>
              <w:jc w:val="center"/>
            </w:pPr>
          </w:p>
        </w:tc>
      </w:tr>
      <w:tr w:rsidR="00D14A2D" w14:paraId="60BE9B1A" w14:textId="77777777" w:rsidTr="0032640C">
        <w:tc>
          <w:tcPr>
            <w:tcW w:w="581" w:type="dxa"/>
            <w:vAlign w:val="center"/>
          </w:tcPr>
          <w:p w14:paraId="54B8A968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 w:rsidRPr="001252C6">
              <w:rPr>
                <w:sz w:val="16"/>
                <w:szCs w:val="16"/>
              </w:rPr>
              <w:t>691</w:t>
            </w:r>
          </w:p>
        </w:tc>
        <w:tc>
          <w:tcPr>
            <w:tcW w:w="2028" w:type="dxa"/>
            <w:vAlign w:val="center"/>
          </w:tcPr>
          <w:p w14:paraId="4B47E7E0" w14:textId="77777777" w:rsidR="00D14A2D" w:rsidRDefault="00D14A2D" w:rsidP="0032640C">
            <w:r>
              <w:rPr>
                <w:color w:val="000000"/>
                <w:sz w:val="16"/>
              </w:rPr>
              <w:t>1318 Veveří</w:t>
            </w:r>
          </w:p>
        </w:tc>
        <w:tc>
          <w:tcPr>
            <w:tcW w:w="3605" w:type="dxa"/>
            <w:vAlign w:val="center"/>
          </w:tcPr>
          <w:p w14:paraId="20976833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6B852E9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F5A1ED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6F5D1369" w14:textId="77777777" w:rsidR="00D14A2D" w:rsidRDefault="00D14A2D" w:rsidP="0032640C">
            <w:pPr>
              <w:jc w:val="center"/>
            </w:pPr>
          </w:p>
        </w:tc>
      </w:tr>
      <w:tr w:rsidR="00D14A2D" w14:paraId="22615141" w14:textId="77777777" w:rsidTr="0032640C">
        <w:tc>
          <w:tcPr>
            <w:tcW w:w="581" w:type="dxa"/>
            <w:vAlign w:val="center"/>
          </w:tcPr>
          <w:p w14:paraId="0B512D4F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 w:rsidRPr="001252C6">
              <w:rPr>
                <w:sz w:val="16"/>
                <w:szCs w:val="16"/>
              </w:rPr>
              <w:t>692</w:t>
            </w:r>
          </w:p>
        </w:tc>
        <w:tc>
          <w:tcPr>
            <w:tcW w:w="2028" w:type="dxa"/>
            <w:vAlign w:val="center"/>
          </w:tcPr>
          <w:p w14:paraId="4443E2A7" w14:textId="77777777" w:rsidR="00D14A2D" w:rsidRDefault="00D14A2D" w:rsidP="0032640C">
            <w:r>
              <w:rPr>
                <w:color w:val="000000"/>
                <w:sz w:val="16"/>
              </w:rPr>
              <w:t>1318 Veveří</w:t>
            </w:r>
          </w:p>
        </w:tc>
        <w:tc>
          <w:tcPr>
            <w:tcW w:w="3605" w:type="dxa"/>
            <w:vAlign w:val="center"/>
          </w:tcPr>
          <w:p w14:paraId="7B5AE7EC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69803EF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7FCA23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31E7BD98" w14:textId="77777777" w:rsidR="00D14A2D" w:rsidRDefault="00D14A2D" w:rsidP="0032640C">
            <w:pPr>
              <w:jc w:val="center"/>
            </w:pPr>
          </w:p>
        </w:tc>
      </w:tr>
      <w:tr w:rsidR="00D14A2D" w14:paraId="346D244C" w14:textId="77777777" w:rsidTr="0032640C">
        <w:tc>
          <w:tcPr>
            <w:tcW w:w="581" w:type="dxa"/>
            <w:vAlign w:val="center"/>
          </w:tcPr>
          <w:p w14:paraId="0A76E6B6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 w:rsidRPr="001252C6">
              <w:rPr>
                <w:sz w:val="16"/>
                <w:szCs w:val="16"/>
              </w:rPr>
              <w:t>693</w:t>
            </w:r>
          </w:p>
        </w:tc>
        <w:tc>
          <w:tcPr>
            <w:tcW w:w="2028" w:type="dxa"/>
            <w:vAlign w:val="center"/>
          </w:tcPr>
          <w:p w14:paraId="0E7D7B28" w14:textId="77777777" w:rsidR="00D14A2D" w:rsidRDefault="00D14A2D" w:rsidP="0032640C">
            <w:r>
              <w:rPr>
                <w:color w:val="000000"/>
                <w:sz w:val="16"/>
              </w:rPr>
              <w:t>1318 Veveří</w:t>
            </w:r>
          </w:p>
        </w:tc>
        <w:tc>
          <w:tcPr>
            <w:tcW w:w="3605" w:type="dxa"/>
            <w:vAlign w:val="center"/>
          </w:tcPr>
          <w:p w14:paraId="7EEA795B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043E915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F5B9FF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29156269" w14:textId="77777777" w:rsidR="00D14A2D" w:rsidRDefault="00D14A2D" w:rsidP="0032640C">
            <w:pPr>
              <w:jc w:val="center"/>
            </w:pPr>
          </w:p>
        </w:tc>
      </w:tr>
      <w:tr w:rsidR="00D14A2D" w14:paraId="752C40D0" w14:textId="77777777" w:rsidTr="0032640C">
        <w:tc>
          <w:tcPr>
            <w:tcW w:w="581" w:type="dxa"/>
            <w:vAlign w:val="center"/>
          </w:tcPr>
          <w:p w14:paraId="5A163C64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 w:rsidRPr="001252C6">
              <w:rPr>
                <w:sz w:val="16"/>
                <w:szCs w:val="16"/>
              </w:rPr>
              <w:lastRenderedPageBreak/>
              <w:t>694</w:t>
            </w:r>
          </w:p>
        </w:tc>
        <w:tc>
          <w:tcPr>
            <w:tcW w:w="2028" w:type="dxa"/>
            <w:vAlign w:val="center"/>
          </w:tcPr>
          <w:p w14:paraId="2217BECB" w14:textId="77777777" w:rsidR="00D14A2D" w:rsidRDefault="00D14A2D" w:rsidP="0032640C">
            <w:r>
              <w:rPr>
                <w:color w:val="000000"/>
                <w:sz w:val="16"/>
              </w:rPr>
              <w:t>1318 Veveří</w:t>
            </w:r>
          </w:p>
        </w:tc>
        <w:tc>
          <w:tcPr>
            <w:tcW w:w="3605" w:type="dxa"/>
            <w:vAlign w:val="center"/>
          </w:tcPr>
          <w:p w14:paraId="03FF2BE5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6F43A1D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0A5ABE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3EC05FE9" w14:textId="77777777" w:rsidR="00D14A2D" w:rsidRDefault="00D14A2D" w:rsidP="0032640C">
            <w:pPr>
              <w:jc w:val="center"/>
            </w:pPr>
          </w:p>
        </w:tc>
      </w:tr>
      <w:tr w:rsidR="00D14A2D" w14:paraId="6A947353" w14:textId="77777777" w:rsidTr="0032640C">
        <w:tc>
          <w:tcPr>
            <w:tcW w:w="581" w:type="dxa"/>
            <w:vAlign w:val="center"/>
          </w:tcPr>
          <w:p w14:paraId="3DBF5D3B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 w:rsidRPr="001252C6">
              <w:rPr>
                <w:sz w:val="16"/>
                <w:szCs w:val="16"/>
              </w:rPr>
              <w:t>695</w:t>
            </w:r>
          </w:p>
        </w:tc>
        <w:tc>
          <w:tcPr>
            <w:tcW w:w="2028" w:type="dxa"/>
            <w:vAlign w:val="center"/>
          </w:tcPr>
          <w:p w14:paraId="71686909" w14:textId="77777777" w:rsidR="00D14A2D" w:rsidRDefault="00D14A2D" w:rsidP="0032640C">
            <w:r>
              <w:rPr>
                <w:color w:val="000000"/>
                <w:sz w:val="16"/>
              </w:rPr>
              <w:t>1318 Veveří</w:t>
            </w:r>
          </w:p>
        </w:tc>
        <w:tc>
          <w:tcPr>
            <w:tcW w:w="3605" w:type="dxa"/>
            <w:vAlign w:val="center"/>
          </w:tcPr>
          <w:p w14:paraId="4D927ED9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081918F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5E0405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4710CCFA" w14:textId="77777777" w:rsidR="00D14A2D" w:rsidRDefault="00D14A2D" w:rsidP="0032640C">
            <w:pPr>
              <w:jc w:val="center"/>
            </w:pPr>
          </w:p>
        </w:tc>
      </w:tr>
      <w:tr w:rsidR="00D14A2D" w14:paraId="655028B6" w14:textId="77777777" w:rsidTr="0032640C">
        <w:tc>
          <w:tcPr>
            <w:tcW w:w="581" w:type="dxa"/>
            <w:vAlign w:val="center"/>
          </w:tcPr>
          <w:p w14:paraId="5C19358E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 w:rsidRPr="001252C6">
              <w:rPr>
                <w:sz w:val="16"/>
                <w:szCs w:val="16"/>
              </w:rPr>
              <w:t>696</w:t>
            </w:r>
          </w:p>
        </w:tc>
        <w:tc>
          <w:tcPr>
            <w:tcW w:w="2028" w:type="dxa"/>
            <w:vAlign w:val="center"/>
          </w:tcPr>
          <w:p w14:paraId="4E2872D5" w14:textId="77777777" w:rsidR="00D14A2D" w:rsidRDefault="00D14A2D" w:rsidP="0032640C">
            <w:r>
              <w:rPr>
                <w:color w:val="000000"/>
                <w:sz w:val="16"/>
              </w:rPr>
              <w:t>758 Zábrdovice</w:t>
            </w:r>
          </w:p>
        </w:tc>
        <w:tc>
          <w:tcPr>
            <w:tcW w:w="3605" w:type="dxa"/>
            <w:vAlign w:val="center"/>
          </w:tcPr>
          <w:p w14:paraId="00CA44F4" w14:textId="77777777" w:rsidR="00D14A2D" w:rsidRDefault="00D14A2D" w:rsidP="0032640C">
            <w:r>
              <w:rPr>
                <w:color w:val="000000"/>
                <w:sz w:val="16"/>
              </w:rPr>
              <w:t>ul. Bratislavská</w:t>
            </w:r>
          </w:p>
        </w:tc>
        <w:tc>
          <w:tcPr>
            <w:tcW w:w="1626" w:type="dxa"/>
            <w:vAlign w:val="center"/>
          </w:tcPr>
          <w:p w14:paraId="6AC3E38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7FBEC2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169ECDF7" w14:textId="77777777" w:rsidR="00D14A2D" w:rsidRDefault="00D14A2D" w:rsidP="0032640C">
            <w:pPr>
              <w:jc w:val="center"/>
            </w:pPr>
          </w:p>
        </w:tc>
      </w:tr>
      <w:tr w:rsidR="00D14A2D" w14:paraId="6C35ECE0" w14:textId="77777777" w:rsidTr="0032640C">
        <w:tc>
          <w:tcPr>
            <w:tcW w:w="581" w:type="dxa"/>
            <w:vAlign w:val="center"/>
          </w:tcPr>
          <w:p w14:paraId="4F36BFDC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 w:rsidRPr="001252C6">
              <w:rPr>
                <w:sz w:val="16"/>
                <w:szCs w:val="16"/>
              </w:rPr>
              <w:t>697</w:t>
            </w:r>
          </w:p>
        </w:tc>
        <w:tc>
          <w:tcPr>
            <w:tcW w:w="2028" w:type="dxa"/>
            <w:vAlign w:val="center"/>
          </w:tcPr>
          <w:p w14:paraId="026B2A6D" w14:textId="77777777" w:rsidR="00D14A2D" w:rsidRDefault="00D14A2D" w:rsidP="0032640C">
            <w:r>
              <w:rPr>
                <w:color w:val="000000"/>
                <w:sz w:val="16"/>
              </w:rPr>
              <w:t>684 Zábrdovice</w:t>
            </w:r>
          </w:p>
        </w:tc>
        <w:tc>
          <w:tcPr>
            <w:tcW w:w="3605" w:type="dxa"/>
            <w:vAlign w:val="center"/>
          </w:tcPr>
          <w:p w14:paraId="6447405B" w14:textId="77777777" w:rsidR="00D14A2D" w:rsidRDefault="00D14A2D" w:rsidP="0032640C">
            <w:r>
              <w:rPr>
                <w:color w:val="000000"/>
                <w:sz w:val="16"/>
              </w:rPr>
              <w:t>ul. Vlhká</w:t>
            </w:r>
          </w:p>
        </w:tc>
        <w:tc>
          <w:tcPr>
            <w:tcW w:w="1626" w:type="dxa"/>
            <w:vAlign w:val="center"/>
          </w:tcPr>
          <w:p w14:paraId="1C7CDC1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D13766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6EB33645" w14:textId="77777777" w:rsidR="00D14A2D" w:rsidRDefault="00D14A2D" w:rsidP="0032640C">
            <w:pPr>
              <w:jc w:val="center"/>
            </w:pPr>
          </w:p>
        </w:tc>
      </w:tr>
      <w:tr w:rsidR="00D14A2D" w14:paraId="605D7DC2" w14:textId="77777777" w:rsidTr="0032640C">
        <w:tc>
          <w:tcPr>
            <w:tcW w:w="581" w:type="dxa"/>
            <w:vAlign w:val="center"/>
          </w:tcPr>
          <w:p w14:paraId="6BCD384C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 w:rsidRPr="001252C6">
              <w:rPr>
                <w:sz w:val="16"/>
                <w:szCs w:val="16"/>
              </w:rPr>
              <w:t>698</w:t>
            </w:r>
          </w:p>
        </w:tc>
        <w:tc>
          <w:tcPr>
            <w:tcW w:w="2028" w:type="dxa"/>
            <w:vAlign w:val="center"/>
          </w:tcPr>
          <w:p w14:paraId="3AF59D3E" w14:textId="77777777" w:rsidR="00D14A2D" w:rsidRDefault="00D14A2D" w:rsidP="0032640C">
            <w:r>
              <w:rPr>
                <w:color w:val="000000"/>
                <w:sz w:val="16"/>
              </w:rPr>
              <w:t>1333 Veveří</w:t>
            </w:r>
          </w:p>
        </w:tc>
        <w:tc>
          <w:tcPr>
            <w:tcW w:w="3605" w:type="dxa"/>
            <w:vAlign w:val="center"/>
          </w:tcPr>
          <w:p w14:paraId="7B9E2112" w14:textId="77777777" w:rsidR="00D14A2D" w:rsidRDefault="00D14A2D" w:rsidP="0032640C">
            <w:r>
              <w:rPr>
                <w:color w:val="000000"/>
                <w:sz w:val="16"/>
              </w:rPr>
              <w:t>ul. Tučkova</w:t>
            </w:r>
          </w:p>
        </w:tc>
        <w:tc>
          <w:tcPr>
            <w:tcW w:w="1626" w:type="dxa"/>
            <w:vAlign w:val="center"/>
          </w:tcPr>
          <w:p w14:paraId="7C67AFA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0CAFDF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767E24FA" w14:textId="77777777" w:rsidR="00D14A2D" w:rsidRDefault="00D14A2D" w:rsidP="0032640C">
            <w:pPr>
              <w:jc w:val="center"/>
            </w:pPr>
          </w:p>
        </w:tc>
      </w:tr>
      <w:tr w:rsidR="00D14A2D" w14:paraId="36180E8E" w14:textId="77777777" w:rsidTr="0032640C">
        <w:tc>
          <w:tcPr>
            <w:tcW w:w="581" w:type="dxa"/>
            <w:vAlign w:val="center"/>
          </w:tcPr>
          <w:p w14:paraId="7DAE6DE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699</w:t>
            </w:r>
          </w:p>
        </w:tc>
        <w:tc>
          <w:tcPr>
            <w:tcW w:w="2028" w:type="dxa"/>
            <w:vAlign w:val="center"/>
          </w:tcPr>
          <w:p w14:paraId="27BAABAE" w14:textId="77777777" w:rsidR="00D14A2D" w:rsidRDefault="00D14A2D" w:rsidP="0032640C">
            <w:r>
              <w:rPr>
                <w:color w:val="000000"/>
                <w:sz w:val="16"/>
              </w:rPr>
              <w:t>1333 Veveří</w:t>
            </w:r>
          </w:p>
        </w:tc>
        <w:tc>
          <w:tcPr>
            <w:tcW w:w="3605" w:type="dxa"/>
            <w:vAlign w:val="center"/>
          </w:tcPr>
          <w:p w14:paraId="3F5902C2" w14:textId="77777777" w:rsidR="00D14A2D" w:rsidRDefault="00D14A2D" w:rsidP="0032640C">
            <w:r>
              <w:rPr>
                <w:color w:val="000000"/>
                <w:sz w:val="16"/>
              </w:rPr>
              <w:t>ul. Tučkova</w:t>
            </w:r>
          </w:p>
        </w:tc>
        <w:tc>
          <w:tcPr>
            <w:tcW w:w="1626" w:type="dxa"/>
            <w:vAlign w:val="center"/>
          </w:tcPr>
          <w:p w14:paraId="54CBB06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53C51A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1614C6B7" w14:textId="77777777" w:rsidR="00D14A2D" w:rsidRDefault="00D14A2D" w:rsidP="0032640C">
            <w:pPr>
              <w:jc w:val="center"/>
            </w:pPr>
          </w:p>
        </w:tc>
      </w:tr>
      <w:tr w:rsidR="00D14A2D" w14:paraId="463554E3" w14:textId="77777777" w:rsidTr="0032640C">
        <w:tc>
          <w:tcPr>
            <w:tcW w:w="581" w:type="dxa"/>
            <w:vAlign w:val="center"/>
          </w:tcPr>
          <w:p w14:paraId="53F340A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700</w:t>
            </w:r>
          </w:p>
        </w:tc>
        <w:tc>
          <w:tcPr>
            <w:tcW w:w="2028" w:type="dxa"/>
            <w:vAlign w:val="center"/>
          </w:tcPr>
          <w:p w14:paraId="3603B25D" w14:textId="77777777" w:rsidR="00D14A2D" w:rsidRDefault="00D14A2D" w:rsidP="0032640C">
            <w:r>
              <w:rPr>
                <w:color w:val="000000"/>
                <w:sz w:val="16"/>
              </w:rPr>
              <w:t>678/2 Město Brno</w:t>
            </w:r>
          </w:p>
        </w:tc>
        <w:tc>
          <w:tcPr>
            <w:tcW w:w="3605" w:type="dxa"/>
            <w:vAlign w:val="center"/>
          </w:tcPr>
          <w:p w14:paraId="46DE6B02" w14:textId="77777777" w:rsidR="00D14A2D" w:rsidRDefault="00D14A2D" w:rsidP="0032640C">
            <w:r>
              <w:rPr>
                <w:color w:val="000000"/>
                <w:sz w:val="16"/>
              </w:rPr>
              <w:t>ul. Gorazdova</w:t>
            </w:r>
          </w:p>
        </w:tc>
        <w:tc>
          <w:tcPr>
            <w:tcW w:w="1626" w:type="dxa"/>
            <w:vAlign w:val="center"/>
          </w:tcPr>
          <w:p w14:paraId="5DBC01A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098E41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54727668" w14:textId="77777777" w:rsidR="00D14A2D" w:rsidRDefault="00D14A2D" w:rsidP="0032640C">
            <w:pPr>
              <w:jc w:val="center"/>
            </w:pPr>
          </w:p>
        </w:tc>
      </w:tr>
      <w:tr w:rsidR="00D14A2D" w14:paraId="46B421FD" w14:textId="77777777" w:rsidTr="0032640C">
        <w:tc>
          <w:tcPr>
            <w:tcW w:w="581" w:type="dxa"/>
            <w:vAlign w:val="center"/>
          </w:tcPr>
          <w:p w14:paraId="070671E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701</w:t>
            </w:r>
          </w:p>
        </w:tc>
        <w:tc>
          <w:tcPr>
            <w:tcW w:w="2028" w:type="dxa"/>
            <w:vAlign w:val="center"/>
          </w:tcPr>
          <w:p w14:paraId="1D4C011C" w14:textId="77777777" w:rsidR="00D14A2D" w:rsidRDefault="00D14A2D" w:rsidP="0032640C">
            <w:r>
              <w:rPr>
                <w:color w:val="000000"/>
                <w:sz w:val="16"/>
              </w:rPr>
              <w:t>1113 Veveří</w:t>
            </w:r>
          </w:p>
        </w:tc>
        <w:tc>
          <w:tcPr>
            <w:tcW w:w="3605" w:type="dxa"/>
            <w:vAlign w:val="center"/>
          </w:tcPr>
          <w:p w14:paraId="07D35B61" w14:textId="77777777" w:rsidR="00D14A2D" w:rsidRDefault="00D14A2D" w:rsidP="0032640C">
            <w:r>
              <w:rPr>
                <w:color w:val="000000"/>
                <w:sz w:val="16"/>
              </w:rPr>
              <w:t>ul. Lidická</w:t>
            </w:r>
          </w:p>
        </w:tc>
        <w:tc>
          <w:tcPr>
            <w:tcW w:w="1626" w:type="dxa"/>
            <w:vAlign w:val="center"/>
          </w:tcPr>
          <w:p w14:paraId="5265414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186EF2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30</w:t>
            </w:r>
          </w:p>
        </w:tc>
        <w:tc>
          <w:tcPr>
            <w:tcW w:w="871" w:type="dxa"/>
            <w:vAlign w:val="center"/>
          </w:tcPr>
          <w:p w14:paraId="00909BC2" w14:textId="77777777" w:rsidR="00D14A2D" w:rsidRDefault="00D14A2D" w:rsidP="0032640C">
            <w:pPr>
              <w:jc w:val="center"/>
            </w:pPr>
          </w:p>
        </w:tc>
      </w:tr>
      <w:tr w:rsidR="00D14A2D" w14:paraId="10F2B6BB" w14:textId="77777777" w:rsidTr="0032640C">
        <w:tc>
          <w:tcPr>
            <w:tcW w:w="581" w:type="dxa"/>
            <w:vAlign w:val="center"/>
          </w:tcPr>
          <w:p w14:paraId="0788CFD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702</w:t>
            </w:r>
          </w:p>
        </w:tc>
        <w:tc>
          <w:tcPr>
            <w:tcW w:w="2028" w:type="dxa"/>
            <w:vAlign w:val="center"/>
          </w:tcPr>
          <w:p w14:paraId="269928E5" w14:textId="77777777" w:rsidR="00D14A2D" w:rsidRDefault="00D14A2D" w:rsidP="0032640C">
            <w:r>
              <w:rPr>
                <w:color w:val="000000"/>
                <w:sz w:val="16"/>
              </w:rPr>
              <w:t>1113 Veveří</w:t>
            </w:r>
          </w:p>
        </w:tc>
        <w:tc>
          <w:tcPr>
            <w:tcW w:w="3605" w:type="dxa"/>
            <w:vAlign w:val="center"/>
          </w:tcPr>
          <w:p w14:paraId="5CC293DC" w14:textId="77777777" w:rsidR="00D14A2D" w:rsidRDefault="00D14A2D" w:rsidP="0032640C">
            <w:r>
              <w:rPr>
                <w:color w:val="000000"/>
                <w:sz w:val="16"/>
              </w:rPr>
              <w:t>ul. Lidická</w:t>
            </w:r>
          </w:p>
        </w:tc>
        <w:tc>
          <w:tcPr>
            <w:tcW w:w="1626" w:type="dxa"/>
            <w:vAlign w:val="center"/>
          </w:tcPr>
          <w:p w14:paraId="2FAF416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16BF3A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556EA668" w14:textId="77777777" w:rsidR="00D14A2D" w:rsidRDefault="00D14A2D" w:rsidP="0032640C">
            <w:pPr>
              <w:jc w:val="center"/>
            </w:pPr>
          </w:p>
        </w:tc>
      </w:tr>
      <w:tr w:rsidR="00D14A2D" w14:paraId="733BA785" w14:textId="77777777" w:rsidTr="0032640C">
        <w:tc>
          <w:tcPr>
            <w:tcW w:w="581" w:type="dxa"/>
            <w:vAlign w:val="center"/>
          </w:tcPr>
          <w:p w14:paraId="4A58DA5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703</w:t>
            </w:r>
          </w:p>
        </w:tc>
        <w:tc>
          <w:tcPr>
            <w:tcW w:w="2028" w:type="dxa"/>
            <w:vAlign w:val="center"/>
          </w:tcPr>
          <w:p w14:paraId="4DBCC3C6" w14:textId="77777777" w:rsidR="00D14A2D" w:rsidRDefault="00D14A2D" w:rsidP="0032640C">
            <w:r>
              <w:rPr>
                <w:color w:val="000000"/>
                <w:sz w:val="16"/>
              </w:rPr>
              <w:t>1407 Veveří</w:t>
            </w:r>
          </w:p>
        </w:tc>
        <w:tc>
          <w:tcPr>
            <w:tcW w:w="3605" w:type="dxa"/>
            <w:vAlign w:val="center"/>
          </w:tcPr>
          <w:p w14:paraId="5DAF550D" w14:textId="77777777" w:rsidR="00D14A2D" w:rsidRDefault="00D14A2D" w:rsidP="0032640C">
            <w:r>
              <w:rPr>
                <w:color w:val="000000"/>
                <w:sz w:val="16"/>
              </w:rPr>
              <w:t>ul. Antonínská</w:t>
            </w:r>
          </w:p>
        </w:tc>
        <w:tc>
          <w:tcPr>
            <w:tcW w:w="1626" w:type="dxa"/>
            <w:vAlign w:val="center"/>
          </w:tcPr>
          <w:p w14:paraId="2A5EB08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DA839D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</w:t>
            </w:r>
          </w:p>
        </w:tc>
        <w:tc>
          <w:tcPr>
            <w:tcW w:w="871" w:type="dxa"/>
            <w:vAlign w:val="center"/>
          </w:tcPr>
          <w:p w14:paraId="09BEAE91" w14:textId="77777777" w:rsidR="00D14A2D" w:rsidRDefault="00D14A2D" w:rsidP="0032640C">
            <w:pPr>
              <w:jc w:val="center"/>
            </w:pPr>
          </w:p>
        </w:tc>
      </w:tr>
      <w:tr w:rsidR="00D14A2D" w14:paraId="08BCF676" w14:textId="77777777" w:rsidTr="0032640C">
        <w:tc>
          <w:tcPr>
            <w:tcW w:w="581" w:type="dxa"/>
            <w:vAlign w:val="center"/>
          </w:tcPr>
          <w:p w14:paraId="5296980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704</w:t>
            </w:r>
          </w:p>
        </w:tc>
        <w:tc>
          <w:tcPr>
            <w:tcW w:w="2028" w:type="dxa"/>
            <w:vAlign w:val="center"/>
          </w:tcPr>
          <w:p w14:paraId="7652D7A6" w14:textId="77777777" w:rsidR="00D14A2D" w:rsidRDefault="00D14A2D" w:rsidP="0032640C">
            <w:r>
              <w:rPr>
                <w:color w:val="000000"/>
                <w:sz w:val="16"/>
              </w:rPr>
              <w:t>1113 Veveří</w:t>
            </w:r>
          </w:p>
        </w:tc>
        <w:tc>
          <w:tcPr>
            <w:tcW w:w="3605" w:type="dxa"/>
            <w:vAlign w:val="center"/>
          </w:tcPr>
          <w:p w14:paraId="6327E15B" w14:textId="77777777" w:rsidR="00D14A2D" w:rsidRDefault="00D14A2D" w:rsidP="0032640C">
            <w:r>
              <w:rPr>
                <w:color w:val="000000"/>
                <w:sz w:val="16"/>
              </w:rPr>
              <w:t>ul. Lidická</w:t>
            </w:r>
          </w:p>
        </w:tc>
        <w:tc>
          <w:tcPr>
            <w:tcW w:w="1626" w:type="dxa"/>
            <w:vAlign w:val="center"/>
          </w:tcPr>
          <w:p w14:paraId="0BFD493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EED63D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441C3228" w14:textId="77777777" w:rsidR="00D14A2D" w:rsidRDefault="00D14A2D" w:rsidP="0032640C">
            <w:pPr>
              <w:jc w:val="center"/>
            </w:pPr>
          </w:p>
        </w:tc>
      </w:tr>
      <w:tr w:rsidR="00D14A2D" w14:paraId="2CF0496D" w14:textId="77777777" w:rsidTr="0032640C">
        <w:tc>
          <w:tcPr>
            <w:tcW w:w="581" w:type="dxa"/>
            <w:vAlign w:val="center"/>
          </w:tcPr>
          <w:p w14:paraId="5447BCB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705</w:t>
            </w:r>
          </w:p>
        </w:tc>
        <w:tc>
          <w:tcPr>
            <w:tcW w:w="2028" w:type="dxa"/>
            <w:vAlign w:val="center"/>
          </w:tcPr>
          <w:p w14:paraId="5F20C7D9" w14:textId="77777777" w:rsidR="00D14A2D" w:rsidRDefault="00D14A2D" w:rsidP="0032640C">
            <w:r>
              <w:rPr>
                <w:color w:val="000000"/>
                <w:sz w:val="16"/>
              </w:rPr>
              <w:t>1113 Veveří</w:t>
            </w:r>
          </w:p>
        </w:tc>
        <w:tc>
          <w:tcPr>
            <w:tcW w:w="3605" w:type="dxa"/>
            <w:vAlign w:val="center"/>
          </w:tcPr>
          <w:p w14:paraId="079FAF38" w14:textId="77777777" w:rsidR="00D14A2D" w:rsidRDefault="00D14A2D" w:rsidP="0032640C">
            <w:r>
              <w:rPr>
                <w:color w:val="000000"/>
                <w:sz w:val="16"/>
              </w:rPr>
              <w:t>ul. Lidická</w:t>
            </w:r>
          </w:p>
        </w:tc>
        <w:tc>
          <w:tcPr>
            <w:tcW w:w="1626" w:type="dxa"/>
            <w:vAlign w:val="center"/>
          </w:tcPr>
          <w:p w14:paraId="1411B39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6235CD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15AD1AF8" w14:textId="77777777" w:rsidR="00D14A2D" w:rsidRDefault="00D14A2D" w:rsidP="0032640C">
            <w:pPr>
              <w:jc w:val="center"/>
            </w:pPr>
          </w:p>
        </w:tc>
      </w:tr>
      <w:tr w:rsidR="00D14A2D" w14:paraId="58C7FF18" w14:textId="77777777" w:rsidTr="0032640C">
        <w:tc>
          <w:tcPr>
            <w:tcW w:w="581" w:type="dxa"/>
            <w:vAlign w:val="center"/>
          </w:tcPr>
          <w:p w14:paraId="193DB05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706</w:t>
            </w:r>
          </w:p>
        </w:tc>
        <w:tc>
          <w:tcPr>
            <w:tcW w:w="2028" w:type="dxa"/>
            <w:vAlign w:val="center"/>
          </w:tcPr>
          <w:p w14:paraId="6EA1E578" w14:textId="77777777" w:rsidR="00D14A2D" w:rsidRDefault="00D14A2D" w:rsidP="0032640C">
            <w:r>
              <w:rPr>
                <w:color w:val="000000"/>
                <w:sz w:val="16"/>
              </w:rPr>
              <w:t>1113 Veveří</w:t>
            </w:r>
          </w:p>
        </w:tc>
        <w:tc>
          <w:tcPr>
            <w:tcW w:w="3605" w:type="dxa"/>
            <w:vAlign w:val="center"/>
          </w:tcPr>
          <w:p w14:paraId="53ED28D3" w14:textId="77777777" w:rsidR="00D14A2D" w:rsidRDefault="00D14A2D" w:rsidP="0032640C">
            <w:r>
              <w:rPr>
                <w:color w:val="000000"/>
                <w:sz w:val="16"/>
              </w:rPr>
              <w:t>ul. Lidická</w:t>
            </w:r>
          </w:p>
        </w:tc>
        <w:tc>
          <w:tcPr>
            <w:tcW w:w="1626" w:type="dxa"/>
            <w:vAlign w:val="center"/>
          </w:tcPr>
          <w:p w14:paraId="4C4406C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8C5289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6EB2B49E" w14:textId="77777777" w:rsidR="00D14A2D" w:rsidRDefault="00D14A2D" w:rsidP="0032640C">
            <w:pPr>
              <w:jc w:val="center"/>
            </w:pPr>
          </w:p>
        </w:tc>
      </w:tr>
      <w:tr w:rsidR="00D14A2D" w14:paraId="5C3B0720" w14:textId="77777777" w:rsidTr="0032640C">
        <w:tc>
          <w:tcPr>
            <w:tcW w:w="581" w:type="dxa"/>
            <w:vAlign w:val="center"/>
          </w:tcPr>
          <w:p w14:paraId="0B92129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707</w:t>
            </w:r>
          </w:p>
        </w:tc>
        <w:tc>
          <w:tcPr>
            <w:tcW w:w="2028" w:type="dxa"/>
            <w:vAlign w:val="center"/>
          </w:tcPr>
          <w:p w14:paraId="7DDEE5CA" w14:textId="77777777" w:rsidR="00D14A2D" w:rsidRDefault="00D14A2D" w:rsidP="0032640C">
            <w:r>
              <w:rPr>
                <w:color w:val="000000"/>
                <w:sz w:val="16"/>
              </w:rPr>
              <w:t>1407 Veveří</w:t>
            </w:r>
          </w:p>
        </w:tc>
        <w:tc>
          <w:tcPr>
            <w:tcW w:w="3605" w:type="dxa"/>
            <w:vAlign w:val="center"/>
          </w:tcPr>
          <w:p w14:paraId="6B228186" w14:textId="77777777" w:rsidR="00D14A2D" w:rsidRDefault="00D14A2D" w:rsidP="0032640C">
            <w:r>
              <w:rPr>
                <w:color w:val="000000"/>
                <w:sz w:val="16"/>
              </w:rPr>
              <w:t>ul. Antonínská</w:t>
            </w:r>
          </w:p>
        </w:tc>
        <w:tc>
          <w:tcPr>
            <w:tcW w:w="1626" w:type="dxa"/>
            <w:vAlign w:val="center"/>
          </w:tcPr>
          <w:p w14:paraId="25CFD75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185AAA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6FEFC3E4" w14:textId="77777777" w:rsidR="00D14A2D" w:rsidRDefault="00D14A2D" w:rsidP="0032640C">
            <w:pPr>
              <w:jc w:val="center"/>
            </w:pPr>
          </w:p>
        </w:tc>
      </w:tr>
      <w:tr w:rsidR="00D14A2D" w14:paraId="57A95EDB" w14:textId="77777777" w:rsidTr="0032640C">
        <w:tc>
          <w:tcPr>
            <w:tcW w:w="581" w:type="dxa"/>
            <w:vAlign w:val="center"/>
          </w:tcPr>
          <w:p w14:paraId="5F8D35D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708</w:t>
            </w:r>
          </w:p>
        </w:tc>
        <w:tc>
          <w:tcPr>
            <w:tcW w:w="2028" w:type="dxa"/>
            <w:vAlign w:val="center"/>
          </w:tcPr>
          <w:p w14:paraId="47580D97" w14:textId="77777777" w:rsidR="00D14A2D" w:rsidRDefault="00D14A2D" w:rsidP="0032640C">
            <w:r>
              <w:rPr>
                <w:color w:val="000000"/>
                <w:sz w:val="16"/>
              </w:rPr>
              <w:t>1318 Veveří</w:t>
            </w:r>
          </w:p>
        </w:tc>
        <w:tc>
          <w:tcPr>
            <w:tcW w:w="3605" w:type="dxa"/>
            <w:vAlign w:val="center"/>
          </w:tcPr>
          <w:p w14:paraId="180E3D70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7557B48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0B5536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074E0884" w14:textId="77777777" w:rsidR="00D14A2D" w:rsidRDefault="00D14A2D" w:rsidP="0032640C">
            <w:pPr>
              <w:jc w:val="center"/>
            </w:pPr>
          </w:p>
        </w:tc>
      </w:tr>
      <w:tr w:rsidR="00D14A2D" w14:paraId="42C8131F" w14:textId="77777777" w:rsidTr="0032640C">
        <w:tc>
          <w:tcPr>
            <w:tcW w:w="581" w:type="dxa"/>
            <w:vAlign w:val="center"/>
          </w:tcPr>
          <w:p w14:paraId="17A8EC8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709</w:t>
            </w:r>
          </w:p>
        </w:tc>
        <w:tc>
          <w:tcPr>
            <w:tcW w:w="2028" w:type="dxa"/>
            <w:vAlign w:val="center"/>
          </w:tcPr>
          <w:p w14:paraId="468698E9" w14:textId="77777777" w:rsidR="00D14A2D" w:rsidRDefault="00D14A2D" w:rsidP="0032640C">
            <w:r>
              <w:rPr>
                <w:color w:val="000000"/>
                <w:sz w:val="16"/>
              </w:rPr>
              <w:t>1318 Veveří</w:t>
            </w:r>
          </w:p>
        </w:tc>
        <w:tc>
          <w:tcPr>
            <w:tcW w:w="3605" w:type="dxa"/>
            <w:vAlign w:val="center"/>
          </w:tcPr>
          <w:p w14:paraId="34A50061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390C6BF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C97D88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585B5491" w14:textId="77777777" w:rsidR="00D14A2D" w:rsidRDefault="00D14A2D" w:rsidP="0032640C">
            <w:pPr>
              <w:jc w:val="center"/>
            </w:pPr>
          </w:p>
        </w:tc>
      </w:tr>
      <w:tr w:rsidR="00D14A2D" w14:paraId="4BCB939B" w14:textId="77777777" w:rsidTr="0032640C">
        <w:tc>
          <w:tcPr>
            <w:tcW w:w="581" w:type="dxa"/>
            <w:vAlign w:val="center"/>
          </w:tcPr>
          <w:p w14:paraId="10925AF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710</w:t>
            </w:r>
          </w:p>
        </w:tc>
        <w:tc>
          <w:tcPr>
            <w:tcW w:w="2028" w:type="dxa"/>
            <w:vAlign w:val="center"/>
          </w:tcPr>
          <w:p w14:paraId="59B77863" w14:textId="77777777" w:rsidR="00D14A2D" w:rsidRDefault="00D14A2D" w:rsidP="0032640C">
            <w:r>
              <w:rPr>
                <w:color w:val="000000"/>
                <w:sz w:val="16"/>
              </w:rPr>
              <w:t>1318 Veveří</w:t>
            </w:r>
          </w:p>
        </w:tc>
        <w:tc>
          <w:tcPr>
            <w:tcW w:w="3605" w:type="dxa"/>
            <w:vAlign w:val="center"/>
          </w:tcPr>
          <w:p w14:paraId="6E924794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7CD0DBE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390C60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140981F7" w14:textId="77777777" w:rsidR="00D14A2D" w:rsidRDefault="00D14A2D" w:rsidP="0032640C">
            <w:pPr>
              <w:jc w:val="center"/>
            </w:pPr>
          </w:p>
        </w:tc>
      </w:tr>
      <w:tr w:rsidR="00D14A2D" w14:paraId="23624972" w14:textId="77777777" w:rsidTr="0032640C">
        <w:tc>
          <w:tcPr>
            <w:tcW w:w="581" w:type="dxa"/>
            <w:vAlign w:val="center"/>
          </w:tcPr>
          <w:p w14:paraId="5BEA87F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711</w:t>
            </w:r>
          </w:p>
        </w:tc>
        <w:tc>
          <w:tcPr>
            <w:tcW w:w="2028" w:type="dxa"/>
            <w:vAlign w:val="center"/>
          </w:tcPr>
          <w:p w14:paraId="4F6EBC5C" w14:textId="77777777" w:rsidR="00D14A2D" w:rsidRDefault="00D14A2D" w:rsidP="0032640C">
            <w:r>
              <w:rPr>
                <w:color w:val="000000"/>
                <w:sz w:val="16"/>
              </w:rPr>
              <w:t>1318 Veveří</w:t>
            </w:r>
          </w:p>
        </w:tc>
        <w:tc>
          <w:tcPr>
            <w:tcW w:w="3605" w:type="dxa"/>
            <w:vAlign w:val="center"/>
          </w:tcPr>
          <w:p w14:paraId="663D0703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4E42E60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77EFED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5E02902F" w14:textId="77777777" w:rsidR="00D14A2D" w:rsidRDefault="00D14A2D" w:rsidP="0032640C">
            <w:pPr>
              <w:jc w:val="center"/>
            </w:pPr>
          </w:p>
        </w:tc>
      </w:tr>
      <w:tr w:rsidR="00D14A2D" w14:paraId="5519CF88" w14:textId="77777777" w:rsidTr="0032640C">
        <w:tc>
          <w:tcPr>
            <w:tcW w:w="581" w:type="dxa"/>
            <w:vAlign w:val="center"/>
          </w:tcPr>
          <w:p w14:paraId="0CA8633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712</w:t>
            </w:r>
          </w:p>
        </w:tc>
        <w:tc>
          <w:tcPr>
            <w:tcW w:w="2028" w:type="dxa"/>
            <w:vAlign w:val="center"/>
          </w:tcPr>
          <w:p w14:paraId="32F430A5" w14:textId="77777777" w:rsidR="00D14A2D" w:rsidRDefault="00D14A2D" w:rsidP="0032640C">
            <w:r>
              <w:rPr>
                <w:color w:val="000000"/>
                <w:sz w:val="16"/>
              </w:rPr>
              <w:t>1318 Veveří</w:t>
            </w:r>
          </w:p>
        </w:tc>
        <w:tc>
          <w:tcPr>
            <w:tcW w:w="3605" w:type="dxa"/>
            <w:vAlign w:val="center"/>
          </w:tcPr>
          <w:p w14:paraId="5CFAEBBA" w14:textId="77777777" w:rsidR="00D14A2D" w:rsidRDefault="00D14A2D" w:rsidP="0032640C">
            <w:r>
              <w:rPr>
                <w:color w:val="000000"/>
                <w:sz w:val="16"/>
              </w:rPr>
              <w:t>ul. Botanická</w:t>
            </w:r>
          </w:p>
        </w:tc>
        <w:tc>
          <w:tcPr>
            <w:tcW w:w="1626" w:type="dxa"/>
            <w:vAlign w:val="center"/>
          </w:tcPr>
          <w:p w14:paraId="21322AD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CA2660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1D2FFD6C" w14:textId="77777777" w:rsidR="00D14A2D" w:rsidRDefault="00D14A2D" w:rsidP="0032640C">
            <w:pPr>
              <w:jc w:val="center"/>
            </w:pPr>
          </w:p>
        </w:tc>
      </w:tr>
      <w:tr w:rsidR="00D14A2D" w14:paraId="400A806A" w14:textId="77777777" w:rsidTr="0032640C">
        <w:tc>
          <w:tcPr>
            <w:tcW w:w="581" w:type="dxa"/>
            <w:vAlign w:val="center"/>
          </w:tcPr>
          <w:p w14:paraId="5A3B703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713</w:t>
            </w:r>
          </w:p>
        </w:tc>
        <w:tc>
          <w:tcPr>
            <w:tcW w:w="2028" w:type="dxa"/>
            <w:vAlign w:val="center"/>
          </w:tcPr>
          <w:p w14:paraId="354BF532" w14:textId="77777777" w:rsidR="00D14A2D" w:rsidRDefault="00D14A2D" w:rsidP="0032640C">
            <w:r>
              <w:rPr>
                <w:color w:val="000000"/>
                <w:sz w:val="16"/>
              </w:rPr>
              <w:t>861/1 Zábrdovice</w:t>
            </w:r>
          </w:p>
        </w:tc>
        <w:tc>
          <w:tcPr>
            <w:tcW w:w="3605" w:type="dxa"/>
            <w:vAlign w:val="center"/>
          </w:tcPr>
          <w:p w14:paraId="3E0A607F" w14:textId="77777777" w:rsidR="00D14A2D" w:rsidRDefault="00D14A2D" w:rsidP="0032640C">
            <w:r>
              <w:rPr>
                <w:color w:val="000000"/>
                <w:sz w:val="16"/>
              </w:rPr>
              <w:t>ul. Plynárenská</w:t>
            </w:r>
          </w:p>
        </w:tc>
        <w:tc>
          <w:tcPr>
            <w:tcW w:w="1626" w:type="dxa"/>
            <w:vAlign w:val="center"/>
          </w:tcPr>
          <w:p w14:paraId="2F24C01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FEA88B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538C14E5" w14:textId="77777777" w:rsidR="00D14A2D" w:rsidRDefault="00D14A2D" w:rsidP="0032640C">
            <w:pPr>
              <w:jc w:val="center"/>
            </w:pPr>
          </w:p>
        </w:tc>
      </w:tr>
      <w:tr w:rsidR="00D14A2D" w14:paraId="2BE44E98" w14:textId="77777777" w:rsidTr="0032640C">
        <w:tc>
          <w:tcPr>
            <w:tcW w:w="581" w:type="dxa"/>
            <w:vAlign w:val="center"/>
          </w:tcPr>
          <w:p w14:paraId="6DED399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714</w:t>
            </w:r>
          </w:p>
        </w:tc>
        <w:tc>
          <w:tcPr>
            <w:tcW w:w="2028" w:type="dxa"/>
            <w:vAlign w:val="center"/>
          </w:tcPr>
          <w:p w14:paraId="40C698CA" w14:textId="77777777" w:rsidR="00D14A2D" w:rsidRDefault="00D14A2D" w:rsidP="0032640C">
            <w:r>
              <w:rPr>
                <w:color w:val="000000"/>
                <w:sz w:val="16"/>
              </w:rPr>
              <w:t>1395 Veveří</w:t>
            </w:r>
          </w:p>
        </w:tc>
        <w:tc>
          <w:tcPr>
            <w:tcW w:w="3605" w:type="dxa"/>
            <w:vAlign w:val="center"/>
          </w:tcPr>
          <w:p w14:paraId="1DE055E0" w14:textId="77777777" w:rsidR="00D14A2D" w:rsidRDefault="00D14A2D" w:rsidP="0032640C">
            <w:r>
              <w:rPr>
                <w:color w:val="000000"/>
                <w:sz w:val="16"/>
              </w:rPr>
              <w:t>ul. Smetanova</w:t>
            </w:r>
          </w:p>
        </w:tc>
        <w:tc>
          <w:tcPr>
            <w:tcW w:w="1626" w:type="dxa"/>
            <w:vAlign w:val="center"/>
          </w:tcPr>
          <w:p w14:paraId="424B39B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AF1AB9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0450D411" w14:textId="77777777" w:rsidR="00D14A2D" w:rsidRDefault="00D14A2D" w:rsidP="0032640C">
            <w:pPr>
              <w:jc w:val="center"/>
            </w:pPr>
          </w:p>
        </w:tc>
      </w:tr>
      <w:tr w:rsidR="00D14A2D" w14:paraId="3E2E7357" w14:textId="77777777" w:rsidTr="0032640C">
        <w:tc>
          <w:tcPr>
            <w:tcW w:w="581" w:type="dxa"/>
            <w:vAlign w:val="center"/>
          </w:tcPr>
          <w:p w14:paraId="70A7DC7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715</w:t>
            </w:r>
          </w:p>
        </w:tc>
        <w:tc>
          <w:tcPr>
            <w:tcW w:w="2028" w:type="dxa"/>
            <w:vAlign w:val="center"/>
          </w:tcPr>
          <w:p w14:paraId="72C15A07" w14:textId="77777777" w:rsidR="00D14A2D" w:rsidRDefault="00D14A2D" w:rsidP="0032640C">
            <w:r>
              <w:rPr>
                <w:color w:val="000000"/>
                <w:sz w:val="16"/>
              </w:rPr>
              <w:t>1395 Veveří</w:t>
            </w:r>
          </w:p>
        </w:tc>
        <w:tc>
          <w:tcPr>
            <w:tcW w:w="3605" w:type="dxa"/>
            <w:vAlign w:val="center"/>
          </w:tcPr>
          <w:p w14:paraId="7EA7C38A" w14:textId="77777777" w:rsidR="00D14A2D" w:rsidRDefault="00D14A2D" w:rsidP="0032640C">
            <w:r>
              <w:rPr>
                <w:color w:val="000000"/>
                <w:sz w:val="16"/>
              </w:rPr>
              <w:t>ul. Smetanova</w:t>
            </w:r>
          </w:p>
        </w:tc>
        <w:tc>
          <w:tcPr>
            <w:tcW w:w="1626" w:type="dxa"/>
            <w:vAlign w:val="center"/>
          </w:tcPr>
          <w:p w14:paraId="05056ED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C7AACC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49438412" w14:textId="77777777" w:rsidR="00D14A2D" w:rsidRDefault="00D14A2D" w:rsidP="0032640C">
            <w:pPr>
              <w:jc w:val="center"/>
            </w:pPr>
          </w:p>
        </w:tc>
      </w:tr>
      <w:tr w:rsidR="00D14A2D" w14:paraId="70806580" w14:textId="77777777" w:rsidTr="0032640C">
        <w:tc>
          <w:tcPr>
            <w:tcW w:w="581" w:type="dxa"/>
            <w:vAlign w:val="center"/>
          </w:tcPr>
          <w:p w14:paraId="170BB16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716</w:t>
            </w:r>
          </w:p>
        </w:tc>
        <w:tc>
          <w:tcPr>
            <w:tcW w:w="2028" w:type="dxa"/>
            <w:vAlign w:val="center"/>
          </w:tcPr>
          <w:p w14:paraId="36A1FD0F" w14:textId="77777777" w:rsidR="00D14A2D" w:rsidRDefault="00D14A2D" w:rsidP="0032640C">
            <w:r>
              <w:rPr>
                <w:color w:val="000000"/>
                <w:sz w:val="16"/>
              </w:rPr>
              <w:t>1212 Veveří</w:t>
            </w:r>
          </w:p>
        </w:tc>
        <w:tc>
          <w:tcPr>
            <w:tcW w:w="3605" w:type="dxa"/>
            <w:vAlign w:val="center"/>
          </w:tcPr>
          <w:p w14:paraId="7F760236" w14:textId="77777777" w:rsidR="00D14A2D" w:rsidRDefault="00D14A2D" w:rsidP="0032640C">
            <w:r>
              <w:rPr>
                <w:color w:val="000000"/>
                <w:sz w:val="16"/>
              </w:rPr>
              <w:t>ul. Smetanova</w:t>
            </w:r>
          </w:p>
        </w:tc>
        <w:tc>
          <w:tcPr>
            <w:tcW w:w="1626" w:type="dxa"/>
            <w:vAlign w:val="center"/>
          </w:tcPr>
          <w:p w14:paraId="6D3FC2A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21C912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5CF9A6C9" w14:textId="77777777" w:rsidR="00D14A2D" w:rsidRDefault="00D14A2D" w:rsidP="0032640C">
            <w:pPr>
              <w:jc w:val="center"/>
            </w:pPr>
          </w:p>
        </w:tc>
      </w:tr>
      <w:tr w:rsidR="00D14A2D" w14:paraId="08C569FD" w14:textId="77777777" w:rsidTr="0032640C">
        <w:tc>
          <w:tcPr>
            <w:tcW w:w="581" w:type="dxa"/>
            <w:vAlign w:val="center"/>
          </w:tcPr>
          <w:p w14:paraId="08C2E2B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717</w:t>
            </w:r>
          </w:p>
        </w:tc>
        <w:tc>
          <w:tcPr>
            <w:tcW w:w="2028" w:type="dxa"/>
            <w:vAlign w:val="center"/>
          </w:tcPr>
          <w:p w14:paraId="377FC8F7" w14:textId="77777777" w:rsidR="00D14A2D" w:rsidRDefault="00D14A2D" w:rsidP="0032640C">
            <w:r>
              <w:rPr>
                <w:color w:val="000000"/>
                <w:sz w:val="16"/>
              </w:rPr>
              <w:t>1171 Veveří</w:t>
            </w:r>
          </w:p>
        </w:tc>
        <w:tc>
          <w:tcPr>
            <w:tcW w:w="3605" w:type="dxa"/>
            <w:vAlign w:val="center"/>
          </w:tcPr>
          <w:p w14:paraId="3C4D80B3" w14:textId="77777777" w:rsidR="00D14A2D" w:rsidRDefault="00D14A2D" w:rsidP="0032640C">
            <w:r>
              <w:rPr>
                <w:color w:val="000000"/>
                <w:sz w:val="16"/>
              </w:rPr>
              <w:t>ul. Cihlářská</w:t>
            </w:r>
          </w:p>
        </w:tc>
        <w:tc>
          <w:tcPr>
            <w:tcW w:w="1626" w:type="dxa"/>
            <w:vAlign w:val="center"/>
          </w:tcPr>
          <w:p w14:paraId="044F2C1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C5C539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2D008A46" w14:textId="77777777" w:rsidR="00D14A2D" w:rsidRDefault="00D14A2D" w:rsidP="0032640C">
            <w:pPr>
              <w:jc w:val="center"/>
            </w:pPr>
          </w:p>
        </w:tc>
      </w:tr>
      <w:tr w:rsidR="00D14A2D" w14:paraId="61919EC0" w14:textId="77777777" w:rsidTr="0032640C">
        <w:tc>
          <w:tcPr>
            <w:tcW w:w="581" w:type="dxa"/>
            <w:vAlign w:val="center"/>
          </w:tcPr>
          <w:p w14:paraId="187FB82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718</w:t>
            </w:r>
          </w:p>
        </w:tc>
        <w:tc>
          <w:tcPr>
            <w:tcW w:w="2028" w:type="dxa"/>
            <w:vAlign w:val="center"/>
          </w:tcPr>
          <w:p w14:paraId="76C7535A" w14:textId="77777777" w:rsidR="00D14A2D" w:rsidRDefault="00D14A2D" w:rsidP="0032640C">
            <w:r>
              <w:rPr>
                <w:color w:val="000000"/>
                <w:sz w:val="16"/>
              </w:rPr>
              <w:t>1493/1 Veveří</w:t>
            </w:r>
          </w:p>
        </w:tc>
        <w:tc>
          <w:tcPr>
            <w:tcW w:w="3605" w:type="dxa"/>
            <w:vAlign w:val="center"/>
          </w:tcPr>
          <w:p w14:paraId="57D59895" w14:textId="77777777" w:rsidR="00D14A2D" w:rsidRDefault="00D14A2D" w:rsidP="0032640C">
            <w:r>
              <w:rPr>
                <w:color w:val="000000"/>
                <w:sz w:val="16"/>
              </w:rPr>
              <w:t>ul. Mezírka</w:t>
            </w:r>
          </w:p>
        </w:tc>
        <w:tc>
          <w:tcPr>
            <w:tcW w:w="1626" w:type="dxa"/>
            <w:vAlign w:val="center"/>
          </w:tcPr>
          <w:p w14:paraId="384B73C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1A494F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20</w:t>
            </w:r>
          </w:p>
        </w:tc>
        <w:tc>
          <w:tcPr>
            <w:tcW w:w="871" w:type="dxa"/>
            <w:vAlign w:val="center"/>
          </w:tcPr>
          <w:p w14:paraId="61F3D079" w14:textId="77777777" w:rsidR="00D14A2D" w:rsidRDefault="00D14A2D" w:rsidP="0032640C">
            <w:pPr>
              <w:jc w:val="center"/>
            </w:pPr>
          </w:p>
        </w:tc>
      </w:tr>
      <w:tr w:rsidR="00D14A2D" w14:paraId="05827ED7" w14:textId="77777777" w:rsidTr="0032640C">
        <w:tc>
          <w:tcPr>
            <w:tcW w:w="581" w:type="dxa"/>
            <w:vAlign w:val="center"/>
          </w:tcPr>
          <w:p w14:paraId="2A84221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719</w:t>
            </w:r>
          </w:p>
        </w:tc>
        <w:tc>
          <w:tcPr>
            <w:tcW w:w="2028" w:type="dxa"/>
            <w:vAlign w:val="center"/>
          </w:tcPr>
          <w:p w14:paraId="2A1B9263" w14:textId="77777777" w:rsidR="00D14A2D" w:rsidRDefault="00D14A2D" w:rsidP="0032640C">
            <w:r>
              <w:rPr>
                <w:color w:val="000000"/>
                <w:sz w:val="16"/>
              </w:rPr>
              <w:t>1471 Veveří</w:t>
            </w:r>
          </w:p>
        </w:tc>
        <w:tc>
          <w:tcPr>
            <w:tcW w:w="3605" w:type="dxa"/>
            <w:vAlign w:val="center"/>
          </w:tcPr>
          <w:p w14:paraId="7ECB99E2" w14:textId="77777777" w:rsidR="00D14A2D" w:rsidRDefault="00D14A2D" w:rsidP="0032640C">
            <w:r>
              <w:rPr>
                <w:color w:val="000000"/>
                <w:sz w:val="16"/>
              </w:rPr>
              <w:t>ul. Mášova</w:t>
            </w:r>
          </w:p>
        </w:tc>
        <w:tc>
          <w:tcPr>
            <w:tcW w:w="1626" w:type="dxa"/>
            <w:vAlign w:val="center"/>
          </w:tcPr>
          <w:p w14:paraId="63DB5C9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17C503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20</w:t>
            </w:r>
          </w:p>
        </w:tc>
        <w:tc>
          <w:tcPr>
            <w:tcW w:w="871" w:type="dxa"/>
            <w:vAlign w:val="center"/>
          </w:tcPr>
          <w:p w14:paraId="491D563F" w14:textId="77777777" w:rsidR="00D14A2D" w:rsidRDefault="00D14A2D" w:rsidP="0032640C">
            <w:pPr>
              <w:jc w:val="center"/>
            </w:pPr>
          </w:p>
        </w:tc>
      </w:tr>
      <w:tr w:rsidR="00D14A2D" w14:paraId="0F627830" w14:textId="77777777" w:rsidTr="0032640C">
        <w:tc>
          <w:tcPr>
            <w:tcW w:w="581" w:type="dxa"/>
            <w:vAlign w:val="center"/>
          </w:tcPr>
          <w:p w14:paraId="7A48AA4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720</w:t>
            </w:r>
          </w:p>
        </w:tc>
        <w:tc>
          <w:tcPr>
            <w:tcW w:w="2028" w:type="dxa"/>
            <w:vAlign w:val="center"/>
          </w:tcPr>
          <w:p w14:paraId="50BA9F58" w14:textId="77777777" w:rsidR="00D14A2D" w:rsidRDefault="00D14A2D" w:rsidP="0032640C">
            <w:r>
              <w:rPr>
                <w:color w:val="000000"/>
                <w:sz w:val="16"/>
              </w:rPr>
              <w:t>684/2 Štýřice</w:t>
            </w:r>
          </w:p>
        </w:tc>
        <w:tc>
          <w:tcPr>
            <w:tcW w:w="3605" w:type="dxa"/>
            <w:vAlign w:val="center"/>
          </w:tcPr>
          <w:p w14:paraId="227FDC8B" w14:textId="77777777" w:rsidR="00D14A2D" w:rsidRDefault="00D14A2D" w:rsidP="0032640C">
            <w:r>
              <w:rPr>
                <w:color w:val="000000"/>
                <w:sz w:val="16"/>
              </w:rPr>
              <w:t>ul. Kamenná</w:t>
            </w:r>
          </w:p>
        </w:tc>
        <w:tc>
          <w:tcPr>
            <w:tcW w:w="1626" w:type="dxa"/>
            <w:vAlign w:val="center"/>
          </w:tcPr>
          <w:p w14:paraId="1E3C97B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5950B7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11E4BE3A" w14:textId="77777777" w:rsidR="00D14A2D" w:rsidRDefault="00D14A2D" w:rsidP="0032640C">
            <w:pPr>
              <w:jc w:val="center"/>
            </w:pPr>
          </w:p>
        </w:tc>
      </w:tr>
      <w:tr w:rsidR="00D14A2D" w14:paraId="0B090EE6" w14:textId="77777777" w:rsidTr="0032640C">
        <w:tc>
          <w:tcPr>
            <w:tcW w:w="581" w:type="dxa"/>
            <w:vAlign w:val="center"/>
          </w:tcPr>
          <w:p w14:paraId="4FA976F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721</w:t>
            </w:r>
          </w:p>
        </w:tc>
        <w:tc>
          <w:tcPr>
            <w:tcW w:w="2028" w:type="dxa"/>
            <w:vAlign w:val="center"/>
          </w:tcPr>
          <w:p w14:paraId="3346D8E6" w14:textId="77777777" w:rsidR="00D14A2D" w:rsidRDefault="00D14A2D" w:rsidP="0032640C">
            <w:r>
              <w:rPr>
                <w:color w:val="000000"/>
                <w:sz w:val="16"/>
              </w:rPr>
              <w:t>701/1 Štýřice</w:t>
            </w:r>
          </w:p>
        </w:tc>
        <w:tc>
          <w:tcPr>
            <w:tcW w:w="3605" w:type="dxa"/>
            <w:vAlign w:val="center"/>
          </w:tcPr>
          <w:p w14:paraId="3FFBB53D" w14:textId="77777777" w:rsidR="00D14A2D" w:rsidRDefault="00D14A2D" w:rsidP="0032640C">
            <w:r>
              <w:rPr>
                <w:color w:val="000000"/>
                <w:sz w:val="16"/>
              </w:rPr>
              <w:t>ul. Táborského nábřeží</w:t>
            </w:r>
          </w:p>
        </w:tc>
        <w:tc>
          <w:tcPr>
            <w:tcW w:w="1626" w:type="dxa"/>
            <w:vAlign w:val="center"/>
          </w:tcPr>
          <w:p w14:paraId="3664BC2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192F99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0E7DCC08" w14:textId="77777777" w:rsidR="00D14A2D" w:rsidRDefault="00D14A2D" w:rsidP="0032640C">
            <w:pPr>
              <w:jc w:val="center"/>
            </w:pPr>
          </w:p>
        </w:tc>
      </w:tr>
      <w:tr w:rsidR="00D14A2D" w14:paraId="63A36B9A" w14:textId="77777777" w:rsidTr="0032640C">
        <w:tc>
          <w:tcPr>
            <w:tcW w:w="581" w:type="dxa"/>
            <w:vAlign w:val="center"/>
          </w:tcPr>
          <w:p w14:paraId="758D45A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722</w:t>
            </w:r>
          </w:p>
        </w:tc>
        <w:tc>
          <w:tcPr>
            <w:tcW w:w="2028" w:type="dxa"/>
            <w:vAlign w:val="center"/>
          </w:tcPr>
          <w:p w14:paraId="47B6D98F" w14:textId="77777777" w:rsidR="00D14A2D" w:rsidRDefault="00D14A2D" w:rsidP="0032640C">
            <w:r>
              <w:rPr>
                <w:color w:val="000000"/>
                <w:sz w:val="16"/>
              </w:rPr>
              <w:t>640/1 Štýřice</w:t>
            </w:r>
          </w:p>
        </w:tc>
        <w:tc>
          <w:tcPr>
            <w:tcW w:w="3605" w:type="dxa"/>
            <w:vAlign w:val="center"/>
          </w:tcPr>
          <w:p w14:paraId="4CC52960" w14:textId="77777777" w:rsidR="00D14A2D" w:rsidRDefault="00D14A2D" w:rsidP="0032640C">
            <w:r>
              <w:rPr>
                <w:color w:val="000000"/>
                <w:sz w:val="16"/>
              </w:rPr>
              <w:t>ul. Vídeňská</w:t>
            </w:r>
          </w:p>
        </w:tc>
        <w:tc>
          <w:tcPr>
            <w:tcW w:w="1626" w:type="dxa"/>
            <w:vAlign w:val="center"/>
          </w:tcPr>
          <w:p w14:paraId="42D12D5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DC4C71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31173D9D" w14:textId="77777777" w:rsidR="00D14A2D" w:rsidRDefault="00D14A2D" w:rsidP="0032640C">
            <w:pPr>
              <w:jc w:val="center"/>
            </w:pPr>
          </w:p>
        </w:tc>
      </w:tr>
      <w:tr w:rsidR="00D14A2D" w14:paraId="4773019C" w14:textId="77777777" w:rsidTr="0032640C">
        <w:tc>
          <w:tcPr>
            <w:tcW w:w="581" w:type="dxa"/>
            <w:vAlign w:val="center"/>
          </w:tcPr>
          <w:p w14:paraId="0F63DC4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723</w:t>
            </w:r>
          </w:p>
        </w:tc>
        <w:tc>
          <w:tcPr>
            <w:tcW w:w="2028" w:type="dxa"/>
            <w:vAlign w:val="center"/>
          </w:tcPr>
          <w:p w14:paraId="050711ED" w14:textId="77777777" w:rsidR="00D14A2D" w:rsidRDefault="00D14A2D" w:rsidP="0032640C">
            <w:r>
              <w:rPr>
                <w:color w:val="000000"/>
                <w:sz w:val="16"/>
              </w:rPr>
              <w:t>1249/3 Staré Brno</w:t>
            </w:r>
          </w:p>
        </w:tc>
        <w:tc>
          <w:tcPr>
            <w:tcW w:w="3605" w:type="dxa"/>
            <w:vAlign w:val="center"/>
          </w:tcPr>
          <w:p w14:paraId="7B475B0E" w14:textId="77777777" w:rsidR="00D14A2D" w:rsidRDefault="00D14A2D" w:rsidP="0032640C">
            <w:r>
              <w:rPr>
                <w:color w:val="000000"/>
                <w:sz w:val="16"/>
              </w:rPr>
              <w:t>ul. Vodní</w:t>
            </w:r>
          </w:p>
        </w:tc>
        <w:tc>
          <w:tcPr>
            <w:tcW w:w="1626" w:type="dxa"/>
            <w:vAlign w:val="center"/>
          </w:tcPr>
          <w:p w14:paraId="7B7D1D7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9E1834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2B7520AB" w14:textId="77777777" w:rsidR="00D14A2D" w:rsidRDefault="00D14A2D" w:rsidP="0032640C">
            <w:pPr>
              <w:jc w:val="center"/>
            </w:pPr>
          </w:p>
        </w:tc>
      </w:tr>
      <w:tr w:rsidR="00D14A2D" w14:paraId="517DB094" w14:textId="77777777" w:rsidTr="0032640C">
        <w:tc>
          <w:tcPr>
            <w:tcW w:w="581" w:type="dxa"/>
            <w:vAlign w:val="center"/>
          </w:tcPr>
          <w:p w14:paraId="22118E1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724</w:t>
            </w:r>
          </w:p>
        </w:tc>
        <w:tc>
          <w:tcPr>
            <w:tcW w:w="2028" w:type="dxa"/>
            <w:vAlign w:val="center"/>
          </w:tcPr>
          <w:p w14:paraId="16841E8F" w14:textId="77777777" w:rsidR="00D14A2D" w:rsidRDefault="00D14A2D" w:rsidP="0032640C">
            <w:r>
              <w:rPr>
                <w:color w:val="000000"/>
                <w:sz w:val="16"/>
              </w:rPr>
              <w:t>1249/3 Staré Brno</w:t>
            </w:r>
          </w:p>
        </w:tc>
        <w:tc>
          <w:tcPr>
            <w:tcW w:w="3605" w:type="dxa"/>
            <w:vAlign w:val="center"/>
          </w:tcPr>
          <w:p w14:paraId="65951B81" w14:textId="77777777" w:rsidR="00D14A2D" w:rsidRDefault="00D14A2D" w:rsidP="0032640C">
            <w:r>
              <w:rPr>
                <w:color w:val="000000"/>
                <w:sz w:val="16"/>
              </w:rPr>
              <w:t>ul. Vodní</w:t>
            </w:r>
          </w:p>
        </w:tc>
        <w:tc>
          <w:tcPr>
            <w:tcW w:w="1626" w:type="dxa"/>
            <w:vAlign w:val="center"/>
          </w:tcPr>
          <w:p w14:paraId="244D0F9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B5CB52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6E9E7F11" w14:textId="77777777" w:rsidR="00D14A2D" w:rsidRDefault="00D14A2D" w:rsidP="0032640C">
            <w:pPr>
              <w:jc w:val="center"/>
            </w:pPr>
          </w:p>
        </w:tc>
      </w:tr>
      <w:tr w:rsidR="00D14A2D" w14:paraId="37EE0E70" w14:textId="77777777" w:rsidTr="0032640C">
        <w:tc>
          <w:tcPr>
            <w:tcW w:w="581" w:type="dxa"/>
            <w:vAlign w:val="center"/>
          </w:tcPr>
          <w:p w14:paraId="5DEBEBE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725</w:t>
            </w:r>
          </w:p>
        </w:tc>
        <w:tc>
          <w:tcPr>
            <w:tcW w:w="2028" w:type="dxa"/>
            <w:vAlign w:val="center"/>
          </w:tcPr>
          <w:p w14:paraId="3EC65B28" w14:textId="77777777" w:rsidR="00D14A2D" w:rsidRDefault="00D14A2D" w:rsidP="0032640C">
            <w:r>
              <w:rPr>
                <w:color w:val="000000"/>
                <w:sz w:val="16"/>
              </w:rPr>
              <w:t>1160/1 Staré Brno</w:t>
            </w:r>
          </w:p>
        </w:tc>
        <w:tc>
          <w:tcPr>
            <w:tcW w:w="3605" w:type="dxa"/>
            <w:vAlign w:val="center"/>
          </w:tcPr>
          <w:p w14:paraId="5AA3DDA1" w14:textId="77777777" w:rsidR="00D14A2D" w:rsidRDefault="00D14A2D" w:rsidP="0032640C">
            <w:r>
              <w:rPr>
                <w:color w:val="000000"/>
                <w:sz w:val="16"/>
              </w:rPr>
              <w:t>ul. Kopečná</w:t>
            </w:r>
          </w:p>
        </w:tc>
        <w:tc>
          <w:tcPr>
            <w:tcW w:w="1626" w:type="dxa"/>
            <w:vAlign w:val="center"/>
          </w:tcPr>
          <w:p w14:paraId="5B7A49F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D7593A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22AF3E19" w14:textId="77777777" w:rsidR="00D14A2D" w:rsidRDefault="00D14A2D" w:rsidP="0032640C">
            <w:pPr>
              <w:jc w:val="center"/>
            </w:pPr>
          </w:p>
        </w:tc>
      </w:tr>
      <w:tr w:rsidR="00D14A2D" w14:paraId="2C8AEFAF" w14:textId="77777777" w:rsidTr="0032640C">
        <w:tc>
          <w:tcPr>
            <w:tcW w:w="581" w:type="dxa"/>
            <w:vAlign w:val="center"/>
          </w:tcPr>
          <w:p w14:paraId="42ACB1D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726</w:t>
            </w:r>
          </w:p>
        </w:tc>
        <w:tc>
          <w:tcPr>
            <w:tcW w:w="2028" w:type="dxa"/>
            <w:vAlign w:val="center"/>
          </w:tcPr>
          <w:p w14:paraId="76301039" w14:textId="77777777" w:rsidR="00D14A2D" w:rsidRDefault="00D14A2D" w:rsidP="0032640C">
            <w:r>
              <w:rPr>
                <w:color w:val="000000"/>
                <w:sz w:val="16"/>
              </w:rPr>
              <w:t>1289 Staré Brno</w:t>
            </w:r>
          </w:p>
        </w:tc>
        <w:tc>
          <w:tcPr>
            <w:tcW w:w="3605" w:type="dxa"/>
            <w:vAlign w:val="center"/>
          </w:tcPr>
          <w:p w14:paraId="2CEB499A" w14:textId="77777777" w:rsidR="00D14A2D" w:rsidRDefault="00D14A2D" w:rsidP="0032640C">
            <w:r>
              <w:rPr>
                <w:color w:val="000000"/>
                <w:sz w:val="16"/>
              </w:rPr>
              <w:t>ul. Leitnerova</w:t>
            </w:r>
          </w:p>
        </w:tc>
        <w:tc>
          <w:tcPr>
            <w:tcW w:w="1626" w:type="dxa"/>
            <w:vAlign w:val="center"/>
          </w:tcPr>
          <w:p w14:paraId="59736C3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C0A661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75FAAB4F" w14:textId="77777777" w:rsidR="00D14A2D" w:rsidRDefault="00D14A2D" w:rsidP="0032640C">
            <w:pPr>
              <w:jc w:val="center"/>
            </w:pPr>
          </w:p>
        </w:tc>
      </w:tr>
      <w:tr w:rsidR="00D14A2D" w14:paraId="7FA391E2" w14:textId="77777777" w:rsidTr="0032640C">
        <w:tc>
          <w:tcPr>
            <w:tcW w:w="581" w:type="dxa"/>
            <w:vAlign w:val="center"/>
          </w:tcPr>
          <w:p w14:paraId="6919DB5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727</w:t>
            </w:r>
          </w:p>
        </w:tc>
        <w:tc>
          <w:tcPr>
            <w:tcW w:w="2028" w:type="dxa"/>
            <w:vAlign w:val="center"/>
          </w:tcPr>
          <w:p w14:paraId="1FFFD552" w14:textId="77777777" w:rsidR="00D14A2D" w:rsidRDefault="00D14A2D" w:rsidP="0032640C">
            <w:r>
              <w:rPr>
                <w:color w:val="000000"/>
                <w:sz w:val="16"/>
              </w:rPr>
              <w:t>584 Město Brno</w:t>
            </w:r>
          </w:p>
        </w:tc>
        <w:tc>
          <w:tcPr>
            <w:tcW w:w="3605" w:type="dxa"/>
            <w:vAlign w:val="center"/>
          </w:tcPr>
          <w:p w14:paraId="34A78049" w14:textId="77777777" w:rsidR="00D14A2D" w:rsidRDefault="00D14A2D" w:rsidP="0032640C">
            <w:r>
              <w:rPr>
                <w:color w:val="000000"/>
                <w:sz w:val="16"/>
              </w:rPr>
              <w:t>ul. Opletalova</w:t>
            </w:r>
          </w:p>
        </w:tc>
        <w:tc>
          <w:tcPr>
            <w:tcW w:w="1626" w:type="dxa"/>
            <w:vAlign w:val="center"/>
          </w:tcPr>
          <w:p w14:paraId="18F12DA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7718E9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5A796EFC" w14:textId="77777777" w:rsidR="00D14A2D" w:rsidRDefault="00D14A2D" w:rsidP="0032640C">
            <w:pPr>
              <w:jc w:val="center"/>
            </w:pPr>
          </w:p>
        </w:tc>
      </w:tr>
      <w:tr w:rsidR="00D14A2D" w14:paraId="7B303EC4" w14:textId="77777777" w:rsidTr="0032640C">
        <w:tc>
          <w:tcPr>
            <w:tcW w:w="581" w:type="dxa"/>
            <w:vAlign w:val="center"/>
          </w:tcPr>
          <w:p w14:paraId="4120913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728</w:t>
            </w:r>
          </w:p>
        </w:tc>
        <w:tc>
          <w:tcPr>
            <w:tcW w:w="2028" w:type="dxa"/>
            <w:vAlign w:val="center"/>
          </w:tcPr>
          <w:p w14:paraId="197016F2" w14:textId="77777777" w:rsidR="00D14A2D" w:rsidRDefault="00D14A2D" w:rsidP="0032640C">
            <w:r>
              <w:rPr>
                <w:color w:val="000000"/>
                <w:sz w:val="16"/>
              </w:rPr>
              <w:t>1471 Veveří</w:t>
            </w:r>
          </w:p>
        </w:tc>
        <w:tc>
          <w:tcPr>
            <w:tcW w:w="3605" w:type="dxa"/>
            <w:vAlign w:val="center"/>
          </w:tcPr>
          <w:p w14:paraId="7C2CF037" w14:textId="77777777" w:rsidR="00D14A2D" w:rsidRDefault="00D14A2D" w:rsidP="0032640C">
            <w:r>
              <w:rPr>
                <w:color w:val="000000"/>
                <w:sz w:val="16"/>
              </w:rPr>
              <w:t>ul. Mášova</w:t>
            </w:r>
          </w:p>
        </w:tc>
        <w:tc>
          <w:tcPr>
            <w:tcW w:w="1626" w:type="dxa"/>
            <w:vAlign w:val="center"/>
          </w:tcPr>
          <w:p w14:paraId="630877E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6ED820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70A1686E" w14:textId="77777777" w:rsidR="00D14A2D" w:rsidRDefault="00D14A2D" w:rsidP="0032640C">
            <w:pPr>
              <w:jc w:val="center"/>
            </w:pPr>
          </w:p>
        </w:tc>
      </w:tr>
      <w:tr w:rsidR="00D14A2D" w14:paraId="50011B73" w14:textId="77777777" w:rsidTr="0032640C">
        <w:tc>
          <w:tcPr>
            <w:tcW w:w="581" w:type="dxa"/>
            <w:vAlign w:val="center"/>
          </w:tcPr>
          <w:p w14:paraId="04E4DA5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729</w:t>
            </w:r>
          </w:p>
        </w:tc>
        <w:tc>
          <w:tcPr>
            <w:tcW w:w="2028" w:type="dxa"/>
            <w:vAlign w:val="center"/>
          </w:tcPr>
          <w:p w14:paraId="5A982BAB" w14:textId="77777777" w:rsidR="00D14A2D" w:rsidRDefault="00D14A2D" w:rsidP="0032640C">
            <w:r>
              <w:rPr>
                <w:color w:val="000000"/>
                <w:sz w:val="16"/>
              </w:rPr>
              <w:t>1471 Veveří</w:t>
            </w:r>
          </w:p>
        </w:tc>
        <w:tc>
          <w:tcPr>
            <w:tcW w:w="3605" w:type="dxa"/>
            <w:vAlign w:val="center"/>
          </w:tcPr>
          <w:p w14:paraId="1AD01B96" w14:textId="77777777" w:rsidR="00D14A2D" w:rsidRDefault="00D14A2D" w:rsidP="0032640C">
            <w:r>
              <w:rPr>
                <w:color w:val="000000"/>
                <w:sz w:val="16"/>
              </w:rPr>
              <w:t>ul. Mášova</w:t>
            </w:r>
          </w:p>
        </w:tc>
        <w:tc>
          <w:tcPr>
            <w:tcW w:w="1626" w:type="dxa"/>
            <w:vAlign w:val="center"/>
          </w:tcPr>
          <w:p w14:paraId="3CBF028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6D03E3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7DEEDF80" w14:textId="77777777" w:rsidR="00D14A2D" w:rsidRDefault="00D14A2D" w:rsidP="0032640C">
            <w:pPr>
              <w:jc w:val="center"/>
            </w:pPr>
          </w:p>
        </w:tc>
      </w:tr>
      <w:tr w:rsidR="00D14A2D" w14:paraId="5759AF51" w14:textId="77777777" w:rsidTr="0032640C">
        <w:tc>
          <w:tcPr>
            <w:tcW w:w="581" w:type="dxa"/>
            <w:vAlign w:val="center"/>
          </w:tcPr>
          <w:p w14:paraId="5586DE9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730</w:t>
            </w:r>
          </w:p>
        </w:tc>
        <w:tc>
          <w:tcPr>
            <w:tcW w:w="2028" w:type="dxa"/>
            <w:vAlign w:val="center"/>
          </w:tcPr>
          <w:p w14:paraId="32175D6B" w14:textId="77777777" w:rsidR="00D14A2D" w:rsidRDefault="00D14A2D" w:rsidP="0032640C">
            <w:r>
              <w:rPr>
                <w:color w:val="000000"/>
                <w:sz w:val="16"/>
              </w:rPr>
              <w:t>1249/3 Staré Brno</w:t>
            </w:r>
          </w:p>
        </w:tc>
        <w:tc>
          <w:tcPr>
            <w:tcW w:w="3605" w:type="dxa"/>
            <w:vAlign w:val="center"/>
          </w:tcPr>
          <w:p w14:paraId="45679BAD" w14:textId="77777777" w:rsidR="00D14A2D" w:rsidRDefault="00D14A2D" w:rsidP="0032640C">
            <w:r>
              <w:rPr>
                <w:color w:val="000000"/>
                <w:sz w:val="16"/>
              </w:rPr>
              <w:t>ul. Vodní</w:t>
            </w:r>
          </w:p>
        </w:tc>
        <w:tc>
          <w:tcPr>
            <w:tcW w:w="1626" w:type="dxa"/>
            <w:vAlign w:val="center"/>
          </w:tcPr>
          <w:p w14:paraId="32CC127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9ED382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7C90BAC2" w14:textId="77777777" w:rsidR="00D14A2D" w:rsidRDefault="00D14A2D" w:rsidP="0032640C">
            <w:pPr>
              <w:jc w:val="center"/>
            </w:pPr>
          </w:p>
        </w:tc>
      </w:tr>
      <w:tr w:rsidR="00D14A2D" w14:paraId="00E5ECCA" w14:textId="77777777" w:rsidTr="0032640C">
        <w:tc>
          <w:tcPr>
            <w:tcW w:w="581" w:type="dxa"/>
            <w:vAlign w:val="center"/>
          </w:tcPr>
          <w:p w14:paraId="26A7A69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731</w:t>
            </w:r>
          </w:p>
        </w:tc>
        <w:tc>
          <w:tcPr>
            <w:tcW w:w="2028" w:type="dxa"/>
            <w:vAlign w:val="center"/>
          </w:tcPr>
          <w:p w14:paraId="08AEEBD7" w14:textId="77777777" w:rsidR="00D14A2D" w:rsidRDefault="00D14A2D" w:rsidP="0032640C">
            <w:r>
              <w:rPr>
                <w:color w:val="000000"/>
                <w:sz w:val="16"/>
              </w:rPr>
              <w:t>384/27 Štýřice</w:t>
            </w:r>
          </w:p>
        </w:tc>
        <w:tc>
          <w:tcPr>
            <w:tcW w:w="3605" w:type="dxa"/>
            <w:vAlign w:val="center"/>
          </w:tcPr>
          <w:p w14:paraId="399A49AF" w14:textId="77777777" w:rsidR="00D14A2D" w:rsidRDefault="00D14A2D" w:rsidP="0032640C">
            <w:r>
              <w:rPr>
                <w:color w:val="000000"/>
                <w:sz w:val="16"/>
              </w:rPr>
              <w:t>Renneská třída</w:t>
            </w:r>
          </w:p>
        </w:tc>
        <w:tc>
          <w:tcPr>
            <w:tcW w:w="1626" w:type="dxa"/>
            <w:vAlign w:val="center"/>
          </w:tcPr>
          <w:p w14:paraId="6F09895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BE7262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4DB05627" w14:textId="77777777" w:rsidR="00D14A2D" w:rsidRDefault="00D14A2D" w:rsidP="0032640C">
            <w:pPr>
              <w:jc w:val="center"/>
            </w:pPr>
          </w:p>
        </w:tc>
      </w:tr>
      <w:tr w:rsidR="00D14A2D" w14:paraId="54559AFD" w14:textId="77777777" w:rsidTr="0032640C">
        <w:tc>
          <w:tcPr>
            <w:tcW w:w="581" w:type="dxa"/>
            <w:vAlign w:val="center"/>
          </w:tcPr>
          <w:p w14:paraId="0FB9B3F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732</w:t>
            </w:r>
          </w:p>
        </w:tc>
        <w:tc>
          <w:tcPr>
            <w:tcW w:w="2028" w:type="dxa"/>
            <w:vAlign w:val="center"/>
          </w:tcPr>
          <w:p w14:paraId="6239AF25" w14:textId="77777777" w:rsidR="00D14A2D" w:rsidRDefault="00D14A2D" w:rsidP="0032640C">
            <w:r>
              <w:rPr>
                <w:color w:val="000000"/>
                <w:sz w:val="16"/>
              </w:rPr>
              <w:t>581/1 Štýřice</w:t>
            </w:r>
          </w:p>
        </w:tc>
        <w:tc>
          <w:tcPr>
            <w:tcW w:w="3605" w:type="dxa"/>
            <w:vAlign w:val="center"/>
          </w:tcPr>
          <w:p w14:paraId="5A010E6C" w14:textId="77777777" w:rsidR="00D14A2D" w:rsidRDefault="00D14A2D" w:rsidP="0032640C">
            <w:r>
              <w:rPr>
                <w:color w:val="000000"/>
                <w:sz w:val="16"/>
              </w:rPr>
              <w:t>Renneská třída</w:t>
            </w:r>
          </w:p>
        </w:tc>
        <w:tc>
          <w:tcPr>
            <w:tcW w:w="1626" w:type="dxa"/>
            <w:vAlign w:val="center"/>
          </w:tcPr>
          <w:p w14:paraId="75931DA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7E5500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233C1DF2" w14:textId="77777777" w:rsidR="00D14A2D" w:rsidRDefault="00D14A2D" w:rsidP="0032640C">
            <w:pPr>
              <w:jc w:val="center"/>
            </w:pPr>
          </w:p>
        </w:tc>
      </w:tr>
      <w:tr w:rsidR="00D14A2D" w14:paraId="744F5D4F" w14:textId="77777777" w:rsidTr="0032640C">
        <w:tc>
          <w:tcPr>
            <w:tcW w:w="581" w:type="dxa"/>
            <w:vAlign w:val="center"/>
          </w:tcPr>
          <w:p w14:paraId="7327C01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733</w:t>
            </w:r>
          </w:p>
        </w:tc>
        <w:tc>
          <w:tcPr>
            <w:tcW w:w="2028" w:type="dxa"/>
            <w:vAlign w:val="center"/>
          </w:tcPr>
          <w:p w14:paraId="57010693" w14:textId="77777777" w:rsidR="00D14A2D" w:rsidRDefault="00D14A2D" w:rsidP="0032640C">
            <w:r>
              <w:rPr>
                <w:color w:val="000000"/>
                <w:sz w:val="16"/>
              </w:rPr>
              <w:t>1501/27 Štýřice</w:t>
            </w:r>
          </w:p>
        </w:tc>
        <w:tc>
          <w:tcPr>
            <w:tcW w:w="3605" w:type="dxa"/>
            <w:vAlign w:val="center"/>
          </w:tcPr>
          <w:p w14:paraId="5D661589" w14:textId="77777777" w:rsidR="00D14A2D" w:rsidRDefault="00D14A2D" w:rsidP="0032640C">
            <w:r>
              <w:rPr>
                <w:color w:val="000000"/>
                <w:sz w:val="16"/>
              </w:rPr>
              <w:t>ul. Vídeňská</w:t>
            </w:r>
          </w:p>
        </w:tc>
        <w:tc>
          <w:tcPr>
            <w:tcW w:w="1626" w:type="dxa"/>
            <w:vAlign w:val="center"/>
          </w:tcPr>
          <w:p w14:paraId="3055045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894095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723848D7" w14:textId="77777777" w:rsidR="00D14A2D" w:rsidRDefault="00D14A2D" w:rsidP="0032640C">
            <w:pPr>
              <w:jc w:val="center"/>
            </w:pPr>
          </w:p>
        </w:tc>
      </w:tr>
      <w:tr w:rsidR="00D14A2D" w14:paraId="414C136E" w14:textId="77777777" w:rsidTr="0032640C">
        <w:tc>
          <w:tcPr>
            <w:tcW w:w="581" w:type="dxa"/>
            <w:vAlign w:val="center"/>
          </w:tcPr>
          <w:p w14:paraId="23BB8D9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734</w:t>
            </w:r>
          </w:p>
        </w:tc>
        <w:tc>
          <w:tcPr>
            <w:tcW w:w="2028" w:type="dxa"/>
            <w:vAlign w:val="center"/>
          </w:tcPr>
          <w:p w14:paraId="6D34D238" w14:textId="77777777" w:rsidR="00D14A2D" w:rsidRDefault="00D14A2D" w:rsidP="0032640C">
            <w:r>
              <w:rPr>
                <w:color w:val="000000"/>
                <w:sz w:val="16"/>
              </w:rPr>
              <w:t>581/1 Štýřice</w:t>
            </w:r>
          </w:p>
        </w:tc>
        <w:tc>
          <w:tcPr>
            <w:tcW w:w="3605" w:type="dxa"/>
            <w:vAlign w:val="center"/>
          </w:tcPr>
          <w:p w14:paraId="1E7196CC" w14:textId="77777777" w:rsidR="00D14A2D" w:rsidRDefault="00D14A2D" w:rsidP="0032640C">
            <w:r>
              <w:rPr>
                <w:color w:val="000000"/>
                <w:sz w:val="16"/>
              </w:rPr>
              <w:t>Renneská třída</w:t>
            </w:r>
          </w:p>
        </w:tc>
        <w:tc>
          <w:tcPr>
            <w:tcW w:w="1626" w:type="dxa"/>
            <w:vAlign w:val="center"/>
          </w:tcPr>
          <w:p w14:paraId="06B2CBA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43C953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733487D6" w14:textId="77777777" w:rsidR="00D14A2D" w:rsidRDefault="00D14A2D" w:rsidP="0032640C">
            <w:pPr>
              <w:jc w:val="center"/>
            </w:pPr>
          </w:p>
        </w:tc>
      </w:tr>
      <w:tr w:rsidR="00D14A2D" w14:paraId="30567206" w14:textId="77777777" w:rsidTr="0032640C">
        <w:tc>
          <w:tcPr>
            <w:tcW w:w="581" w:type="dxa"/>
            <w:vAlign w:val="center"/>
          </w:tcPr>
          <w:p w14:paraId="1E92320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lastRenderedPageBreak/>
              <w:t>735</w:t>
            </w:r>
          </w:p>
        </w:tc>
        <w:tc>
          <w:tcPr>
            <w:tcW w:w="2028" w:type="dxa"/>
            <w:vAlign w:val="center"/>
          </w:tcPr>
          <w:p w14:paraId="699568C4" w14:textId="77777777" w:rsidR="00D14A2D" w:rsidRDefault="00D14A2D" w:rsidP="0032640C">
            <w:r>
              <w:rPr>
                <w:color w:val="000000"/>
                <w:sz w:val="16"/>
              </w:rPr>
              <w:t>1501/27 Štýřice</w:t>
            </w:r>
          </w:p>
        </w:tc>
        <w:tc>
          <w:tcPr>
            <w:tcW w:w="3605" w:type="dxa"/>
            <w:vAlign w:val="center"/>
          </w:tcPr>
          <w:p w14:paraId="23E11294" w14:textId="77777777" w:rsidR="00D14A2D" w:rsidRDefault="00D14A2D" w:rsidP="0032640C">
            <w:r>
              <w:rPr>
                <w:color w:val="000000"/>
                <w:sz w:val="16"/>
              </w:rPr>
              <w:t>ul. Vídeňská</w:t>
            </w:r>
          </w:p>
        </w:tc>
        <w:tc>
          <w:tcPr>
            <w:tcW w:w="1626" w:type="dxa"/>
            <w:vAlign w:val="center"/>
          </w:tcPr>
          <w:p w14:paraId="0C92766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9D547E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20</w:t>
            </w:r>
          </w:p>
        </w:tc>
        <w:tc>
          <w:tcPr>
            <w:tcW w:w="871" w:type="dxa"/>
            <w:vAlign w:val="center"/>
          </w:tcPr>
          <w:p w14:paraId="36352843" w14:textId="77777777" w:rsidR="00D14A2D" w:rsidRDefault="00D14A2D" w:rsidP="0032640C">
            <w:pPr>
              <w:jc w:val="center"/>
            </w:pPr>
          </w:p>
        </w:tc>
      </w:tr>
      <w:tr w:rsidR="00D14A2D" w14:paraId="56D0C68D" w14:textId="77777777" w:rsidTr="0032640C">
        <w:tc>
          <w:tcPr>
            <w:tcW w:w="581" w:type="dxa"/>
            <w:vAlign w:val="center"/>
          </w:tcPr>
          <w:p w14:paraId="7F61284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736</w:t>
            </w:r>
          </w:p>
        </w:tc>
        <w:tc>
          <w:tcPr>
            <w:tcW w:w="2028" w:type="dxa"/>
            <w:vAlign w:val="center"/>
          </w:tcPr>
          <w:p w14:paraId="4D53B676" w14:textId="77777777" w:rsidR="00D14A2D" w:rsidRDefault="00D14A2D" w:rsidP="0032640C">
            <w:r>
              <w:rPr>
                <w:color w:val="000000"/>
                <w:sz w:val="16"/>
              </w:rPr>
              <w:t>1374 Veveří</w:t>
            </w:r>
          </w:p>
        </w:tc>
        <w:tc>
          <w:tcPr>
            <w:tcW w:w="3605" w:type="dxa"/>
            <w:vAlign w:val="center"/>
          </w:tcPr>
          <w:p w14:paraId="1F8BB864" w14:textId="77777777" w:rsidR="00D14A2D" w:rsidRDefault="00D14A2D" w:rsidP="0032640C">
            <w:r>
              <w:rPr>
                <w:color w:val="000000"/>
                <w:sz w:val="16"/>
              </w:rPr>
              <w:t>ul. Sokolská</w:t>
            </w:r>
          </w:p>
        </w:tc>
        <w:tc>
          <w:tcPr>
            <w:tcW w:w="1626" w:type="dxa"/>
            <w:vAlign w:val="center"/>
          </w:tcPr>
          <w:p w14:paraId="4E2DA0E8" w14:textId="77777777" w:rsidR="00D14A2D" w:rsidRDefault="00D14A2D" w:rsidP="0032640C">
            <w:r>
              <w:rPr>
                <w:color w:val="000000"/>
                <w:sz w:val="16"/>
              </w:rPr>
              <w:t>virtuální místo</w:t>
            </w:r>
          </w:p>
        </w:tc>
        <w:tc>
          <w:tcPr>
            <w:tcW w:w="871" w:type="dxa"/>
            <w:vAlign w:val="center"/>
          </w:tcPr>
          <w:p w14:paraId="4782B02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7BADD4FC" w14:textId="77777777" w:rsidR="00D14A2D" w:rsidRDefault="00D14A2D" w:rsidP="0032640C">
            <w:pPr>
              <w:jc w:val="center"/>
            </w:pPr>
          </w:p>
        </w:tc>
      </w:tr>
      <w:tr w:rsidR="00D14A2D" w14:paraId="528C4D7F" w14:textId="77777777" w:rsidTr="0032640C">
        <w:tc>
          <w:tcPr>
            <w:tcW w:w="581" w:type="dxa"/>
            <w:vAlign w:val="center"/>
          </w:tcPr>
          <w:p w14:paraId="225DE49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737</w:t>
            </w:r>
          </w:p>
        </w:tc>
        <w:tc>
          <w:tcPr>
            <w:tcW w:w="2028" w:type="dxa"/>
            <w:vAlign w:val="center"/>
          </w:tcPr>
          <w:p w14:paraId="0716643F" w14:textId="77777777" w:rsidR="00D14A2D" w:rsidRDefault="00D14A2D" w:rsidP="0032640C">
            <w:r>
              <w:rPr>
                <w:color w:val="000000"/>
                <w:sz w:val="16"/>
              </w:rPr>
              <w:t>1630 Staré Brno</w:t>
            </w:r>
          </w:p>
        </w:tc>
        <w:tc>
          <w:tcPr>
            <w:tcW w:w="3605" w:type="dxa"/>
            <w:vAlign w:val="center"/>
          </w:tcPr>
          <w:p w14:paraId="01108900" w14:textId="77777777" w:rsidR="00D14A2D" w:rsidRDefault="00D14A2D" w:rsidP="0032640C">
            <w:r>
              <w:rPr>
                <w:color w:val="000000"/>
                <w:sz w:val="16"/>
              </w:rPr>
              <w:t>ul. Poříčí</w:t>
            </w:r>
          </w:p>
        </w:tc>
        <w:tc>
          <w:tcPr>
            <w:tcW w:w="1626" w:type="dxa"/>
            <w:vAlign w:val="center"/>
          </w:tcPr>
          <w:p w14:paraId="72647CBE" w14:textId="77777777" w:rsidR="00D14A2D" w:rsidRDefault="00D14A2D" w:rsidP="0032640C">
            <w:r>
              <w:rPr>
                <w:color w:val="000000"/>
                <w:sz w:val="16"/>
              </w:rPr>
              <w:t>virtuální místo</w:t>
            </w:r>
          </w:p>
        </w:tc>
        <w:tc>
          <w:tcPr>
            <w:tcW w:w="871" w:type="dxa"/>
            <w:vAlign w:val="center"/>
          </w:tcPr>
          <w:p w14:paraId="14128AA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265CD60C" w14:textId="77777777" w:rsidR="00D14A2D" w:rsidRDefault="00D14A2D" w:rsidP="0032640C">
            <w:pPr>
              <w:jc w:val="center"/>
            </w:pPr>
          </w:p>
        </w:tc>
      </w:tr>
      <w:tr w:rsidR="00D14A2D" w14:paraId="6C9425A0" w14:textId="77777777" w:rsidTr="0032640C">
        <w:tc>
          <w:tcPr>
            <w:tcW w:w="581" w:type="dxa"/>
            <w:vAlign w:val="center"/>
          </w:tcPr>
          <w:p w14:paraId="6B85D16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738</w:t>
            </w:r>
          </w:p>
        </w:tc>
        <w:tc>
          <w:tcPr>
            <w:tcW w:w="2028" w:type="dxa"/>
            <w:vAlign w:val="center"/>
          </w:tcPr>
          <w:p w14:paraId="07BE8B0D" w14:textId="77777777" w:rsidR="00D14A2D" w:rsidRDefault="00D14A2D" w:rsidP="0032640C">
            <w:r>
              <w:rPr>
                <w:color w:val="000000"/>
                <w:sz w:val="16"/>
              </w:rPr>
              <w:t>3817 Černá Pole</w:t>
            </w:r>
          </w:p>
        </w:tc>
        <w:tc>
          <w:tcPr>
            <w:tcW w:w="3605" w:type="dxa"/>
            <w:vAlign w:val="center"/>
          </w:tcPr>
          <w:p w14:paraId="33E91B4F" w14:textId="77777777" w:rsidR="00D14A2D" w:rsidRDefault="00D14A2D" w:rsidP="0032640C">
            <w:r>
              <w:rPr>
                <w:color w:val="000000"/>
                <w:sz w:val="16"/>
              </w:rPr>
              <w:t>náměstí 28. října</w:t>
            </w:r>
          </w:p>
        </w:tc>
        <w:tc>
          <w:tcPr>
            <w:tcW w:w="1626" w:type="dxa"/>
            <w:vAlign w:val="center"/>
          </w:tcPr>
          <w:p w14:paraId="10C97846" w14:textId="77777777" w:rsidR="00D14A2D" w:rsidRDefault="00D14A2D" w:rsidP="0032640C">
            <w:r>
              <w:rPr>
                <w:color w:val="000000"/>
                <w:sz w:val="16"/>
              </w:rPr>
              <w:t>virtuální místo</w:t>
            </w:r>
          </w:p>
        </w:tc>
        <w:tc>
          <w:tcPr>
            <w:tcW w:w="871" w:type="dxa"/>
            <w:vAlign w:val="center"/>
          </w:tcPr>
          <w:p w14:paraId="1C17CF5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587A72D4" w14:textId="77777777" w:rsidR="00D14A2D" w:rsidRDefault="00D14A2D" w:rsidP="0032640C">
            <w:pPr>
              <w:jc w:val="center"/>
            </w:pPr>
          </w:p>
        </w:tc>
      </w:tr>
      <w:tr w:rsidR="00D14A2D" w14:paraId="19A064A8" w14:textId="77777777" w:rsidTr="0032640C">
        <w:tc>
          <w:tcPr>
            <w:tcW w:w="581" w:type="dxa"/>
            <w:vAlign w:val="center"/>
          </w:tcPr>
          <w:p w14:paraId="0A74599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739</w:t>
            </w:r>
          </w:p>
        </w:tc>
        <w:tc>
          <w:tcPr>
            <w:tcW w:w="2028" w:type="dxa"/>
            <w:vAlign w:val="center"/>
          </w:tcPr>
          <w:p w14:paraId="2C9D05FD" w14:textId="77777777" w:rsidR="00D14A2D" w:rsidRDefault="00D14A2D" w:rsidP="0032640C">
            <w:r>
              <w:rPr>
                <w:color w:val="000000"/>
                <w:sz w:val="16"/>
              </w:rPr>
              <w:t>1084 Staré Brno</w:t>
            </w:r>
          </w:p>
        </w:tc>
        <w:tc>
          <w:tcPr>
            <w:tcW w:w="3605" w:type="dxa"/>
            <w:vAlign w:val="center"/>
          </w:tcPr>
          <w:p w14:paraId="1EFB8D7C" w14:textId="77777777" w:rsidR="00D14A2D" w:rsidRDefault="00D14A2D" w:rsidP="0032640C">
            <w:r>
              <w:rPr>
                <w:color w:val="000000"/>
                <w:sz w:val="16"/>
              </w:rPr>
              <w:t>ul. Pellicova</w:t>
            </w:r>
          </w:p>
        </w:tc>
        <w:tc>
          <w:tcPr>
            <w:tcW w:w="1626" w:type="dxa"/>
            <w:vAlign w:val="center"/>
          </w:tcPr>
          <w:p w14:paraId="336F87F8" w14:textId="77777777" w:rsidR="00D14A2D" w:rsidRDefault="00D14A2D" w:rsidP="0032640C">
            <w:r>
              <w:rPr>
                <w:color w:val="000000"/>
                <w:sz w:val="16"/>
              </w:rPr>
              <w:t>virtuální místo</w:t>
            </w:r>
          </w:p>
        </w:tc>
        <w:tc>
          <w:tcPr>
            <w:tcW w:w="871" w:type="dxa"/>
            <w:vAlign w:val="center"/>
          </w:tcPr>
          <w:p w14:paraId="58BFF83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57A2BFAE" w14:textId="77777777" w:rsidR="00D14A2D" w:rsidRDefault="00D14A2D" w:rsidP="0032640C">
            <w:pPr>
              <w:jc w:val="center"/>
            </w:pPr>
          </w:p>
        </w:tc>
      </w:tr>
      <w:tr w:rsidR="00D14A2D" w14:paraId="2A246333" w14:textId="77777777" w:rsidTr="0032640C">
        <w:tc>
          <w:tcPr>
            <w:tcW w:w="581" w:type="dxa"/>
            <w:vAlign w:val="center"/>
          </w:tcPr>
          <w:p w14:paraId="394250D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740</w:t>
            </w:r>
          </w:p>
        </w:tc>
        <w:tc>
          <w:tcPr>
            <w:tcW w:w="2028" w:type="dxa"/>
            <w:vAlign w:val="center"/>
          </w:tcPr>
          <w:p w14:paraId="4023C003" w14:textId="77777777" w:rsidR="00D14A2D" w:rsidRDefault="00D14A2D" w:rsidP="0032640C">
            <w:r>
              <w:rPr>
                <w:color w:val="000000"/>
                <w:sz w:val="16"/>
              </w:rPr>
              <w:t>384/23 Štýřice</w:t>
            </w:r>
          </w:p>
        </w:tc>
        <w:tc>
          <w:tcPr>
            <w:tcW w:w="3605" w:type="dxa"/>
            <w:vAlign w:val="center"/>
          </w:tcPr>
          <w:p w14:paraId="368A1B9E" w14:textId="77777777" w:rsidR="00D14A2D" w:rsidRDefault="00D14A2D" w:rsidP="0032640C">
            <w:r>
              <w:rPr>
                <w:color w:val="000000"/>
                <w:sz w:val="16"/>
              </w:rPr>
              <w:t>na rohu ul. Grmelova a Renneské třídy</w:t>
            </w:r>
          </w:p>
        </w:tc>
        <w:tc>
          <w:tcPr>
            <w:tcW w:w="1626" w:type="dxa"/>
            <w:vAlign w:val="center"/>
          </w:tcPr>
          <w:p w14:paraId="6B523EC8" w14:textId="77777777" w:rsidR="00D14A2D" w:rsidRDefault="00D14A2D" w:rsidP="0032640C">
            <w:r>
              <w:rPr>
                <w:color w:val="000000"/>
                <w:sz w:val="16"/>
              </w:rPr>
              <w:t>virtuální místo</w:t>
            </w:r>
          </w:p>
        </w:tc>
        <w:tc>
          <w:tcPr>
            <w:tcW w:w="871" w:type="dxa"/>
            <w:vAlign w:val="center"/>
          </w:tcPr>
          <w:p w14:paraId="4D3F7C4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1790D412" w14:textId="77777777" w:rsidR="00D14A2D" w:rsidRDefault="00D14A2D" w:rsidP="0032640C">
            <w:pPr>
              <w:jc w:val="center"/>
            </w:pPr>
          </w:p>
        </w:tc>
      </w:tr>
      <w:tr w:rsidR="00D14A2D" w14:paraId="04CF2FC4" w14:textId="77777777" w:rsidTr="0032640C">
        <w:tc>
          <w:tcPr>
            <w:tcW w:w="581" w:type="dxa"/>
            <w:vAlign w:val="center"/>
          </w:tcPr>
          <w:p w14:paraId="50FE58E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741</w:t>
            </w:r>
          </w:p>
        </w:tc>
        <w:tc>
          <w:tcPr>
            <w:tcW w:w="2028" w:type="dxa"/>
            <w:vAlign w:val="center"/>
          </w:tcPr>
          <w:p w14:paraId="48A519F7" w14:textId="77777777" w:rsidR="00D14A2D" w:rsidRDefault="00D14A2D" w:rsidP="0032640C">
            <w:r>
              <w:rPr>
                <w:color w:val="000000"/>
                <w:sz w:val="16"/>
              </w:rPr>
              <w:t>3718 Černá Pole</w:t>
            </w:r>
          </w:p>
        </w:tc>
        <w:tc>
          <w:tcPr>
            <w:tcW w:w="3605" w:type="dxa"/>
            <w:vAlign w:val="center"/>
          </w:tcPr>
          <w:p w14:paraId="00E1EB3B" w14:textId="77777777" w:rsidR="00D14A2D" w:rsidRDefault="00D14A2D" w:rsidP="0032640C">
            <w:r>
              <w:rPr>
                <w:color w:val="000000"/>
                <w:sz w:val="16"/>
              </w:rPr>
              <w:t>třída Kpt. Jaroše</w:t>
            </w:r>
          </w:p>
        </w:tc>
        <w:tc>
          <w:tcPr>
            <w:tcW w:w="1626" w:type="dxa"/>
            <w:vAlign w:val="center"/>
          </w:tcPr>
          <w:p w14:paraId="7609E962" w14:textId="77777777" w:rsidR="00D14A2D" w:rsidRDefault="00D14A2D" w:rsidP="0032640C">
            <w:r>
              <w:rPr>
                <w:color w:val="000000"/>
                <w:sz w:val="16"/>
              </w:rPr>
              <w:t>virtuální místo</w:t>
            </w:r>
          </w:p>
        </w:tc>
        <w:tc>
          <w:tcPr>
            <w:tcW w:w="871" w:type="dxa"/>
            <w:vAlign w:val="center"/>
          </w:tcPr>
          <w:p w14:paraId="754B423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63386031" w14:textId="77777777" w:rsidR="00D14A2D" w:rsidRDefault="00D14A2D" w:rsidP="0032640C">
            <w:pPr>
              <w:jc w:val="center"/>
            </w:pPr>
          </w:p>
        </w:tc>
      </w:tr>
      <w:tr w:rsidR="00D14A2D" w14:paraId="19FBC6F3" w14:textId="77777777" w:rsidTr="0032640C">
        <w:tc>
          <w:tcPr>
            <w:tcW w:w="581" w:type="dxa"/>
            <w:vAlign w:val="center"/>
          </w:tcPr>
          <w:p w14:paraId="1B681E4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742</w:t>
            </w:r>
          </w:p>
        </w:tc>
        <w:tc>
          <w:tcPr>
            <w:tcW w:w="2028" w:type="dxa"/>
            <w:vAlign w:val="center"/>
          </w:tcPr>
          <w:p w14:paraId="045DC2B1" w14:textId="77777777" w:rsidR="00D14A2D" w:rsidRDefault="00D14A2D" w:rsidP="0032640C">
            <w:r>
              <w:rPr>
                <w:color w:val="000000"/>
                <w:sz w:val="16"/>
              </w:rPr>
              <w:t>224 Veveří</w:t>
            </w:r>
          </w:p>
        </w:tc>
        <w:tc>
          <w:tcPr>
            <w:tcW w:w="3605" w:type="dxa"/>
            <w:vAlign w:val="center"/>
          </w:tcPr>
          <w:p w14:paraId="1C02A551" w14:textId="77777777" w:rsidR="00D14A2D" w:rsidRDefault="00D14A2D" w:rsidP="0032640C">
            <w:r>
              <w:rPr>
                <w:color w:val="000000"/>
                <w:sz w:val="16"/>
              </w:rPr>
              <w:t>ul. Veveří</w:t>
            </w:r>
          </w:p>
        </w:tc>
        <w:tc>
          <w:tcPr>
            <w:tcW w:w="1626" w:type="dxa"/>
            <w:vAlign w:val="center"/>
          </w:tcPr>
          <w:p w14:paraId="2C8CE3ED" w14:textId="77777777" w:rsidR="00D14A2D" w:rsidRDefault="00D14A2D" w:rsidP="0032640C">
            <w:r>
              <w:rPr>
                <w:color w:val="000000"/>
                <w:sz w:val="16"/>
              </w:rPr>
              <w:t>virtuální místo</w:t>
            </w:r>
          </w:p>
        </w:tc>
        <w:tc>
          <w:tcPr>
            <w:tcW w:w="871" w:type="dxa"/>
            <w:vAlign w:val="center"/>
          </w:tcPr>
          <w:p w14:paraId="3410CA3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032ABF5B" w14:textId="77777777" w:rsidR="00D14A2D" w:rsidRDefault="00D14A2D" w:rsidP="0032640C">
            <w:pPr>
              <w:jc w:val="center"/>
            </w:pPr>
          </w:p>
        </w:tc>
      </w:tr>
      <w:tr w:rsidR="00D14A2D" w14:paraId="3490A987" w14:textId="77777777" w:rsidTr="0032640C">
        <w:tc>
          <w:tcPr>
            <w:tcW w:w="581" w:type="dxa"/>
            <w:vAlign w:val="center"/>
          </w:tcPr>
          <w:p w14:paraId="6B0C174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743</w:t>
            </w:r>
          </w:p>
        </w:tc>
        <w:tc>
          <w:tcPr>
            <w:tcW w:w="2028" w:type="dxa"/>
            <w:vAlign w:val="center"/>
          </w:tcPr>
          <w:p w14:paraId="49E67FDF" w14:textId="77777777" w:rsidR="00D14A2D" w:rsidRDefault="00D14A2D" w:rsidP="0032640C">
            <w:r>
              <w:rPr>
                <w:color w:val="000000"/>
                <w:sz w:val="16"/>
              </w:rPr>
              <w:t>1907/1 Štýřice</w:t>
            </w:r>
          </w:p>
        </w:tc>
        <w:tc>
          <w:tcPr>
            <w:tcW w:w="3605" w:type="dxa"/>
            <w:vAlign w:val="center"/>
          </w:tcPr>
          <w:p w14:paraId="2AC46FF2" w14:textId="77777777" w:rsidR="00D14A2D" w:rsidRDefault="00D14A2D" w:rsidP="0032640C">
            <w:r>
              <w:rPr>
                <w:color w:val="000000"/>
                <w:sz w:val="16"/>
              </w:rPr>
              <w:t>ul. Strž</w:t>
            </w:r>
          </w:p>
        </w:tc>
        <w:tc>
          <w:tcPr>
            <w:tcW w:w="1626" w:type="dxa"/>
            <w:vAlign w:val="center"/>
          </w:tcPr>
          <w:p w14:paraId="4D0759E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E10B53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520568C2" w14:textId="77777777" w:rsidR="00D14A2D" w:rsidRDefault="00D14A2D" w:rsidP="0032640C">
            <w:pPr>
              <w:jc w:val="center"/>
            </w:pPr>
          </w:p>
        </w:tc>
      </w:tr>
      <w:tr w:rsidR="00D14A2D" w14:paraId="28691C04" w14:textId="77777777" w:rsidTr="0032640C">
        <w:tc>
          <w:tcPr>
            <w:tcW w:w="581" w:type="dxa"/>
            <w:vAlign w:val="center"/>
          </w:tcPr>
          <w:p w14:paraId="2CC46BB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744</w:t>
            </w:r>
          </w:p>
        </w:tc>
        <w:tc>
          <w:tcPr>
            <w:tcW w:w="2028" w:type="dxa"/>
            <w:vAlign w:val="center"/>
          </w:tcPr>
          <w:p w14:paraId="06655D38" w14:textId="77777777" w:rsidR="00D14A2D" w:rsidRDefault="00D14A2D" w:rsidP="0032640C">
            <w:r>
              <w:rPr>
                <w:color w:val="000000"/>
                <w:sz w:val="16"/>
              </w:rPr>
              <w:t>1921 Štýřice</w:t>
            </w:r>
          </w:p>
        </w:tc>
        <w:tc>
          <w:tcPr>
            <w:tcW w:w="3605" w:type="dxa"/>
            <w:vAlign w:val="center"/>
          </w:tcPr>
          <w:p w14:paraId="79B5EBFB" w14:textId="77777777" w:rsidR="00D14A2D" w:rsidRDefault="00D14A2D" w:rsidP="0032640C">
            <w:r>
              <w:rPr>
                <w:color w:val="000000"/>
                <w:sz w:val="16"/>
              </w:rPr>
              <w:t>ul. Strž</w:t>
            </w:r>
          </w:p>
        </w:tc>
        <w:tc>
          <w:tcPr>
            <w:tcW w:w="1626" w:type="dxa"/>
            <w:vAlign w:val="center"/>
          </w:tcPr>
          <w:p w14:paraId="532AF6B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246BD8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5EE23DC8" w14:textId="77777777" w:rsidR="00D14A2D" w:rsidRDefault="00D14A2D" w:rsidP="0032640C">
            <w:pPr>
              <w:jc w:val="center"/>
            </w:pPr>
          </w:p>
        </w:tc>
      </w:tr>
      <w:tr w:rsidR="00D14A2D" w14:paraId="55829257" w14:textId="77777777" w:rsidTr="0032640C">
        <w:tc>
          <w:tcPr>
            <w:tcW w:w="581" w:type="dxa"/>
            <w:vAlign w:val="center"/>
          </w:tcPr>
          <w:p w14:paraId="636490A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745</w:t>
            </w:r>
          </w:p>
        </w:tc>
        <w:tc>
          <w:tcPr>
            <w:tcW w:w="2028" w:type="dxa"/>
            <w:vAlign w:val="center"/>
          </w:tcPr>
          <w:p w14:paraId="240F4B23" w14:textId="77777777" w:rsidR="00D14A2D" w:rsidRDefault="00D14A2D" w:rsidP="0032640C">
            <w:r>
              <w:rPr>
                <w:color w:val="000000"/>
                <w:sz w:val="16"/>
              </w:rPr>
              <w:t>1921 Štýřice</w:t>
            </w:r>
          </w:p>
        </w:tc>
        <w:tc>
          <w:tcPr>
            <w:tcW w:w="3605" w:type="dxa"/>
            <w:vAlign w:val="center"/>
          </w:tcPr>
          <w:p w14:paraId="79C25514" w14:textId="77777777" w:rsidR="00D14A2D" w:rsidRDefault="00D14A2D" w:rsidP="0032640C">
            <w:r>
              <w:rPr>
                <w:color w:val="000000"/>
                <w:sz w:val="16"/>
              </w:rPr>
              <w:t>ul. Strž</w:t>
            </w:r>
          </w:p>
        </w:tc>
        <w:tc>
          <w:tcPr>
            <w:tcW w:w="1626" w:type="dxa"/>
            <w:vAlign w:val="center"/>
          </w:tcPr>
          <w:p w14:paraId="2F46D88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BED7B0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70966A8D" w14:textId="77777777" w:rsidR="00D14A2D" w:rsidRDefault="00D14A2D" w:rsidP="0032640C">
            <w:pPr>
              <w:jc w:val="center"/>
            </w:pPr>
          </w:p>
        </w:tc>
      </w:tr>
      <w:tr w:rsidR="00D14A2D" w14:paraId="7AB7D5E7" w14:textId="77777777" w:rsidTr="0032640C">
        <w:tc>
          <w:tcPr>
            <w:tcW w:w="581" w:type="dxa"/>
            <w:vAlign w:val="center"/>
          </w:tcPr>
          <w:p w14:paraId="0D34FBD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746</w:t>
            </w:r>
          </w:p>
        </w:tc>
        <w:tc>
          <w:tcPr>
            <w:tcW w:w="2028" w:type="dxa"/>
            <w:vAlign w:val="center"/>
          </w:tcPr>
          <w:p w14:paraId="44ADE741" w14:textId="77777777" w:rsidR="00D14A2D" w:rsidRDefault="00D14A2D" w:rsidP="0032640C">
            <w:r>
              <w:rPr>
                <w:color w:val="000000"/>
                <w:sz w:val="16"/>
              </w:rPr>
              <w:t>1921 Štýřice</w:t>
            </w:r>
          </w:p>
        </w:tc>
        <w:tc>
          <w:tcPr>
            <w:tcW w:w="3605" w:type="dxa"/>
            <w:vAlign w:val="center"/>
          </w:tcPr>
          <w:p w14:paraId="5E8D9063" w14:textId="77777777" w:rsidR="00D14A2D" w:rsidRDefault="00D14A2D" w:rsidP="0032640C">
            <w:r>
              <w:rPr>
                <w:color w:val="000000"/>
                <w:sz w:val="16"/>
              </w:rPr>
              <w:t>ul. Strž</w:t>
            </w:r>
          </w:p>
        </w:tc>
        <w:tc>
          <w:tcPr>
            <w:tcW w:w="1626" w:type="dxa"/>
            <w:vAlign w:val="center"/>
          </w:tcPr>
          <w:p w14:paraId="77E915C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3F48D9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17E9ADA8" w14:textId="77777777" w:rsidR="00D14A2D" w:rsidRDefault="00D14A2D" w:rsidP="0032640C">
            <w:pPr>
              <w:jc w:val="center"/>
            </w:pPr>
          </w:p>
        </w:tc>
      </w:tr>
      <w:tr w:rsidR="00D14A2D" w14:paraId="1F7D9F34" w14:textId="77777777" w:rsidTr="0032640C">
        <w:tc>
          <w:tcPr>
            <w:tcW w:w="581" w:type="dxa"/>
            <w:vAlign w:val="center"/>
          </w:tcPr>
          <w:p w14:paraId="7995F0E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747</w:t>
            </w:r>
          </w:p>
        </w:tc>
        <w:tc>
          <w:tcPr>
            <w:tcW w:w="2028" w:type="dxa"/>
            <w:vAlign w:val="center"/>
          </w:tcPr>
          <w:p w14:paraId="0846F296" w14:textId="77777777" w:rsidR="00D14A2D" w:rsidRDefault="00D14A2D" w:rsidP="0032640C">
            <w:r>
              <w:rPr>
                <w:color w:val="000000"/>
                <w:sz w:val="16"/>
              </w:rPr>
              <w:t>1921 Štýřice</w:t>
            </w:r>
          </w:p>
        </w:tc>
        <w:tc>
          <w:tcPr>
            <w:tcW w:w="3605" w:type="dxa"/>
            <w:vAlign w:val="center"/>
          </w:tcPr>
          <w:p w14:paraId="24D507EF" w14:textId="77777777" w:rsidR="00D14A2D" w:rsidRDefault="00D14A2D" w:rsidP="0032640C">
            <w:r>
              <w:rPr>
                <w:color w:val="000000"/>
                <w:sz w:val="16"/>
              </w:rPr>
              <w:t>ul. Strž</w:t>
            </w:r>
          </w:p>
        </w:tc>
        <w:tc>
          <w:tcPr>
            <w:tcW w:w="1626" w:type="dxa"/>
            <w:vAlign w:val="center"/>
          </w:tcPr>
          <w:p w14:paraId="1B9E327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F01F1F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28AD680E" w14:textId="77777777" w:rsidR="00D14A2D" w:rsidRDefault="00D14A2D" w:rsidP="0032640C">
            <w:pPr>
              <w:jc w:val="center"/>
            </w:pPr>
          </w:p>
        </w:tc>
      </w:tr>
      <w:tr w:rsidR="00D14A2D" w14:paraId="2AC7B860" w14:textId="77777777" w:rsidTr="0032640C">
        <w:tc>
          <w:tcPr>
            <w:tcW w:w="581" w:type="dxa"/>
            <w:vAlign w:val="center"/>
          </w:tcPr>
          <w:p w14:paraId="3151579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748</w:t>
            </w:r>
          </w:p>
        </w:tc>
        <w:tc>
          <w:tcPr>
            <w:tcW w:w="2028" w:type="dxa"/>
            <w:vAlign w:val="center"/>
          </w:tcPr>
          <w:p w14:paraId="189B3E6A" w14:textId="77777777" w:rsidR="00D14A2D" w:rsidRDefault="00D14A2D" w:rsidP="0032640C">
            <w:r>
              <w:rPr>
                <w:color w:val="000000"/>
                <w:sz w:val="16"/>
              </w:rPr>
              <w:t>1907/1 Štýřice</w:t>
            </w:r>
          </w:p>
        </w:tc>
        <w:tc>
          <w:tcPr>
            <w:tcW w:w="3605" w:type="dxa"/>
            <w:vAlign w:val="center"/>
          </w:tcPr>
          <w:p w14:paraId="16B61F35" w14:textId="77777777" w:rsidR="00D14A2D" w:rsidRDefault="00D14A2D" w:rsidP="0032640C">
            <w:r>
              <w:rPr>
                <w:color w:val="000000"/>
                <w:sz w:val="16"/>
              </w:rPr>
              <w:t>ul. Horní</w:t>
            </w:r>
          </w:p>
        </w:tc>
        <w:tc>
          <w:tcPr>
            <w:tcW w:w="1626" w:type="dxa"/>
            <w:vAlign w:val="center"/>
          </w:tcPr>
          <w:p w14:paraId="63D7FEA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0515B0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7C1E203D" w14:textId="77777777" w:rsidR="00D14A2D" w:rsidRDefault="00D14A2D" w:rsidP="0032640C">
            <w:pPr>
              <w:jc w:val="center"/>
            </w:pPr>
          </w:p>
        </w:tc>
      </w:tr>
      <w:tr w:rsidR="00D14A2D" w14:paraId="26B4A87F" w14:textId="77777777" w:rsidTr="0032640C">
        <w:tc>
          <w:tcPr>
            <w:tcW w:w="581" w:type="dxa"/>
            <w:vAlign w:val="center"/>
          </w:tcPr>
          <w:p w14:paraId="4AF90A3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749</w:t>
            </w:r>
          </w:p>
        </w:tc>
        <w:tc>
          <w:tcPr>
            <w:tcW w:w="2028" w:type="dxa"/>
            <w:vAlign w:val="center"/>
          </w:tcPr>
          <w:p w14:paraId="4F0A1442" w14:textId="77777777" w:rsidR="00D14A2D" w:rsidRDefault="00D14A2D" w:rsidP="0032640C">
            <w:r>
              <w:rPr>
                <w:color w:val="000000"/>
                <w:sz w:val="16"/>
              </w:rPr>
              <w:t>1281/1 Štýřice</w:t>
            </w:r>
          </w:p>
        </w:tc>
        <w:tc>
          <w:tcPr>
            <w:tcW w:w="3605" w:type="dxa"/>
            <w:vAlign w:val="center"/>
          </w:tcPr>
          <w:p w14:paraId="50B802DD" w14:textId="77777777" w:rsidR="00D14A2D" w:rsidRDefault="00D14A2D" w:rsidP="0032640C">
            <w:r>
              <w:rPr>
                <w:color w:val="000000"/>
                <w:sz w:val="16"/>
              </w:rPr>
              <w:t>ul. Jílová</w:t>
            </w:r>
          </w:p>
        </w:tc>
        <w:tc>
          <w:tcPr>
            <w:tcW w:w="1626" w:type="dxa"/>
            <w:vAlign w:val="center"/>
          </w:tcPr>
          <w:p w14:paraId="3E52BEC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76E117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249FEF86" w14:textId="77777777" w:rsidR="00D14A2D" w:rsidRDefault="00D14A2D" w:rsidP="0032640C">
            <w:pPr>
              <w:jc w:val="center"/>
            </w:pPr>
          </w:p>
        </w:tc>
      </w:tr>
      <w:tr w:rsidR="00D14A2D" w14:paraId="7629535E" w14:textId="77777777" w:rsidTr="0032640C">
        <w:tc>
          <w:tcPr>
            <w:tcW w:w="581" w:type="dxa"/>
            <w:vAlign w:val="center"/>
          </w:tcPr>
          <w:p w14:paraId="7BB0C82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750</w:t>
            </w:r>
          </w:p>
        </w:tc>
        <w:tc>
          <w:tcPr>
            <w:tcW w:w="2028" w:type="dxa"/>
            <w:vAlign w:val="center"/>
          </w:tcPr>
          <w:p w14:paraId="47FC87D1" w14:textId="77777777" w:rsidR="00D14A2D" w:rsidRDefault="00D14A2D" w:rsidP="0032640C">
            <w:r>
              <w:rPr>
                <w:color w:val="000000"/>
                <w:sz w:val="16"/>
              </w:rPr>
              <w:t>1281/2 Štýřice</w:t>
            </w:r>
          </w:p>
        </w:tc>
        <w:tc>
          <w:tcPr>
            <w:tcW w:w="3605" w:type="dxa"/>
            <w:vAlign w:val="center"/>
          </w:tcPr>
          <w:p w14:paraId="3DF3478D" w14:textId="77777777" w:rsidR="00D14A2D" w:rsidRDefault="00D14A2D" w:rsidP="0032640C">
            <w:r>
              <w:rPr>
                <w:color w:val="000000"/>
                <w:sz w:val="16"/>
              </w:rPr>
              <w:t>ul. Jílová</w:t>
            </w:r>
          </w:p>
        </w:tc>
        <w:tc>
          <w:tcPr>
            <w:tcW w:w="1626" w:type="dxa"/>
            <w:vAlign w:val="center"/>
          </w:tcPr>
          <w:p w14:paraId="390CB1E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711E84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871" w:type="dxa"/>
            <w:vAlign w:val="center"/>
          </w:tcPr>
          <w:p w14:paraId="45089AD9" w14:textId="77777777" w:rsidR="00D14A2D" w:rsidRDefault="00D14A2D" w:rsidP="0032640C">
            <w:pPr>
              <w:jc w:val="center"/>
            </w:pPr>
          </w:p>
        </w:tc>
      </w:tr>
      <w:tr w:rsidR="00D14A2D" w14:paraId="3A802073" w14:textId="77777777" w:rsidTr="0032640C">
        <w:tc>
          <w:tcPr>
            <w:tcW w:w="581" w:type="dxa"/>
            <w:vAlign w:val="center"/>
          </w:tcPr>
          <w:p w14:paraId="2A70238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751</w:t>
            </w:r>
          </w:p>
        </w:tc>
        <w:tc>
          <w:tcPr>
            <w:tcW w:w="2028" w:type="dxa"/>
            <w:vAlign w:val="center"/>
          </w:tcPr>
          <w:p w14:paraId="2B0EC423" w14:textId="77777777" w:rsidR="00D14A2D" w:rsidRDefault="00D14A2D" w:rsidP="0032640C">
            <w:r>
              <w:rPr>
                <w:color w:val="000000"/>
                <w:sz w:val="16"/>
              </w:rPr>
              <w:t>1471/6 Štýřice</w:t>
            </w:r>
          </w:p>
        </w:tc>
        <w:tc>
          <w:tcPr>
            <w:tcW w:w="3605" w:type="dxa"/>
            <w:vAlign w:val="center"/>
          </w:tcPr>
          <w:p w14:paraId="708735FF" w14:textId="77777777" w:rsidR="00D14A2D" w:rsidRDefault="00D14A2D" w:rsidP="0032640C">
            <w:r>
              <w:rPr>
                <w:color w:val="000000"/>
                <w:sz w:val="16"/>
              </w:rPr>
              <w:t>ul. Celní</w:t>
            </w:r>
          </w:p>
        </w:tc>
        <w:tc>
          <w:tcPr>
            <w:tcW w:w="1626" w:type="dxa"/>
            <w:vAlign w:val="center"/>
          </w:tcPr>
          <w:p w14:paraId="0E2F7C3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EBBFD5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871" w:type="dxa"/>
            <w:vAlign w:val="center"/>
          </w:tcPr>
          <w:p w14:paraId="1CF33D37" w14:textId="77777777" w:rsidR="00D14A2D" w:rsidRDefault="00D14A2D" w:rsidP="0032640C">
            <w:pPr>
              <w:jc w:val="center"/>
            </w:pPr>
          </w:p>
        </w:tc>
      </w:tr>
      <w:tr w:rsidR="00D14A2D" w14:paraId="1B028952" w14:textId="77777777" w:rsidTr="0032640C">
        <w:tc>
          <w:tcPr>
            <w:tcW w:w="581" w:type="dxa"/>
            <w:vAlign w:val="center"/>
          </w:tcPr>
          <w:p w14:paraId="6069C1D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752</w:t>
            </w:r>
          </w:p>
        </w:tc>
        <w:tc>
          <w:tcPr>
            <w:tcW w:w="2028" w:type="dxa"/>
            <w:vAlign w:val="center"/>
          </w:tcPr>
          <w:p w14:paraId="543DCAFD" w14:textId="77777777" w:rsidR="00D14A2D" w:rsidRDefault="00D14A2D" w:rsidP="0032640C">
            <w:r>
              <w:rPr>
                <w:color w:val="000000"/>
                <w:sz w:val="16"/>
              </w:rPr>
              <w:t>1907/1 Štýřice</w:t>
            </w:r>
          </w:p>
        </w:tc>
        <w:tc>
          <w:tcPr>
            <w:tcW w:w="3605" w:type="dxa"/>
            <w:vAlign w:val="center"/>
          </w:tcPr>
          <w:p w14:paraId="61A1381B" w14:textId="77777777" w:rsidR="00D14A2D" w:rsidRDefault="00D14A2D" w:rsidP="0032640C">
            <w:r>
              <w:rPr>
                <w:color w:val="000000"/>
                <w:sz w:val="16"/>
              </w:rPr>
              <w:t>na rohu ul. Strž a ul. Horní</w:t>
            </w:r>
          </w:p>
        </w:tc>
        <w:tc>
          <w:tcPr>
            <w:tcW w:w="1626" w:type="dxa"/>
            <w:vAlign w:val="center"/>
          </w:tcPr>
          <w:p w14:paraId="00F248B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9DD47D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6919BA07" w14:textId="77777777" w:rsidR="00D14A2D" w:rsidRDefault="00D14A2D" w:rsidP="0032640C">
            <w:pPr>
              <w:jc w:val="center"/>
            </w:pPr>
          </w:p>
        </w:tc>
      </w:tr>
      <w:tr w:rsidR="00D14A2D" w14:paraId="01BF5438" w14:textId="77777777" w:rsidTr="0032640C">
        <w:tc>
          <w:tcPr>
            <w:tcW w:w="581" w:type="dxa"/>
            <w:vAlign w:val="center"/>
          </w:tcPr>
          <w:p w14:paraId="4B5ABC0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753</w:t>
            </w:r>
          </w:p>
        </w:tc>
        <w:tc>
          <w:tcPr>
            <w:tcW w:w="2028" w:type="dxa"/>
            <w:vAlign w:val="center"/>
          </w:tcPr>
          <w:p w14:paraId="72ECE71B" w14:textId="77777777" w:rsidR="00D14A2D" w:rsidRDefault="00D14A2D" w:rsidP="0032640C">
            <w:r>
              <w:rPr>
                <w:color w:val="000000"/>
                <w:sz w:val="16"/>
              </w:rPr>
              <w:t>177 Stránice</w:t>
            </w:r>
          </w:p>
        </w:tc>
        <w:tc>
          <w:tcPr>
            <w:tcW w:w="3605" w:type="dxa"/>
            <w:vAlign w:val="center"/>
          </w:tcPr>
          <w:p w14:paraId="056AF358" w14:textId="77777777" w:rsidR="00D14A2D" w:rsidRDefault="00D14A2D" w:rsidP="0032640C">
            <w:r>
              <w:rPr>
                <w:color w:val="000000"/>
                <w:sz w:val="16"/>
              </w:rPr>
              <w:t>ul. Sedlákova</w:t>
            </w:r>
          </w:p>
        </w:tc>
        <w:tc>
          <w:tcPr>
            <w:tcW w:w="1626" w:type="dxa"/>
            <w:vAlign w:val="center"/>
          </w:tcPr>
          <w:p w14:paraId="7306263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DF6305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78A8E0A7" w14:textId="77777777" w:rsidR="00D14A2D" w:rsidRDefault="00D14A2D" w:rsidP="0032640C">
            <w:pPr>
              <w:jc w:val="center"/>
            </w:pPr>
          </w:p>
        </w:tc>
      </w:tr>
      <w:tr w:rsidR="00D14A2D" w14:paraId="1CAF0384" w14:textId="77777777" w:rsidTr="0032640C">
        <w:tc>
          <w:tcPr>
            <w:tcW w:w="581" w:type="dxa"/>
            <w:vAlign w:val="center"/>
          </w:tcPr>
          <w:p w14:paraId="240E8B0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754</w:t>
            </w:r>
          </w:p>
        </w:tc>
        <w:tc>
          <w:tcPr>
            <w:tcW w:w="2028" w:type="dxa"/>
            <w:vAlign w:val="center"/>
          </w:tcPr>
          <w:p w14:paraId="5CF8B5EE" w14:textId="77777777" w:rsidR="00D14A2D" w:rsidRDefault="00D14A2D" w:rsidP="0032640C">
            <w:r>
              <w:rPr>
                <w:color w:val="000000"/>
                <w:sz w:val="16"/>
              </w:rPr>
              <w:t>177 Stránice</w:t>
            </w:r>
          </w:p>
        </w:tc>
        <w:tc>
          <w:tcPr>
            <w:tcW w:w="3605" w:type="dxa"/>
            <w:vAlign w:val="center"/>
          </w:tcPr>
          <w:p w14:paraId="4C685E40" w14:textId="77777777" w:rsidR="00D14A2D" w:rsidRDefault="00D14A2D" w:rsidP="0032640C">
            <w:r>
              <w:rPr>
                <w:color w:val="000000"/>
                <w:sz w:val="16"/>
              </w:rPr>
              <w:t>ul. Sedlákova</w:t>
            </w:r>
          </w:p>
        </w:tc>
        <w:tc>
          <w:tcPr>
            <w:tcW w:w="1626" w:type="dxa"/>
            <w:vAlign w:val="center"/>
          </w:tcPr>
          <w:p w14:paraId="5AF4A19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5E78CE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4F1611A0" w14:textId="77777777" w:rsidR="00D14A2D" w:rsidRDefault="00D14A2D" w:rsidP="0032640C">
            <w:pPr>
              <w:jc w:val="center"/>
            </w:pPr>
          </w:p>
        </w:tc>
      </w:tr>
      <w:tr w:rsidR="00D14A2D" w14:paraId="0D553503" w14:textId="77777777" w:rsidTr="0032640C">
        <w:tc>
          <w:tcPr>
            <w:tcW w:w="581" w:type="dxa"/>
            <w:vAlign w:val="center"/>
          </w:tcPr>
          <w:p w14:paraId="0126910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755</w:t>
            </w:r>
          </w:p>
        </w:tc>
        <w:tc>
          <w:tcPr>
            <w:tcW w:w="2028" w:type="dxa"/>
            <w:vAlign w:val="center"/>
          </w:tcPr>
          <w:p w14:paraId="3F95BA17" w14:textId="77777777" w:rsidR="00D14A2D" w:rsidRDefault="00D14A2D" w:rsidP="0032640C">
            <w:r>
              <w:rPr>
                <w:color w:val="000000"/>
                <w:sz w:val="16"/>
              </w:rPr>
              <w:t>177 Stránice</w:t>
            </w:r>
          </w:p>
        </w:tc>
        <w:tc>
          <w:tcPr>
            <w:tcW w:w="3605" w:type="dxa"/>
            <w:vAlign w:val="center"/>
          </w:tcPr>
          <w:p w14:paraId="6E10DF51" w14:textId="77777777" w:rsidR="00D14A2D" w:rsidRDefault="00D14A2D" w:rsidP="0032640C">
            <w:r>
              <w:rPr>
                <w:color w:val="000000"/>
                <w:sz w:val="16"/>
              </w:rPr>
              <w:t>ul. Sedlákova</w:t>
            </w:r>
          </w:p>
        </w:tc>
        <w:tc>
          <w:tcPr>
            <w:tcW w:w="1626" w:type="dxa"/>
            <w:vAlign w:val="center"/>
          </w:tcPr>
          <w:p w14:paraId="18541F5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E43ECD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3EE25EA2" w14:textId="77777777" w:rsidR="00D14A2D" w:rsidRDefault="00D14A2D" w:rsidP="0032640C">
            <w:pPr>
              <w:jc w:val="center"/>
            </w:pPr>
          </w:p>
        </w:tc>
      </w:tr>
      <w:tr w:rsidR="00D14A2D" w14:paraId="41D1EED1" w14:textId="77777777" w:rsidTr="0032640C">
        <w:tc>
          <w:tcPr>
            <w:tcW w:w="581" w:type="dxa"/>
            <w:vAlign w:val="center"/>
          </w:tcPr>
          <w:p w14:paraId="18DF647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756</w:t>
            </w:r>
          </w:p>
        </w:tc>
        <w:tc>
          <w:tcPr>
            <w:tcW w:w="2028" w:type="dxa"/>
            <w:vAlign w:val="center"/>
          </w:tcPr>
          <w:p w14:paraId="4D1F1CA6" w14:textId="77777777" w:rsidR="00D14A2D" w:rsidRDefault="00D14A2D" w:rsidP="0032640C">
            <w:r>
              <w:rPr>
                <w:color w:val="000000"/>
                <w:sz w:val="16"/>
              </w:rPr>
              <w:t>177 Stránice</w:t>
            </w:r>
          </w:p>
        </w:tc>
        <w:tc>
          <w:tcPr>
            <w:tcW w:w="3605" w:type="dxa"/>
            <w:vAlign w:val="center"/>
          </w:tcPr>
          <w:p w14:paraId="3D9AF534" w14:textId="77777777" w:rsidR="00D14A2D" w:rsidRDefault="00D14A2D" w:rsidP="0032640C">
            <w:r>
              <w:rPr>
                <w:color w:val="000000"/>
                <w:sz w:val="16"/>
              </w:rPr>
              <w:t>ul. Sedlákova</w:t>
            </w:r>
          </w:p>
        </w:tc>
        <w:tc>
          <w:tcPr>
            <w:tcW w:w="1626" w:type="dxa"/>
            <w:vAlign w:val="center"/>
          </w:tcPr>
          <w:p w14:paraId="7CBDB11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440B4F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116A9B3B" w14:textId="77777777" w:rsidR="00D14A2D" w:rsidRDefault="00D14A2D" w:rsidP="0032640C">
            <w:pPr>
              <w:jc w:val="center"/>
            </w:pPr>
          </w:p>
        </w:tc>
      </w:tr>
      <w:tr w:rsidR="00D14A2D" w14:paraId="15FB6A11" w14:textId="77777777" w:rsidTr="0032640C">
        <w:tc>
          <w:tcPr>
            <w:tcW w:w="581" w:type="dxa"/>
            <w:vAlign w:val="center"/>
          </w:tcPr>
          <w:p w14:paraId="2DC38D3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757</w:t>
            </w:r>
          </w:p>
        </w:tc>
        <w:tc>
          <w:tcPr>
            <w:tcW w:w="2028" w:type="dxa"/>
            <w:vAlign w:val="center"/>
          </w:tcPr>
          <w:p w14:paraId="420E114F" w14:textId="77777777" w:rsidR="00D14A2D" w:rsidRDefault="00D14A2D" w:rsidP="0032640C">
            <w:r>
              <w:rPr>
                <w:color w:val="000000"/>
                <w:sz w:val="16"/>
              </w:rPr>
              <w:t>177 Stránice</w:t>
            </w:r>
          </w:p>
        </w:tc>
        <w:tc>
          <w:tcPr>
            <w:tcW w:w="3605" w:type="dxa"/>
            <w:vAlign w:val="center"/>
          </w:tcPr>
          <w:p w14:paraId="30BAEDB9" w14:textId="77777777" w:rsidR="00D14A2D" w:rsidRDefault="00D14A2D" w:rsidP="0032640C">
            <w:r>
              <w:rPr>
                <w:color w:val="000000"/>
                <w:sz w:val="16"/>
              </w:rPr>
              <w:t>ul. Sedlákova</w:t>
            </w:r>
          </w:p>
        </w:tc>
        <w:tc>
          <w:tcPr>
            <w:tcW w:w="1626" w:type="dxa"/>
            <w:vAlign w:val="center"/>
          </w:tcPr>
          <w:p w14:paraId="0E3EACE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57AB89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20090B18" w14:textId="77777777" w:rsidR="00D14A2D" w:rsidRDefault="00D14A2D" w:rsidP="0032640C">
            <w:pPr>
              <w:jc w:val="center"/>
            </w:pPr>
          </w:p>
        </w:tc>
      </w:tr>
      <w:tr w:rsidR="00D14A2D" w14:paraId="1BFC12D4" w14:textId="77777777" w:rsidTr="0032640C">
        <w:tc>
          <w:tcPr>
            <w:tcW w:w="581" w:type="dxa"/>
            <w:vAlign w:val="center"/>
          </w:tcPr>
          <w:p w14:paraId="6920D98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758</w:t>
            </w:r>
          </w:p>
        </w:tc>
        <w:tc>
          <w:tcPr>
            <w:tcW w:w="2028" w:type="dxa"/>
            <w:vAlign w:val="center"/>
          </w:tcPr>
          <w:p w14:paraId="2C46EC16" w14:textId="77777777" w:rsidR="00D14A2D" w:rsidRDefault="00D14A2D" w:rsidP="0032640C">
            <w:r>
              <w:rPr>
                <w:color w:val="000000"/>
                <w:sz w:val="16"/>
              </w:rPr>
              <w:t>293 Stránice</w:t>
            </w:r>
          </w:p>
        </w:tc>
        <w:tc>
          <w:tcPr>
            <w:tcW w:w="3605" w:type="dxa"/>
            <w:vAlign w:val="center"/>
          </w:tcPr>
          <w:p w14:paraId="37DBD71E" w14:textId="77777777" w:rsidR="00D14A2D" w:rsidRDefault="00D14A2D" w:rsidP="0032640C">
            <w:r>
              <w:rPr>
                <w:color w:val="000000"/>
                <w:sz w:val="16"/>
              </w:rPr>
              <w:t>ul. Havlíčkova</w:t>
            </w:r>
          </w:p>
        </w:tc>
        <w:tc>
          <w:tcPr>
            <w:tcW w:w="1626" w:type="dxa"/>
            <w:vAlign w:val="center"/>
          </w:tcPr>
          <w:p w14:paraId="07D86C8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4C8F7C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7CD53FC3" w14:textId="77777777" w:rsidR="00D14A2D" w:rsidRDefault="00D14A2D" w:rsidP="0032640C">
            <w:pPr>
              <w:jc w:val="center"/>
            </w:pPr>
          </w:p>
        </w:tc>
      </w:tr>
      <w:tr w:rsidR="00D14A2D" w14:paraId="2A3DC9EB" w14:textId="77777777" w:rsidTr="0032640C">
        <w:tc>
          <w:tcPr>
            <w:tcW w:w="581" w:type="dxa"/>
            <w:vAlign w:val="center"/>
          </w:tcPr>
          <w:p w14:paraId="306B139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759</w:t>
            </w:r>
          </w:p>
        </w:tc>
        <w:tc>
          <w:tcPr>
            <w:tcW w:w="2028" w:type="dxa"/>
            <w:vAlign w:val="center"/>
          </w:tcPr>
          <w:p w14:paraId="16DACFF6" w14:textId="77777777" w:rsidR="00D14A2D" w:rsidRDefault="00D14A2D" w:rsidP="0032640C">
            <w:r>
              <w:rPr>
                <w:color w:val="000000"/>
                <w:sz w:val="16"/>
              </w:rPr>
              <w:t>293 Stránice</w:t>
            </w:r>
          </w:p>
        </w:tc>
        <w:tc>
          <w:tcPr>
            <w:tcW w:w="3605" w:type="dxa"/>
            <w:vAlign w:val="center"/>
          </w:tcPr>
          <w:p w14:paraId="6368D6DF" w14:textId="77777777" w:rsidR="00D14A2D" w:rsidRDefault="00D14A2D" w:rsidP="0032640C">
            <w:r>
              <w:rPr>
                <w:color w:val="000000"/>
                <w:sz w:val="16"/>
              </w:rPr>
              <w:t>ul. Havlíčkova</w:t>
            </w:r>
          </w:p>
        </w:tc>
        <w:tc>
          <w:tcPr>
            <w:tcW w:w="1626" w:type="dxa"/>
            <w:vAlign w:val="center"/>
          </w:tcPr>
          <w:p w14:paraId="4808264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BB1D9B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70F96252" w14:textId="77777777" w:rsidR="00D14A2D" w:rsidRDefault="00D14A2D" w:rsidP="0032640C">
            <w:pPr>
              <w:jc w:val="center"/>
            </w:pPr>
          </w:p>
        </w:tc>
      </w:tr>
      <w:tr w:rsidR="00D14A2D" w14:paraId="0924F24F" w14:textId="77777777" w:rsidTr="0032640C">
        <w:tc>
          <w:tcPr>
            <w:tcW w:w="581" w:type="dxa"/>
            <w:vAlign w:val="center"/>
          </w:tcPr>
          <w:p w14:paraId="1F78060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760</w:t>
            </w:r>
          </w:p>
        </w:tc>
        <w:tc>
          <w:tcPr>
            <w:tcW w:w="2028" w:type="dxa"/>
            <w:vAlign w:val="center"/>
          </w:tcPr>
          <w:p w14:paraId="5A8C0339" w14:textId="77777777" w:rsidR="00D14A2D" w:rsidRDefault="00D14A2D" w:rsidP="0032640C">
            <w:r>
              <w:rPr>
                <w:color w:val="000000"/>
                <w:sz w:val="16"/>
              </w:rPr>
              <w:t>172 Stránice</w:t>
            </w:r>
          </w:p>
        </w:tc>
        <w:tc>
          <w:tcPr>
            <w:tcW w:w="3605" w:type="dxa"/>
            <w:vAlign w:val="center"/>
          </w:tcPr>
          <w:p w14:paraId="486482E4" w14:textId="77777777" w:rsidR="00D14A2D" w:rsidRDefault="00D14A2D" w:rsidP="0032640C">
            <w:r>
              <w:rPr>
                <w:color w:val="000000"/>
                <w:sz w:val="16"/>
              </w:rPr>
              <w:t>ul. Wurmova</w:t>
            </w:r>
          </w:p>
        </w:tc>
        <w:tc>
          <w:tcPr>
            <w:tcW w:w="1626" w:type="dxa"/>
            <w:vAlign w:val="center"/>
          </w:tcPr>
          <w:p w14:paraId="52FE2ED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C58731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6843B934" w14:textId="77777777" w:rsidR="00D14A2D" w:rsidRDefault="00D14A2D" w:rsidP="0032640C">
            <w:pPr>
              <w:jc w:val="center"/>
            </w:pPr>
          </w:p>
        </w:tc>
      </w:tr>
      <w:tr w:rsidR="00D14A2D" w14:paraId="75BC4D85" w14:textId="77777777" w:rsidTr="0032640C">
        <w:tc>
          <w:tcPr>
            <w:tcW w:w="581" w:type="dxa"/>
            <w:vAlign w:val="center"/>
          </w:tcPr>
          <w:p w14:paraId="6970822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761</w:t>
            </w:r>
          </w:p>
        </w:tc>
        <w:tc>
          <w:tcPr>
            <w:tcW w:w="2028" w:type="dxa"/>
            <w:vAlign w:val="center"/>
          </w:tcPr>
          <w:p w14:paraId="1C3F3BD7" w14:textId="77777777" w:rsidR="00D14A2D" w:rsidRDefault="00D14A2D" w:rsidP="0032640C">
            <w:r>
              <w:rPr>
                <w:color w:val="000000"/>
                <w:sz w:val="16"/>
              </w:rPr>
              <w:t>196 Stránice</w:t>
            </w:r>
          </w:p>
        </w:tc>
        <w:tc>
          <w:tcPr>
            <w:tcW w:w="3605" w:type="dxa"/>
            <w:vAlign w:val="center"/>
          </w:tcPr>
          <w:p w14:paraId="40E756C3" w14:textId="77777777" w:rsidR="00D14A2D" w:rsidRDefault="00D14A2D" w:rsidP="0032640C">
            <w:r>
              <w:rPr>
                <w:color w:val="000000"/>
                <w:sz w:val="16"/>
              </w:rPr>
              <w:t>ul. Wurmova</w:t>
            </w:r>
          </w:p>
        </w:tc>
        <w:tc>
          <w:tcPr>
            <w:tcW w:w="1626" w:type="dxa"/>
            <w:vAlign w:val="center"/>
          </w:tcPr>
          <w:p w14:paraId="05F83E6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F7E947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56116E2B" w14:textId="77777777" w:rsidR="00D14A2D" w:rsidRDefault="00D14A2D" w:rsidP="0032640C">
            <w:pPr>
              <w:jc w:val="center"/>
            </w:pPr>
          </w:p>
        </w:tc>
      </w:tr>
      <w:tr w:rsidR="00D14A2D" w14:paraId="38D6F99D" w14:textId="77777777" w:rsidTr="0032640C">
        <w:tc>
          <w:tcPr>
            <w:tcW w:w="581" w:type="dxa"/>
            <w:vAlign w:val="center"/>
          </w:tcPr>
          <w:p w14:paraId="53F6E8B7" w14:textId="77777777" w:rsidR="00D14A2D" w:rsidRDefault="00D14A2D" w:rsidP="0032640C">
            <w:pPr>
              <w:jc w:val="center"/>
            </w:pPr>
            <w:r w:rsidRPr="00903400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2028" w:type="dxa"/>
            <w:vAlign w:val="center"/>
          </w:tcPr>
          <w:p w14:paraId="424AA8FF" w14:textId="77777777" w:rsidR="00D14A2D" w:rsidRDefault="00D14A2D" w:rsidP="0032640C">
            <w:r>
              <w:rPr>
                <w:color w:val="000000"/>
                <w:sz w:val="16"/>
              </w:rPr>
              <w:t>196 Stránice</w:t>
            </w:r>
          </w:p>
        </w:tc>
        <w:tc>
          <w:tcPr>
            <w:tcW w:w="3605" w:type="dxa"/>
            <w:vAlign w:val="center"/>
          </w:tcPr>
          <w:p w14:paraId="4542036C" w14:textId="77777777" w:rsidR="00D14A2D" w:rsidRDefault="00D14A2D" w:rsidP="0032640C">
            <w:r>
              <w:rPr>
                <w:color w:val="000000"/>
                <w:sz w:val="16"/>
              </w:rPr>
              <w:t>ul. Wurmova</w:t>
            </w:r>
          </w:p>
        </w:tc>
        <w:tc>
          <w:tcPr>
            <w:tcW w:w="1626" w:type="dxa"/>
            <w:vAlign w:val="center"/>
          </w:tcPr>
          <w:p w14:paraId="108A165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C879B6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1960FD02" w14:textId="77777777" w:rsidR="00D14A2D" w:rsidRDefault="00D14A2D" w:rsidP="0032640C">
            <w:pPr>
              <w:jc w:val="center"/>
            </w:pPr>
          </w:p>
        </w:tc>
      </w:tr>
      <w:tr w:rsidR="00D14A2D" w14:paraId="7D3D991B" w14:textId="77777777" w:rsidTr="0032640C">
        <w:tc>
          <w:tcPr>
            <w:tcW w:w="581" w:type="dxa"/>
            <w:vAlign w:val="center"/>
          </w:tcPr>
          <w:p w14:paraId="2A32C53E" w14:textId="77777777" w:rsidR="00D14A2D" w:rsidRDefault="00D14A2D" w:rsidP="0032640C">
            <w:pPr>
              <w:jc w:val="center"/>
            </w:pPr>
            <w:r w:rsidRPr="00903400">
              <w:rPr>
                <w:sz w:val="16"/>
                <w:szCs w:val="16"/>
              </w:rPr>
              <w:t>763</w:t>
            </w:r>
          </w:p>
        </w:tc>
        <w:tc>
          <w:tcPr>
            <w:tcW w:w="2028" w:type="dxa"/>
            <w:vAlign w:val="center"/>
          </w:tcPr>
          <w:p w14:paraId="78C5A0C1" w14:textId="77777777" w:rsidR="00D14A2D" w:rsidRDefault="00D14A2D" w:rsidP="0032640C">
            <w:r>
              <w:rPr>
                <w:color w:val="000000"/>
                <w:sz w:val="16"/>
              </w:rPr>
              <w:t>353 Stránice</w:t>
            </w:r>
          </w:p>
        </w:tc>
        <w:tc>
          <w:tcPr>
            <w:tcW w:w="3605" w:type="dxa"/>
            <w:vAlign w:val="center"/>
          </w:tcPr>
          <w:p w14:paraId="50B50605" w14:textId="77777777" w:rsidR="00D14A2D" w:rsidRDefault="00D14A2D" w:rsidP="0032640C">
            <w:r>
              <w:rPr>
                <w:color w:val="000000"/>
                <w:sz w:val="16"/>
              </w:rPr>
              <w:t>ul. Wurmova</w:t>
            </w:r>
          </w:p>
        </w:tc>
        <w:tc>
          <w:tcPr>
            <w:tcW w:w="1626" w:type="dxa"/>
            <w:vAlign w:val="center"/>
          </w:tcPr>
          <w:p w14:paraId="4BB4DC0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46A268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2754DA0B" w14:textId="77777777" w:rsidR="00D14A2D" w:rsidRDefault="00D14A2D" w:rsidP="0032640C">
            <w:pPr>
              <w:jc w:val="center"/>
            </w:pPr>
          </w:p>
        </w:tc>
      </w:tr>
      <w:tr w:rsidR="00D14A2D" w14:paraId="1F4485D2" w14:textId="77777777" w:rsidTr="0032640C">
        <w:tc>
          <w:tcPr>
            <w:tcW w:w="581" w:type="dxa"/>
            <w:vAlign w:val="center"/>
          </w:tcPr>
          <w:p w14:paraId="3F279B18" w14:textId="77777777" w:rsidR="00D14A2D" w:rsidRPr="00903400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764</w:t>
            </w:r>
          </w:p>
        </w:tc>
        <w:tc>
          <w:tcPr>
            <w:tcW w:w="2028" w:type="dxa"/>
            <w:vAlign w:val="center"/>
          </w:tcPr>
          <w:p w14:paraId="6D75ABFA" w14:textId="77777777" w:rsidR="00D14A2D" w:rsidRDefault="00D14A2D" w:rsidP="0032640C">
            <w:r>
              <w:rPr>
                <w:color w:val="000000"/>
                <w:sz w:val="16"/>
              </w:rPr>
              <w:t>592 Stránice</w:t>
            </w:r>
          </w:p>
        </w:tc>
        <w:tc>
          <w:tcPr>
            <w:tcW w:w="3605" w:type="dxa"/>
            <w:vAlign w:val="center"/>
          </w:tcPr>
          <w:p w14:paraId="565381DE" w14:textId="77777777" w:rsidR="00D14A2D" w:rsidRDefault="00D14A2D" w:rsidP="0032640C">
            <w:r>
              <w:rPr>
                <w:color w:val="000000"/>
                <w:sz w:val="16"/>
              </w:rPr>
              <w:t>na rohu ul. Jiříkovského a ul. Roubalova</w:t>
            </w:r>
          </w:p>
        </w:tc>
        <w:tc>
          <w:tcPr>
            <w:tcW w:w="1626" w:type="dxa"/>
            <w:vAlign w:val="center"/>
          </w:tcPr>
          <w:p w14:paraId="5CA9F8C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FBA40B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275266F5" w14:textId="77777777" w:rsidR="00D14A2D" w:rsidRDefault="00D14A2D" w:rsidP="0032640C">
            <w:pPr>
              <w:jc w:val="center"/>
            </w:pPr>
          </w:p>
        </w:tc>
      </w:tr>
      <w:tr w:rsidR="00D14A2D" w14:paraId="2D2240CF" w14:textId="77777777" w:rsidTr="0032640C">
        <w:tc>
          <w:tcPr>
            <w:tcW w:w="581" w:type="dxa"/>
            <w:vAlign w:val="center"/>
          </w:tcPr>
          <w:p w14:paraId="22CE8156" w14:textId="77777777" w:rsidR="00D14A2D" w:rsidRPr="00903400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765</w:t>
            </w:r>
          </w:p>
        </w:tc>
        <w:tc>
          <w:tcPr>
            <w:tcW w:w="2028" w:type="dxa"/>
            <w:vAlign w:val="center"/>
          </w:tcPr>
          <w:p w14:paraId="674494FC" w14:textId="77777777" w:rsidR="00D14A2D" w:rsidRDefault="00D14A2D" w:rsidP="0032640C">
            <w:r>
              <w:rPr>
                <w:color w:val="000000"/>
                <w:sz w:val="16"/>
              </w:rPr>
              <w:t>1340/1 Stránice</w:t>
            </w:r>
          </w:p>
        </w:tc>
        <w:tc>
          <w:tcPr>
            <w:tcW w:w="3605" w:type="dxa"/>
            <w:vAlign w:val="center"/>
          </w:tcPr>
          <w:p w14:paraId="4D147218" w14:textId="77777777" w:rsidR="00D14A2D" w:rsidRDefault="00D14A2D" w:rsidP="0032640C">
            <w:r>
              <w:rPr>
                <w:color w:val="000000"/>
                <w:sz w:val="16"/>
              </w:rPr>
              <w:t>ul. Kalvodova</w:t>
            </w:r>
          </w:p>
        </w:tc>
        <w:tc>
          <w:tcPr>
            <w:tcW w:w="1626" w:type="dxa"/>
            <w:vAlign w:val="center"/>
          </w:tcPr>
          <w:p w14:paraId="2469E7C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DEE583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0BBB57C1" w14:textId="77777777" w:rsidR="00D14A2D" w:rsidRDefault="00D14A2D" w:rsidP="0032640C">
            <w:pPr>
              <w:jc w:val="center"/>
            </w:pPr>
          </w:p>
        </w:tc>
      </w:tr>
      <w:tr w:rsidR="00D14A2D" w14:paraId="71B4F5AF" w14:textId="77777777" w:rsidTr="0032640C">
        <w:tc>
          <w:tcPr>
            <w:tcW w:w="581" w:type="dxa"/>
            <w:vAlign w:val="center"/>
          </w:tcPr>
          <w:p w14:paraId="161D19C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766</w:t>
            </w:r>
          </w:p>
        </w:tc>
        <w:tc>
          <w:tcPr>
            <w:tcW w:w="2028" w:type="dxa"/>
            <w:vAlign w:val="center"/>
          </w:tcPr>
          <w:p w14:paraId="75735D5B" w14:textId="77777777" w:rsidR="00D14A2D" w:rsidRDefault="00D14A2D" w:rsidP="0032640C">
            <w:r>
              <w:rPr>
                <w:color w:val="000000"/>
                <w:sz w:val="16"/>
              </w:rPr>
              <w:t>1420/63 Stránice</w:t>
            </w:r>
          </w:p>
        </w:tc>
        <w:tc>
          <w:tcPr>
            <w:tcW w:w="3605" w:type="dxa"/>
            <w:vAlign w:val="center"/>
          </w:tcPr>
          <w:p w14:paraId="65D15961" w14:textId="77777777" w:rsidR="00D14A2D" w:rsidRDefault="00D14A2D" w:rsidP="0032640C">
            <w:r>
              <w:rPr>
                <w:color w:val="000000"/>
                <w:sz w:val="16"/>
              </w:rPr>
              <w:t>ul. Bohuslava Martinů</w:t>
            </w:r>
          </w:p>
        </w:tc>
        <w:tc>
          <w:tcPr>
            <w:tcW w:w="1626" w:type="dxa"/>
            <w:vAlign w:val="center"/>
          </w:tcPr>
          <w:p w14:paraId="2B5EB8A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BDFA7E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7E3927B3" w14:textId="77777777" w:rsidR="00D14A2D" w:rsidRDefault="00D14A2D" w:rsidP="0032640C">
            <w:pPr>
              <w:jc w:val="center"/>
            </w:pPr>
          </w:p>
        </w:tc>
      </w:tr>
      <w:tr w:rsidR="00D14A2D" w14:paraId="6F3D3F12" w14:textId="77777777" w:rsidTr="0032640C">
        <w:tc>
          <w:tcPr>
            <w:tcW w:w="581" w:type="dxa"/>
            <w:vAlign w:val="center"/>
          </w:tcPr>
          <w:p w14:paraId="46423DE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767</w:t>
            </w:r>
          </w:p>
        </w:tc>
        <w:tc>
          <w:tcPr>
            <w:tcW w:w="2028" w:type="dxa"/>
            <w:vAlign w:val="center"/>
          </w:tcPr>
          <w:p w14:paraId="764E709B" w14:textId="77777777" w:rsidR="00D14A2D" w:rsidRDefault="00D14A2D" w:rsidP="0032640C">
            <w:r>
              <w:rPr>
                <w:color w:val="000000"/>
                <w:sz w:val="16"/>
              </w:rPr>
              <w:t>1373/8 Stránice</w:t>
            </w:r>
          </w:p>
        </w:tc>
        <w:tc>
          <w:tcPr>
            <w:tcW w:w="3605" w:type="dxa"/>
            <w:vAlign w:val="center"/>
          </w:tcPr>
          <w:p w14:paraId="3A42DD66" w14:textId="77777777" w:rsidR="00D14A2D" w:rsidRDefault="00D14A2D" w:rsidP="0032640C">
            <w:r>
              <w:rPr>
                <w:color w:val="000000"/>
                <w:sz w:val="16"/>
              </w:rPr>
              <w:t>ul. Bohuslava Martinů</w:t>
            </w:r>
          </w:p>
        </w:tc>
        <w:tc>
          <w:tcPr>
            <w:tcW w:w="1626" w:type="dxa"/>
            <w:vAlign w:val="center"/>
          </w:tcPr>
          <w:p w14:paraId="32346BE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01C01D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6D8054AC" w14:textId="77777777" w:rsidR="00D14A2D" w:rsidRDefault="00D14A2D" w:rsidP="0032640C">
            <w:pPr>
              <w:jc w:val="center"/>
            </w:pPr>
          </w:p>
        </w:tc>
      </w:tr>
      <w:tr w:rsidR="00D14A2D" w14:paraId="41EC2DBE" w14:textId="77777777" w:rsidTr="0032640C">
        <w:tc>
          <w:tcPr>
            <w:tcW w:w="581" w:type="dxa"/>
            <w:vAlign w:val="center"/>
          </w:tcPr>
          <w:p w14:paraId="1BA987A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768</w:t>
            </w:r>
          </w:p>
        </w:tc>
        <w:tc>
          <w:tcPr>
            <w:tcW w:w="2028" w:type="dxa"/>
            <w:vAlign w:val="center"/>
          </w:tcPr>
          <w:p w14:paraId="51C60415" w14:textId="77777777" w:rsidR="00D14A2D" w:rsidRDefault="00D14A2D" w:rsidP="0032640C">
            <w:r>
              <w:rPr>
                <w:color w:val="000000"/>
                <w:sz w:val="16"/>
              </w:rPr>
              <w:t>1385/1 Stránice</w:t>
            </w:r>
          </w:p>
        </w:tc>
        <w:tc>
          <w:tcPr>
            <w:tcW w:w="3605" w:type="dxa"/>
            <w:vAlign w:val="center"/>
          </w:tcPr>
          <w:p w14:paraId="3497817B" w14:textId="77777777" w:rsidR="00D14A2D" w:rsidRDefault="00D14A2D" w:rsidP="0032640C">
            <w:r>
              <w:rPr>
                <w:color w:val="000000"/>
                <w:sz w:val="16"/>
              </w:rPr>
              <w:t>na rohu ul. Bohuslava Martinů a ul. Barvičova</w:t>
            </w:r>
          </w:p>
        </w:tc>
        <w:tc>
          <w:tcPr>
            <w:tcW w:w="1626" w:type="dxa"/>
            <w:vAlign w:val="center"/>
          </w:tcPr>
          <w:p w14:paraId="334F1C1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CF527A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63FED2DC" w14:textId="77777777" w:rsidR="00D14A2D" w:rsidRDefault="00D14A2D" w:rsidP="0032640C">
            <w:pPr>
              <w:jc w:val="center"/>
            </w:pPr>
          </w:p>
        </w:tc>
      </w:tr>
      <w:tr w:rsidR="00D14A2D" w14:paraId="1A11BEF3" w14:textId="77777777" w:rsidTr="0032640C">
        <w:tc>
          <w:tcPr>
            <w:tcW w:w="581" w:type="dxa"/>
            <w:vAlign w:val="center"/>
          </w:tcPr>
          <w:p w14:paraId="1CA3BA7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769</w:t>
            </w:r>
          </w:p>
        </w:tc>
        <w:tc>
          <w:tcPr>
            <w:tcW w:w="2028" w:type="dxa"/>
            <w:vAlign w:val="center"/>
          </w:tcPr>
          <w:p w14:paraId="503595BD" w14:textId="77777777" w:rsidR="00D14A2D" w:rsidRDefault="00D14A2D" w:rsidP="0032640C">
            <w:r>
              <w:rPr>
                <w:color w:val="000000"/>
                <w:sz w:val="16"/>
              </w:rPr>
              <w:t>1214 Stránice</w:t>
            </w:r>
          </w:p>
        </w:tc>
        <w:tc>
          <w:tcPr>
            <w:tcW w:w="3605" w:type="dxa"/>
            <w:vAlign w:val="center"/>
          </w:tcPr>
          <w:p w14:paraId="32BE4F13" w14:textId="77777777" w:rsidR="00D14A2D" w:rsidRDefault="00D14A2D" w:rsidP="0032640C">
            <w:r>
              <w:rPr>
                <w:color w:val="000000"/>
                <w:sz w:val="16"/>
              </w:rPr>
              <w:t>ul. Hlávkova</w:t>
            </w:r>
          </w:p>
        </w:tc>
        <w:tc>
          <w:tcPr>
            <w:tcW w:w="1626" w:type="dxa"/>
            <w:vAlign w:val="center"/>
          </w:tcPr>
          <w:p w14:paraId="49EC567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ABD961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2633535C" w14:textId="77777777" w:rsidR="00D14A2D" w:rsidRDefault="00D14A2D" w:rsidP="0032640C">
            <w:pPr>
              <w:jc w:val="center"/>
            </w:pPr>
          </w:p>
        </w:tc>
      </w:tr>
      <w:tr w:rsidR="00D14A2D" w14:paraId="11117284" w14:textId="77777777" w:rsidTr="0032640C">
        <w:tc>
          <w:tcPr>
            <w:tcW w:w="581" w:type="dxa"/>
            <w:vAlign w:val="center"/>
          </w:tcPr>
          <w:p w14:paraId="35D7318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770</w:t>
            </w:r>
          </w:p>
        </w:tc>
        <w:tc>
          <w:tcPr>
            <w:tcW w:w="2028" w:type="dxa"/>
            <w:vAlign w:val="center"/>
          </w:tcPr>
          <w:p w14:paraId="1B945CFE" w14:textId="77777777" w:rsidR="00D14A2D" w:rsidRDefault="00D14A2D" w:rsidP="0032640C">
            <w:r>
              <w:rPr>
                <w:color w:val="000000"/>
                <w:sz w:val="16"/>
              </w:rPr>
              <w:t>1476 Stránice</w:t>
            </w:r>
          </w:p>
        </w:tc>
        <w:tc>
          <w:tcPr>
            <w:tcW w:w="3605" w:type="dxa"/>
            <w:vAlign w:val="center"/>
          </w:tcPr>
          <w:p w14:paraId="25C0384B" w14:textId="77777777" w:rsidR="00D14A2D" w:rsidRDefault="00D14A2D" w:rsidP="0032640C">
            <w:r>
              <w:rPr>
                <w:color w:val="000000"/>
                <w:sz w:val="16"/>
              </w:rPr>
              <w:t>ul. Barvičova</w:t>
            </w:r>
          </w:p>
        </w:tc>
        <w:tc>
          <w:tcPr>
            <w:tcW w:w="1626" w:type="dxa"/>
            <w:vAlign w:val="center"/>
          </w:tcPr>
          <w:p w14:paraId="5A3C5BA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895F22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0B77E178" w14:textId="77777777" w:rsidR="00D14A2D" w:rsidRDefault="00D14A2D" w:rsidP="0032640C">
            <w:pPr>
              <w:jc w:val="center"/>
            </w:pPr>
          </w:p>
        </w:tc>
      </w:tr>
      <w:tr w:rsidR="00D14A2D" w14:paraId="42FBB045" w14:textId="77777777" w:rsidTr="0032640C">
        <w:tc>
          <w:tcPr>
            <w:tcW w:w="581" w:type="dxa"/>
            <w:vAlign w:val="center"/>
          </w:tcPr>
          <w:p w14:paraId="6562F51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771</w:t>
            </w:r>
          </w:p>
        </w:tc>
        <w:tc>
          <w:tcPr>
            <w:tcW w:w="2028" w:type="dxa"/>
            <w:vAlign w:val="center"/>
          </w:tcPr>
          <w:p w14:paraId="2061439B" w14:textId="77777777" w:rsidR="00D14A2D" w:rsidRDefault="00D14A2D" w:rsidP="0032640C">
            <w:r>
              <w:rPr>
                <w:color w:val="000000"/>
                <w:sz w:val="16"/>
              </w:rPr>
              <w:t>242 Pisárky</w:t>
            </w:r>
          </w:p>
        </w:tc>
        <w:tc>
          <w:tcPr>
            <w:tcW w:w="3605" w:type="dxa"/>
            <w:vAlign w:val="center"/>
          </w:tcPr>
          <w:p w14:paraId="4E6B5964" w14:textId="77777777" w:rsidR="00D14A2D" w:rsidRDefault="00D14A2D" w:rsidP="0032640C">
            <w:r>
              <w:rPr>
                <w:color w:val="000000"/>
                <w:sz w:val="16"/>
              </w:rPr>
              <w:t>ul. Hroznová</w:t>
            </w:r>
          </w:p>
        </w:tc>
        <w:tc>
          <w:tcPr>
            <w:tcW w:w="1626" w:type="dxa"/>
            <w:vAlign w:val="center"/>
          </w:tcPr>
          <w:p w14:paraId="0751212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E70B39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54A7C349" w14:textId="77777777" w:rsidR="00D14A2D" w:rsidRDefault="00D14A2D" w:rsidP="0032640C">
            <w:pPr>
              <w:jc w:val="center"/>
            </w:pPr>
          </w:p>
        </w:tc>
      </w:tr>
      <w:tr w:rsidR="00D14A2D" w14:paraId="428F39A7" w14:textId="77777777" w:rsidTr="0032640C">
        <w:tc>
          <w:tcPr>
            <w:tcW w:w="581" w:type="dxa"/>
            <w:vAlign w:val="center"/>
          </w:tcPr>
          <w:p w14:paraId="4CA61E5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772</w:t>
            </w:r>
          </w:p>
        </w:tc>
        <w:tc>
          <w:tcPr>
            <w:tcW w:w="2028" w:type="dxa"/>
            <w:vAlign w:val="center"/>
          </w:tcPr>
          <w:p w14:paraId="1BE77A5A" w14:textId="77777777" w:rsidR="00D14A2D" w:rsidRDefault="00D14A2D" w:rsidP="0032640C">
            <w:r>
              <w:rPr>
                <w:color w:val="000000"/>
                <w:sz w:val="16"/>
              </w:rPr>
              <w:t>206/1 Pisárky</w:t>
            </w:r>
          </w:p>
        </w:tc>
        <w:tc>
          <w:tcPr>
            <w:tcW w:w="3605" w:type="dxa"/>
            <w:vAlign w:val="center"/>
          </w:tcPr>
          <w:p w14:paraId="1A4D9AC0" w14:textId="77777777" w:rsidR="00D14A2D" w:rsidRDefault="00D14A2D" w:rsidP="0032640C">
            <w:r>
              <w:rPr>
                <w:color w:val="000000"/>
                <w:sz w:val="16"/>
              </w:rPr>
              <w:t>ul. Žabovřeská</w:t>
            </w:r>
          </w:p>
        </w:tc>
        <w:tc>
          <w:tcPr>
            <w:tcW w:w="1626" w:type="dxa"/>
            <w:vAlign w:val="center"/>
          </w:tcPr>
          <w:p w14:paraId="2E36793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AD5E98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7B6DE8F7" w14:textId="77777777" w:rsidR="00D14A2D" w:rsidRDefault="00D14A2D" w:rsidP="0032640C">
            <w:pPr>
              <w:jc w:val="center"/>
            </w:pPr>
          </w:p>
        </w:tc>
      </w:tr>
      <w:tr w:rsidR="00D14A2D" w14:paraId="36C417EE" w14:textId="77777777" w:rsidTr="0032640C">
        <w:tc>
          <w:tcPr>
            <w:tcW w:w="581" w:type="dxa"/>
            <w:vAlign w:val="center"/>
          </w:tcPr>
          <w:p w14:paraId="0BA3812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773</w:t>
            </w:r>
          </w:p>
        </w:tc>
        <w:tc>
          <w:tcPr>
            <w:tcW w:w="2028" w:type="dxa"/>
            <w:vAlign w:val="center"/>
          </w:tcPr>
          <w:p w14:paraId="1A9D9114" w14:textId="77777777" w:rsidR="00D14A2D" w:rsidRDefault="00D14A2D" w:rsidP="0032640C">
            <w:r>
              <w:rPr>
                <w:color w:val="000000"/>
                <w:sz w:val="16"/>
              </w:rPr>
              <w:t>205/1 Pisárky</w:t>
            </w:r>
          </w:p>
        </w:tc>
        <w:tc>
          <w:tcPr>
            <w:tcW w:w="3605" w:type="dxa"/>
            <w:vAlign w:val="center"/>
          </w:tcPr>
          <w:p w14:paraId="29D367AF" w14:textId="77777777" w:rsidR="00D14A2D" w:rsidRDefault="00D14A2D" w:rsidP="0032640C">
            <w:r>
              <w:rPr>
                <w:color w:val="000000"/>
                <w:sz w:val="16"/>
              </w:rPr>
              <w:t>ul. Hlinky</w:t>
            </w:r>
          </w:p>
        </w:tc>
        <w:tc>
          <w:tcPr>
            <w:tcW w:w="1626" w:type="dxa"/>
            <w:vAlign w:val="center"/>
          </w:tcPr>
          <w:p w14:paraId="2E3D7FF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863D77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794DBFCD" w14:textId="77777777" w:rsidR="00D14A2D" w:rsidRDefault="00D14A2D" w:rsidP="0032640C">
            <w:pPr>
              <w:jc w:val="center"/>
            </w:pPr>
          </w:p>
        </w:tc>
      </w:tr>
      <w:tr w:rsidR="00D14A2D" w14:paraId="3A18AF78" w14:textId="77777777" w:rsidTr="0032640C">
        <w:tc>
          <w:tcPr>
            <w:tcW w:w="581" w:type="dxa"/>
            <w:vAlign w:val="center"/>
          </w:tcPr>
          <w:p w14:paraId="1BD6D41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774</w:t>
            </w:r>
          </w:p>
        </w:tc>
        <w:tc>
          <w:tcPr>
            <w:tcW w:w="2028" w:type="dxa"/>
            <w:vAlign w:val="center"/>
          </w:tcPr>
          <w:p w14:paraId="1B92320C" w14:textId="77777777" w:rsidR="00D14A2D" w:rsidRDefault="00D14A2D" w:rsidP="0032640C">
            <w:r>
              <w:rPr>
                <w:color w:val="000000"/>
                <w:sz w:val="16"/>
              </w:rPr>
              <w:t>324 Staré Brno</w:t>
            </w:r>
          </w:p>
        </w:tc>
        <w:tc>
          <w:tcPr>
            <w:tcW w:w="3605" w:type="dxa"/>
            <w:vAlign w:val="center"/>
          </w:tcPr>
          <w:p w14:paraId="5296ADBB" w14:textId="77777777" w:rsidR="00D14A2D" w:rsidRDefault="00D14A2D" w:rsidP="0032640C">
            <w:r>
              <w:rPr>
                <w:color w:val="000000"/>
                <w:sz w:val="16"/>
              </w:rPr>
              <w:t>ul. Tvrdého</w:t>
            </w:r>
          </w:p>
        </w:tc>
        <w:tc>
          <w:tcPr>
            <w:tcW w:w="1626" w:type="dxa"/>
            <w:vAlign w:val="center"/>
          </w:tcPr>
          <w:p w14:paraId="7993C1B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47A663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56B00766" w14:textId="77777777" w:rsidR="00D14A2D" w:rsidRDefault="00D14A2D" w:rsidP="0032640C">
            <w:pPr>
              <w:jc w:val="center"/>
            </w:pPr>
          </w:p>
        </w:tc>
      </w:tr>
      <w:tr w:rsidR="00D14A2D" w14:paraId="06B59BC8" w14:textId="77777777" w:rsidTr="0032640C">
        <w:tc>
          <w:tcPr>
            <w:tcW w:w="581" w:type="dxa"/>
            <w:vAlign w:val="center"/>
          </w:tcPr>
          <w:p w14:paraId="6010592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775</w:t>
            </w:r>
          </w:p>
        </w:tc>
        <w:tc>
          <w:tcPr>
            <w:tcW w:w="2028" w:type="dxa"/>
            <w:vAlign w:val="center"/>
          </w:tcPr>
          <w:p w14:paraId="6E38D660" w14:textId="77777777" w:rsidR="00D14A2D" w:rsidRDefault="00D14A2D" w:rsidP="0032640C">
            <w:r>
              <w:rPr>
                <w:color w:val="000000"/>
                <w:sz w:val="16"/>
              </w:rPr>
              <w:t>294 Staré Brno</w:t>
            </w:r>
          </w:p>
        </w:tc>
        <w:tc>
          <w:tcPr>
            <w:tcW w:w="3605" w:type="dxa"/>
            <w:vAlign w:val="center"/>
          </w:tcPr>
          <w:p w14:paraId="15851D55" w14:textId="77777777" w:rsidR="00D14A2D" w:rsidRDefault="00D14A2D" w:rsidP="0032640C">
            <w:r>
              <w:rPr>
                <w:color w:val="000000"/>
                <w:sz w:val="16"/>
              </w:rPr>
              <w:t>ul. Tomešova</w:t>
            </w:r>
          </w:p>
        </w:tc>
        <w:tc>
          <w:tcPr>
            <w:tcW w:w="1626" w:type="dxa"/>
            <w:vAlign w:val="center"/>
          </w:tcPr>
          <w:p w14:paraId="2EC3147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CF57AE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407940BE" w14:textId="77777777" w:rsidR="00D14A2D" w:rsidRDefault="00D14A2D" w:rsidP="0032640C">
            <w:pPr>
              <w:jc w:val="center"/>
            </w:pPr>
          </w:p>
        </w:tc>
      </w:tr>
      <w:tr w:rsidR="00D14A2D" w14:paraId="202CF551" w14:textId="77777777" w:rsidTr="0032640C">
        <w:tc>
          <w:tcPr>
            <w:tcW w:w="581" w:type="dxa"/>
            <w:vAlign w:val="center"/>
          </w:tcPr>
          <w:p w14:paraId="00260A9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lastRenderedPageBreak/>
              <w:t>776</w:t>
            </w:r>
          </w:p>
        </w:tc>
        <w:tc>
          <w:tcPr>
            <w:tcW w:w="2028" w:type="dxa"/>
            <w:vAlign w:val="center"/>
          </w:tcPr>
          <w:p w14:paraId="4E703E62" w14:textId="77777777" w:rsidR="00D14A2D" w:rsidRDefault="00D14A2D" w:rsidP="0032640C">
            <w:r>
              <w:rPr>
                <w:color w:val="000000"/>
                <w:sz w:val="16"/>
              </w:rPr>
              <w:t>83/1 Staré Brno</w:t>
            </w:r>
          </w:p>
        </w:tc>
        <w:tc>
          <w:tcPr>
            <w:tcW w:w="3605" w:type="dxa"/>
            <w:vAlign w:val="center"/>
          </w:tcPr>
          <w:p w14:paraId="43160A0C" w14:textId="77777777" w:rsidR="00D14A2D" w:rsidRDefault="00D14A2D" w:rsidP="0032640C">
            <w:r>
              <w:rPr>
                <w:color w:val="000000"/>
                <w:sz w:val="16"/>
              </w:rPr>
              <w:t>ul. Úvoz</w:t>
            </w:r>
          </w:p>
        </w:tc>
        <w:tc>
          <w:tcPr>
            <w:tcW w:w="1626" w:type="dxa"/>
            <w:vAlign w:val="center"/>
          </w:tcPr>
          <w:p w14:paraId="3F8C4B6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43638A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2F27AD37" w14:textId="77777777" w:rsidR="00D14A2D" w:rsidRDefault="00D14A2D" w:rsidP="0032640C">
            <w:pPr>
              <w:jc w:val="center"/>
            </w:pPr>
          </w:p>
        </w:tc>
      </w:tr>
      <w:tr w:rsidR="00D14A2D" w14:paraId="053E1B64" w14:textId="77777777" w:rsidTr="0032640C">
        <w:tc>
          <w:tcPr>
            <w:tcW w:w="581" w:type="dxa"/>
            <w:vAlign w:val="center"/>
          </w:tcPr>
          <w:p w14:paraId="77CBF23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777</w:t>
            </w:r>
          </w:p>
        </w:tc>
        <w:tc>
          <w:tcPr>
            <w:tcW w:w="2028" w:type="dxa"/>
            <w:vAlign w:val="center"/>
          </w:tcPr>
          <w:p w14:paraId="66177D32" w14:textId="77777777" w:rsidR="00D14A2D" w:rsidRDefault="00D14A2D" w:rsidP="0032640C">
            <w:r>
              <w:rPr>
                <w:color w:val="000000"/>
                <w:sz w:val="16"/>
              </w:rPr>
              <w:t>83/1 Staré Brno</w:t>
            </w:r>
          </w:p>
        </w:tc>
        <w:tc>
          <w:tcPr>
            <w:tcW w:w="3605" w:type="dxa"/>
            <w:vAlign w:val="center"/>
          </w:tcPr>
          <w:p w14:paraId="2E2ACBF2" w14:textId="77777777" w:rsidR="00D14A2D" w:rsidRDefault="00D14A2D" w:rsidP="0032640C">
            <w:r>
              <w:rPr>
                <w:color w:val="000000"/>
                <w:sz w:val="16"/>
              </w:rPr>
              <w:t>ul. Úvoz</w:t>
            </w:r>
          </w:p>
        </w:tc>
        <w:tc>
          <w:tcPr>
            <w:tcW w:w="1626" w:type="dxa"/>
            <w:vAlign w:val="center"/>
          </w:tcPr>
          <w:p w14:paraId="3ADEC22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ECB37B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2524863A" w14:textId="77777777" w:rsidR="00D14A2D" w:rsidRDefault="00D14A2D" w:rsidP="0032640C">
            <w:pPr>
              <w:jc w:val="center"/>
            </w:pPr>
          </w:p>
        </w:tc>
      </w:tr>
      <w:tr w:rsidR="00D14A2D" w14:paraId="3AFA9BD1" w14:textId="77777777" w:rsidTr="0032640C">
        <w:tc>
          <w:tcPr>
            <w:tcW w:w="581" w:type="dxa"/>
            <w:vAlign w:val="center"/>
          </w:tcPr>
          <w:p w14:paraId="3AAD874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778</w:t>
            </w:r>
          </w:p>
        </w:tc>
        <w:tc>
          <w:tcPr>
            <w:tcW w:w="2028" w:type="dxa"/>
            <w:vAlign w:val="center"/>
          </w:tcPr>
          <w:p w14:paraId="2E2B47E5" w14:textId="77777777" w:rsidR="00D14A2D" w:rsidRDefault="00D14A2D" w:rsidP="0032640C">
            <w:r>
              <w:rPr>
                <w:color w:val="000000"/>
                <w:sz w:val="16"/>
              </w:rPr>
              <w:t>83/1 Staré Brno</w:t>
            </w:r>
          </w:p>
        </w:tc>
        <w:tc>
          <w:tcPr>
            <w:tcW w:w="3605" w:type="dxa"/>
            <w:vAlign w:val="center"/>
          </w:tcPr>
          <w:p w14:paraId="4D71F043" w14:textId="77777777" w:rsidR="00D14A2D" w:rsidRDefault="00D14A2D" w:rsidP="0032640C">
            <w:r>
              <w:rPr>
                <w:color w:val="000000"/>
                <w:sz w:val="16"/>
              </w:rPr>
              <w:t>ul. Úvoz</w:t>
            </w:r>
          </w:p>
        </w:tc>
        <w:tc>
          <w:tcPr>
            <w:tcW w:w="1626" w:type="dxa"/>
            <w:vAlign w:val="center"/>
          </w:tcPr>
          <w:p w14:paraId="271B0C8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3BCC79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0C412A26" w14:textId="77777777" w:rsidR="00D14A2D" w:rsidRDefault="00D14A2D" w:rsidP="0032640C">
            <w:pPr>
              <w:jc w:val="center"/>
            </w:pPr>
          </w:p>
        </w:tc>
      </w:tr>
      <w:tr w:rsidR="00D14A2D" w14:paraId="78FD9319" w14:textId="77777777" w:rsidTr="0032640C">
        <w:tc>
          <w:tcPr>
            <w:tcW w:w="581" w:type="dxa"/>
            <w:vAlign w:val="center"/>
          </w:tcPr>
          <w:p w14:paraId="3B387A9E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779</w:t>
            </w:r>
          </w:p>
        </w:tc>
        <w:tc>
          <w:tcPr>
            <w:tcW w:w="2028" w:type="dxa"/>
            <w:vAlign w:val="center"/>
          </w:tcPr>
          <w:p w14:paraId="00C4C323" w14:textId="77777777" w:rsidR="00D14A2D" w:rsidRDefault="00D14A2D" w:rsidP="0032640C">
            <w:r>
              <w:rPr>
                <w:color w:val="000000"/>
                <w:sz w:val="16"/>
              </w:rPr>
              <w:t>83/1 Staré Brno</w:t>
            </w:r>
          </w:p>
        </w:tc>
        <w:tc>
          <w:tcPr>
            <w:tcW w:w="3605" w:type="dxa"/>
            <w:vAlign w:val="center"/>
          </w:tcPr>
          <w:p w14:paraId="177ED0FC" w14:textId="77777777" w:rsidR="00D14A2D" w:rsidRDefault="00D14A2D" w:rsidP="0032640C">
            <w:r>
              <w:rPr>
                <w:color w:val="000000"/>
                <w:sz w:val="16"/>
              </w:rPr>
              <w:t>ul. Úvoz</w:t>
            </w:r>
          </w:p>
        </w:tc>
        <w:tc>
          <w:tcPr>
            <w:tcW w:w="1626" w:type="dxa"/>
            <w:vAlign w:val="center"/>
          </w:tcPr>
          <w:p w14:paraId="7724210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013C17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50F242E8" w14:textId="77777777" w:rsidR="00D14A2D" w:rsidRDefault="00D14A2D" w:rsidP="0032640C">
            <w:pPr>
              <w:jc w:val="center"/>
            </w:pPr>
          </w:p>
        </w:tc>
      </w:tr>
      <w:tr w:rsidR="00D14A2D" w14:paraId="327B3A15" w14:textId="77777777" w:rsidTr="0032640C">
        <w:tc>
          <w:tcPr>
            <w:tcW w:w="581" w:type="dxa"/>
            <w:vAlign w:val="center"/>
          </w:tcPr>
          <w:p w14:paraId="33011799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 w:rsidRPr="001252C6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2028" w:type="dxa"/>
            <w:vAlign w:val="center"/>
          </w:tcPr>
          <w:p w14:paraId="4BF3299D" w14:textId="77777777" w:rsidR="00D14A2D" w:rsidRDefault="00D14A2D" w:rsidP="0032640C">
            <w:r>
              <w:rPr>
                <w:color w:val="000000"/>
                <w:sz w:val="16"/>
              </w:rPr>
              <w:t>1546/5 Štýřice</w:t>
            </w:r>
          </w:p>
        </w:tc>
        <w:tc>
          <w:tcPr>
            <w:tcW w:w="3605" w:type="dxa"/>
            <w:vAlign w:val="center"/>
          </w:tcPr>
          <w:p w14:paraId="4A904E7E" w14:textId="77777777" w:rsidR="00D14A2D" w:rsidRDefault="00D14A2D" w:rsidP="0032640C">
            <w:r>
              <w:rPr>
                <w:color w:val="000000"/>
                <w:sz w:val="16"/>
              </w:rPr>
              <w:t>ul. Oblouková</w:t>
            </w:r>
          </w:p>
        </w:tc>
        <w:tc>
          <w:tcPr>
            <w:tcW w:w="1626" w:type="dxa"/>
            <w:vAlign w:val="center"/>
          </w:tcPr>
          <w:p w14:paraId="1D20052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0735B2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147DA04C" w14:textId="77777777" w:rsidR="00D14A2D" w:rsidRDefault="00D14A2D" w:rsidP="0032640C">
            <w:pPr>
              <w:jc w:val="center"/>
            </w:pPr>
          </w:p>
        </w:tc>
      </w:tr>
      <w:tr w:rsidR="00D14A2D" w14:paraId="4F8440F3" w14:textId="77777777" w:rsidTr="0032640C">
        <w:tc>
          <w:tcPr>
            <w:tcW w:w="581" w:type="dxa"/>
            <w:vAlign w:val="center"/>
          </w:tcPr>
          <w:p w14:paraId="3C70137E" w14:textId="77777777" w:rsidR="00D14A2D" w:rsidRDefault="00D14A2D" w:rsidP="0032640C">
            <w:pPr>
              <w:jc w:val="center"/>
            </w:pPr>
            <w:r w:rsidRPr="001252C6">
              <w:rPr>
                <w:sz w:val="16"/>
                <w:szCs w:val="16"/>
              </w:rPr>
              <w:t>781</w:t>
            </w:r>
          </w:p>
        </w:tc>
        <w:tc>
          <w:tcPr>
            <w:tcW w:w="2028" w:type="dxa"/>
            <w:vAlign w:val="center"/>
          </w:tcPr>
          <w:p w14:paraId="32A896C6" w14:textId="77777777" w:rsidR="00D14A2D" w:rsidRDefault="00D14A2D" w:rsidP="0032640C">
            <w:r>
              <w:rPr>
                <w:color w:val="000000"/>
                <w:sz w:val="16"/>
              </w:rPr>
              <w:t>1546/5 Štýřice</w:t>
            </w:r>
          </w:p>
        </w:tc>
        <w:tc>
          <w:tcPr>
            <w:tcW w:w="3605" w:type="dxa"/>
            <w:vAlign w:val="center"/>
          </w:tcPr>
          <w:p w14:paraId="08AD0725" w14:textId="77777777" w:rsidR="00D14A2D" w:rsidRDefault="00D14A2D" w:rsidP="0032640C">
            <w:r>
              <w:rPr>
                <w:color w:val="000000"/>
                <w:sz w:val="16"/>
              </w:rPr>
              <w:t>ul. Oblouková</w:t>
            </w:r>
          </w:p>
        </w:tc>
        <w:tc>
          <w:tcPr>
            <w:tcW w:w="1626" w:type="dxa"/>
            <w:vAlign w:val="center"/>
          </w:tcPr>
          <w:p w14:paraId="70F7C86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CD090A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18494FBA" w14:textId="77777777" w:rsidR="00D14A2D" w:rsidRDefault="00D14A2D" w:rsidP="0032640C">
            <w:pPr>
              <w:jc w:val="center"/>
            </w:pPr>
          </w:p>
        </w:tc>
      </w:tr>
      <w:tr w:rsidR="00D14A2D" w14:paraId="333DB19F" w14:textId="77777777" w:rsidTr="0032640C">
        <w:tc>
          <w:tcPr>
            <w:tcW w:w="581" w:type="dxa"/>
            <w:vAlign w:val="center"/>
          </w:tcPr>
          <w:p w14:paraId="1FBC94D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782</w:t>
            </w:r>
          </w:p>
        </w:tc>
        <w:tc>
          <w:tcPr>
            <w:tcW w:w="2028" w:type="dxa"/>
            <w:vAlign w:val="center"/>
          </w:tcPr>
          <w:p w14:paraId="20A647BC" w14:textId="77777777" w:rsidR="00D14A2D" w:rsidRDefault="00D14A2D" w:rsidP="0032640C">
            <w:r>
              <w:rPr>
                <w:color w:val="000000"/>
                <w:sz w:val="16"/>
              </w:rPr>
              <w:t>1546/5 Štýřice</w:t>
            </w:r>
          </w:p>
        </w:tc>
        <w:tc>
          <w:tcPr>
            <w:tcW w:w="3605" w:type="dxa"/>
            <w:vAlign w:val="center"/>
          </w:tcPr>
          <w:p w14:paraId="261AAC0C" w14:textId="77777777" w:rsidR="00D14A2D" w:rsidRDefault="00D14A2D" w:rsidP="0032640C">
            <w:r>
              <w:rPr>
                <w:color w:val="000000"/>
                <w:sz w:val="16"/>
              </w:rPr>
              <w:t>ul. Oblouková</w:t>
            </w:r>
          </w:p>
        </w:tc>
        <w:tc>
          <w:tcPr>
            <w:tcW w:w="1626" w:type="dxa"/>
            <w:vAlign w:val="center"/>
          </w:tcPr>
          <w:p w14:paraId="68471D6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B3FD87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2B6094EA" w14:textId="77777777" w:rsidR="00D14A2D" w:rsidRDefault="00D14A2D" w:rsidP="0032640C">
            <w:pPr>
              <w:jc w:val="center"/>
            </w:pPr>
          </w:p>
        </w:tc>
      </w:tr>
      <w:tr w:rsidR="00D14A2D" w14:paraId="1DB87A5D" w14:textId="77777777" w:rsidTr="0032640C">
        <w:tc>
          <w:tcPr>
            <w:tcW w:w="581" w:type="dxa"/>
            <w:vAlign w:val="center"/>
          </w:tcPr>
          <w:p w14:paraId="60D3E7B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783</w:t>
            </w:r>
          </w:p>
        </w:tc>
        <w:tc>
          <w:tcPr>
            <w:tcW w:w="2028" w:type="dxa"/>
            <w:vAlign w:val="center"/>
          </w:tcPr>
          <w:p w14:paraId="3C6D5835" w14:textId="77777777" w:rsidR="00D14A2D" w:rsidRDefault="00D14A2D" w:rsidP="0032640C">
            <w:r>
              <w:rPr>
                <w:color w:val="000000"/>
                <w:sz w:val="16"/>
              </w:rPr>
              <w:t>1548 Štýřice</w:t>
            </w:r>
          </w:p>
        </w:tc>
        <w:tc>
          <w:tcPr>
            <w:tcW w:w="3605" w:type="dxa"/>
            <w:vAlign w:val="center"/>
          </w:tcPr>
          <w:p w14:paraId="49DDC557" w14:textId="77777777" w:rsidR="00D14A2D" w:rsidRDefault="00D14A2D" w:rsidP="0032640C">
            <w:r>
              <w:rPr>
                <w:color w:val="000000"/>
                <w:sz w:val="16"/>
              </w:rPr>
              <w:t>ul. Oblouková</w:t>
            </w:r>
          </w:p>
        </w:tc>
        <w:tc>
          <w:tcPr>
            <w:tcW w:w="1626" w:type="dxa"/>
            <w:vAlign w:val="center"/>
          </w:tcPr>
          <w:p w14:paraId="5BE87D8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123DB7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57A63127" w14:textId="77777777" w:rsidR="00D14A2D" w:rsidRDefault="00D14A2D" w:rsidP="0032640C">
            <w:pPr>
              <w:jc w:val="center"/>
            </w:pPr>
          </w:p>
        </w:tc>
      </w:tr>
      <w:tr w:rsidR="00D14A2D" w14:paraId="5F71E710" w14:textId="77777777" w:rsidTr="0032640C">
        <w:tc>
          <w:tcPr>
            <w:tcW w:w="581" w:type="dxa"/>
            <w:vAlign w:val="center"/>
          </w:tcPr>
          <w:p w14:paraId="493B14E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784</w:t>
            </w:r>
          </w:p>
        </w:tc>
        <w:tc>
          <w:tcPr>
            <w:tcW w:w="2028" w:type="dxa"/>
            <w:vAlign w:val="center"/>
          </w:tcPr>
          <w:p w14:paraId="7A9CE66F" w14:textId="77777777" w:rsidR="00D14A2D" w:rsidRDefault="00D14A2D" w:rsidP="0032640C">
            <w:r>
              <w:rPr>
                <w:color w:val="000000"/>
                <w:sz w:val="16"/>
              </w:rPr>
              <w:t>1564/1 Štýřice</w:t>
            </w:r>
          </w:p>
        </w:tc>
        <w:tc>
          <w:tcPr>
            <w:tcW w:w="3605" w:type="dxa"/>
            <w:vAlign w:val="center"/>
          </w:tcPr>
          <w:p w14:paraId="70412356" w14:textId="77777777" w:rsidR="00D14A2D" w:rsidRDefault="00D14A2D" w:rsidP="0032640C">
            <w:r>
              <w:rPr>
                <w:color w:val="000000"/>
                <w:sz w:val="16"/>
              </w:rPr>
              <w:t>ul. Vysoká</w:t>
            </w:r>
          </w:p>
        </w:tc>
        <w:tc>
          <w:tcPr>
            <w:tcW w:w="1626" w:type="dxa"/>
            <w:vAlign w:val="center"/>
          </w:tcPr>
          <w:p w14:paraId="0DF5938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12A651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7273CC4F" w14:textId="77777777" w:rsidR="00D14A2D" w:rsidRDefault="00D14A2D" w:rsidP="0032640C">
            <w:pPr>
              <w:jc w:val="center"/>
            </w:pPr>
          </w:p>
        </w:tc>
      </w:tr>
      <w:tr w:rsidR="00D14A2D" w14:paraId="722669A8" w14:textId="77777777" w:rsidTr="0032640C">
        <w:tc>
          <w:tcPr>
            <w:tcW w:w="581" w:type="dxa"/>
            <w:vAlign w:val="center"/>
          </w:tcPr>
          <w:p w14:paraId="2FBA2E1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785</w:t>
            </w:r>
          </w:p>
        </w:tc>
        <w:tc>
          <w:tcPr>
            <w:tcW w:w="2028" w:type="dxa"/>
            <w:vAlign w:val="center"/>
          </w:tcPr>
          <w:p w14:paraId="14875465" w14:textId="77777777" w:rsidR="00D14A2D" w:rsidRDefault="00D14A2D" w:rsidP="0032640C">
            <w:r>
              <w:rPr>
                <w:color w:val="000000"/>
                <w:sz w:val="16"/>
              </w:rPr>
              <w:t>1548 Štýřice</w:t>
            </w:r>
          </w:p>
        </w:tc>
        <w:tc>
          <w:tcPr>
            <w:tcW w:w="3605" w:type="dxa"/>
            <w:vAlign w:val="center"/>
          </w:tcPr>
          <w:p w14:paraId="26BD5BF8" w14:textId="77777777" w:rsidR="00D14A2D" w:rsidRDefault="00D14A2D" w:rsidP="0032640C">
            <w:r>
              <w:rPr>
                <w:color w:val="000000"/>
                <w:sz w:val="16"/>
              </w:rPr>
              <w:t>ul. Pšeník</w:t>
            </w:r>
          </w:p>
        </w:tc>
        <w:tc>
          <w:tcPr>
            <w:tcW w:w="1626" w:type="dxa"/>
            <w:vAlign w:val="center"/>
          </w:tcPr>
          <w:p w14:paraId="497DF23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FC1050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2AEA1B4F" w14:textId="77777777" w:rsidR="00D14A2D" w:rsidRDefault="00D14A2D" w:rsidP="0032640C">
            <w:pPr>
              <w:jc w:val="center"/>
            </w:pPr>
          </w:p>
        </w:tc>
      </w:tr>
      <w:tr w:rsidR="00D14A2D" w14:paraId="5F3E8C70" w14:textId="77777777" w:rsidTr="0032640C">
        <w:tc>
          <w:tcPr>
            <w:tcW w:w="581" w:type="dxa"/>
            <w:vAlign w:val="center"/>
          </w:tcPr>
          <w:p w14:paraId="46B0489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786</w:t>
            </w:r>
          </w:p>
        </w:tc>
        <w:tc>
          <w:tcPr>
            <w:tcW w:w="2028" w:type="dxa"/>
            <w:vAlign w:val="center"/>
          </w:tcPr>
          <w:p w14:paraId="73DCCA4C" w14:textId="77777777" w:rsidR="00D14A2D" w:rsidRDefault="00D14A2D" w:rsidP="0032640C">
            <w:r>
              <w:rPr>
                <w:color w:val="000000"/>
                <w:sz w:val="16"/>
              </w:rPr>
              <w:t>758 Zábrdovice</w:t>
            </w:r>
          </w:p>
        </w:tc>
        <w:tc>
          <w:tcPr>
            <w:tcW w:w="3605" w:type="dxa"/>
            <w:vAlign w:val="center"/>
          </w:tcPr>
          <w:p w14:paraId="7849CDD3" w14:textId="77777777" w:rsidR="00D14A2D" w:rsidRDefault="00D14A2D" w:rsidP="0032640C">
            <w:r>
              <w:rPr>
                <w:color w:val="000000"/>
                <w:sz w:val="16"/>
              </w:rPr>
              <w:t>ul. Bratislavská</w:t>
            </w:r>
          </w:p>
        </w:tc>
        <w:tc>
          <w:tcPr>
            <w:tcW w:w="1626" w:type="dxa"/>
            <w:vAlign w:val="center"/>
          </w:tcPr>
          <w:p w14:paraId="426A208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C6F6F4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5A0DD202" w14:textId="77777777" w:rsidR="00D14A2D" w:rsidRDefault="00D14A2D" w:rsidP="0032640C">
            <w:pPr>
              <w:jc w:val="center"/>
            </w:pPr>
          </w:p>
        </w:tc>
      </w:tr>
      <w:tr w:rsidR="00D14A2D" w14:paraId="09B44711" w14:textId="77777777" w:rsidTr="0032640C">
        <w:tc>
          <w:tcPr>
            <w:tcW w:w="581" w:type="dxa"/>
            <w:vAlign w:val="center"/>
          </w:tcPr>
          <w:p w14:paraId="7D9E8C3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787</w:t>
            </w:r>
          </w:p>
        </w:tc>
        <w:tc>
          <w:tcPr>
            <w:tcW w:w="2028" w:type="dxa"/>
            <w:vAlign w:val="center"/>
          </w:tcPr>
          <w:p w14:paraId="4676DB0C" w14:textId="77777777" w:rsidR="00D14A2D" w:rsidRDefault="00D14A2D" w:rsidP="0032640C">
            <w:r>
              <w:rPr>
                <w:color w:val="000000"/>
                <w:sz w:val="16"/>
              </w:rPr>
              <w:t>758 Zábrdovice</w:t>
            </w:r>
          </w:p>
        </w:tc>
        <w:tc>
          <w:tcPr>
            <w:tcW w:w="3605" w:type="dxa"/>
            <w:vAlign w:val="center"/>
          </w:tcPr>
          <w:p w14:paraId="58BE41EF" w14:textId="77777777" w:rsidR="00D14A2D" w:rsidRDefault="00D14A2D" w:rsidP="0032640C">
            <w:r>
              <w:rPr>
                <w:color w:val="000000"/>
                <w:sz w:val="16"/>
              </w:rPr>
              <w:t>na rohu ul. Bratislavská a ul. Körnerova</w:t>
            </w:r>
          </w:p>
        </w:tc>
        <w:tc>
          <w:tcPr>
            <w:tcW w:w="1626" w:type="dxa"/>
            <w:vAlign w:val="center"/>
          </w:tcPr>
          <w:p w14:paraId="15F4613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B424A5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192A6012" w14:textId="77777777" w:rsidR="00D14A2D" w:rsidRDefault="00D14A2D" w:rsidP="0032640C">
            <w:pPr>
              <w:jc w:val="center"/>
            </w:pPr>
          </w:p>
        </w:tc>
      </w:tr>
      <w:tr w:rsidR="00D14A2D" w14:paraId="7677068C" w14:textId="77777777" w:rsidTr="0032640C">
        <w:tc>
          <w:tcPr>
            <w:tcW w:w="581" w:type="dxa"/>
            <w:vAlign w:val="center"/>
          </w:tcPr>
          <w:p w14:paraId="6417175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788</w:t>
            </w:r>
          </w:p>
        </w:tc>
        <w:tc>
          <w:tcPr>
            <w:tcW w:w="2028" w:type="dxa"/>
            <w:vAlign w:val="center"/>
          </w:tcPr>
          <w:p w14:paraId="64E6447B" w14:textId="77777777" w:rsidR="00D14A2D" w:rsidRDefault="00D14A2D" w:rsidP="0032640C">
            <w:r>
              <w:rPr>
                <w:color w:val="000000"/>
                <w:sz w:val="16"/>
              </w:rPr>
              <w:t>758 Zábrdovice</w:t>
            </w:r>
          </w:p>
        </w:tc>
        <w:tc>
          <w:tcPr>
            <w:tcW w:w="3605" w:type="dxa"/>
            <w:vAlign w:val="center"/>
          </w:tcPr>
          <w:p w14:paraId="70DE1C84" w14:textId="77777777" w:rsidR="00D14A2D" w:rsidRDefault="00D14A2D" w:rsidP="0032640C">
            <w:r>
              <w:rPr>
                <w:color w:val="000000"/>
                <w:sz w:val="16"/>
              </w:rPr>
              <w:t>na rohu ul. Bratislavská a ul. Körnerova</w:t>
            </w:r>
          </w:p>
        </w:tc>
        <w:tc>
          <w:tcPr>
            <w:tcW w:w="1626" w:type="dxa"/>
            <w:vAlign w:val="center"/>
          </w:tcPr>
          <w:p w14:paraId="13F8DB2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CFB5F7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628A80AB" w14:textId="77777777" w:rsidR="00D14A2D" w:rsidRDefault="00D14A2D" w:rsidP="0032640C">
            <w:pPr>
              <w:jc w:val="center"/>
            </w:pPr>
          </w:p>
        </w:tc>
      </w:tr>
      <w:tr w:rsidR="00D14A2D" w14:paraId="7CEB997A" w14:textId="77777777" w:rsidTr="0032640C">
        <w:tc>
          <w:tcPr>
            <w:tcW w:w="581" w:type="dxa"/>
            <w:vAlign w:val="center"/>
          </w:tcPr>
          <w:p w14:paraId="4F430E5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789</w:t>
            </w:r>
          </w:p>
        </w:tc>
        <w:tc>
          <w:tcPr>
            <w:tcW w:w="2028" w:type="dxa"/>
            <w:vAlign w:val="center"/>
          </w:tcPr>
          <w:p w14:paraId="5A88EACD" w14:textId="77777777" w:rsidR="00D14A2D" w:rsidRDefault="00D14A2D" w:rsidP="0032640C">
            <w:r>
              <w:rPr>
                <w:color w:val="000000"/>
                <w:sz w:val="16"/>
              </w:rPr>
              <w:t>758 Zábrdovice</w:t>
            </w:r>
          </w:p>
        </w:tc>
        <w:tc>
          <w:tcPr>
            <w:tcW w:w="3605" w:type="dxa"/>
            <w:vAlign w:val="center"/>
          </w:tcPr>
          <w:p w14:paraId="51A4AF36" w14:textId="77777777" w:rsidR="00D14A2D" w:rsidRDefault="00D14A2D" w:rsidP="0032640C">
            <w:r>
              <w:rPr>
                <w:color w:val="000000"/>
                <w:sz w:val="16"/>
              </w:rPr>
              <w:t>ul. Körnerova</w:t>
            </w:r>
          </w:p>
        </w:tc>
        <w:tc>
          <w:tcPr>
            <w:tcW w:w="1626" w:type="dxa"/>
            <w:vAlign w:val="center"/>
          </w:tcPr>
          <w:p w14:paraId="35E2844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DFA8E6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203719F5" w14:textId="77777777" w:rsidR="00D14A2D" w:rsidRDefault="00D14A2D" w:rsidP="0032640C">
            <w:pPr>
              <w:jc w:val="center"/>
            </w:pPr>
          </w:p>
        </w:tc>
      </w:tr>
      <w:tr w:rsidR="00D14A2D" w14:paraId="4361F5F5" w14:textId="77777777" w:rsidTr="0032640C">
        <w:tc>
          <w:tcPr>
            <w:tcW w:w="581" w:type="dxa"/>
            <w:vAlign w:val="center"/>
          </w:tcPr>
          <w:p w14:paraId="756BD67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790</w:t>
            </w:r>
          </w:p>
        </w:tc>
        <w:tc>
          <w:tcPr>
            <w:tcW w:w="2028" w:type="dxa"/>
            <w:vAlign w:val="center"/>
          </w:tcPr>
          <w:p w14:paraId="450FFB95" w14:textId="77777777" w:rsidR="00D14A2D" w:rsidRDefault="00D14A2D" w:rsidP="0032640C">
            <w:r>
              <w:rPr>
                <w:color w:val="000000"/>
                <w:sz w:val="16"/>
              </w:rPr>
              <w:t>758 Zábrdovice</w:t>
            </w:r>
          </w:p>
        </w:tc>
        <w:tc>
          <w:tcPr>
            <w:tcW w:w="3605" w:type="dxa"/>
            <w:vAlign w:val="center"/>
          </w:tcPr>
          <w:p w14:paraId="11336750" w14:textId="77777777" w:rsidR="00D14A2D" w:rsidRDefault="00D14A2D" w:rsidP="0032640C">
            <w:r>
              <w:rPr>
                <w:color w:val="000000"/>
                <w:sz w:val="16"/>
              </w:rPr>
              <w:t>ul. Bratislavská</w:t>
            </w:r>
          </w:p>
        </w:tc>
        <w:tc>
          <w:tcPr>
            <w:tcW w:w="1626" w:type="dxa"/>
            <w:vAlign w:val="center"/>
          </w:tcPr>
          <w:p w14:paraId="7C0F15E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9C8B88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871" w:type="dxa"/>
            <w:vAlign w:val="center"/>
          </w:tcPr>
          <w:p w14:paraId="545B0880" w14:textId="77777777" w:rsidR="00D14A2D" w:rsidRDefault="00D14A2D" w:rsidP="0032640C">
            <w:pPr>
              <w:jc w:val="center"/>
            </w:pPr>
          </w:p>
        </w:tc>
      </w:tr>
      <w:tr w:rsidR="00D14A2D" w14:paraId="323B66C7" w14:textId="77777777" w:rsidTr="0032640C">
        <w:tc>
          <w:tcPr>
            <w:tcW w:w="581" w:type="dxa"/>
            <w:vAlign w:val="center"/>
          </w:tcPr>
          <w:p w14:paraId="2025A19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791</w:t>
            </w:r>
          </w:p>
        </w:tc>
        <w:tc>
          <w:tcPr>
            <w:tcW w:w="2028" w:type="dxa"/>
            <w:vAlign w:val="center"/>
          </w:tcPr>
          <w:p w14:paraId="5EB481FB" w14:textId="77777777" w:rsidR="00D14A2D" w:rsidRDefault="00D14A2D" w:rsidP="0032640C">
            <w:r>
              <w:rPr>
                <w:color w:val="000000"/>
                <w:sz w:val="16"/>
              </w:rPr>
              <w:t>758 Zábrdovice</w:t>
            </w:r>
          </w:p>
        </w:tc>
        <w:tc>
          <w:tcPr>
            <w:tcW w:w="3605" w:type="dxa"/>
            <w:vAlign w:val="center"/>
          </w:tcPr>
          <w:p w14:paraId="4DEB6482" w14:textId="77777777" w:rsidR="00D14A2D" w:rsidRDefault="00D14A2D" w:rsidP="0032640C">
            <w:r>
              <w:rPr>
                <w:color w:val="000000"/>
                <w:sz w:val="16"/>
              </w:rPr>
              <w:t>ul. Bratislavská</w:t>
            </w:r>
          </w:p>
        </w:tc>
        <w:tc>
          <w:tcPr>
            <w:tcW w:w="1626" w:type="dxa"/>
            <w:vAlign w:val="center"/>
          </w:tcPr>
          <w:p w14:paraId="5A7B9F6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39EF38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13F17C54" w14:textId="77777777" w:rsidR="00D14A2D" w:rsidRDefault="00D14A2D" w:rsidP="0032640C">
            <w:pPr>
              <w:jc w:val="center"/>
            </w:pPr>
          </w:p>
        </w:tc>
      </w:tr>
      <w:tr w:rsidR="00D14A2D" w14:paraId="230EEC05" w14:textId="77777777" w:rsidTr="0032640C">
        <w:tc>
          <w:tcPr>
            <w:tcW w:w="581" w:type="dxa"/>
            <w:vAlign w:val="center"/>
          </w:tcPr>
          <w:p w14:paraId="2BE2A5F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792</w:t>
            </w:r>
          </w:p>
        </w:tc>
        <w:tc>
          <w:tcPr>
            <w:tcW w:w="2028" w:type="dxa"/>
            <w:vAlign w:val="center"/>
          </w:tcPr>
          <w:p w14:paraId="31063ED0" w14:textId="77777777" w:rsidR="00D14A2D" w:rsidRDefault="00D14A2D" w:rsidP="0032640C">
            <w:r>
              <w:rPr>
                <w:color w:val="000000"/>
                <w:sz w:val="16"/>
              </w:rPr>
              <w:t>758 Zábrdovice</w:t>
            </w:r>
          </w:p>
        </w:tc>
        <w:tc>
          <w:tcPr>
            <w:tcW w:w="3605" w:type="dxa"/>
            <w:vAlign w:val="center"/>
          </w:tcPr>
          <w:p w14:paraId="57A486FB" w14:textId="77777777" w:rsidR="00D14A2D" w:rsidRDefault="00D14A2D" w:rsidP="0032640C">
            <w:r>
              <w:rPr>
                <w:color w:val="000000"/>
                <w:sz w:val="16"/>
              </w:rPr>
              <w:t>ul. Stará</w:t>
            </w:r>
          </w:p>
        </w:tc>
        <w:tc>
          <w:tcPr>
            <w:tcW w:w="1626" w:type="dxa"/>
            <w:vAlign w:val="center"/>
          </w:tcPr>
          <w:p w14:paraId="5DDB27B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B8FA43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109AF0A7" w14:textId="77777777" w:rsidR="00D14A2D" w:rsidRDefault="00D14A2D" w:rsidP="0032640C">
            <w:pPr>
              <w:jc w:val="center"/>
            </w:pPr>
          </w:p>
        </w:tc>
      </w:tr>
      <w:tr w:rsidR="00D14A2D" w14:paraId="2872B085" w14:textId="77777777" w:rsidTr="0032640C">
        <w:tc>
          <w:tcPr>
            <w:tcW w:w="581" w:type="dxa"/>
            <w:vAlign w:val="center"/>
          </w:tcPr>
          <w:p w14:paraId="0E813BE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793</w:t>
            </w:r>
          </w:p>
        </w:tc>
        <w:tc>
          <w:tcPr>
            <w:tcW w:w="2028" w:type="dxa"/>
            <w:vAlign w:val="center"/>
          </w:tcPr>
          <w:p w14:paraId="0EE30C32" w14:textId="77777777" w:rsidR="00D14A2D" w:rsidRDefault="00D14A2D" w:rsidP="0032640C">
            <w:r>
              <w:rPr>
                <w:color w:val="000000"/>
                <w:sz w:val="16"/>
              </w:rPr>
              <w:t>465 Zábrdovice</w:t>
            </w:r>
          </w:p>
        </w:tc>
        <w:tc>
          <w:tcPr>
            <w:tcW w:w="3605" w:type="dxa"/>
            <w:vAlign w:val="center"/>
          </w:tcPr>
          <w:p w14:paraId="37578B65" w14:textId="77777777" w:rsidR="00D14A2D" w:rsidRDefault="00D14A2D" w:rsidP="0032640C">
            <w:r>
              <w:rPr>
                <w:color w:val="000000"/>
                <w:sz w:val="16"/>
              </w:rPr>
              <w:t>na rohu ul. Příční a ul. Bratislavská</w:t>
            </w:r>
          </w:p>
        </w:tc>
        <w:tc>
          <w:tcPr>
            <w:tcW w:w="1626" w:type="dxa"/>
            <w:vAlign w:val="center"/>
          </w:tcPr>
          <w:p w14:paraId="348B622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2406DE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5CC5B9B8" w14:textId="77777777" w:rsidR="00D14A2D" w:rsidRDefault="00D14A2D" w:rsidP="0032640C">
            <w:pPr>
              <w:jc w:val="center"/>
            </w:pPr>
          </w:p>
        </w:tc>
      </w:tr>
      <w:tr w:rsidR="00D14A2D" w14:paraId="77DC3088" w14:textId="77777777" w:rsidTr="0032640C">
        <w:tc>
          <w:tcPr>
            <w:tcW w:w="581" w:type="dxa"/>
            <w:vAlign w:val="center"/>
          </w:tcPr>
          <w:p w14:paraId="52EAAEA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794</w:t>
            </w:r>
          </w:p>
        </w:tc>
        <w:tc>
          <w:tcPr>
            <w:tcW w:w="2028" w:type="dxa"/>
            <w:vAlign w:val="center"/>
          </w:tcPr>
          <w:p w14:paraId="103A98A1" w14:textId="77777777" w:rsidR="00D14A2D" w:rsidRDefault="00D14A2D" w:rsidP="0032640C">
            <w:r>
              <w:rPr>
                <w:color w:val="000000"/>
                <w:sz w:val="16"/>
              </w:rPr>
              <w:t>769 Město Brno</w:t>
            </w:r>
          </w:p>
        </w:tc>
        <w:tc>
          <w:tcPr>
            <w:tcW w:w="3605" w:type="dxa"/>
            <w:vAlign w:val="center"/>
          </w:tcPr>
          <w:p w14:paraId="32FE242B" w14:textId="77777777" w:rsidR="00D14A2D" w:rsidRDefault="00D14A2D" w:rsidP="0032640C">
            <w:r>
              <w:rPr>
                <w:color w:val="000000"/>
                <w:sz w:val="16"/>
              </w:rPr>
              <w:t>na rohu ul. Údolní a ul. Joštova</w:t>
            </w:r>
          </w:p>
        </w:tc>
        <w:tc>
          <w:tcPr>
            <w:tcW w:w="1626" w:type="dxa"/>
            <w:vAlign w:val="center"/>
          </w:tcPr>
          <w:p w14:paraId="5ABE4AA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141E77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685AA0EA" w14:textId="77777777" w:rsidR="00D14A2D" w:rsidRDefault="00D14A2D" w:rsidP="0032640C">
            <w:pPr>
              <w:jc w:val="center"/>
            </w:pPr>
          </w:p>
        </w:tc>
      </w:tr>
      <w:tr w:rsidR="00D14A2D" w14:paraId="08090F70" w14:textId="77777777" w:rsidTr="0032640C">
        <w:tc>
          <w:tcPr>
            <w:tcW w:w="581" w:type="dxa"/>
            <w:vAlign w:val="center"/>
          </w:tcPr>
          <w:p w14:paraId="553ED77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795</w:t>
            </w:r>
          </w:p>
        </w:tc>
        <w:tc>
          <w:tcPr>
            <w:tcW w:w="2028" w:type="dxa"/>
            <w:vAlign w:val="center"/>
          </w:tcPr>
          <w:p w14:paraId="66DC5554" w14:textId="77777777" w:rsidR="00D14A2D" w:rsidRDefault="00D14A2D" w:rsidP="0032640C">
            <w:r>
              <w:rPr>
                <w:color w:val="000000"/>
                <w:sz w:val="16"/>
              </w:rPr>
              <w:t>215 Veveří</w:t>
            </w:r>
          </w:p>
        </w:tc>
        <w:tc>
          <w:tcPr>
            <w:tcW w:w="3605" w:type="dxa"/>
            <w:vAlign w:val="center"/>
          </w:tcPr>
          <w:p w14:paraId="2DC26FB4" w14:textId="77777777" w:rsidR="00D14A2D" w:rsidRDefault="00D14A2D" w:rsidP="0032640C">
            <w:r>
              <w:rPr>
                <w:color w:val="000000"/>
                <w:sz w:val="16"/>
              </w:rPr>
              <w:t>na rohu ul. Veveří a ul. Jana Uhra</w:t>
            </w:r>
          </w:p>
        </w:tc>
        <w:tc>
          <w:tcPr>
            <w:tcW w:w="1626" w:type="dxa"/>
            <w:vAlign w:val="center"/>
          </w:tcPr>
          <w:p w14:paraId="17440D5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8C1220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24</w:t>
            </w:r>
          </w:p>
        </w:tc>
        <w:tc>
          <w:tcPr>
            <w:tcW w:w="871" w:type="dxa"/>
            <w:vAlign w:val="center"/>
          </w:tcPr>
          <w:p w14:paraId="1443CC80" w14:textId="77777777" w:rsidR="00D14A2D" w:rsidRDefault="00D14A2D" w:rsidP="0032640C">
            <w:pPr>
              <w:jc w:val="center"/>
            </w:pPr>
          </w:p>
        </w:tc>
      </w:tr>
      <w:tr w:rsidR="00D14A2D" w14:paraId="2151A300" w14:textId="77777777" w:rsidTr="0032640C">
        <w:tc>
          <w:tcPr>
            <w:tcW w:w="581" w:type="dxa"/>
            <w:vAlign w:val="center"/>
          </w:tcPr>
          <w:p w14:paraId="5EA1F35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796</w:t>
            </w:r>
          </w:p>
        </w:tc>
        <w:tc>
          <w:tcPr>
            <w:tcW w:w="2028" w:type="dxa"/>
            <w:vAlign w:val="center"/>
          </w:tcPr>
          <w:p w14:paraId="0601E8B1" w14:textId="77777777" w:rsidR="00D14A2D" w:rsidRDefault="00D14A2D" w:rsidP="0032640C">
            <w:r>
              <w:rPr>
                <w:color w:val="000000"/>
                <w:sz w:val="16"/>
              </w:rPr>
              <w:t>215 Veveří</w:t>
            </w:r>
          </w:p>
        </w:tc>
        <w:tc>
          <w:tcPr>
            <w:tcW w:w="3605" w:type="dxa"/>
            <w:vAlign w:val="center"/>
          </w:tcPr>
          <w:p w14:paraId="124880BB" w14:textId="77777777" w:rsidR="00D14A2D" w:rsidRDefault="00D14A2D" w:rsidP="0032640C">
            <w:r>
              <w:rPr>
                <w:color w:val="000000"/>
                <w:sz w:val="16"/>
              </w:rPr>
              <w:t>ul. Jana Uhra</w:t>
            </w:r>
          </w:p>
        </w:tc>
        <w:tc>
          <w:tcPr>
            <w:tcW w:w="1626" w:type="dxa"/>
            <w:vAlign w:val="center"/>
          </w:tcPr>
          <w:p w14:paraId="027F42C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73192A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19</w:t>
            </w:r>
          </w:p>
        </w:tc>
        <w:tc>
          <w:tcPr>
            <w:tcW w:w="871" w:type="dxa"/>
            <w:vAlign w:val="center"/>
          </w:tcPr>
          <w:p w14:paraId="73D3D9A6" w14:textId="77777777" w:rsidR="00D14A2D" w:rsidRDefault="00D14A2D" w:rsidP="0032640C">
            <w:pPr>
              <w:jc w:val="center"/>
            </w:pPr>
          </w:p>
        </w:tc>
      </w:tr>
      <w:tr w:rsidR="00D14A2D" w14:paraId="738A36EE" w14:textId="77777777" w:rsidTr="0032640C">
        <w:tc>
          <w:tcPr>
            <w:tcW w:w="581" w:type="dxa"/>
            <w:vAlign w:val="center"/>
          </w:tcPr>
          <w:p w14:paraId="53E70DD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797</w:t>
            </w:r>
          </w:p>
        </w:tc>
        <w:tc>
          <w:tcPr>
            <w:tcW w:w="2028" w:type="dxa"/>
            <w:vAlign w:val="center"/>
          </w:tcPr>
          <w:p w14:paraId="620ADEF3" w14:textId="77777777" w:rsidR="00D14A2D" w:rsidRDefault="00D14A2D" w:rsidP="0032640C">
            <w:r>
              <w:rPr>
                <w:color w:val="000000"/>
                <w:sz w:val="16"/>
              </w:rPr>
              <w:t>169 Veveří</w:t>
            </w:r>
          </w:p>
        </w:tc>
        <w:tc>
          <w:tcPr>
            <w:tcW w:w="3605" w:type="dxa"/>
            <w:vAlign w:val="center"/>
          </w:tcPr>
          <w:p w14:paraId="5617F50E" w14:textId="77777777" w:rsidR="00D14A2D" w:rsidRDefault="00D14A2D" w:rsidP="0032640C">
            <w:r>
              <w:rPr>
                <w:color w:val="000000"/>
                <w:sz w:val="16"/>
              </w:rPr>
              <w:t>ul. Jiráskova</w:t>
            </w:r>
          </w:p>
        </w:tc>
        <w:tc>
          <w:tcPr>
            <w:tcW w:w="1626" w:type="dxa"/>
            <w:vAlign w:val="center"/>
          </w:tcPr>
          <w:p w14:paraId="7020FFB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CFDE87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73CBFBDD" w14:textId="77777777" w:rsidR="00D14A2D" w:rsidRDefault="00D14A2D" w:rsidP="0032640C">
            <w:pPr>
              <w:jc w:val="center"/>
            </w:pPr>
          </w:p>
        </w:tc>
      </w:tr>
      <w:tr w:rsidR="00D14A2D" w14:paraId="42D38D05" w14:textId="77777777" w:rsidTr="0032640C">
        <w:tc>
          <w:tcPr>
            <w:tcW w:w="581" w:type="dxa"/>
            <w:vAlign w:val="center"/>
          </w:tcPr>
          <w:p w14:paraId="186A4D2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798</w:t>
            </w:r>
          </w:p>
        </w:tc>
        <w:tc>
          <w:tcPr>
            <w:tcW w:w="2028" w:type="dxa"/>
            <w:vAlign w:val="center"/>
          </w:tcPr>
          <w:p w14:paraId="411EEBBF" w14:textId="77777777" w:rsidR="00D14A2D" w:rsidRDefault="00D14A2D" w:rsidP="0032640C">
            <w:r>
              <w:rPr>
                <w:color w:val="000000"/>
                <w:sz w:val="16"/>
              </w:rPr>
              <w:t>215 Veveří</w:t>
            </w:r>
          </w:p>
        </w:tc>
        <w:tc>
          <w:tcPr>
            <w:tcW w:w="3605" w:type="dxa"/>
            <w:vAlign w:val="center"/>
          </w:tcPr>
          <w:p w14:paraId="5A46CDA9" w14:textId="77777777" w:rsidR="00D14A2D" w:rsidRDefault="00D14A2D" w:rsidP="0032640C">
            <w:r>
              <w:rPr>
                <w:color w:val="000000"/>
                <w:sz w:val="16"/>
              </w:rPr>
              <w:t>ul. Jana Uhra</w:t>
            </w:r>
          </w:p>
        </w:tc>
        <w:tc>
          <w:tcPr>
            <w:tcW w:w="1626" w:type="dxa"/>
            <w:vAlign w:val="center"/>
          </w:tcPr>
          <w:p w14:paraId="694CACF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D94D1D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11429825" w14:textId="77777777" w:rsidR="00D14A2D" w:rsidRDefault="00D14A2D" w:rsidP="0032640C">
            <w:pPr>
              <w:jc w:val="center"/>
            </w:pPr>
          </w:p>
        </w:tc>
      </w:tr>
      <w:tr w:rsidR="00D14A2D" w14:paraId="2E8BB800" w14:textId="77777777" w:rsidTr="0032640C">
        <w:tc>
          <w:tcPr>
            <w:tcW w:w="581" w:type="dxa"/>
            <w:vAlign w:val="center"/>
          </w:tcPr>
          <w:p w14:paraId="48D5E0E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799</w:t>
            </w:r>
          </w:p>
        </w:tc>
        <w:tc>
          <w:tcPr>
            <w:tcW w:w="2028" w:type="dxa"/>
            <w:vAlign w:val="center"/>
          </w:tcPr>
          <w:p w14:paraId="50217021" w14:textId="77777777" w:rsidR="00D14A2D" w:rsidRDefault="00D14A2D" w:rsidP="0032640C">
            <w:r>
              <w:rPr>
                <w:color w:val="000000"/>
                <w:sz w:val="16"/>
              </w:rPr>
              <w:t>929 Veveří</w:t>
            </w:r>
          </w:p>
        </w:tc>
        <w:tc>
          <w:tcPr>
            <w:tcW w:w="3605" w:type="dxa"/>
            <w:vAlign w:val="center"/>
          </w:tcPr>
          <w:p w14:paraId="2DD79202" w14:textId="77777777" w:rsidR="00D14A2D" w:rsidRDefault="00D14A2D" w:rsidP="0032640C">
            <w:r>
              <w:rPr>
                <w:color w:val="000000"/>
                <w:sz w:val="16"/>
              </w:rPr>
              <w:t>ul. Čápkova</w:t>
            </w:r>
          </w:p>
        </w:tc>
        <w:tc>
          <w:tcPr>
            <w:tcW w:w="1626" w:type="dxa"/>
            <w:vAlign w:val="center"/>
          </w:tcPr>
          <w:p w14:paraId="42091F6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306B9F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641902C2" w14:textId="77777777" w:rsidR="00D14A2D" w:rsidRDefault="00D14A2D" w:rsidP="0032640C">
            <w:pPr>
              <w:jc w:val="center"/>
            </w:pPr>
          </w:p>
        </w:tc>
      </w:tr>
      <w:tr w:rsidR="00D14A2D" w14:paraId="17B0FAA6" w14:textId="77777777" w:rsidTr="0032640C">
        <w:tc>
          <w:tcPr>
            <w:tcW w:w="581" w:type="dxa"/>
            <w:vAlign w:val="center"/>
          </w:tcPr>
          <w:p w14:paraId="411EA49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800</w:t>
            </w:r>
          </w:p>
        </w:tc>
        <w:tc>
          <w:tcPr>
            <w:tcW w:w="2028" w:type="dxa"/>
            <w:vAlign w:val="center"/>
          </w:tcPr>
          <w:p w14:paraId="4F9C8DAB" w14:textId="77777777" w:rsidR="00D14A2D" w:rsidRDefault="00D14A2D" w:rsidP="0032640C">
            <w:r>
              <w:rPr>
                <w:color w:val="000000"/>
                <w:sz w:val="16"/>
              </w:rPr>
              <w:t>521 Veveří</w:t>
            </w:r>
          </w:p>
        </w:tc>
        <w:tc>
          <w:tcPr>
            <w:tcW w:w="3605" w:type="dxa"/>
            <w:vAlign w:val="center"/>
          </w:tcPr>
          <w:p w14:paraId="43F3B309" w14:textId="77777777" w:rsidR="00D14A2D" w:rsidRDefault="00D14A2D" w:rsidP="0032640C">
            <w:r>
              <w:rPr>
                <w:color w:val="000000"/>
                <w:sz w:val="16"/>
              </w:rPr>
              <w:t>ul. Jana Uhra</w:t>
            </w:r>
          </w:p>
        </w:tc>
        <w:tc>
          <w:tcPr>
            <w:tcW w:w="1626" w:type="dxa"/>
            <w:vAlign w:val="center"/>
          </w:tcPr>
          <w:p w14:paraId="772838E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D1C17E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19CE3AC3" w14:textId="77777777" w:rsidR="00D14A2D" w:rsidRDefault="00D14A2D" w:rsidP="0032640C">
            <w:pPr>
              <w:jc w:val="center"/>
            </w:pPr>
          </w:p>
        </w:tc>
      </w:tr>
      <w:tr w:rsidR="00D14A2D" w14:paraId="2D72CFB1" w14:textId="77777777" w:rsidTr="0032640C">
        <w:tc>
          <w:tcPr>
            <w:tcW w:w="581" w:type="dxa"/>
            <w:vAlign w:val="center"/>
          </w:tcPr>
          <w:p w14:paraId="7B8C616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801</w:t>
            </w:r>
          </w:p>
        </w:tc>
        <w:tc>
          <w:tcPr>
            <w:tcW w:w="2028" w:type="dxa"/>
            <w:vAlign w:val="center"/>
          </w:tcPr>
          <w:p w14:paraId="5382C2D4" w14:textId="77777777" w:rsidR="00D14A2D" w:rsidRDefault="00D14A2D" w:rsidP="0032640C">
            <w:r>
              <w:rPr>
                <w:color w:val="000000"/>
                <w:sz w:val="16"/>
              </w:rPr>
              <w:t>30 Veveří</w:t>
            </w:r>
          </w:p>
        </w:tc>
        <w:tc>
          <w:tcPr>
            <w:tcW w:w="3605" w:type="dxa"/>
            <w:vAlign w:val="center"/>
          </w:tcPr>
          <w:p w14:paraId="5A79213F" w14:textId="77777777" w:rsidR="00D14A2D" w:rsidRDefault="00D14A2D" w:rsidP="0032640C">
            <w:r>
              <w:rPr>
                <w:color w:val="000000"/>
                <w:sz w:val="16"/>
              </w:rPr>
              <w:t>ul. Jiráskova</w:t>
            </w:r>
          </w:p>
        </w:tc>
        <w:tc>
          <w:tcPr>
            <w:tcW w:w="1626" w:type="dxa"/>
            <w:vAlign w:val="center"/>
          </w:tcPr>
          <w:p w14:paraId="73FD4CB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776139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18</w:t>
            </w:r>
          </w:p>
        </w:tc>
        <w:tc>
          <w:tcPr>
            <w:tcW w:w="871" w:type="dxa"/>
            <w:vAlign w:val="center"/>
          </w:tcPr>
          <w:p w14:paraId="67D9E6A9" w14:textId="77777777" w:rsidR="00D14A2D" w:rsidRDefault="00D14A2D" w:rsidP="0032640C">
            <w:pPr>
              <w:jc w:val="center"/>
            </w:pPr>
          </w:p>
        </w:tc>
      </w:tr>
      <w:tr w:rsidR="00D14A2D" w14:paraId="454AEDA2" w14:textId="77777777" w:rsidTr="0032640C">
        <w:tc>
          <w:tcPr>
            <w:tcW w:w="581" w:type="dxa"/>
            <w:vAlign w:val="center"/>
          </w:tcPr>
          <w:p w14:paraId="28967B2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802</w:t>
            </w:r>
          </w:p>
        </w:tc>
        <w:tc>
          <w:tcPr>
            <w:tcW w:w="2028" w:type="dxa"/>
            <w:vAlign w:val="center"/>
          </w:tcPr>
          <w:p w14:paraId="2FFFC723" w14:textId="77777777" w:rsidR="00D14A2D" w:rsidRDefault="00D14A2D" w:rsidP="0032640C">
            <w:r>
              <w:rPr>
                <w:color w:val="000000"/>
                <w:sz w:val="16"/>
              </w:rPr>
              <w:t>92 Veveří</w:t>
            </w:r>
          </w:p>
        </w:tc>
        <w:tc>
          <w:tcPr>
            <w:tcW w:w="3605" w:type="dxa"/>
            <w:vAlign w:val="center"/>
          </w:tcPr>
          <w:p w14:paraId="02874B22" w14:textId="77777777" w:rsidR="00D14A2D" w:rsidRDefault="00D14A2D" w:rsidP="0032640C">
            <w:r>
              <w:rPr>
                <w:color w:val="000000"/>
                <w:sz w:val="16"/>
              </w:rPr>
              <w:t>ul. Grohova</w:t>
            </w:r>
          </w:p>
        </w:tc>
        <w:tc>
          <w:tcPr>
            <w:tcW w:w="1626" w:type="dxa"/>
            <w:vAlign w:val="center"/>
          </w:tcPr>
          <w:p w14:paraId="1B59FA6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5E8B50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2B751247" w14:textId="77777777" w:rsidR="00D14A2D" w:rsidRDefault="00D14A2D" w:rsidP="0032640C">
            <w:pPr>
              <w:jc w:val="center"/>
            </w:pPr>
          </w:p>
        </w:tc>
      </w:tr>
      <w:tr w:rsidR="00D14A2D" w14:paraId="35336761" w14:textId="77777777" w:rsidTr="0032640C">
        <w:tc>
          <w:tcPr>
            <w:tcW w:w="581" w:type="dxa"/>
            <w:vAlign w:val="center"/>
          </w:tcPr>
          <w:p w14:paraId="668B306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803</w:t>
            </w:r>
          </w:p>
        </w:tc>
        <w:tc>
          <w:tcPr>
            <w:tcW w:w="2028" w:type="dxa"/>
            <w:vAlign w:val="center"/>
          </w:tcPr>
          <w:p w14:paraId="04CC9D03" w14:textId="77777777" w:rsidR="00D14A2D" w:rsidRDefault="00D14A2D" w:rsidP="0032640C">
            <w:r>
              <w:rPr>
                <w:color w:val="000000"/>
                <w:sz w:val="16"/>
              </w:rPr>
              <w:t>92 Veveří</w:t>
            </w:r>
          </w:p>
        </w:tc>
        <w:tc>
          <w:tcPr>
            <w:tcW w:w="3605" w:type="dxa"/>
            <w:vAlign w:val="center"/>
          </w:tcPr>
          <w:p w14:paraId="38B03B68" w14:textId="77777777" w:rsidR="00D14A2D" w:rsidRDefault="00D14A2D" w:rsidP="0032640C">
            <w:r>
              <w:rPr>
                <w:color w:val="000000"/>
                <w:sz w:val="16"/>
              </w:rPr>
              <w:t>ul. Grohova</w:t>
            </w:r>
          </w:p>
        </w:tc>
        <w:tc>
          <w:tcPr>
            <w:tcW w:w="1626" w:type="dxa"/>
            <w:vAlign w:val="center"/>
          </w:tcPr>
          <w:p w14:paraId="5BE3CAE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CEC4D7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2063F179" w14:textId="77777777" w:rsidR="00D14A2D" w:rsidRDefault="00D14A2D" w:rsidP="0032640C">
            <w:pPr>
              <w:jc w:val="center"/>
            </w:pPr>
          </w:p>
        </w:tc>
      </w:tr>
      <w:tr w:rsidR="00D14A2D" w14:paraId="6B12166F" w14:textId="77777777" w:rsidTr="0032640C">
        <w:tc>
          <w:tcPr>
            <w:tcW w:w="581" w:type="dxa"/>
            <w:vAlign w:val="center"/>
          </w:tcPr>
          <w:p w14:paraId="1011C57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804</w:t>
            </w:r>
          </w:p>
        </w:tc>
        <w:tc>
          <w:tcPr>
            <w:tcW w:w="2028" w:type="dxa"/>
            <w:vAlign w:val="center"/>
          </w:tcPr>
          <w:p w14:paraId="14D115D0" w14:textId="77777777" w:rsidR="00D14A2D" w:rsidRDefault="00D14A2D" w:rsidP="0032640C">
            <w:r>
              <w:rPr>
                <w:color w:val="000000"/>
                <w:sz w:val="16"/>
              </w:rPr>
              <w:t>113 Veveří</w:t>
            </w:r>
          </w:p>
        </w:tc>
        <w:tc>
          <w:tcPr>
            <w:tcW w:w="3605" w:type="dxa"/>
            <w:vAlign w:val="center"/>
          </w:tcPr>
          <w:p w14:paraId="343E8D27" w14:textId="77777777" w:rsidR="00D14A2D" w:rsidRDefault="00D14A2D" w:rsidP="0032640C">
            <w:r>
              <w:rPr>
                <w:color w:val="000000"/>
                <w:sz w:val="16"/>
              </w:rPr>
              <w:t>ul. Čápkova</w:t>
            </w:r>
          </w:p>
        </w:tc>
        <w:tc>
          <w:tcPr>
            <w:tcW w:w="1626" w:type="dxa"/>
            <w:vAlign w:val="center"/>
          </w:tcPr>
          <w:p w14:paraId="5EB9DAA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B06D99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70D65F47" w14:textId="77777777" w:rsidR="00D14A2D" w:rsidRDefault="00D14A2D" w:rsidP="0032640C">
            <w:pPr>
              <w:jc w:val="center"/>
            </w:pPr>
          </w:p>
        </w:tc>
      </w:tr>
      <w:tr w:rsidR="00D14A2D" w14:paraId="04FD8C8A" w14:textId="77777777" w:rsidTr="0032640C">
        <w:tc>
          <w:tcPr>
            <w:tcW w:w="581" w:type="dxa"/>
            <w:vAlign w:val="center"/>
          </w:tcPr>
          <w:p w14:paraId="2FF3930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805</w:t>
            </w:r>
          </w:p>
        </w:tc>
        <w:tc>
          <w:tcPr>
            <w:tcW w:w="2028" w:type="dxa"/>
            <w:vAlign w:val="center"/>
          </w:tcPr>
          <w:p w14:paraId="2E5CC412" w14:textId="77777777" w:rsidR="00D14A2D" w:rsidRDefault="00D14A2D" w:rsidP="0032640C">
            <w:r>
              <w:rPr>
                <w:color w:val="000000"/>
                <w:sz w:val="16"/>
              </w:rPr>
              <w:t>279 Veveří</w:t>
            </w:r>
          </w:p>
        </w:tc>
        <w:tc>
          <w:tcPr>
            <w:tcW w:w="3605" w:type="dxa"/>
            <w:vAlign w:val="center"/>
          </w:tcPr>
          <w:p w14:paraId="37DAAD6C" w14:textId="77777777" w:rsidR="00D14A2D" w:rsidRDefault="00D14A2D" w:rsidP="0032640C">
            <w:r>
              <w:rPr>
                <w:color w:val="000000"/>
                <w:sz w:val="16"/>
              </w:rPr>
              <w:t>ul. Smetanova</w:t>
            </w:r>
          </w:p>
        </w:tc>
        <w:tc>
          <w:tcPr>
            <w:tcW w:w="1626" w:type="dxa"/>
            <w:vAlign w:val="center"/>
          </w:tcPr>
          <w:p w14:paraId="5B3BDBA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2658FB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2D468232" w14:textId="77777777" w:rsidR="00D14A2D" w:rsidRDefault="00D14A2D" w:rsidP="0032640C">
            <w:pPr>
              <w:jc w:val="center"/>
            </w:pPr>
          </w:p>
        </w:tc>
      </w:tr>
      <w:tr w:rsidR="00D14A2D" w14:paraId="3665E132" w14:textId="77777777" w:rsidTr="0032640C">
        <w:tc>
          <w:tcPr>
            <w:tcW w:w="581" w:type="dxa"/>
            <w:vAlign w:val="center"/>
          </w:tcPr>
          <w:p w14:paraId="0E052B7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806</w:t>
            </w:r>
          </w:p>
        </w:tc>
        <w:tc>
          <w:tcPr>
            <w:tcW w:w="2028" w:type="dxa"/>
            <w:vAlign w:val="center"/>
          </w:tcPr>
          <w:p w14:paraId="7761BAA3" w14:textId="77777777" w:rsidR="00D14A2D" w:rsidRDefault="00D14A2D" w:rsidP="0032640C">
            <w:r>
              <w:rPr>
                <w:color w:val="000000"/>
                <w:sz w:val="16"/>
              </w:rPr>
              <w:t>346 Veveří</w:t>
            </w:r>
          </w:p>
        </w:tc>
        <w:tc>
          <w:tcPr>
            <w:tcW w:w="3605" w:type="dxa"/>
            <w:vAlign w:val="center"/>
          </w:tcPr>
          <w:p w14:paraId="7B41FED0" w14:textId="77777777" w:rsidR="00D14A2D" w:rsidRDefault="00D14A2D" w:rsidP="0032640C">
            <w:r>
              <w:rPr>
                <w:color w:val="000000"/>
                <w:sz w:val="16"/>
              </w:rPr>
              <w:t>ul. Marešova</w:t>
            </w:r>
          </w:p>
        </w:tc>
        <w:tc>
          <w:tcPr>
            <w:tcW w:w="1626" w:type="dxa"/>
            <w:vAlign w:val="center"/>
          </w:tcPr>
          <w:p w14:paraId="2DD97EA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BDCA7B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2B1A98D5" w14:textId="77777777" w:rsidR="00D14A2D" w:rsidRDefault="00D14A2D" w:rsidP="0032640C">
            <w:pPr>
              <w:jc w:val="center"/>
            </w:pPr>
          </w:p>
        </w:tc>
      </w:tr>
      <w:tr w:rsidR="00D14A2D" w14:paraId="3B2C7121" w14:textId="77777777" w:rsidTr="0032640C">
        <w:tc>
          <w:tcPr>
            <w:tcW w:w="581" w:type="dxa"/>
            <w:vAlign w:val="center"/>
          </w:tcPr>
          <w:p w14:paraId="7D7D0F6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807</w:t>
            </w:r>
          </w:p>
        </w:tc>
        <w:tc>
          <w:tcPr>
            <w:tcW w:w="2028" w:type="dxa"/>
            <w:vAlign w:val="center"/>
          </w:tcPr>
          <w:p w14:paraId="41C402BC" w14:textId="77777777" w:rsidR="00D14A2D" w:rsidRDefault="00D14A2D" w:rsidP="0032640C">
            <w:r>
              <w:rPr>
                <w:color w:val="000000"/>
                <w:sz w:val="16"/>
              </w:rPr>
              <w:t>3718 Černá Pole</w:t>
            </w:r>
          </w:p>
        </w:tc>
        <w:tc>
          <w:tcPr>
            <w:tcW w:w="3605" w:type="dxa"/>
            <w:vAlign w:val="center"/>
          </w:tcPr>
          <w:p w14:paraId="17A9C1F0" w14:textId="77777777" w:rsidR="00D14A2D" w:rsidRDefault="00D14A2D" w:rsidP="0032640C">
            <w:r>
              <w:rPr>
                <w:color w:val="000000"/>
                <w:sz w:val="16"/>
              </w:rPr>
              <w:t>třída Kpt. Jaroše</w:t>
            </w:r>
          </w:p>
        </w:tc>
        <w:tc>
          <w:tcPr>
            <w:tcW w:w="1626" w:type="dxa"/>
            <w:vAlign w:val="center"/>
          </w:tcPr>
          <w:p w14:paraId="6681CD4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CAD2CB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20</w:t>
            </w:r>
          </w:p>
        </w:tc>
        <w:tc>
          <w:tcPr>
            <w:tcW w:w="871" w:type="dxa"/>
            <w:vAlign w:val="center"/>
          </w:tcPr>
          <w:p w14:paraId="3A99D927" w14:textId="77777777" w:rsidR="00D14A2D" w:rsidRDefault="00D14A2D" w:rsidP="0032640C">
            <w:pPr>
              <w:jc w:val="center"/>
            </w:pPr>
          </w:p>
        </w:tc>
      </w:tr>
      <w:tr w:rsidR="00D14A2D" w14:paraId="275FA107" w14:textId="77777777" w:rsidTr="0032640C">
        <w:tc>
          <w:tcPr>
            <w:tcW w:w="581" w:type="dxa"/>
            <w:vAlign w:val="center"/>
          </w:tcPr>
          <w:p w14:paraId="32FCCF2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808</w:t>
            </w:r>
          </w:p>
        </w:tc>
        <w:tc>
          <w:tcPr>
            <w:tcW w:w="2028" w:type="dxa"/>
            <w:vAlign w:val="center"/>
          </w:tcPr>
          <w:p w14:paraId="27A43F5F" w14:textId="77777777" w:rsidR="00D14A2D" w:rsidRDefault="00D14A2D" w:rsidP="0032640C">
            <w:r>
              <w:rPr>
                <w:color w:val="000000"/>
                <w:sz w:val="16"/>
              </w:rPr>
              <w:t>3718 Černá Pole</w:t>
            </w:r>
          </w:p>
        </w:tc>
        <w:tc>
          <w:tcPr>
            <w:tcW w:w="3605" w:type="dxa"/>
            <w:vAlign w:val="center"/>
          </w:tcPr>
          <w:p w14:paraId="631FF36E" w14:textId="77777777" w:rsidR="00D14A2D" w:rsidRDefault="00D14A2D" w:rsidP="0032640C">
            <w:r>
              <w:rPr>
                <w:color w:val="000000"/>
                <w:sz w:val="16"/>
              </w:rPr>
              <w:t>třída Kpt. Jaroše</w:t>
            </w:r>
          </w:p>
        </w:tc>
        <w:tc>
          <w:tcPr>
            <w:tcW w:w="1626" w:type="dxa"/>
            <w:vAlign w:val="center"/>
          </w:tcPr>
          <w:p w14:paraId="5BCAAD9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972192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793CAA56" w14:textId="77777777" w:rsidR="00D14A2D" w:rsidRDefault="00D14A2D" w:rsidP="0032640C">
            <w:pPr>
              <w:jc w:val="center"/>
            </w:pPr>
          </w:p>
        </w:tc>
      </w:tr>
      <w:tr w:rsidR="00D14A2D" w14:paraId="473A134B" w14:textId="77777777" w:rsidTr="0032640C">
        <w:tc>
          <w:tcPr>
            <w:tcW w:w="581" w:type="dxa"/>
            <w:vAlign w:val="center"/>
          </w:tcPr>
          <w:p w14:paraId="1AB13FB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809</w:t>
            </w:r>
          </w:p>
        </w:tc>
        <w:tc>
          <w:tcPr>
            <w:tcW w:w="2028" w:type="dxa"/>
            <w:vAlign w:val="center"/>
          </w:tcPr>
          <w:p w14:paraId="1CE635D6" w14:textId="77777777" w:rsidR="00D14A2D" w:rsidRDefault="00D14A2D" w:rsidP="0032640C">
            <w:r>
              <w:rPr>
                <w:color w:val="000000"/>
                <w:sz w:val="16"/>
              </w:rPr>
              <w:t>3718 Černá Pole</w:t>
            </w:r>
          </w:p>
        </w:tc>
        <w:tc>
          <w:tcPr>
            <w:tcW w:w="3605" w:type="dxa"/>
            <w:vAlign w:val="center"/>
          </w:tcPr>
          <w:p w14:paraId="46AC0ADD" w14:textId="77777777" w:rsidR="00D14A2D" w:rsidRDefault="00D14A2D" w:rsidP="0032640C">
            <w:r>
              <w:rPr>
                <w:color w:val="000000"/>
                <w:sz w:val="16"/>
              </w:rPr>
              <w:t>třída Kpt. Jaroše</w:t>
            </w:r>
          </w:p>
        </w:tc>
        <w:tc>
          <w:tcPr>
            <w:tcW w:w="1626" w:type="dxa"/>
            <w:vAlign w:val="center"/>
          </w:tcPr>
          <w:p w14:paraId="51299BF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4526C1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25</w:t>
            </w:r>
          </w:p>
        </w:tc>
        <w:tc>
          <w:tcPr>
            <w:tcW w:w="871" w:type="dxa"/>
            <w:vAlign w:val="center"/>
          </w:tcPr>
          <w:p w14:paraId="29088744" w14:textId="77777777" w:rsidR="00D14A2D" w:rsidRDefault="00D14A2D" w:rsidP="0032640C">
            <w:pPr>
              <w:jc w:val="center"/>
            </w:pPr>
          </w:p>
        </w:tc>
      </w:tr>
      <w:tr w:rsidR="00D14A2D" w14:paraId="19748F8D" w14:textId="77777777" w:rsidTr="0032640C">
        <w:tc>
          <w:tcPr>
            <w:tcW w:w="581" w:type="dxa"/>
            <w:vAlign w:val="center"/>
          </w:tcPr>
          <w:p w14:paraId="1A030B0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810</w:t>
            </w:r>
          </w:p>
        </w:tc>
        <w:tc>
          <w:tcPr>
            <w:tcW w:w="2028" w:type="dxa"/>
            <w:vAlign w:val="center"/>
          </w:tcPr>
          <w:p w14:paraId="01CBAD4B" w14:textId="77777777" w:rsidR="00D14A2D" w:rsidRDefault="00D14A2D" w:rsidP="0032640C">
            <w:r>
              <w:rPr>
                <w:color w:val="000000"/>
                <w:sz w:val="16"/>
              </w:rPr>
              <w:t>3718 Černá Pole</w:t>
            </w:r>
          </w:p>
        </w:tc>
        <w:tc>
          <w:tcPr>
            <w:tcW w:w="3605" w:type="dxa"/>
            <w:vAlign w:val="center"/>
          </w:tcPr>
          <w:p w14:paraId="7DC3D93B" w14:textId="77777777" w:rsidR="00D14A2D" w:rsidRDefault="00D14A2D" w:rsidP="0032640C">
            <w:r>
              <w:rPr>
                <w:color w:val="000000"/>
                <w:sz w:val="16"/>
              </w:rPr>
              <w:t>třída Kpt. Jaroše</w:t>
            </w:r>
          </w:p>
        </w:tc>
        <w:tc>
          <w:tcPr>
            <w:tcW w:w="1626" w:type="dxa"/>
            <w:vAlign w:val="center"/>
          </w:tcPr>
          <w:p w14:paraId="5D71951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9723A7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17</w:t>
            </w:r>
          </w:p>
        </w:tc>
        <w:tc>
          <w:tcPr>
            <w:tcW w:w="871" w:type="dxa"/>
            <w:vAlign w:val="center"/>
          </w:tcPr>
          <w:p w14:paraId="5E3B067B" w14:textId="77777777" w:rsidR="00D14A2D" w:rsidRDefault="00D14A2D" w:rsidP="0032640C">
            <w:pPr>
              <w:jc w:val="center"/>
            </w:pPr>
          </w:p>
        </w:tc>
      </w:tr>
      <w:tr w:rsidR="00D14A2D" w14:paraId="0884DCCB" w14:textId="77777777" w:rsidTr="0032640C">
        <w:tc>
          <w:tcPr>
            <w:tcW w:w="581" w:type="dxa"/>
            <w:vAlign w:val="center"/>
          </w:tcPr>
          <w:p w14:paraId="27B3D92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811</w:t>
            </w:r>
          </w:p>
        </w:tc>
        <w:tc>
          <w:tcPr>
            <w:tcW w:w="2028" w:type="dxa"/>
            <w:vAlign w:val="center"/>
          </w:tcPr>
          <w:p w14:paraId="399EB191" w14:textId="77777777" w:rsidR="00D14A2D" w:rsidRDefault="00D14A2D" w:rsidP="0032640C">
            <w:r>
              <w:rPr>
                <w:color w:val="000000"/>
                <w:sz w:val="16"/>
              </w:rPr>
              <w:t>3718 Černá Pole</w:t>
            </w:r>
          </w:p>
        </w:tc>
        <w:tc>
          <w:tcPr>
            <w:tcW w:w="3605" w:type="dxa"/>
            <w:vAlign w:val="center"/>
          </w:tcPr>
          <w:p w14:paraId="180EDFF2" w14:textId="77777777" w:rsidR="00D14A2D" w:rsidRDefault="00D14A2D" w:rsidP="0032640C">
            <w:r>
              <w:rPr>
                <w:color w:val="000000"/>
                <w:sz w:val="16"/>
              </w:rPr>
              <w:t>třída Kpt. Jaroše</w:t>
            </w:r>
          </w:p>
        </w:tc>
        <w:tc>
          <w:tcPr>
            <w:tcW w:w="1626" w:type="dxa"/>
            <w:vAlign w:val="center"/>
          </w:tcPr>
          <w:p w14:paraId="0DB1F95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FB761C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39302EEC" w14:textId="77777777" w:rsidR="00D14A2D" w:rsidRDefault="00D14A2D" w:rsidP="0032640C">
            <w:pPr>
              <w:jc w:val="center"/>
            </w:pPr>
          </w:p>
        </w:tc>
      </w:tr>
      <w:tr w:rsidR="00D14A2D" w14:paraId="3F91900F" w14:textId="77777777" w:rsidTr="0032640C">
        <w:tc>
          <w:tcPr>
            <w:tcW w:w="581" w:type="dxa"/>
            <w:vAlign w:val="center"/>
          </w:tcPr>
          <w:p w14:paraId="6C170F0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812</w:t>
            </w:r>
          </w:p>
        </w:tc>
        <w:tc>
          <w:tcPr>
            <w:tcW w:w="2028" w:type="dxa"/>
            <w:vAlign w:val="center"/>
          </w:tcPr>
          <w:p w14:paraId="4BA8F4C8" w14:textId="77777777" w:rsidR="00D14A2D" w:rsidRDefault="00D14A2D" w:rsidP="0032640C">
            <w:r>
              <w:rPr>
                <w:color w:val="000000"/>
                <w:sz w:val="16"/>
              </w:rPr>
              <w:t>3718 Černá Pole</w:t>
            </w:r>
          </w:p>
        </w:tc>
        <w:tc>
          <w:tcPr>
            <w:tcW w:w="3605" w:type="dxa"/>
            <w:vAlign w:val="center"/>
          </w:tcPr>
          <w:p w14:paraId="2BC38A21" w14:textId="77777777" w:rsidR="00D14A2D" w:rsidRDefault="00D14A2D" w:rsidP="0032640C">
            <w:r>
              <w:rPr>
                <w:color w:val="000000"/>
                <w:sz w:val="16"/>
              </w:rPr>
              <w:t>třída Kpt. Jaroše</w:t>
            </w:r>
          </w:p>
        </w:tc>
        <w:tc>
          <w:tcPr>
            <w:tcW w:w="1626" w:type="dxa"/>
            <w:vAlign w:val="center"/>
          </w:tcPr>
          <w:p w14:paraId="0796D5E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099B8F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27</w:t>
            </w:r>
          </w:p>
        </w:tc>
        <w:tc>
          <w:tcPr>
            <w:tcW w:w="871" w:type="dxa"/>
            <w:vAlign w:val="center"/>
          </w:tcPr>
          <w:p w14:paraId="6458D934" w14:textId="77777777" w:rsidR="00D14A2D" w:rsidRDefault="00D14A2D" w:rsidP="0032640C">
            <w:pPr>
              <w:jc w:val="center"/>
            </w:pPr>
          </w:p>
        </w:tc>
      </w:tr>
      <w:tr w:rsidR="00D14A2D" w14:paraId="2CC7CA3D" w14:textId="77777777" w:rsidTr="0032640C">
        <w:tc>
          <w:tcPr>
            <w:tcW w:w="581" w:type="dxa"/>
            <w:vAlign w:val="center"/>
          </w:tcPr>
          <w:p w14:paraId="4E50661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813</w:t>
            </w:r>
          </w:p>
        </w:tc>
        <w:tc>
          <w:tcPr>
            <w:tcW w:w="2028" w:type="dxa"/>
            <w:vAlign w:val="center"/>
          </w:tcPr>
          <w:p w14:paraId="7D68731D" w14:textId="77777777" w:rsidR="00D14A2D" w:rsidRDefault="00D14A2D" w:rsidP="0032640C">
            <w:r>
              <w:rPr>
                <w:color w:val="000000"/>
                <w:sz w:val="16"/>
              </w:rPr>
              <w:t>3718 Černá Pole</w:t>
            </w:r>
          </w:p>
        </w:tc>
        <w:tc>
          <w:tcPr>
            <w:tcW w:w="3605" w:type="dxa"/>
            <w:vAlign w:val="center"/>
          </w:tcPr>
          <w:p w14:paraId="2B1510AE" w14:textId="77777777" w:rsidR="00D14A2D" w:rsidRDefault="00D14A2D" w:rsidP="0032640C">
            <w:r>
              <w:rPr>
                <w:color w:val="000000"/>
                <w:sz w:val="16"/>
              </w:rPr>
              <w:t>třída Kpt. Jaroše</w:t>
            </w:r>
          </w:p>
        </w:tc>
        <w:tc>
          <w:tcPr>
            <w:tcW w:w="1626" w:type="dxa"/>
            <w:vAlign w:val="center"/>
          </w:tcPr>
          <w:p w14:paraId="622DA17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B989CF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17</w:t>
            </w:r>
          </w:p>
        </w:tc>
        <w:tc>
          <w:tcPr>
            <w:tcW w:w="871" w:type="dxa"/>
            <w:vAlign w:val="center"/>
          </w:tcPr>
          <w:p w14:paraId="78CB5D50" w14:textId="77777777" w:rsidR="00D14A2D" w:rsidRDefault="00D14A2D" w:rsidP="0032640C">
            <w:pPr>
              <w:jc w:val="center"/>
            </w:pPr>
          </w:p>
        </w:tc>
      </w:tr>
      <w:tr w:rsidR="00D14A2D" w14:paraId="3CC139E9" w14:textId="77777777" w:rsidTr="0032640C">
        <w:tc>
          <w:tcPr>
            <w:tcW w:w="581" w:type="dxa"/>
            <w:vAlign w:val="center"/>
          </w:tcPr>
          <w:p w14:paraId="07A6498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814</w:t>
            </w:r>
          </w:p>
        </w:tc>
        <w:tc>
          <w:tcPr>
            <w:tcW w:w="2028" w:type="dxa"/>
            <w:vAlign w:val="center"/>
          </w:tcPr>
          <w:p w14:paraId="115F5879" w14:textId="77777777" w:rsidR="00D14A2D" w:rsidRDefault="00D14A2D" w:rsidP="0032640C">
            <w:r>
              <w:rPr>
                <w:color w:val="000000"/>
                <w:sz w:val="16"/>
              </w:rPr>
              <w:t>3718 Černá Pole</w:t>
            </w:r>
          </w:p>
        </w:tc>
        <w:tc>
          <w:tcPr>
            <w:tcW w:w="3605" w:type="dxa"/>
            <w:vAlign w:val="center"/>
          </w:tcPr>
          <w:p w14:paraId="11D1D5AE" w14:textId="77777777" w:rsidR="00D14A2D" w:rsidRDefault="00D14A2D" w:rsidP="0032640C">
            <w:r>
              <w:rPr>
                <w:color w:val="000000"/>
                <w:sz w:val="16"/>
              </w:rPr>
              <w:t>třída Kpt. Jaroše</w:t>
            </w:r>
          </w:p>
        </w:tc>
        <w:tc>
          <w:tcPr>
            <w:tcW w:w="1626" w:type="dxa"/>
            <w:vAlign w:val="center"/>
          </w:tcPr>
          <w:p w14:paraId="39FF1EC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B4C4C0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090C6D13" w14:textId="77777777" w:rsidR="00D14A2D" w:rsidRDefault="00D14A2D" w:rsidP="0032640C">
            <w:pPr>
              <w:jc w:val="center"/>
            </w:pPr>
          </w:p>
        </w:tc>
      </w:tr>
      <w:tr w:rsidR="00D14A2D" w14:paraId="0736A285" w14:textId="77777777" w:rsidTr="0032640C">
        <w:tc>
          <w:tcPr>
            <w:tcW w:w="581" w:type="dxa"/>
            <w:vAlign w:val="center"/>
          </w:tcPr>
          <w:p w14:paraId="5BD7687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815</w:t>
            </w:r>
          </w:p>
        </w:tc>
        <w:tc>
          <w:tcPr>
            <w:tcW w:w="2028" w:type="dxa"/>
            <w:vAlign w:val="center"/>
          </w:tcPr>
          <w:p w14:paraId="71CFD913" w14:textId="77777777" w:rsidR="00D14A2D" w:rsidRDefault="00D14A2D" w:rsidP="0032640C">
            <w:r>
              <w:rPr>
                <w:color w:val="000000"/>
                <w:sz w:val="16"/>
              </w:rPr>
              <w:t>3718 Černá Pole</w:t>
            </w:r>
          </w:p>
        </w:tc>
        <w:tc>
          <w:tcPr>
            <w:tcW w:w="3605" w:type="dxa"/>
            <w:vAlign w:val="center"/>
          </w:tcPr>
          <w:p w14:paraId="4DC7960D" w14:textId="77777777" w:rsidR="00D14A2D" w:rsidRDefault="00D14A2D" w:rsidP="0032640C">
            <w:r>
              <w:rPr>
                <w:color w:val="000000"/>
                <w:sz w:val="16"/>
              </w:rPr>
              <w:t>třída Kpt. Jaroše</w:t>
            </w:r>
          </w:p>
        </w:tc>
        <w:tc>
          <w:tcPr>
            <w:tcW w:w="1626" w:type="dxa"/>
            <w:vAlign w:val="center"/>
          </w:tcPr>
          <w:p w14:paraId="7CD45D2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A0627E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5935FCF8" w14:textId="77777777" w:rsidR="00D14A2D" w:rsidRDefault="00D14A2D" w:rsidP="0032640C">
            <w:pPr>
              <w:jc w:val="center"/>
            </w:pPr>
          </w:p>
        </w:tc>
      </w:tr>
      <w:tr w:rsidR="00D14A2D" w14:paraId="3D8441F1" w14:textId="77777777" w:rsidTr="0032640C">
        <w:tc>
          <w:tcPr>
            <w:tcW w:w="581" w:type="dxa"/>
            <w:vAlign w:val="center"/>
          </w:tcPr>
          <w:p w14:paraId="5605756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816</w:t>
            </w:r>
          </w:p>
        </w:tc>
        <w:tc>
          <w:tcPr>
            <w:tcW w:w="2028" w:type="dxa"/>
            <w:vAlign w:val="center"/>
          </w:tcPr>
          <w:p w14:paraId="2A76976A" w14:textId="77777777" w:rsidR="00D14A2D" w:rsidRDefault="00D14A2D" w:rsidP="0032640C">
            <w:r>
              <w:rPr>
                <w:color w:val="000000"/>
                <w:sz w:val="16"/>
              </w:rPr>
              <w:t>3718 Černá Pole</w:t>
            </w:r>
          </w:p>
        </w:tc>
        <w:tc>
          <w:tcPr>
            <w:tcW w:w="3605" w:type="dxa"/>
            <w:vAlign w:val="center"/>
          </w:tcPr>
          <w:p w14:paraId="229B758E" w14:textId="77777777" w:rsidR="00D14A2D" w:rsidRDefault="00D14A2D" w:rsidP="0032640C">
            <w:r>
              <w:rPr>
                <w:color w:val="000000"/>
                <w:sz w:val="16"/>
              </w:rPr>
              <w:t>třída Kpt. Jaroše</w:t>
            </w:r>
          </w:p>
        </w:tc>
        <w:tc>
          <w:tcPr>
            <w:tcW w:w="1626" w:type="dxa"/>
            <w:vAlign w:val="center"/>
          </w:tcPr>
          <w:p w14:paraId="40F99D5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3158A1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25</w:t>
            </w:r>
          </w:p>
        </w:tc>
        <w:tc>
          <w:tcPr>
            <w:tcW w:w="871" w:type="dxa"/>
            <w:vAlign w:val="center"/>
          </w:tcPr>
          <w:p w14:paraId="2C5E6CE4" w14:textId="77777777" w:rsidR="00D14A2D" w:rsidRDefault="00D14A2D" w:rsidP="0032640C">
            <w:pPr>
              <w:jc w:val="center"/>
            </w:pPr>
          </w:p>
        </w:tc>
      </w:tr>
      <w:tr w:rsidR="00D14A2D" w14:paraId="6A4B9BFF" w14:textId="77777777" w:rsidTr="0032640C">
        <w:tc>
          <w:tcPr>
            <w:tcW w:w="581" w:type="dxa"/>
            <w:vAlign w:val="center"/>
          </w:tcPr>
          <w:p w14:paraId="15E28F9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lastRenderedPageBreak/>
              <w:t>817</w:t>
            </w:r>
          </w:p>
        </w:tc>
        <w:tc>
          <w:tcPr>
            <w:tcW w:w="2028" w:type="dxa"/>
            <w:vAlign w:val="center"/>
          </w:tcPr>
          <w:p w14:paraId="2FAB9A47" w14:textId="77777777" w:rsidR="00D14A2D" w:rsidRDefault="00D14A2D" w:rsidP="0032640C">
            <w:r>
              <w:rPr>
                <w:color w:val="000000"/>
                <w:sz w:val="16"/>
              </w:rPr>
              <w:t>3871/2 Černá Pole</w:t>
            </w:r>
          </w:p>
        </w:tc>
        <w:tc>
          <w:tcPr>
            <w:tcW w:w="3605" w:type="dxa"/>
            <w:vAlign w:val="center"/>
          </w:tcPr>
          <w:p w14:paraId="654A6A63" w14:textId="77777777" w:rsidR="00D14A2D" w:rsidRDefault="00D14A2D" w:rsidP="0032640C">
            <w:r>
              <w:rPr>
                <w:color w:val="000000"/>
                <w:sz w:val="16"/>
              </w:rPr>
              <w:t>ul. Drobného</w:t>
            </w:r>
          </w:p>
        </w:tc>
        <w:tc>
          <w:tcPr>
            <w:tcW w:w="1626" w:type="dxa"/>
            <w:vAlign w:val="center"/>
          </w:tcPr>
          <w:p w14:paraId="72E0349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E4DD8B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28</w:t>
            </w:r>
          </w:p>
        </w:tc>
        <w:tc>
          <w:tcPr>
            <w:tcW w:w="871" w:type="dxa"/>
            <w:vAlign w:val="center"/>
          </w:tcPr>
          <w:p w14:paraId="2B800BA6" w14:textId="77777777" w:rsidR="00D14A2D" w:rsidRDefault="00D14A2D" w:rsidP="0032640C">
            <w:pPr>
              <w:jc w:val="center"/>
            </w:pPr>
          </w:p>
        </w:tc>
      </w:tr>
      <w:tr w:rsidR="00D14A2D" w14:paraId="6449154C" w14:textId="77777777" w:rsidTr="0032640C">
        <w:tc>
          <w:tcPr>
            <w:tcW w:w="581" w:type="dxa"/>
            <w:vAlign w:val="center"/>
          </w:tcPr>
          <w:p w14:paraId="71AC646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818</w:t>
            </w:r>
          </w:p>
        </w:tc>
        <w:tc>
          <w:tcPr>
            <w:tcW w:w="2028" w:type="dxa"/>
            <w:vAlign w:val="center"/>
          </w:tcPr>
          <w:p w14:paraId="7D955474" w14:textId="77777777" w:rsidR="00D14A2D" w:rsidRDefault="00D14A2D" w:rsidP="0032640C">
            <w:r>
              <w:rPr>
                <w:color w:val="000000"/>
                <w:sz w:val="16"/>
              </w:rPr>
              <w:t>3819 Černá Pole</w:t>
            </w:r>
          </w:p>
        </w:tc>
        <w:tc>
          <w:tcPr>
            <w:tcW w:w="3605" w:type="dxa"/>
            <w:vAlign w:val="center"/>
          </w:tcPr>
          <w:p w14:paraId="64D5E272" w14:textId="77777777" w:rsidR="00D14A2D" w:rsidRDefault="00D14A2D" w:rsidP="0032640C">
            <w:r>
              <w:rPr>
                <w:color w:val="000000"/>
                <w:sz w:val="16"/>
              </w:rPr>
              <w:t>ul. Vrchlického sad</w:t>
            </w:r>
          </w:p>
        </w:tc>
        <w:tc>
          <w:tcPr>
            <w:tcW w:w="1626" w:type="dxa"/>
            <w:vAlign w:val="center"/>
          </w:tcPr>
          <w:p w14:paraId="7C5D167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A32BD8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17</w:t>
            </w:r>
          </w:p>
        </w:tc>
        <w:tc>
          <w:tcPr>
            <w:tcW w:w="871" w:type="dxa"/>
            <w:vAlign w:val="center"/>
          </w:tcPr>
          <w:p w14:paraId="279D9AD1" w14:textId="77777777" w:rsidR="00D14A2D" w:rsidRDefault="00D14A2D" w:rsidP="0032640C">
            <w:pPr>
              <w:jc w:val="center"/>
            </w:pPr>
          </w:p>
        </w:tc>
      </w:tr>
      <w:tr w:rsidR="00D14A2D" w14:paraId="4836A61E" w14:textId="77777777" w:rsidTr="0032640C">
        <w:tc>
          <w:tcPr>
            <w:tcW w:w="581" w:type="dxa"/>
            <w:vAlign w:val="center"/>
          </w:tcPr>
          <w:p w14:paraId="62C2E87D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819</w:t>
            </w:r>
          </w:p>
        </w:tc>
        <w:tc>
          <w:tcPr>
            <w:tcW w:w="2028" w:type="dxa"/>
            <w:vAlign w:val="center"/>
          </w:tcPr>
          <w:p w14:paraId="6A5DE21E" w14:textId="77777777" w:rsidR="00D14A2D" w:rsidRDefault="00D14A2D" w:rsidP="0032640C">
            <w:r>
              <w:rPr>
                <w:color w:val="000000"/>
                <w:sz w:val="16"/>
              </w:rPr>
              <w:t>3741 Černá Pole</w:t>
            </w:r>
          </w:p>
        </w:tc>
        <w:tc>
          <w:tcPr>
            <w:tcW w:w="3605" w:type="dxa"/>
            <w:vAlign w:val="center"/>
          </w:tcPr>
          <w:p w14:paraId="2EB88984" w14:textId="77777777" w:rsidR="00D14A2D" w:rsidRDefault="00D14A2D" w:rsidP="0032640C">
            <w:r>
              <w:rPr>
                <w:color w:val="000000"/>
                <w:sz w:val="16"/>
              </w:rPr>
              <w:t>na rohu ul. Hilleho a náměstí 28. října</w:t>
            </w:r>
          </w:p>
        </w:tc>
        <w:tc>
          <w:tcPr>
            <w:tcW w:w="1626" w:type="dxa"/>
            <w:vAlign w:val="center"/>
          </w:tcPr>
          <w:p w14:paraId="7880670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0FCEB0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31D15F02" w14:textId="77777777" w:rsidR="00D14A2D" w:rsidRDefault="00D14A2D" w:rsidP="0032640C">
            <w:pPr>
              <w:jc w:val="center"/>
            </w:pPr>
          </w:p>
        </w:tc>
      </w:tr>
      <w:tr w:rsidR="00D14A2D" w14:paraId="3361AA27" w14:textId="77777777" w:rsidTr="0032640C">
        <w:tc>
          <w:tcPr>
            <w:tcW w:w="581" w:type="dxa"/>
            <w:vAlign w:val="center"/>
          </w:tcPr>
          <w:p w14:paraId="738FB74B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 w:rsidRPr="001252C6"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2028" w:type="dxa"/>
            <w:vAlign w:val="center"/>
          </w:tcPr>
          <w:p w14:paraId="6B77B5C0" w14:textId="77777777" w:rsidR="00D14A2D" w:rsidRDefault="00D14A2D" w:rsidP="0032640C">
            <w:r>
              <w:rPr>
                <w:color w:val="000000"/>
                <w:sz w:val="16"/>
              </w:rPr>
              <w:t>3784 Černá Pole</w:t>
            </w:r>
          </w:p>
        </w:tc>
        <w:tc>
          <w:tcPr>
            <w:tcW w:w="3605" w:type="dxa"/>
            <w:vAlign w:val="center"/>
          </w:tcPr>
          <w:p w14:paraId="6A846A2D" w14:textId="77777777" w:rsidR="00D14A2D" w:rsidRDefault="00D14A2D" w:rsidP="0032640C">
            <w:r>
              <w:rPr>
                <w:color w:val="000000"/>
                <w:sz w:val="16"/>
              </w:rPr>
              <w:t>ul. Kudelova</w:t>
            </w:r>
          </w:p>
        </w:tc>
        <w:tc>
          <w:tcPr>
            <w:tcW w:w="1626" w:type="dxa"/>
            <w:vAlign w:val="center"/>
          </w:tcPr>
          <w:p w14:paraId="74EA420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9F4B04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1B1C9A8C" w14:textId="77777777" w:rsidR="00D14A2D" w:rsidRDefault="00D14A2D" w:rsidP="0032640C">
            <w:pPr>
              <w:jc w:val="center"/>
            </w:pPr>
          </w:p>
        </w:tc>
      </w:tr>
      <w:tr w:rsidR="00D14A2D" w14:paraId="7D0515A0" w14:textId="77777777" w:rsidTr="0032640C">
        <w:tc>
          <w:tcPr>
            <w:tcW w:w="581" w:type="dxa"/>
            <w:vAlign w:val="center"/>
          </w:tcPr>
          <w:p w14:paraId="44C963F9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 w:rsidRPr="001252C6">
              <w:rPr>
                <w:color w:val="000000"/>
                <w:sz w:val="16"/>
                <w:szCs w:val="16"/>
              </w:rPr>
              <w:t>821</w:t>
            </w:r>
          </w:p>
        </w:tc>
        <w:tc>
          <w:tcPr>
            <w:tcW w:w="2028" w:type="dxa"/>
            <w:vAlign w:val="center"/>
          </w:tcPr>
          <w:p w14:paraId="7D0D1E12" w14:textId="77777777" w:rsidR="00D14A2D" w:rsidRDefault="00D14A2D" w:rsidP="0032640C">
            <w:r>
              <w:rPr>
                <w:color w:val="000000"/>
                <w:sz w:val="16"/>
              </w:rPr>
              <w:t>3815 Černá Pole</w:t>
            </w:r>
          </w:p>
        </w:tc>
        <w:tc>
          <w:tcPr>
            <w:tcW w:w="3605" w:type="dxa"/>
            <w:vAlign w:val="center"/>
          </w:tcPr>
          <w:p w14:paraId="7B4797D7" w14:textId="77777777" w:rsidR="00D14A2D" w:rsidRDefault="00D14A2D" w:rsidP="0032640C">
            <w:r>
              <w:rPr>
                <w:color w:val="000000"/>
                <w:sz w:val="16"/>
              </w:rPr>
              <w:t>na rohu ul. Kudelova a náměstí 28. října</w:t>
            </w:r>
          </w:p>
        </w:tc>
        <w:tc>
          <w:tcPr>
            <w:tcW w:w="1626" w:type="dxa"/>
            <w:vAlign w:val="center"/>
          </w:tcPr>
          <w:p w14:paraId="0499045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D47A94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26</w:t>
            </w:r>
          </w:p>
        </w:tc>
        <w:tc>
          <w:tcPr>
            <w:tcW w:w="871" w:type="dxa"/>
            <w:vAlign w:val="center"/>
          </w:tcPr>
          <w:p w14:paraId="41372EA4" w14:textId="77777777" w:rsidR="00D14A2D" w:rsidRDefault="00D14A2D" w:rsidP="0032640C">
            <w:pPr>
              <w:jc w:val="center"/>
            </w:pPr>
          </w:p>
        </w:tc>
      </w:tr>
      <w:tr w:rsidR="00D14A2D" w14:paraId="27525626" w14:textId="77777777" w:rsidTr="0032640C">
        <w:tc>
          <w:tcPr>
            <w:tcW w:w="581" w:type="dxa"/>
            <w:vAlign w:val="center"/>
          </w:tcPr>
          <w:p w14:paraId="471BA957" w14:textId="77777777" w:rsidR="00D14A2D" w:rsidRDefault="00D14A2D" w:rsidP="0032640C">
            <w:pPr>
              <w:jc w:val="center"/>
            </w:pPr>
            <w:r w:rsidRPr="001252C6">
              <w:rPr>
                <w:sz w:val="16"/>
                <w:szCs w:val="16"/>
              </w:rPr>
              <w:t>822</w:t>
            </w:r>
          </w:p>
        </w:tc>
        <w:tc>
          <w:tcPr>
            <w:tcW w:w="2028" w:type="dxa"/>
            <w:vAlign w:val="center"/>
          </w:tcPr>
          <w:p w14:paraId="0B3C3F28" w14:textId="77777777" w:rsidR="00D14A2D" w:rsidRDefault="00D14A2D" w:rsidP="0032640C">
            <w:r>
              <w:rPr>
                <w:color w:val="000000"/>
                <w:sz w:val="16"/>
              </w:rPr>
              <w:t>42/1 Štýřice</w:t>
            </w:r>
          </w:p>
        </w:tc>
        <w:tc>
          <w:tcPr>
            <w:tcW w:w="3605" w:type="dxa"/>
            <w:vAlign w:val="center"/>
          </w:tcPr>
          <w:p w14:paraId="214F9F20" w14:textId="77777777" w:rsidR="00D14A2D" w:rsidRDefault="00D14A2D" w:rsidP="0032640C">
            <w:r>
              <w:rPr>
                <w:color w:val="000000"/>
                <w:sz w:val="16"/>
              </w:rPr>
              <w:t>Renneská třída</w:t>
            </w:r>
          </w:p>
        </w:tc>
        <w:tc>
          <w:tcPr>
            <w:tcW w:w="1626" w:type="dxa"/>
            <w:vAlign w:val="center"/>
          </w:tcPr>
          <w:p w14:paraId="06984DF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BF2DCB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4F090003" w14:textId="77777777" w:rsidR="00D14A2D" w:rsidRDefault="00D14A2D" w:rsidP="0032640C">
            <w:pPr>
              <w:jc w:val="center"/>
            </w:pPr>
          </w:p>
        </w:tc>
      </w:tr>
      <w:tr w:rsidR="00D14A2D" w14:paraId="2248146B" w14:textId="77777777" w:rsidTr="0032640C">
        <w:tc>
          <w:tcPr>
            <w:tcW w:w="581" w:type="dxa"/>
            <w:vAlign w:val="center"/>
          </w:tcPr>
          <w:p w14:paraId="1CBFA83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823</w:t>
            </w:r>
          </w:p>
        </w:tc>
        <w:tc>
          <w:tcPr>
            <w:tcW w:w="2028" w:type="dxa"/>
            <w:vAlign w:val="center"/>
          </w:tcPr>
          <w:p w14:paraId="7FA58A4A" w14:textId="77777777" w:rsidR="00D14A2D" w:rsidRDefault="00D14A2D" w:rsidP="0032640C">
            <w:r>
              <w:rPr>
                <w:color w:val="000000"/>
                <w:sz w:val="16"/>
              </w:rPr>
              <w:t>42/1 Štýřice</w:t>
            </w:r>
          </w:p>
        </w:tc>
        <w:tc>
          <w:tcPr>
            <w:tcW w:w="3605" w:type="dxa"/>
            <w:vAlign w:val="center"/>
          </w:tcPr>
          <w:p w14:paraId="0CB73531" w14:textId="77777777" w:rsidR="00D14A2D" w:rsidRDefault="00D14A2D" w:rsidP="0032640C">
            <w:r>
              <w:rPr>
                <w:color w:val="000000"/>
                <w:sz w:val="16"/>
              </w:rPr>
              <w:t>Renneská třída</w:t>
            </w:r>
          </w:p>
        </w:tc>
        <w:tc>
          <w:tcPr>
            <w:tcW w:w="1626" w:type="dxa"/>
            <w:vAlign w:val="center"/>
          </w:tcPr>
          <w:p w14:paraId="6B80597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5F4FAB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1242A888" w14:textId="77777777" w:rsidR="00D14A2D" w:rsidRDefault="00D14A2D" w:rsidP="0032640C">
            <w:pPr>
              <w:jc w:val="center"/>
            </w:pPr>
          </w:p>
        </w:tc>
      </w:tr>
      <w:tr w:rsidR="00D14A2D" w14:paraId="6BDBD581" w14:textId="77777777" w:rsidTr="0032640C">
        <w:tc>
          <w:tcPr>
            <w:tcW w:w="581" w:type="dxa"/>
            <w:vAlign w:val="center"/>
          </w:tcPr>
          <w:p w14:paraId="42440A6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824</w:t>
            </w:r>
          </w:p>
        </w:tc>
        <w:tc>
          <w:tcPr>
            <w:tcW w:w="2028" w:type="dxa"/>
            <w:vAlign w:val="center"/>
          </w:tcPr>
          <w:p w14:paraId="474F56AD" w14:textId="77777777" w:rsidR="00D14A2D" w:rsidRDefault="00D14A2D" w:rsidP="0032640C">
            <w:r>
              <w:rPr>
                <w:color w:val="000000"/>
                <w:sz w:val="16"/>
              </w:rPr>
              <w:t>640/1 Štýřice</w:t>
            </w:r>
          </w:p>
        </w:tc>
        <w:tc>
          <w:tcPr>
            <w:tcW w:w="3605" w:type="dxa"/>
            <w:vAlign w:val="center"/>
          </w:tcPr>
          <w:p w14:paraId="49BCF51A" w14:textId="77777777" w:rsidR="00D14A2D" w:rsidRDefault="00D14A2D" w:rsidP="0032640C">
            <w:r>
              <w:rPr>
                <w:color w:val="000000"/>
                <w:sz w:val="16"/>
              </w:rPr>
              <w:t>ul. Vídeňská</w:t>
            </w:r>
          </w:p>
        </w:tc>
        <w:tc>
          <w:tcPr>
            <w:tcW w:w="1626" w:type="dxa"/>
            <w:vAlign w:val="center"/>
          </w:tcPr>
          <w:p w14:paraId="7113C08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DCD21C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6196A8EF" w14:textId="77777777" w:rsidR="00D14A2D" w:rsidRDefault="00D14A2D" w:rsidP="0032640C">
            <w:pPr>
              <w:jc w:val="center"/>
            </w:pPr>
          </w:p>
        </w:tc>
      </w:tr>
      <w:tr w:rsidR="00D14A2D" w14:paraId="34987EDF" w14:textId="77777777" w:rsidTr="0032640C">
        <w:tc>
          <w:tcPr>
            <w:tcW w:w="581" w:type="dxa"/>
            <w:vAlign w:val="center"/>
          </w:tcPr>
          <w:p w14:paraId="6B9A994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825</w:t>
            </w:r>
          </w:p>
        </w:tc>
        <w:tc>
          <w:tcPr>
            <w:tcW w:w="2028" w:type="dxa"/>
            <w:vAlign w:val="center"/>
          </w:tcPr>
          <w:p w14:paraId="24F7AD96" w14:textId="77777777" w:rsidR="00D14A2D" w:rsidRDefault="00D14A2D" w:rsidP="0032640C">
            <w:r>
              <w:rPr>
                <w:color w:val="000000"/>
                <w:sz w:val="16"/>
              </w:rPr>
              <w:t>640/1 Štýřice</w:t>
            </w:r>
          </w:p>
        </w:tc>
        <w:tc>
          <w:tcPr>
            <w:tcW w:w="3605" w:type="dxa"/>
            <w:vAlign w:val="center"/>
          </w:tcPr>
          <w:p w14:paraId="4CCB1727" w14:textId="77777777" w:rsidR="00D14A2D" w:rsidRDefault="00D14A2D" w:rsidP="0032640C">
            <w:r>
              <w:rPr>
                <w:color w:val="000000"/>
                <w:sz w:val="16"/>
              </w:rPr>
              <w:t>ul. Vídeňská</w:t>
            </w:r>
          </w:p>
        </w:tc>
        <w:tc>
          <w:tcPr>
            <w:tcW w:w="1626" w:type="dxa"/>
            <w:vAlign w:val="center"/>
          </w:tcPr>
          <w:p w14:paraId="26440DD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BD375F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1A61CA3E" w14:textId="77777777" w:rsidR="00D14A2D" w:rsidRDefault="00D14A2D" w:rsidP="0032640C">
            <w:pPr>
              <w:jc w:val="center"/>
            </w:pPr>
          </w:p>
        </w:tc>
      </w:tr>
      <w:tr w:rsidR="00D14A2D" w14:paraId="7D4A59B9" w14:textId="77777777" w:rsidTr="0032640C">
        <w:tc>
          <w:tcPr>
            <w:tcW w:w="581" w:type="dxa"/>
            <w:vAlign w:val="center"/>
          </w:tcPr>
          <w:p w14:paraId="5947FC6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826</w:t>
            </w:r>
          </w:p>
        </w:tc>
        <w:tc>
          <w:tcPr>
            <w:tcW w:w="2028" w:type="dxa"/>
            <w:vAlign w:val="center"/>
          </w:tcPr>
          <w:p w14:paraId="39AA57D4" w14:textId="77777777" w:rsidR="00D14A2D" w:rsidRDefault="00D14A2D" w:rsidP="0032640C">
            <w:r>
              <w:rPr>
                <w:color w:val="000000"/>
                <w:sz w:val="16"/>
              </w:rPr>
              <w:t>309 Štýřice</w:t>
            </w:r>
          </w:p>
        </w:tc>
        <w:tc>
          <w:tcPr>
            <w:tcW w:w="3605" w:type="dxa"/>
            <w:vAlign w:val="center"/>
          </w:tcPr>
          <w:p w14:paraId="56F82F24" w14:textId="77777777" w:rsidR="00D14A2D" w:rsidRDefault="00D14A2D" w:rsidP="0032640C">
            <w:r>
              <w:rPr>
                <w:color w:val="000000"/>
                <w:sz w:val="16"/>
              </w:rPr>
              <w:t>ul. Dvorského</w:t>
            </w:r>
          </w:p>
        </w:tc>
        <w:tc>
          <w:tcPr>
            <w:tcW w:w="1626" w:type="dxa"/>
            <w:vAlign w:val="center"/>
          </w:tcPr>
          <w:p w14:paraId="0A354AB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980827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871" w:type="dxa"/>
            <w:vAlign w:val="center"/>
          </w:tcPr>
          <w:p w14:paraId="1219A7E3" w14:textId="77777777" w:rsidR="00D14A2D" w:rsidRDefault="00D14A2D" w:rsidP="0032640C">
            <w:pPr>
              <w:jc w:val="center"/>
            </w:pPr>
          </w:p>
        </w:tc>
      </w:tr>
      <w:tr w:rsidR="00D14A2D" w14:paraId="5EF0D78A" w14:textId="77777777" w:rsidTr="0032640C">
        <w:tc>
          <w:tcPr>
            <w:tcW w:w="581" w:type="dxa"/>
            <w:vAlign w:val="center"/>
          </w:tcPr>
          <w:p w14:paraId="2860F92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827</w:t>
            </w:r>
          </w:p>
        </w:tc>
        <w:tc>
          <w:tcPr>
            <w:tcW w:w="2028" w:type="dxa"/>
            <w:vAlign w:val="center"/>
          </w:tcPr>
          <w:p w14:paraId="2B42489F" w14:textId="77777777" w:rsidR="00D14A2D" w:rsidRDefault="00D14A2D" w:rsidP="0032640C">
            <w:r>
              <w:rPr>
                <w:color w:val="000000"/>
                <w:sz w:val="16"/>
              </w:rPr>
              <w:t>826/2 Veveří</w:t>
            </w:r>
          </w:p>
        </w:tc>
        <w:tc>
          <w:tcPr>
            <w:tcW w:w="3605" w:type="dxa"/>
            <w:vAlign w:val="center"/>
          </w:tcPr>
          <w:p w14:paraId="28E8C93D" w14:textId="77777777" w:rsidR="00D14A2D" w:rsidRDefault="00D14A2D" w:rsidP="0032640C">
            <w:r>
              <w:rPr>
                <w:color w:val="000000"/>
                <w:sz w:val="16"/>
              </w:rPr>
              <w:t>ul. Žižkova</w:t>
            </w:r>
          </w:p>
        </w:tc>
        <w:tc>
          <w:tcPr>
            <w:tcW w:w="1626" w:type="dxa"/>
            <w:vAlign w:val="center"/>
          </w:tcPr>
          <w:p w14:paraId="057CFBF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6DAB4D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15</w:t>
            </w:r>
          </w:p>
        </w:tc>
        <w:tc>
          <w:tcPr>
            <w:tcW w:w="871" w:type="dxa"/>
            <w:vAlign w:val="center"/>
          </w:tcPr>
          <w:p w14:paraId="2F580627" w14:textId="77777777" w:rsidR="00D14A2D" w:rsidRDefault="00D14A2D" w:rsidP="0032640C">
            <w:pPr>
              <w:jc w:val="center"/>
            </w:pPr>
          </w:p>
        </w:tc>
      </w:tr>
      <w:tr w:rsidR="00D14A2D" w14:paraId="29E7D743" w14:textId="77777777" w:rsidTr="0032640C">
        <w:tc>
          <w:tcPr>
            <w:tcW w:w="581" w:type="dxa"/>
            <w:vAlign w:val="center"/>
          </w:tcPr>
          <w:p w14:paraId="5889AD0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828</w:t>
            </w:r>
          </w:p>
        </w:tc>
        <w:tc>
          <w:tcPr>
            <w:tcW w:w="2028" w:type="dxa"/>
            <w:vAlign w:val="center"/>
          </w:tcPr>
          <w:p w14:paraId="34BF2ACD" w14:textId="77777777" w:rsidR="00D14A2D" w:rsidRDefault="00D14A2D" w:rsidP="0032640C">
            <w:r>
              <w:rPr>
                <w:color w:val="000000"/>
                <w:sz w:val="16"/>
              </w:rPr>
              <w:t>1327/63 Staré Brno</w:t>
            </w:r>
          </w:p>
        </w:tc>
        <w:tc>
          <w:tcPr>
            <w:tcW w:w="3605" w:type="dxa"/>
            <w:vAlign w:val="center"/>
          </w:tcPr>
          <w:p w14:paraId="24D9C4BB" w14:textId="77777777" w:rsidR="00D14A2D" w:rsidRDefault="00D14A2D" w:rsidP="0032640C">
            <w:r>
              <w:rPr>
                <w:color w:val="000000"/>
                <w:sz w:val="16"/>
              </w:rPr>
              <w:t>na rohu ul. Křídlovická a ul. Nové sady</w:t>
            </w:r>
          </w:p>
        </w:tc>
        <w:tc>
          <w:tcPr>
            <w:tcW w:w="1626" w:type="dxa"/>
            <w:vAlign w:val="center"/>
          </w:tcPr>
          <w:p w14:paraId="515CEDA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515466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871" w:type="dxa"/>
            <w:vAlign w:val="center"/>
          </w:tcPr>
          <w:p w14:paraId="4C3BB6FD" w14:textId="77777777" w:rsidR="00D14A2D" w:rsidRDefault="00D14A2D" w:rsidP="0032640C">
            <w:pPr>
              <w:jc w:val="center"/>
            </w:pPr>
          </w:p>
        </w:tc>
      </w:tr>
      <w:tr w:rsidR="00D14A2D" w14:paraId="6C0D60EB" w14:textId="77777777" w:rsidTr="0032640C">
        <w:tc>
          <w:tcPr>
            <w:tcW w:w="581" w:type="dxa"/>
            <w:vAlign w:val="center"/>
          </w:tcPr>
          <w:p w14:paraId="3E39E68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829</w:t>
            </w:r>
          </w:p>
        </w:tc>
        <w:tc>
          <w:tcPr>
            <w:tcW w:w="2028" w:type="dxa"/>
            <w:vAlign w:val="center"/>
          </w:tcPr>
          <w:p w14:paraId="4E4DA3EE" w14:textId="77777777" w:rsidR="00D14A2D" w:rsidRDefault="00D14A2D" w:rsidP="0032640C">
            <w:r>
              <w:rPr>
                <w:color w:val="000000"/>
                <w:sz w:val="16"/>
              </w:rPr>
              <w:t>1190/1 Zábrdovice</w:t>
            </w:r>
          </w:p>
        </w:tc>
        <w:tc>
          <w:tcPr>
            <w:tcW w:w="3605" w:type="dxa"/>
            <w:vAlign w:val="center"/>
          </w:tcPr>
          <w:p w14:paraId="1396C7F7" w14:textId="77777777" w:rsidR="00D14A2D" w:rsidRDefault="00D14A2D" w:rsidP="0032640C">
            <w:r>
              <w:rPr>
                <w:color w:val="000000"/>
                <w:sz w:val="16"/>
              </w:rPr>
              <w:t>na rozhraní ul. Krokova a ul. Pastrnkova</w:t>
            </w:r>
          </w:p>
        </w:tc>
        <w:tc>
          <w:tcPr>
            <w:tcW w:w="1626" w:type="dxa"/>
            <w:vAlign w:val="center"/>
          </w:tcPr>
          <w:p w14:paraId="1A8214C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B645CD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244AFE60" w14:textId="77777777" w:rsidR="00D14A2D" w:rsidRDefault="00D14A2D" w:rsidP="0032640C">
            <w:pPr>
              <w:jc w:val="center"/>
            </w:pPr>
          </w:p>
        </w:tc>
      </w:tr>
      <w:tr w:rsidR="00D14A2D" w14:paraId="22B616B6" w14:textId="77777777" w:rsidTr="0032640C">
        <w:tc>
          <w:tcPr>
            <w:tcW w:w="581" w:type="dxa"/>
            <w:vAlign w:val="center"/>
          </w:tcPr>
          <w:p w14:paraId="584C127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830</w:t>
            </w:r>
          </w:p>
        </w:tc>
        <w:tc>
          <w:tcPr>
            <w:tcW w:w="2028" w:type="dxa"/>
            <w:vAlign w:val="center"/>
          </w:tcPr>
          <w:p w14:paraId="796DBCF1" w14:textId="77777777" w:rsidR="00D14A2D" w:rsidRDefault="00D14A2D" w:rsidP="0032640C">
            <w:r>
              <w:rPr>
                <w:color w:val="000000"/>
                <w:sz w:val="16"/>
              </w:rPr>
              <w:t>758 Zábrdovice</w:t>
            </w:r>
          </w:p>
        </w:tc>
        <w:tc>
          <w:tcPr>
            <w:tcW w:w="3605" w:type="dxa"/>
            <w:vAlign w:val="center"/>
          </w:tcPr>
          <w:p w14:paraId="01F6559A" w14:textId="77777777" w:rsidR="00D14A2D" w:rsidRDefault="00D14A2D" w:rsidP="0032640C">
            <w:r>
              <w:rPr>
                <w:color w:val="000000"/>
                <w:sz w:val="16"/>
              </w:rPr>
              <w:t>vedle Muzea romské kultury při ul. Bratislavská</w:t>
            </w:r>
          </w:p>
        </w:tc>
        <w:tc>
          <w:tcPr>
            <w:tcW w:w="1626" w:type="dxa"/>
            <w:vAlign w:val="center"/>
          </w:tcPr>
          <w:p w14:paraId="623EA5B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8688D91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E0BB89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6DADFC45" w14:textId="77777777" w:rsidTr="0032640C">
        <w:tc>
          <w:tcPr>
            <w:tcW w:w="581" w:type="dxa"/>
            <w:vAlign w:val="center"/>
          </w:tcPr>
          <w:p w14:paraId="3E91F61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831</w:t>
            </w:r>
          </w:p>
        </w:tc>
        <w:tc>
          <w:tcPr>
            <w:tcW w:w="2028" w:type="dxa"/>
            <w:vAlign w:val="center"/>
          </w:tcPr>
          <w:p w14:paraId="009AD67B" w14:textId="77777777" w:rsidR="00D14A2D" w:rsidRDefault="00D14A2D" w:rsidP="0032640C">
            <w:r>
              <w:rPr>
                <w:color w:val="000000"/>
                <w:sz w:val="16"/>
              </w:rPr>
              <w:t>1607/10 Staré Brno</w:t>
            </w:r>
          </w:p>
        </w:tc>
        <w:tc>
          <w:tcPr>
            <w:tcW w:w="3605" w:type="dxa"/>
            <w:vAlign w:val="center"/>
          </w:tcPr>
          <w:p w14:paraId="4F22E567" w14:textId="77777777" w:rsidR="00D14A2D" w:rsidRDefault="00D14A2D" w:rsidP="0032640C">
            <w:r>
              <w:rPr>
                <w:color w:val="000000"/>
                <w:sz w:val="16"/>
              </w:rPr>
              <w:t>ul. Nádvorní</w:t>
            </w:r>
          </w:p>
        </w:tc>
        <w:tc>
          <w:tcPr>
            <w:tcW w:w="1626" w:type="dxa"/>
            <w:vAlign w:val="center"/>
          </w:tcPr>
          <w:p w14:paraId="08C78D8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A8CD1E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375C5ECF" w14:textId="77777777" w:rsidR="00D14A2D" w:rsidRDefault="00D14A2D" w:rsidP="0032640C">
            <w:pPr>
              <w:jc w:val="center"/>
            </w:pPr>
          </w:p>
        </w:tc>
      </w:tr>
      <w:tr w:rsidR="00D14A2D" w14:paraId="2600E822" w14:textId="77777777" w:rsidTr="0032640C">
        <w:tc>
          <w:tcPr>
            <w:tcW w:w="581" w:type="dxa"/>
            <w:vAlign w:val="center"/>
          </w:tcPr>
          <w:p w14:paraId="46B3D17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832</w:t>
            </w:r>
          </w:p>
        </w:tc>
        <w:tc>
          <w:tcPr>
            <w:tcW w:w="2028" w:type="dxa"/>
            <w:vAlign w:val="center"/>
          </w:tcPr>
          <w:p w14:paraId="7B767E97" w14:textId="77777777" w:rsidR="00D14A2D" w:rsidRDefault="00D14A2D" w:rsidP="0032640C">
            <w:r>
              <w:rPr>
                <w:color w:val="000000"/>
                <w:sz w:val="16"/>
              </w:rPr>
              <w:t>1065 Stránice</w:t>
            </w:r>
          </w:p>
        </w:tc>
        <w:tc>
          <w:tcPr>
            <w:tcW w:w="3605" w:type="dxa"/>
            <w:vAlign w:val="center"/>
          </w:tcPr>
          <w:p w14:paraId="0BE35CF2" w14:textId="77777777" w:rsidR="00D14A2D" w:rsidRDefault="00D14A2D" w:rsidP="0032640C">
            <w:r>
              <w:rPr>
                <w:color w:val="000000"/>
                <w:sz w:val="16"/>
              </w:rPr>
              <w:t>ul. Mahenova</w:t>
            </w:r>
          </w:p>
        </w:tc>
        <w:tc>
          <w:tcPr>
            <w:tcW w:w="1626" w:type="dxa"/>
            <w:vAlign w:val="center"/>
          </w:tcPr>
          <w:p w14:paraId="2C716D9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685B36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2240AB86" w14:textId="77777777" w:rsidR="00D14A2D" w:rsidRDefault="00D14A2D" w:rsidP="0032640C">
            <w:pPr>
              <w:jc w:val="center"/>
            </w:pPr>
          </w:p>
        </w:tc>
      </w:tr>
      <w:tr w:rsidR="00D14A2D" w14:paraId="0B2443B1" w14:textId="77777777" w:rsidTr="0032640C">
        <w:tc>
          <w:tcPr>
            <w:tcW w:w="581" w:type="dxa"/>
            <w:vAlign w:val="center"/>
          </w:tcPr>
          <w:p w14:paraId="0BD6198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833</w:t>
            </w:r>
          </w:p>
        </w:tc>
        <w:tc>
          <w:tcPr>
            <w:tcW w:w="2028" w:type="dxa"/>
            <w:vAlign w:val="center"/>
          </w:tcPr>
          <w:p w14:paraId="2F9DF3DC" w14:textId="77777777" w:rsidR="00D14A2D" w:rsidRDefault="00D14A2D" w:rsidP="0032640C">
            <w:r>
              <w:rPr>
                <w:color w:val="000000"/>
                <w:sz w:val="16"/>
              </w:rPr>
              <w:t>731 Pisárky</w:t>
            </w:r>
          </w:p>
        </w:tc>
        <w:tc>
          <w:tcPr>
            <w:tcW w:w="3605" w:type="dxa"/>
            <w:vAlign w:val="center"/>
          </w:tcPr>
          <w:p w14:paraId="59A11204" w14:textId="77777777" w:rsidR="00D14A2D" w:rsidRDefault="00D14A2D" w:rsidP="0032640C">
            <w:r>
              <w:rPr>
                <w:color w:val="000000"/>
                <w:sz w:val="16"/>
              </w:rPr>
              <w:t>ul. Preslova</w:t>
            </w:r>
          </w:p>
        </w:tc>
        <w:tc>
          <w:tcPr>
            <w:tcW w:w="1626" w:type="dxa"/>
            <w:vAlign w:val="center"/>
          </w:tcPr>
          <w:p w14:paraId="133D0E2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854BAD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558FDD29" w14:textId="77777777" w:rsidR="00D14A2D" w:rsidRDefault="00D14A2D" w:rsidP="0032640C">
            <w:pPr>
              <w:jc w:val="center"/>
            </w:pPr>
          </w:p>
        </w:tc>
      </w:tr>
      <w:tr w:rsidR="00D14A2D" w14:paraId="1ABE99FC" w14:textId="77777777" w:rsidTr="0032640C">
        <w:tc>
          <w:tcPr>
            <w:tcW w:w="581" w:type="dxa"/>
            <w:vAlign w:val="center"/>
          </w:tcPr>
          <w:p w14:paraId="09458FF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834</w:t>
            </w:r>
          </w:p>
        </w:tc>
        <w:tc>
          <w:tcPr>
            <w:tcW w:w="2028" w:type="dxa"/>
            <w:vAlign w:val="center"/>
          </w:tcPr>
          <w:p w14:paraId="4CB05563" w14:textId="77777777" w:rsidR="00D14A2D" w:rsidRDefault="00D14A2D" w:rsidP="0032640C">
            <w:r>
              <w:rPr>
                <w:color w:val="000000"/>
                <w:sz w:val="16"/>
              </w:rPr>
              <w:t>412 Trnitá</w:t>
            </w:r>
          </w:p>
        </w:tc>
        <w:tc>
          <w:tcPr>
            <w:tcW w:w="3605" w:type="dxa"/>
            <w:vAlign w:val="center"/>
          </w:tcPr>
          <w:p w14:paraId="23C89753" w14:textId="77777777" w:rsidR="00D14A2D" w:rsidRDefault="00D14A2D" w:rsidP="0032640C">
            <w:r>
              <w:rPr>
                <w:color w:val="000000"/>
                <w:sz w:val="16"/>
              </w:rPr>
              <w:t>ul. Masná</w:t>
            </w:r>
          </w:p>
        </w:tc>
        <w:tc>
          <w:tcPr>
            <w:tcW w:w="1626" w:type="dxa"/>
            <w:vAlign w:val="center"/>
          </w:tcPr>
          <w:p w14:paraId="6162154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AD6511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5AF24143" w14:textId="77777777" w:rsidR="00D14A2D" w:rsidRDefault="00D14A2D" w:rsidP="0032640C">
            <w:pPr>
              <w:jc w:val="center"/>
            </w:pPr>
          </w:p>
        </w:tc>
      </w:tr>
      <w:tr w:rsidR="00D14A2D" w14:paraId="57B28DBA" w14:textId="77777777" w:rsidTr="0032640C">
        <w:tc>
          <w:tcPr>
            <w:tcW w:w="581" w:type="dxa"/>
            <w:vAlign w:val="center"/>
          </w:tcPr>
          <w:p w14:paraId="1D260894" w14:textId="77777777" w:rsidR="00D14A2D" w:rsidRPr="00CC02F7" w:rsidRDefault="00D14A2D" w:rsidP="0032640C">
            <w:pPr>
              <w:jc w:val="center"/>
              <w:rPr>
                <w:sz w:val="16"/>
                <w:szCs w:val="16"/>
              </w:rPr>
            </w:pPr>
            <w:r w:rsidRPr="00CC02F7">
              <w:rPr>
                <w:sz w:val="16"/>
                <w:szCs w:val="16"/>
              </w:rPr>
              <w:t>835</w:t>
            </w:r>
          </w:p>
        </w:tc>
        <w:tc>
          <w:tcPr>
            <w:tcW w:w="2028" w:type="dxa"/>
            <w:vAlign w:val="center"/>
          </w:tcPr>
          <w:p w14:paraId="5723D9CD" w14:textId="77777777" w:rsidR="00D14A2D" w:rsidRDefault="00D14A2D" w:rsidP="0032640C">
            <w:r>
              <w:rPr>
                <w:color w:val="000000"/>
                <w:sz w:val="16"/>
              </w:rPr>
              <w:t>1098/1 Veveří</w:t>
            </w:r>
          </w:p>
        </w:tc>
        <w:tc>
          <w:tcPr>
            <w:tcW w:w="3605" w:type="dxa"/>
            <w:vAlign w:val="center"/>
          </w:tcPr>
          <w:p w14:paraId="1567649E" w14:textId="77777777" w:rsidR="00D14A2D" w:rsidRDefault="00D14A2D" w:rsidP="0032640C">
            <w:r>
              <w:rPr>
                <w:color w:val="000000"/>
                <w:sz w:val="16"/>
              </w:rPr>
              <w:t>ul. Bulínova</w:t>
            </w:r>
          </w:p>
        </w:tc>
        <w:tc>
          <w:tcPr>
            <w:tcW w:w="1626" w:type="dxa"/>
            <w:vAlign w:val="center"/>
          </w:tcPr>
          <w:p w14:paraId="3A8BBE64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E13D6A0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A1D78D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7C70B161" w14:textId="77777777" w:rsidTr="0032640C">
        <w:tc>
          <w:tcPr>
            <w:tcW w:w="581" w:type="dxa"/>
            <w:vAlign w:val="center"/>
          </w:tcPr>
          <w:p w14:paraId="77F3F18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836</w:t>
            </w:r>
          </w:p>
        </w:tc>
        <w:tc>
          <w:tcPr>
            <w:tcW w:w="2028" w:type="dxa"/>
            <w:vAlign w:val="center"/>
          </w:tcPr>
          <w:p w14:paraId="6484F95E" w14:textId="77777777" w:rsidR="00D14A2D" w:rsidRDefault="00D14A2D" w:rsidP="0032640C">
            <w:r>
              <w:rPr>
                <w:color w:val="000000"/>
                <w:sz w:val="16"/>
              </w:rPr>
              <w:t>385/12 Štýřice</w:t>
            </w:r>
          </w:p>
        </w:tc>
        <w:tc>
          <w:tcPr>
            <w:tcW w:w="3605" w:type="dxa"/>
            <w:vAlign w:val="center"/>
          </w:tcPr>
          <w:p w14:paraId="5C5F6FC7" w14:textId="77777777" w:rsidR="00D14A2D" w:rsidRDefault="00D14A2D" w:rsidP="0032640C">
            <w:r>
              <w:rPr>
                <w:color w:val="000000"/>
                <w:sz w:val="16"/>
              </w:rPr>
              <w:t>Renneská třída</w:t>
            </w:r>
          </w:p>
        </w:tc>
        <w:tc>
          <w:tcPr>
            <w:tcW w:w="1626" w:type="dxa"/>
            <w:vAlign w:val="center"/>
          </w:tcPr>
          <w:p w14:paraId="544FFCF5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BA830C7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E63F9B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</w:tr>
      <w:tr w:rsidR="00D14A2D" w14:paraId="093CA2DB" w14:textId="77777777" w:rsidTr="0032640C">
        <w:tc>
          <w:tcPr>
            <w:tcW w:w="581" w:type="dxa"/>
            <w:vAlign w:val="center"/>
          </w:tcPr>
          <w:p w14:paraId="0A51E1C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837</w:t>
            </w:r>
          </w:p>
        </w:tc>
        <w:tc>
          <w:tcPr>
            <w:tcW w:w="2028" w:type="dxa"/>
            <w:vAlign w:val="center"/>
          </w:tcPr>
          <w:p w14:paraId="024E8B59" w14:textId="77777777" w:rsidR="00D14A2D" w:rsidRDefault="00D14A2D" w:rsidP="0032640C">
            <w:r>
              <w:rPr>
                <w:color w:val="000000"/>
                <w:sz w:val="16"/>
              </w:rPr>
              <w:t>1471/1 Štýřice</w:t>
            </w:r>
          </w:p>
        </w:tc>
        <w:tc>
          <w:tcPr>
            <w:tcW w:w="3605" w:type="dxa"/>
            <w:vAlign w:val="center"/>
          </w:tcPr>
          <w:p w14:paraId="1A448DD5" w14:textId="77777777" w:rsidR="00D14A2D" w:rsidRDefault="00D14A2D" w:rsidP="0032640C">
            <w:r>
              <w:rPr>
                <w:color w:val="000000"/>
                <w:sz w:val="16"/>
              </w:rPr>
              <w:t>ul. Jílová</w:t>
            </w:r>
          </w:p>
        </w:tc>
        <w:tc>
          <w:tcPr>
            <w:tcW w:w="1626" w:type="dxa"/>
            <w:vAlign w:val="center"/>
          </w:tcPr>
          <w:p w14:paraId="5301D63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883981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871" w:type="dxa"/>
            <w:vAlign w:val="center"/>
          </w:tcPr>
          <w:p w14:paraId="3B6E1587" w14:textId="77777777" w:rsidR="00D14A2D" w:rsidRDefault="00D14A2D" w:rsidP="0032640C">
            <w:pPr>
              <w:jc w:val="center"/>
            </w:pPr>
          </w:p>
        </w:tc>
      </w:tr>
      <w:tr w:rsidR="00D14A2D" w14:paraId="081F1BD9" w14:textId="77777777" w:rsidTr="0032640C">
        <w:tc>
          <w:tcPr>
            <w:tcW w:w="581" w:type="dxa"/>
            <w:vAlign w:val="center"/>
          </w:tcPr>
          <w:p w14:paraId="7640519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838</w:t>
            </w:r>
          </w:p>
        </w:tc>
        <w:tc>
          <w:tcPr>
            <w:tcW w:w="2028" w:type="dxa"/>
            <w:vAlign w:val="center"/>
          </w:tcPr>
          <w:p w14:paraId="1C882518" w14:textId="77777777" w:rsidR="00D14A2D" w:rsidRDefault="00D14A2D" w:rsidP="0032640C">
            <w:r>
              <w:rPr>
                <w:color w:val="000000"/>
                <w:sz w:val="16"/>
              </w:rPr>
              <w:t>218/1 Zábrdovice</w:t>
            </w:r>
          </w:p>
        </w:tc>
        <w:tc>
          <w:tcPr>
            <w:tcW w:w="3605" w:type="dxa"/>
            <w:vAlign w:val="center"/>
          </w:tcPr>
          <w:p w14:paraId="2E03C596" w14:textId="77777777" w:rsidR="00D14A2D" w:rsidRDefault="00D14A2D" w:rsidP="0032640C">
            <w:r>
              <w:rPr>
                <w:color w:val="000000"/>
                <w:sz w:val="16"/>
              </w:rPr>
              <w:t>ul. Francouzská</w:t>
            </w:r>
          </w:p>
        </w:tc>
        <w:tc>
          <w:tcPr>
            <w:tcW w:w="1626" w:type="dxa"/>
            <w:vAlign w:val="center"/>
          </w:tcPr>
          <w:p w14:paraId="61BFEA5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A8E56E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61A81449" w14:textId="77777777" w:rsidR="00D14A2D" w:rsidRDefault="00D14A2D" w:rsidP="0032640C">
            <w:pPr>
              <w:jc w:val="center"/>
            </w:pPr>
          </w:p>
        </w:tc>
      </w:tr>
      <w:tr w:rsidR="00D14A2D" w14:paraId="4AF06C1D" w14:textId="77777777" w:rsidTr="0032640C">
        <w:tc>
          <w:tcPr>
            <w:tcW w:w="581" w:type="dxa"/>
            <w:vAlign w:val="center"/>
          </w:tcPr>
          <w:p w14:paraId="2C7C19D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839</w:t>
            </w:r>
          </w:p>
        </w:tc>
        <w:tc>
          <w:tcPr>
            <w:tcW w:w="2028" w:type="dxa"/>
            <w:vAlign w:val="center"/>
          </w:tcPr>
          <w:p w14:paraId="2FF7336E" w14:textId="77777777" w:rsidR="00D14A2D" w:rsidRDefault="00D14A2D" w:rsidP="0032640C">
            <w:r>
              <w:rPr>
                <w:color w:val="000000"/>
                <w:sz w:val="16"/>
              </w:rPr>
              <w:t>1095/32 Veveří</w:t>
            </w:r>
          </w:p>
        </w:tc>
        <w:tc>
          <w:tcPr>
            <w:tcW w:w="3605" w:type="dxa"/>
            <w:vAlign w:val="center"/>
          </w:tcPr>
          <w:p w14:paraId="397CC7E5" w14:textId="77777777" w:rsidR="00D14A2D" w:rsidRDefault="00D14A2D" w:rsidP="0032640C">
            <w:r>
              <w:rPr>
                <w:color w:val="000000"/>
                <w:sz w:val="16"/>
              </w:rPr>
              <w:t>u parkovacího domu Academy park</w:t>
            </w:r>
          </w:p>
        </w:tc>
        <w:tc>
          <w:tcPr>
            <w:tcW w:w="1626" w:type="dxa"/>
            <w:vAlign w:val="center"/>
          </w:tcPr>
          <w:p w14:paraId="030D7A3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716DB5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40</w:t>
            </w:r>
          </w:p>
        </w:tc>
        <w:tc>
          <w:tcPr>
            <w:tcW w:w="871" w:type="dxa"/>
            <w:vAlign w:val="center"/>
          </w:tcPr>
          <w:p w14:paraId="02E94B0A" w14:textId="77777777" w:rsidR="00D14A2D" w:rsidRDefault="00D14A2D" w:rsidP="0032640C">
            <w:pPr>
              <w:jc w:val="center"/>
            </w:pPr>
          </w:p>
        </w:tc>
      </w:tr>
      <w:tr w:rsidR="00D14A2D" w14:paraId="772933E9" w14:textId="77777777" w:rsidTr="0032640C">
        <w:tc>
          <w:tcPr>
            <w:tcW w:w="581" w:type="dxa"/>
            <w:vAlign w:val="center"/>
          </w:tcPr>
          <w:p w14:paraId="0470783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840</w:t>
            </w:r>
          </w:p>
        </w:tc>
        <w:tc>
          <w:tcPr>
            <w:tcW w:w="2028" w:type="dxa"/>
            <w:vAlign w:val="center"/>
          </w:tcPr>
          <w:p w14:paraId="69BFD09B" w14:textId="77777777" w:rsidR="00D14A2D" w:rsidRDefault="00D14A2D" w:rsidP="0032640C">
            <w:r>
              <w:rPr>
                <w:color w:val="000000"/>
                <w:sz w:val="16"/>
              </w:rPr>
              <w:t>1510/19 Pisárky</w:t>
            </w:r>
          </w:p>
        </w:tc>
        <w:tc>
          <w:tcPr>
            <w:tcW w:w="3605" w:type="dxa"/>
            <w:vAlign w:val="center"/>
          </w:tcPr>
          <w:p w14:paraId="7EB2BE38" w14:textId="77777777" w:rsidR="00D14A2D" w:rsidRDefault="00D14A2D" w:rsidP="0032640C">
            <w:r>
              <w:rPr>
                <w:color w:val="000000"/>
                <w:sz w:val="16"/>
              </w:rPr>
              <w:t>ul. Veslařská</w:t>
            </w:r>
          </w:p>
        </w:tc>
        <w:tc>
          <w:tcPr>
            <w:tcW w:w="1626" w:type="dxa"/>
            <w:vAlign w:val="center"/>
          </w:tcPr>
          <w:p w14:paraId="2A386A7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1596EC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6EFCE6A5" w14:textId="77777777" w:rsidR="00D14A2D" w:rsidRDefault="00D14A2D" w:rsidP="0032640C">
            <w:pPr>
              <w:jc w:val="center"/>
            </w:pPr>
          </w:p>
        </w:tc>
      </w:tr>
      <w:tr w:rsidR="00D14A2D" w14:paraId="6A8D5383" w14:textId="77777777" w:rsidTr="0032640C">
        <w:tc>
          <w:tcPr>
            <w:tcW w:w="581" w:type="dxa"/>
            <w:vAlign w:val="center"/>
          </w:tcPr>
          <w:p w14:paraId="02B9681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841</w:t>
            </w:r>
          </w:p>
        </w:tc>
        <w:tc>
          <w:tcPr>
            <w:tcW w:w="2028" w:type="dxa"/>
            <w:vAlign w:val="center"/>
          </w:tcPr>
          <w:p w14:paraId="1DDBB465" w14:textId="77777777" w:rsidR="00D14A2D" w:rsidRDefault="00D14A2D" w:rsidP="0032640C">
            <w:r>
              <w:rPr>
                <w:color w:val="000000"/>
                <w:sz w:val="16"/>
              </w:rPr>
              <w:t>411 Štýřice</w:t>
            </w:r>
          </w:p>
        </w:tc>
        <w:tc>
          <w:tcPr>
            <w:tcW w:w="3605" w:type="dxa"/>
            <w:vAlign w:val="center"/>
          </w:tcPr>
          <w:p w14:paraId="10A43F58" w14:textId="77777777" w:rsidR="00D14A2D" w:rsidRDefault="00D14A2D" w:rsidP="0032640C">
            <w:r>
              <w:rPr>
                <w:color w:val="000000"/>
                <w:sz w:val="16"/>
              </w:rPr>
              <w:t>Renneská třída</w:t>
            </w:r>
          </w:p>
        </w:tc>
        <w:tc>
          <w:tcPr>
            <w:tcW w:w="1626" w:type="dxa"/>
            <w:vAlign w:val="center"/>
          </w:tcPr>
          <w:p w14:paraId="081EC360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F39FA64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E4790D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</w:tr>
      <w:tr w:rsidR="00D14A2D" w14:paraId="721D6415" w14:textId="77777777" w:rsidTr="0032640C">
        <w:tc>
          <w:tcPr>
            <w:tcW w:w="581" w:type="dxa"/>
            <w:vAlign w:val="center"/>
          </w:tcPr>
          <w:p w14:paraId="4AC9B1A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842</w:t>
            </w:r>
          </w:p>
        </w:tc>
        <w:tc>
          <w:tcPr>
            <w:tcW w:w="2028" w:type="dxa"/>
            <w:vAlign w:val="center"/>
          </w:tcPr>
          <w:p w14:paraId="36B0AD61" w14:textId="77777777" w:rsidR="00D14A2D" w:rsidRDefault="00D14A2D" w:rsidP="0032640C">
            <w:r>
              <w:rPr>
                <w:color w:val="000000"/>
                <w:sz w:val="16"/>
              </w:rPr>
              <w:t>420 Veveří</w:t>
            </w:r>
          </w:p>
        </w:tc>
        <w:tc>
          <w:tcPr>
            <w:tcW w:w="3605" w:type="dxa"/>
            <w:vAlign w:val="center"/>
          </w:tcPr>
          <w:p w14:paraId="32F8430C" w14:textId="77777777" w:rsidR="00D14A2D" w:rsidRDefault="00D14A2D" w:rsidP="0032640C">
            <w:r>
              <w:rPr>
                <w:color w:val="000000"/>
                <w:sz w:val="16"/>
              </w:rPr>
              <w:t>ul. Arne Nováka</w:t>
            </w:r>
          </w:p>
        </w:tc>
        <w:tc>
          <w:tcPr>
            <w:tcW w:w="1626" w:type="dxa"/>
            <w:vAlign w:val="center"/>
          </w:tcPr>
          <w:p w14:paraId="7930F0E8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596F468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B2B2AF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</w:tr>
      <w:tr w:rsidR="00D14A2D" w14:paraId="365FEEEE" w14:textId="77777777" w:rsidTr="0032640C">
        <w:tc>
          <w:tcPr>
            <w:tcW w:w="581" w:type="dxa"/>
            <w:vAlign w:val="center"/>
          </w:tcPr>
          <w:p w14:paraId="6C9565B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843</w:t>
            </w:r>
          </w:p>
        </w:tc>
        <w:tc>
          <w:tcPr>
            <w:tcW w:w="2028" w:type="dxa"/>
            <w:vAlign w:val="center"/>
          </w:tcPr>
          <w:p w14:paraId="3A6D54C9" w14:textId="77777777" w:rsidR="00D14A2D" w:rsidRDefault="00D14A2D" w:rsidP="0032640C">
            <w:r>
              <w:rPr>
                <w:color w:val="000000"/>
                <w:sz w:val="16"/>
              </w:rPr>
              <w:t>885/10 Pisárky</w:t>
            </w:r>
          </w:p>
        </w:tc>
        <w:tc>
          <w:tcPr>
            <w:tcW w:w="3605" w:type="dxa"/>
            <w:vAlign w:val="center"/>
          </w:tcPr>
          <w:p w14:paraId="0F5A7B5D" w14:textId="77777777" w:rsidR="00D14A2D" w:rsidRDefault="00D14A2D" w:rsidP="0032640C">
            <w:r>
              <w:rPr>
                <w:color w:val="000000"/>
                <w:sz w:val="16"/>
              </w:rPr>
              <w:t>ul. Hlinky</w:t>
            </w:r>
          </w:p>
        </w:tc>
        <w:tc>
          <w:tcPr>
            <w:tcW w:w="1626" w:type="dxa"/>
            <w:vAlign w:val="center"/>
          </w:tcPr>
          <w:p w14:paraId="1D3B582F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8B2BBCC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4BDB47D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</w:tr>
      <w:tr w:rsidR="00D14A2D" w14:paraId="7EAE18CC" w14:textId="77777777" w:rsidTr="0032640C">
        <w:tc>
          <w:tcPr>
            <w:tcW w:w="581" w:type="dxa"/>
            <w:vAlign w:val="center"/>
          </w:tcPr>
          <w:p w14:paraId="195DE28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844</w:t>
            </w:r>
          </w:p>
        </w:tc>
        <w:tc>
          <w:tcPr>
            <w:tcW w:w="2028" w:type="dxa"/>
            <w:vAlign w:val="center"/>
          </w:tcPr>
          <w:p w14:paraId="41C8F6A4" w14:textId="77777777" w:rsidR="00D14A2D" w:rsidRDefault="00D14A2D" w:rsidP="0032640C">
            <w:r>
              <w:rPr>
                <w:color w:val="000000"/>
                <w:sz w:val="16"/>
              </w:rPr>
              <w:t>1051/1 Veveří</w:t>
            </w:r>
          </w:p>
        </w:tc>
        <w:tc>
          <w:tcPr>
            <w:tcW w:w="3605" w:type="dxa"/>
            <w:vAlign w:val="center"/>
          </w:tcPr>
          <w:p w14:paraId="55AACCFD" w14:textId="77777777" w:rsidR="00D14A2D" w:rsidRDefault="00D14A2D" w:rsidP="0032640C">
            <w:r>
              <w:rPr>
                <w:color w:val="000000"/>
                <w:sz w:val="16"/>
              </w:rPr>
              <w:t>ul. Zahradníkova</w:t>
            </w:r>
          </w:p>
        </w:tc>
        <w:tc>
          <w:tcPr>
            <w:tcW w:w="1626" w:type="dxa"/>
            <w:vAlign w:val="center"/>
          </w:tcPr>
          <w:p w14:paraId="1486F6D4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8B7F298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3E260F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</w:tr>
      <w:tr w:rsidR="00D14A2D" w14:paraId="612680C0" w14:textId="77777777" w:rsidTr="0032640C">
        <w:tc>
          <w:tcPr>
            <w:tcW w:w="581" w:type="dxa"/>
            <w:vAlign w:val="center"/>
          </w:tcPr>
          <w:p w14:paraId="77FA581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845</w:t>
            </w:r>
          </w:p>
        </w:tc>
        <w:tc>
          <w:tcPr>
            <w:tcW w:w="2028" w:type="dxa"/>
            <w:vAlign w:val="center"/>
          </w:tcPr>
          <w:p w14:paraId="5A129903" w14:textId="77777777" w:rsidR="00D14A2D" w:rsidRDefault="00D14A2D" w:rsidP="0032640C">
            <w:r>
              <w:rPr>
                <w:color w:val="000000"/>
                <w:sz w:val="16"/>
              </w:rPr>
              <w:t>33 Štýřice</w:t>
            </w:r>
          </w:p>
        </w:tc>
        <w:tc>
          <w:tcPr>
            <w:tcW w:w="3605" w:type="dxa"/>
            <w:vAlign w:val="center"/>
          </w:tcPr>
          <w:p w14:paraId="1684F184" w14:textId="77777777" w:rsidR="00D14A2D" w:rsidRDefault="00D14A2D" w:rsidP="0032640C">
            <w:r>
              <w:rPr>
                <w:color w:val="000000"/>
                <w:sz w:val="16"/>
              </w:rPr>
              <w:t>ul. Vsetínská</w:t>
            </w:r>
          </w:p>
        </w:tc>
        <w:tc>
          <w:tcPr>
            <w:tcW w:w="1626" w:type="dxa"/>
            <w:vAlign w:val="center"/>
          </w:tcPr>
          <w:p w14:paraId="05321E3D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EBEAFFF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472BF6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</w:tr>
      <w:tr w:rsidR="00D14A2D" w14:paraId="2ED756BE" w14:textId="77777777" w:rsidTr="0032640C">
        <w:tc>
          <w:tcPr>
            <w:tcW w:w="581" w:type="dxa"/>
            <w:vAlign w:val="center"/>
          </w:tcPr>
          <w:p w14:paraId="1D2642E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846</w:t>
            </w:r>
          </w:p>
        </w:tc>
        <w:tc>
          <w:tcPr>
            <w:tcW w:w="2028" w:type="dxa"/>
            <w:vAlign w:val="center"/>
          </w:tcPr>
          <w:p w14:paraId="5FE0989D" w14:textId="77777777" w:rsidR="00D14A2D" w:rsidRDefault="00D14A2D" w:rsidP="0032640C">
            <w:r>
              <w:rPr>
                <w:color w:val="000000"/>
                <w:sz w:val="16"/>
              </w:rPr>
              <w:t>607/2 Štýřice</w:t>
            </w:r>
          </w:p>
        </w:tc>
        <w:tc>
          <w:tcPr>
            <w:tcW w:w="3605" w:type="dxa"/>
            <w:vAlign w:val="center"/>
          </w:tcPr>
          <w:p w14:paraId="464BA7EF" w14:textId="77777777" w:rsidR="00D14A2D" w:rsidRDefault="00D14A2D" w:rsidP="0032640C">
            <w:r>
              <w:rPr>
                <w:color w:val="000000"/>
                <w:sz w:val="16"/>
              </w:rPr>
              <w:t>před Gymnáziem Brno, Vídeňská</w:t>
            </w:r>
          </w:p>
        </w:tc>
        <w:tc>
          <w:tcPr>
            <w:tcW w:w="1626" w:type="dxa"/>
            <w:vAlign w:val="center"/>
          </w:tcPr>
          <w:p w14:paraId="5F76610D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5B7618C5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CA130B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00E9A480" w14:textId="77777777" w:rsidTr="0032640C">
        <w:tc>
          <w:tcPr>
            <w:tcW w:w="581" w:type="dxa"/>
            <w:vAlign w:val="center"/>
          </w:tcPr>
          <w:p w14:paraId="1627849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847</w:t>
            </w:r>
          </w:p>
        </w:tc>
        <w:tc>
          <w:tcPr>
            <w:tcW w:w="2028" w:type="dxa"/>
            <w:vAlign w:val="center"/>
          </w:tcPr>
          <w:p w14:paraId="0515D52C" w14:textId="77777777" w:rsidR="00D14A2D" w:rsidRDefault="00D14A2D" w:rsidP="0032640C">
            <w:r>
              <w:rPr>
                <w:color w:val="000000"/>
                <w:sz w:val="16"/>
              </w:rPr>
              <w:t>591 Stránice</w:t>
            </w:r>
          </w:p>
        </w:tc>
        <w:tc>
          <w:tcPr>
            <w:tcW w:w="3605" w:type="dxa"/>
            <w:vAlign w:val="center"/>
          </w:tcPr>
          <w:p w14:paraId="319F9D53" w14:textId="77777777" w:rsidR="00D14A2D" w:rsidRDefault="00D14A2D" w:rsidP="0032640C">
            <w:r>
              <w:rPr>
                <w:color w:val="000000"/>
                <w:sz w:val="16"/>
              </w:rPr>
              <w:t>ul. Údolní</w:t>
            </w:r>
          </w:p>
        </w:tc>
        <w:tc>
          <w:tcPr>
            <w:tcW w:w="1626" w:type="dxa"/>
            <w:vAlign w:val="center"/>
          </w:tcPr>
          <w:p w14:paraId="536356A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500859C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01280F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</w:tr>
      <w:tr w:rsidR="00D14A2D" w14:paraId="6996735B" w14:textId="77777777" w:rsidTr="0032640C">
        <w:tc>
          <w:tcPr>
            <w:tcW w:w="581" w:type="dxa"/>
            <w:vAlign w:val="center"/>
          </w:tcPr>
          <w:p w14:paraId="1E587B2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848</w:t>
            </w:r>
          </w:p>
        </w:tc>
        <w:tc>
          <w:tcPr>
            <w:tcW w:w="2028" w:type="dxa"/>
            <w:vAlign w:val="center"/>
          </w:tcPr>
          <w:p w14:paraId="43792092" w14:textId="77777777" w:rsidR="00D14A2D" w:rsidRDefault="00D14A2D" w:rsidP="0032640C">
            <w:r>
              <w:rPr>
                <w:color w:val="000000"/>
                <w:sz w:val="16"/>
              </w:rPr>
              <w:t>540 Veveří</w:t>
            </w:r>
          </w:p>
        </w:tc>
        <w:tc>
          <w:tcPr>
            <w:tcW w:w="3605" w:type="dxa"/>
            <w:vAlign w:val="center"/>
          </w:tcPr>
          <w:p w14:paraId="18E3561F" w14:textId="77777777" w:rsidR="00D14A2D" w:rsidRDefault="00D14A2D" w:rsidP="0032640C">
            <w:r>
              <w:rPr>
                <w:color w:val="000000"/>
                <w:sz w:val="16"/>
              </w:rPr>
              <w:t>na rohu ul. Údolní a ul. Úvoz</w:t>
            </w:r>
          </w:p>
        </w:tc>
        <w:tc>
          <w:tcPr>
            <w:tcW w:w="1626" w:type="dxa"/>
            <w:vAlign w:val="center"/>
          </w:tcPr>
          <w:p w14:paraId="646BB395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2D5508B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C7FB02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2A90CA9D" w14:textId="77777777" w:rsidTr="0032640C">
        <w:tc>
          <w:tcPr>
            <w:tcW w:w="581" w:type="dxa"/>
            <w:vAlign w:val="center"/>
          </w:tcPr>
          <w:p w14:paraId="4BD44F1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849</w:t>
            </w:r>
          </w:p>
        </w:tc>
        <w:tc>
          <w:tcPr>
            <w:tcW w:w="2028" w:type="dxa"/>
            <w:vAlign w:val="center"/>
          </w:tcPr>
          <w:p w14:paraId="2AE9ECF5" w14:textId="77777777" w:rsidR="00D14A2D" w:rsidRDefault="00D14A2D" w:rsidP="0032640C">
            <w:r>
              <w:rPr>
                <w:color w:val="000000"/>
                <w:sz w:val="16"/>
              </w:rPr>
              <w:t>479 Veveří</w:t>
            </w:r>
          </w:p>
        </w:tc>
        <w:tc>
          <w:tcPr>
            <w:tcW w:w="3605" w:type="dxa"/>
            <w:vAlign w:val="center"/>
          </w:tcPr>
          <w:p w14:paraId="6B344C2B" w14:textId="77777777" w:rsidR="00D14A2D" w:rsidRDefault="00D14A2D" w:rsidP="0032640C">
            <w:r>
              <w:rPr>
                <w:color w:val="000000"/>
                <w:sz w:val="16"/>
              </w:rPr>
              <w:t>ul. Údolní</w:t>
            </w:r>
          </w:p>
        </w:tc>
        <w:tc>
          <w:tcPr>
            <w:tcW w:w="1626" w:type="dxa"/>
            <w:vAlign w:val="center"/>
          </w:tcPr>
          <w:p w14:paraId="505AED4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B4EA187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229789D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677B70F3" w14:textId="77777777" w:rsidTr="0032640C">
        <w:tc>
          <w:tcPr>
            <w:tcW w:w="581" w:type="dxa"/>
            <w:vAlign w:val="center"/>
          </w:tcPr>
          <w:p w14:paraId="0FB9AF0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850</w:t>
            </w:r>
          </w:p>
        </w:tc>
        <w:tc>
          <w:tcPr>
            <w:tcW w:w="2028" w:type="dxa"/>
            <w:vAlign w:val="center"/>
          </w:tcPr>
          <w:p w14:paraId="617C1F51" w14:textId="77777777" w:rsidR="00D14A2D" w:rsidRDefault="00D14A2D" w:rsidP="0032640C">
            <w:r>
              <w:rPr>
                <w:color w:val="000000"/>
                <w:sz w:val="16"/>
              </w:rPr>
              <w:t>480 Veveří</w:t>
            </w:r>
          </w:p>
        </w:tc>
        <w:tc>
          <w:tcPr>
            <w:tcW w:w="3605" w:type="dxa"/>
            <w:vAlign w:val="center"/>
          </w:tcPr>
          <w:p w14:paraId="71CA51B8" w14:textId="77777777" w:rsidR="00D14A2D" w:rsidRDefault="00D14A2D" w:rsidP="0032640C">
            <w:r>
              <w:rPr>
                <w:color w:val="000000"/>
                <w:sz w:val="16"/>
              </w:rPr>
              <w:t>ul. Údolní</w:t>
            </w:r>
          </w:p>
        </w:tc>
        <w:tc>
          <w:tcPr>
            <w:tcW w:w="1626" w:type="dxa"/>
            <w:vAlign w:val="center"/>
          </w:tcPr>
          <w:p w14:paraId="79AE043D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3E596DE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9D97C1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</w:tr>
      <w:tr w:rsidR="00D14A2D" w14:paraId="59A0DE60" w14:textId="77777777" w:rsidTr="0032640C">
        <w:tc>
          <w:tcPr>
            <w:tcW w:w="581" w:type="dxa"/>
            <w:vAlign w:val="center"/>
          </w:tcPr>
          <w:p w14:paraId="05A9034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851</w:t>
            </w:r>
          </w:p>
        </w:tc>
        <w:tc>
          <w:tcPr>
            <w:tcW w:w="2028" w:type="dxa"/>
            <w:vAlign w:val="center"/>
          </w:tcPr>
          <w:p w14:paraId="3FEE9A72" w14:textId="77777777" w:rsidR="00D14A2D" w:rsidRDefault="00D14A2D" w:rsidP="0032640C">
            <w:r>
              <w:rPr>
                <w:color w:val="000000"/>
                <w:sz w:val="16"/>
              </w:rPr>
              <w:t>769 Město Brno</w:t>
            </w:r>
          </w:p>
        </w:tc>
        <w:tc>
          <w:tcPr>
            <w:tcW w:w="3605" w:type="dxa"/>
            <w:vAlign w:val="center"/>
          </w:tcPr>
          <w:p w14:paraId="3FA7EC58" w14:textId="77777777" w:rsidR="00D14A2D" w:rsidRDefault="00D14A2D" w:rsidP="0032640C">
            <w:r>
              <w:rPr>
                <w:color w:val="000000"/>
                <w:sz w:val="16"/>
              </w:rPr>
              <w:t>ul. Údolní</w:t>
            </w:r>
          </w:p>
        </w:tc>
        <w:tc>
          <w:tcPr>
            <w:tcW w:w="1626" w:type="dxa"/>
            <w:vAlign w:val="center"/>
          </w:tcPr>
          <w:p w14:paraId="2822B926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57259DBA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920C7E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</w:tr>
      <w:tr w:rsidR="00D14A2D" w14:paraId="5FAC27B3" w14:textId="77777777" w:rsidTr="0032640C">
        <w:tc>
          <w:tcPr>
            <w:tcW w:w="581" w:type="dxa"/>
            <w:vAlign w:val="center"/>
          </w:tcPr>
          <w:p w14:paraId="0B7FE85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852</w:t>
            </w:r>
          </w:p>
        </w:tc>
        <w:tc>
          <w:tcPr>
            <w:tcW w:w="2028" w:type="dxa"/>
            <w:vAlign w:val="center"/>
          </w:tcPr>
          <w:p w14:paraId="4500EE74" w14:textId="77777777" w:rsidR="00D14A2D" w:rsidRDefault="00D14A2D" w:rsidP="0032640C">
            <w:r>
              <w:rPr>
                <w:color w:val="000000"/>
                <w:sz w:val="16"/>
              </w:rPr>
              <w:t>769 Město Brno</w:t>
            </w:r>
          </w:p>
        </w:tc>
        <w:tc>
          <w:tcPr>
            <w:tcW w:w="3605" w:type="dxa"/>
            <w:vAlign w:val="center"/>
          </w:tcPr>
          <w:p w14:paraId="4FC8AF5B" w14:textId="77777777" w:rsidR="00D14A2D" w:rsidRDefault="00D14A2D" w:rsidP="0032640C">
            <w:r>
              <w:rPr>
                <w:color w:val="000000"/>
                <w:sz w:val="16"/>
              </w:rPr>
              <w:t>ul. Údolní</w:t>
            </w:r>
          </w:p>
        </w:tc>
        <w:tc>
          <w:tcPr>
            <w:tcW w:w="1626" w:type="dxa"/>
            <w:vAlign w:val="center"/>
          </w:tcPr>
          <w:p w14:paraId="60FC206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3731FC6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296D66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</w:tr>
      <w:tr w:rsidR="00D14A2D" w14:paraId="71CD9FAC" w14:textId="77777777" w:rsidTr="0032640C">
        <w:tc>
          <w:tcPr>
            <w:tcW w:w="581" w:type="dxa"/>
            <w:vAlign w:val="center"/>
          </w:tcPr>
          <w:p w14:paraId="6A7BE8A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853</w:t>
            </w:r>
          </w:p>
        </w:tc>
        <w:tc>
          <w:tcPr>
            <w:tcW w:w="2028" w:type="dxa"/>
            <w:vAlign w:val="center"/>
          </w:tcPr>
          <w:p w14:paraId="2E99145A" w14:textId="77777777" w:rsidR="00D14A2D" w:rsidRDefault="00D14A2D" w:rsidP="0032640C">
            <w:r>
              <w:rPr>
                <w:color w:val="000000"/>
                <w:sz w:val="16"/>
              </w:rPr>
              <w:t>1096 Štýřice</w:t>
            </w:r>
          </w:p>
        </w:tc>
        <w:tc>
          <w:tcPr>
            <w:tcW w:w="3605" w:type="dxa"/>
            <w:vAlign w:val="center"/>
          </w:tcPr>
          <w:p w14:paraId="41AE97B0" w14:textId="77777777" w:rsidR="00D14A2D" w:rsidRDefault="00D14A2D" w:rsidP="0032640C">
            <w:r>
              <w:rPr>
                <w:color w:val="000000"/>
                <w:sz w:val="16"/>
              </w:rPr>
              <w:t>ul. Vinohrady</w:t>
            </w:r>
          </w:p>
        </w:tc>
        <w:tc>
          <w:tcPr>
            <w:tcW w:w="1626" w:type="dxa"/>
            <w:vAlign w:val="center"/>
          </w:tcPr>
          <w:p w14:paraId="61FE105B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AC64F98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4E8609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</w:tr>
      <w:tr w:rsidR="00D14A2D" w14:paraId="5D813139" w14:textId="77777777" w:rsidTr="0032640C">
        <w:tc>
          <w:tcPr>
            <w:tcW w:w="581" w:type="dxa"/>
            <w:vAlign w:val="center"/>
          </w:tcPr>
          <w:p w14:paraId="7873732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854</w:t>
            </w:r>
          </w:p>
        </w:tc>
        <w:tc>
          <w:tcPr>
            <w:tcW w:w="2028" w:type="dxa"/>
            <w:vAlign w:val="center"/>
          </w:tcPr>
          <w:p w14:paraId="0014BDB1" w14:textId="77777777" w:rsidR="00D14A2D" w:rsidRDefault="00D14A2D" w:rsidP="0032640C">
            <w:r>
              <w:rPr>
                <w:color w:val="000000"/>
                <w:sz w:val="16"/>
              </w:rPr>
              <w:t>59/10 Štýřice</w:t>
            </w:r>
          </w:p>
        </w:tc>
        <w:tc>
          <w:tcPr>
            <w:tcW w:w="3605" w:type="dxa"/>
            <w:vAlign w:val="center"/>
          </w:tcPr>
          <w:p w14:paraId="36BDD6CA" w14:textId="77777777" w:rsidR="00D14A2D" w:rsidRDefault="00D14A2D" w:rsidP="0032640C">
            <w:r>
              <w:rPr>
                <w:color w:val="000000"/>
                <w:sz w:val="16"/>
              </w:rPr>
              <w:t>před budovou M-palác</w:t>
            </w:r>
          </w:p>
        </w:tc>
        <w:tc>
          <w:tcPr>
            <w:tcW w:w="1626" w:type="dxa"/>
            <w:vAlign w:val="center"/>
          </w:tcPr>
          <w:p w14:paraId="2BE5D2A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ACF6541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16C298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</w:tr>
      <w:tr w:rsidR="00D14A2D" w14:paraId="0D1C8B3C" w14:textId="77777777" w:rsidTr="0032640C">
        <w:tc>
          <w:tcPr>
            <w:tcW w:w="581" w:type="dxa"/>
            <w:vAlign w:val="center"/>
          </w:tcPr>
          <w:p w14:paraId="404A3F2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855</w:t>
            </w:r>
          </w:p>
        </w:tc>
        <w:tc>
          <w:tcPr>
            <w:tcW w:w="2028" w:type="dxa"/>
            <w:vAlign w:val="center"/>
          </w:tcPr>
          <w:p w14:paraId="7B66C1FE" w14:textId="77777777" w:rsidR="00D14A2D" w:rsidRDefault="00D14A2D" w:rsidP="0032640C">
            <w:r>
              <w:rPr>
                <w:color w:val="000000"/>
                <w:sz w:val="16"/>
              </w:rPr>
              <w:t>545/1 Pisárky</w:t>
            </w:r>
          </w:p>
        </w:tc>
        <w:tc>
          <w:tcPr>
            <w:tcW w:w="3605" w:type="dxa"/>
            <w:vAlign w:val="center"/>
          </w:tcPr>
          <w:p w14:paraId="302D17E6" w14:textId="77777777" w:rsidR="00D14A2D" w:rsidRDefault="00D14A2D" w:rsidP="0032640C">
            <w:r>
              <w:rPr>
                <w:color w:val="000000"/>
                <w:sz w:val="16"/>
              </w:rPr>
              <w:t>ul. Neumannova</w:t>
            </w:r>
          </w:p>
        </w:tc>
        <w:tc>
          <w:tcPr>
            <w:tcW w:w="1626" w:type="dxa"/>
            <w:vAlign w:val="center"/>
          </w:tcPr>
          <w:p w14:paraId="4CFA985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4B2130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7E909E79" w14:textId="77777777" w:rsidR="00D14A2D" w:rsidRDefault="00D14A2D" w:rsidP="0032640C">
            <w:pPr>
              <w:jc w:val="center"/>
            </w:pPr>
          </w:p>
        </w:tc>
      </w:tr>
      <w:tr w:rsidR="00D14A2D" w14:paraId="664EB19E" w14:textId="77777777" w:rsidTr="0032640C">
        <w:tc>
          <w:tcPr>
            <w:tcW w:w="581" w:type="dxa"/>
            <w:vAlign w:val="center"/>
          </w:tcPr>
          <w:p w14:paraId="1B16394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856</w:t>
            </w:r>
          </w:p>
        </w:tc>
        <w:tc>
          <w:tcPr>
            <w:tcW w:w="2028" w:type="dxa"/>
            <w:vAlign w:val="center"/>
          </w:tcPr>
          <w:p w14:paraId="3E9FAF95" w14:textId="77777777" w:rsidR="00D14A2D" w:rsidRDefault="00D14A2D" w:rsidP="0032640C">
            <w:r>
              <w:rPr>
                <w:color w:val="000000"/>
                <w:sz w:val="16"/>
              </w:rPr>
              <w:t>359/15 Město Brno</w:t>
            </w:r>
          </w:p>
        </w:tc>
        <w:tc>
          <w:tcPr>
            <w:tcW w:w="3605" w:type="dxa"/>
            <w:vAlign w:val="center"/>
          </w:tcPr>
          <w:p w14:paraId="0F1FC4B8" w14:textId="77777777" w:rsidR="00D14A2D" w:rsidRDefault="00D14A2D" w:rsidP="0032640C">
            <w:r>
              <w:rPr>
                <w:color w:val="000000"/>
                <w:sz w:val="16"/>
              </w:rPr>
              <w:t>ul. Nádražní před budovou bývalé pošty</w:t>
            </w:r>
          </w:p>
        </w:tc>
        <w:tc>
          <w:tcPr>
            <w:tcW w:w="1626" w:type="dxa"/>
            <w:vAlign w:val="center"/>
          </w:tcPr>
          <w:p w14:paraId="50CA754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202D62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41DD6A95" w14:textId="77777777" w:rsidR="00D14A2D" w:rsidRDefault="00D14A2D" w:rsidP="0032640C">
            <w:pPr>
              <w:jc w:val="center"/>
            </w:pPr>
          </w:p>
        </w:tc>
      </w:tr>
      <w:tr w:rsidR="00D14A2D" w14:paraId="31BBF326" w14:textId="77777777" w:rsidTr="0032640C">
        <w:tc>
          <w:tcPr>
            <w:tcW w:w="581" w:type="dxa"/>
            <w:vAlign w:val="center"/>
          </w:tcPr>
          <w:p w14:paraId="7400E2E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857</w:t>
            </w:r>
          </w:p>
        </w:tc>
        <w:tc>
          <w:tcPr>
            <w:tcW w:w="2028" w:type="dxa"/>
            <w:vAlign w:val="center"/>
          </w:tcPr>
          <w:p w14:paraId="610E607C" w14:textId="77777777" w:rsidR="00D14A2D" w:rsidRDefault="00D14A2D" w:rsidP="0032640C">
            <w:r>
              <w:rPr>
                <w:color w:val="000000"/>
                <w:sz w:val="16"/>
              </w:rPr>
              <w:t>1051/1 Veveří</w:t>
            </w:r>
          </w:p>
        </w:tc>
        <w:tc>
          <w:tcPr>
            <w:tcW w:w="3605" w:type="dxa"/>
            <w:vAlign w:val="center"/>
          </w:tcPr>
          <w:p w14:paraId="7F984C7C" w14:textId="77777777" w:rsidR="00D14A2D" w:rsidRDefault="00D14A2D" w:rsidP="0032640C">
            <w:r>
              <w:rPr>
                <w:color w:val="000000"/>
                <w:sz w:val="16"/>
              </w:rPr>
              <w:t>ul. Zahradníkova</w:t>
            </w:r>
          </w:p>
        </w:tc>
        <w:tc>
          <w:tcPr>
            <w:tcW w:w="1626" w:type="dxa"/>
            <w:vAlign w:val="center"/>
          </w:tcPr>
          <w:p w14:paraId="10BB304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837D7C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115CD74A" w14:textId="77777777" w:rsidR="00D14A2D" w:rsidRDefault="00D14A2D" w:rsidP="0032640C">
            <w:pPr>
              <w:jc w:val="center"/>
            </w:pPr>
          </w:p>
        </w:tc>
      </w:tr>
      <w:tr w:rsidR="00D14A2D" w14:paraId="4765ABCE" w14:textId="77777777" w:rsidTr="0032640C">
        <w:tc>
          <w:tcPr>
            <w:tcW w:w="581" w:type="dxa"/>
            <w:vAlign w:val="center"/>
          </w:tcPr>
          <w:p w14:paraId="126BB44D" w14:textId="77777777" w:rsidR="00D14A2D" w:rsidRPr="00CC02F7" w:rsidRDefault="00D14A2D" w:rsidP="0032640C">
            <w:pPr>
              <w:jc w:val="center"/>
              <w:rPr>
                <w:sz w:val="16"/>
                <w:szCs w:val="16"/>
              </w:rPr>
            </w:pPr>
            <w:r w:rsidRPr="00CC02F7">
              <w:rPr>
                <w:sz w:val="16"/>
                <w:szCs w:val="16"/>
              </w:rPr>
              <w:lastRenderedPageBreak/>
              <w:t>858</w:t>
            </w:r>
          </w:p>
        </w:tc>
        <w:tc>
          <w:tcPr>
            <w:tcW w:w="2028" w:type="dxa"/>
            <w:vAlign w:val="center"/>
          </w:tcPr>
          <w:p w14:paraId="48F0A9FD" w14:textId="77777777" w:rsidR="00D14A2D" w:rsidRDefault="00D14A2D" w:rsidP="0032640C">
            <w:r>
              <w:rPr>
                <w:color w:val="000000"/>
                <w:sz w:val="16"/>
              </w:rPr>
              <w:t>225 Veveří</w:t>
            </w:r>
          </w:p>
        </w:tc>
        <w:tc>
          <w:tcPr>
            <w:tcW w:w="3605" w:type="dxa"/>
            <w:vAlign w:val="center"/>
          </w:tcPr>
          <w:p w14:paraId="53B63BB5" w14:textId="77777777" w:rsidR="00D14A2D" w:rsidRDefault="00D14A2D" w:rsidP="0032640C">
            <w:r>
              <w:rPr>
                <w:color w:val="000000"/>
                <w:sz w:val="16"/>
              </w:rPr>
              <w:t>ul. Sokolská</w:t>
            </w:r>
          </w:p>
        </w:tc>
        <w:tc>
          <w:tcPr>
            <w:tcW w:w="1626" w:type="dxa"/>
            <w:vAlign w:val="center"/>
          </w:tcPr>
          <w:p w14:paraId="111D5EB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EC6F1F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22</w:t>
            </w:r>
          </w:p>
        </w:tc>
        <w:tc>
          <w:tcPr>
            <w:tcW w:w="871" w:type="dxa"/>
            <w:vAlign w:val="center"/>
          </w:tcPr>
          <w:p w14:paraId="213D4AA7" w14:textId="77777777" w:rsidR="00D14A2D" w:rsidRDefault="00D14A2D" w:rsidP="0032640C">
            <w:pPr>
              <w:jc w:val="center"/>
            </w:pPr>
          </w:p>
        </w:tc>
      </w:tr>
      <w:tr w:rsidR="00D14A2D" w14:paraId="57C1945E" w14:textId="77777777" w:rsidTr="0032640C">
        <w:tc>
          <w:tcPr>
            <w:tcW w:w="581" w:type="dxa"/>
            <w:vAlign w:val="center"/>
          </w:tcPr>
          <w:p w14:paraId="227CCE16" w14:textId="77777777" w:rsidR="00D14A2D" w:rsidRPr="001252C6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859</w:t>
            </w:r>
          </w:p>
        </w:tc>
        <w:tc>
          <w:tcPr>
            <w:tcW w:w="2028" w:type="dxa"/>
            <w:vAlign w:val="center"/>
          </w:tcPr>
          <w:p w14:paraId="28FAEA13" w14:textId="77777777" w:rsidR="00D14A2D" w:rsidRDefault="00D14A2D" w:rsidP="0032640C">
            <w:r>
              <w:rPr>
                <w:color w:val="000000"/>
                <w:sz w:val="16"/>
              </w:rPr>
              <w:t>3718 Černá Pole</w:t>
            </w:r>
          </w:p>
        </w:tc>
        <w:tc>
          <w:tcPr>
            <w:tcW w:w="3605" w:type="dxa"/>
            <w:vAlign w:val="center"/>
          </w:tcPr>
          <w:p w14:paraId="3CF2AAB4" w14:textId="77777777" w:rsidR="00D14A2D" w:rsidRDefault="00D14A2D" w:rsidP="0032640C">
            <w:r>
              <w:rPr>
                <w:color w:val="000000"/>
                <w:sz w:val="16"/>
              </w:rPr>
              <w:t>třída Kpt. Jaroše</w:t>
            </w:r>
          </w:p>
        </w:tc>
        <w:tc>
          <w:tcPr>
            <w:tcW w:w="1626" w:type="dxa"/>
            <w:vAlign w:val="center"/>
          </w:tcPr>
          <w:p w14:paraId="448B800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6BB4EB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4AC73824" w14:textId="77777777" w:rsidR="00D14A2D" w:rsidRDefault="00D14A2D" w:rsidP="0032640C">
            <w:pPr>
              <w:jc w:val="center"/>
            </w:pPr>
          </w:p>
        </w:tc>
      </w:tr>
    </w:tbl>
    <w:p w14:paraId="3865CB71" w14:textId="77777777" w:rsidR="00D14A2D" w:rsidRDefault="00D14A2D" w:rsidP="00D14A2D"/>
    <w:p w14:paraId="343A7A1B" w14:textId="77777777" w:rsidR="00D14A2D" w:rsidRDefault="00D14A2D" w:rsidP="00D14A2D">
      <w:r>
        <w:rPr>
          <w:b/>
        </w:rPr>
        <w:t>HLAVA U: Brno-Černovice</w:t>
      </w:r>
    </w:p>
    <w:tbl>
      <w:tblPr>
        <w:tblStyle w:val="Mkatabulky"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D14A2D" w14:paraId="678E5DBE" w14:textId="77777777" w:rsidTr="0032640C">
        <w:trPr>
          <w:tblHeader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426B1F4C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42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229C7702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D14A2D" w14:paraId="5966CA6D" w14:textId="77777777" w:rsidTr="0032640C">
        <w:trPr>
          <w:tblHeader/>
        </w:trPr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AF2FF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2028" w:type="dxa"/>
            <w:tcBorders>
              <w:bottom w:val="single" w:sz="12" w:space="0" w:color="auto"/>
            </w:tcBorders>
            <w:vAlign w:val="center"/>
          </w:tcPr>
          <w:p w14:paraId="6ACF1C4C" w14:textId="77777777" w:rsidR="00D14A2D" w:rsidRDefault="00D14A2D" w:rsidP="0032640C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vAlign w:val="center"/>
          </w:tcPr>
          <w:p w14:paraId="267D7118" w14:textId="77777777" w:rsidR="00D14A2D" w:rsidRDefault="00D14A2D" w:rsidP="0032640C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626" w:type="dxa"/>
            <w:tcBorders>
              <w:bottom w:val="single" w:sz="12" w:space="0" w:color="auto"/>
            </w:tcBorders>
            <w:vAlign w:val="center"/>
          </w:tcPr>
          <w:p w14:paraId="35686555" w14:textId="77777777" w:rsidR="00D14A2D" w:rsidRDefault="00D14A2D" w:rsidP="0032640C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71" w:type="dxa"/>
            <w:tcBorders>
              <w:bottom w:val="single" w:sz="12" w:space="0" w:color="auto"/>
            </w:tcBorders>
            <w:vAlign w:val="center"/>
          </w:tcPr>
          <w:p w14:paraId="01044FE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79816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D14A2D" w14:paraId="446FE25F" w14:textId="77777777" w:rsidTr="0032640C">
        <w:tc>
          <w:tcPr>
            <w:tcW w:w="581" w:type="dxa"/>
            <w:tcBorders>
              <w:top w:val="single" w:sz="12" w:space="0" w:color="auto"/>
            </w:tcBorders>
            <w:vAlign w:val="center"/>
          </w:tcPr>
          <w:p w14:paraId="577093CC" w14:textId="77777777" w:rsidR="00D14A2D" w:rsidRPr="00903400" w:rsidRDefault="00D14A2D" w:rsidP="0032640C">
            <w:pPr>
              <w:jc w:val="center"/>
              <w:rPr>
                <w:sz w:val="16"/>
                <w:szCs w:val="16"/>
              </w:rPr>
            </w:pPr>
            <w:r w:rsidRPr="00903400">
              <w:rPr>
                <w:sz w:val="16"/>
                <w:szCs w:val="16"/>
              </w:rPr>
              <w:t>860</w:t>
            </w:r>
          </w:p>
        </w:tc>
        <w:tc>
          <w:tcPr>
            <w:tcW w:w="2028" w:type="dxa"/>
            <w:tcBorders>
              <w:top w:val="single" w:sz="12" w:space="0" w:color="auto"/>
            </w:tcBorders>
            <w:vAlign w:val="center"/>
          </w:tcPr>
          <w:p w14:paraId="14E2D353" w14:textId="77777777" w:rsidR="00D14A2D" w:rsidRDefault="00D14A2D" w:rsidP="0032640C">
            <w:r>
              <w:rPr>
                <w:color w:val="000000"/>
                <w:sz w:val="16"/>
              </w:rPr>
              <w:t>1574/1 Černovice</w:t>
            </w:r>
          </w:p>
        </w:tc>
        <w:tc>
          <w:tcPr>
            <w:tcW w:w="3605" w:type="dxa"/>
            <w:tcBorders>
              <w:top w:val="single" w:sz="12" w:space="0" w:color="auto"/>
            </w:tcBorders>
            <w:vAlign w:val="center"/>
          </w:tcPr>
          <w:p w14:paraId="5CD1E54D" w14:textId="77777777" w:rsidR="00D14A2D" w:rsidRDefault="00D14A2D" w:rsidP="0032640C">
            <w:r>
              <w:rPr>
                <w:color w:val="000000"/>
                <w:sz w:val="16"/>
              </w:rPr>
              <w:t>ul. Cornovova</w:t>
            </w:r>
          </w:p>
        </w:tc>
        <w:tc>
          <w:tcPr>
            <w:tcW w:w="1626" w:type="dxa"/>
            <w:tcBorders>
              <w:top w:val="single" w:sz="12" w:space="0" w:color="auto"/>
            </w:tcBorders>
            <w:vAlign w:val="center"/>
          </w:tcPr>
          <w:p w14:paraId="7B56A61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462FC35C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3166810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28E64AA5" w14:textId="77777777" w:rsidTr="0032640C">
        <w:tc>
          <w:tcPr>
            <w:tcW w:w="581" w:type="dxa"/>
            <w:vAlign w:val="center"/>
          </w:tcPr>
          <w:p w14:paraId="134C3CA4" w14:textId="77777777" w:rsidR="00D14A2D" w:rsidRPr="00903400" w:rsidRDefault="00D14A2D" w:rsidP="0032640C">
            <w:pPr>
              <w:jc w:val="center"/>
              <w:rPr>
                <w:sz w:val="16"/>
                <w:szCs w:val="16"/>
              </w:rPr>
            </w:pPr>
            <w:r w:rsidRPr="00903400">
              <w:rPr>
                <w:sz w:val="16"/>
                <w:szCs w:val="16"/>
              </w:rPr>
              <w:t>861</w:t>
            </w:r>
          </w:p>
        </w:tc>
        <w:tc>
          <w:tcPr>
            <w:tcW w:w="2028" w:type="dxa"/>
            <w:vAlign w:val="center"/>
          </w:tcPr>
          <w:p w14:paraId="6EBF2928" w14:textId="77777777" w:rsidR="00D14A2D" w:rsidRDefault="00D14A2D" w:rsidP="0032640C">
            <w:r>
              <w:rPr>
                <w:color w:val="000000"/>
                <w:sz w:val="16"/>
              </w:rPr>
              <w:t>1653/10 Černovice</w:t>
            </w:r>
          </w:p>
        </w:tc>
        <w:tc>
          <w:tcPr>
            <w:tcW w:w="3605" w:type="dxa"/>
            <w:vAlign w:val="center"/>
          </w:tcPr>
          <w:p w14:paraId="369ACB9C" w14:textId="77777777" w:rsidR="00D14A2D" w:rsidRDefault="00D14A2D" w:rsidP="0032640C">
            <w:r>
              <w:rPr>
                <w:color w:val="000000"/>
                <w:sz w:val="16"/>
              </w:rPr>
              <w:t>před ZŠ Kneslova 28</w:t>
            </w:r>
          </w:p>
        </w:tc>
        <w:tc>
          <w:tcPr>
            <w:tcW w:w="1626" w:type="dxa"/>
            <w:vAlign w:val="center"/>
          </w:tcPr>
          <w:p w14:paraId="6B81DEAF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048D68F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55C16D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18D32F4B" w14:textId="77777777" w:rsidTr="0032640C">
        <w:tc>
          <w:tcPr>
            <w:tcW w:w="581" w:type="dxa"/>
            <w:vAlign w:val="center"/>
          </w:tcPr>
          <w:p w14:paraId="25CA696B" w14:textId="77777777" w:rsidR="00D14A2D" w:rsidRPr="00903400" w:rsidRDefault="00D14A2D" w:rsidP="0032640C">
            <w:pPr>
              <w:jc w:val="center"/>
              <w:rPr>
                <w:sz w:val="16"/>
                <w:szCs w:val="16"/>
              </w:rPr>
            </w:pPr>
            <w:r w:rsidRPr="00903400">
              <w:rPr>
                <w:sz w:val="16"/>
                <w:szCs w:val="16"/>
              </w:rPr>
              <w:t>862</w:t>
            </w:r>
          </w:p>
        </w:tc>
        <w:tc>
          <w:tcPr>
            <w:tcW w:w="2028" w:type="dxa"/>
            <w:vAlign w:val="center"/>
          </w:tcPr>
          <w:p w14:paraId="613B00AA" w14:textId="77777777" w:rsidR="00D14A2D" w:rsidRDefault="00D14A2D" w:rsidP="0032640C">
            <w:r>
              <w:rPr>
                <w:color w:val="000000"/>
                <w:sz w:val="16"/>
              </w:rPr>
              <w:t>1685/2 Černovice</w:t>
            </w:r>
          </w:p>
        </w:tc>
        <w:tc>
          <w:tcPr>
            <w:tcW w:w="3605" w:type="dxa"/>
            <w:vAlign w:val="center"/>
          </w:tcPr>
          <w:p w14:paraId="2F956EF2" w14:textId="77777777" w:rsidR="00D14A2D" w:rsidRDefault="00D14A2D" w:rsidP="0032640C">
            <w:r>
              <w:rPr>
                <w:color w:val="000000"/>
                <w:sz w:val="16"/>
              </w:rPr>
              <w:t>ul. Řehořova</w:t>
            </w:r>
          </w:p>
        </w:tc>
        <w:tc>
          <w:tcPr>
            <w:tcW w:w="1626" w:type="dxa"/>
            <w:vAlign w:val="center"/>
          </w:tcPr>
          <w:p w14:paraId="12CE170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7571F19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450BF9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20</w:t>
            </w:r>
          </w:p>
        </w:tc>
      </w:tr>
      <w:tr w:rsidR="00D14A2D" w14:paraId="2EE2E349" w14:textId="77777777" w:rsidTr="0032640C">
        <w:tc>
          <w:tcPr>
            <w:tcW w:w="581" w:type="dxa"/>
            <w:vAlign w:val="center"/>
          </w:tcPr>
          <w:p w14:paraId="78CA1A7F" w14:textId="77777777" w:rsidR="00D14A2D" w:rsidRPr="00903400" w:rsidRDefault="00D14A2D" w:rsidP="0032640C">
            <w:pPr>
              <w:jc w:val="center"/>
              <w:rPr>
                <w:sz w:val="16"/>
                <w:szCs w:val="16"/>
              </w:rPr>
            </w:pPr>
            <w:r w:rsidRPr="00903400">
              <w:rPr>
                <w:color w:val="000000"/>
                <w:sz w:val="16"/>
                <w:szCs w:val="16"/>
              </w:rPr>
              <w:t>863</w:t>
            </w:r>
          </w:p>
        </w:tc>
        <w:tc>
          <w:tcPr>
            <w:tcW w:w="2028" w:type="dxa"/>
            <w:vAlign w:val="center"/>
          </w:tcPr>
          <w:p w14:paraId="7C677A8F" w14:textId="77777777" w:rsidR="00D14A2D" w:rsidRDefault="00D14A2D" w:rsidP="0032640C">
            <w:r>
              <w:rPr>
                <w:color w:val="000000"/>
                <w:sz w:val="16"/>
              </w:rPr>
              <w:t>1685/2 Černovice</w:t>
            </w:r>
          </w:p>
        </w:tc>
        <w:tc>
          <w:tcPr>
            <w:tcW w:w="3605" w:type="dxa"/>
            <w:vAlign w:val="center"/>
          </w:tcPr>
          <w:p w14:paraId="28D5CD0A" w14:textId="77777777" w:rsidR="00D14A2D" w:rsidRDefault="00D14A2D" w:rsidP="0032640C">
            <w:r>
              <w:rPr>
                <w:color w:val="000000"/>
                <w:sz w:val="16"/>
              </w:rPr>
              <w:t>ul. Řehořova</w:t>
            </w:r>
          </w:p>
        </w:tc>
        <w:tc>
          <w:tcPr>
            <w:tcW w:w="1626" w:type="dxa"/>
            <w:vAlign w:val="center"/>
          </w:tcPr>
          <w:p w14:paraId="2D27D3A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BF03B8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7A29C120" w14:textId="77777777" w:rsidR="00D14A2D" w:rsidRDefault="00D14A2D" w:rsidP="0032640C">
            <w:pPr>
              <w:jc w:val="center"/>
            </w:pPr>
          </w:p>
        </w:tc>
      </w:tr>
      <w:tr w:rsidR="00D14A2D" w14:paraId="5EF376A4" w14:textId="77777777" w:rsidTr="0032640C">
        <w:tc>
          <w:tcPr>
            <w:tcW w:w="581" w:type="dxa"/>
            <w:vAlign w:val="center"/>
          </w:tcPr>
          <w:p w14:paraId="51362855" w14:textId="77777777" w:rsidR="00D14A2D" w:rsidRPr="00903400" w:rsidRDefault="00D14A2D" w:rsidP="0032640C">
            <w:pPr>
              <w:jc w:val="center"/>
              <w:rPr>
                <w:sz w:val="16"/>
                <w:szCs w:val="16"/>
              </w:rPr>
            </w:pPr>
            <w:r w:rsidRPr="00903400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2028" w:type="dxa"/>
            <w:vAlign w:val="center"/>
          </w:tcPr>
          <w:p w14:paraId="25B6234A" w14:textId="77777777" w:rsidR="00D14A2D" w:rsidRDefault="00D14A2D" w:rsidP="0032640C">
            <w:r>
              <w:rPr>
                <w:color w:val="000000"/>
                <w:sz w:val="16"/>
              </w:rPr>
              <w:t>741/1 Černovice</w:t>
            </w:r>
          </w:p>
        </w:tc>
        <w:tc>
          <w:tcPr>
            <w:tcW w:w="3605" w:type="dxa"/>
            <w:vAlign w:val="center"/>
          </w:tcPr>
          <w:p w14:paraId="5774A2A0" w14:textId="77777777" w:rsidR="00D14A2D" w:rsidRDefault="00D14A2D" w:rsidP="0032640C">
            <w:r>
              <w:rPr>
                <w:color w:val="000000"/>
                <w:sz w:val="16"/>
              </w:rPr>
              <w:t>ul. Štolcova</w:t>
            </w:r>
          </w:p>
        </w:tc>
        <w:tc>
          <w:tcPr>
            <w:tcW w:w="1626" w:type="dxa"/>
            <w:vAlign w:val="center"/>
          </w:tcPr>
          <w:p w14:paraId="308FBEAD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1592B191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7B2BC6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</w:tr>
      <w:tr w:rsidR="00D14A2D" w14:paraId="2B15A284" w14:textId="77777777" w:rsidTr="0032640C">
        <w:tc>
          <w:tcPr>
            <w:tcW w:w="581" w:type="dxa"/>
            <w:vAlign w:val="center"/>
          </w:tcPr>
          <w:p w14:paraId="3D1B51A3" w14:textId="77777777" w:rsidR="00D14A2D" w:rsidRPr="00903400" w:rsidRDefault="00D14A2D" w:rsidP="0032640C">
            <w:pPr>
              <w:jc w:val="center"/>
              <w:rPr>
                <w:sz w:val="16"/>
                <w:szCs w:val="16"/>
              </w:rPr>
            </w:pPr>
            <w:r w:rsidRPr="00903400">
              <w:rPr>
                <w:color w:val="000000"/>
                <w:sz w:val="16"/>
                <w:szCs w:val="16"/>
              </w:rPr>
              <w:t>865</w:t>
            </w:r>
          </w:p>
        </w:tc>
        <w:tc>
          <w:tcPr>
            <w:tcW w:w="2028" w:type="dxa"/>
            <w:vAlign w:val="center"/>
          </w:tcPr>
          <w:p w14:paraId="5C17AECF" w14:textId="77777777" w:rsidR="00D14A2D" w:rsidRDefault="00D14A2D" w:rsidP="0032640C">
            <w:r>
              <w:rPr>
                <w:color w:val="000000"/>
                <w:sz w:val="16"/>
              </w:rPr>
              <w:t>1691/90 Černovice</w:t>
            </w:r>
          </w:p>
        </w:tc>
        <w:tc>
          <w:tcPr>
            <w:tcW w:w="3605" w:type="dxa"/>
            <w:vAlign w:val="center"/>
          </w:tcPr>
          <w:p w14:paraId="139A17D0" w14:textId="77777777" w:rsidR="00D14A2D" w:rsidRDefault="00D14A2D" w:rsidP="0032640C">
            <w:r>
              <w:rPr>
                <w:color w:val="000000"/>
                <w:sz w:val="16"/>
              </w:rPr>
              <w:t>u venkovní posilovny Staré Černovice</w:t>
            </w:r>
          </w:p>
        </w:tc>
        <w:tc>
          <w:tcPr>
            <w:tcW w:w="1626" w:type="dxa"/>
            <w:vAlign w:val="center"/>
          </w:tcPr>
          <w:p w14:paraId="19904D86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FFAC1AE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1E50C4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2ACD655E" w14:textId="77777777" w:rsidTr="0032640C">
        <w:tc>
          <w:tcPr>
            <w:tcW w:w="581" w:type="dxa"/>
            <w:vAlign w:val="center"/>
          </w:tcPr>
          <w:p w14:paraId="780872CC" w14:textId="77777777" w:rsidR="00D14A2D" w:rsidRPr="00903400" w:rsidRDefault="00D14A2D" w:rsidP="0032640C">
            <w:pPr>
              <w:jc w:val="center"/>
              <w:rPr>
                <w:sz w:val="16"/>
                <w:szCs w:val="16"/>
              </w:rPr>
            </w:pPr>
            <w:r w:rsidRPr="00903400">
              <w:rPr>
                <w:color w:val="000000"/>
                <w:sz w:val="16"/>
                <w:szCs w:val="16"/>
              </w:rPr>
              <w:t>866</w:t>
            </w:r>
          </w:p>
        </w:tc>
        <w:tc>
          <w:tcPr>
            <w:tcW w:w="2028" w:type="dxa"/>
            <w:vAlign w:val="center"/>
          </w:tcPr>
          <w:p w14:paraId="7728FBEF" w14:textId="77777777" w:rsidR="00D14A2D" w:rsidRDefault="00D14A2D" w:rsidP="0032640C">
            <w:r>
              <w:rPr>
                <w:color w:val="000000"/>
                <w:sz w:val="16"/>
              </w:rPr>
              <w:t>2759/1 Černovice</w:t>
            </w:r>
          </w:p>
        </w:tc>
        <w:tc>
          <w:tcPr>
            <w:tcW w:w="3605" w:type="dxa"/>
            <w:vAlign w:val="center"/>
          </w:tcPr>
          <w:p w14:paraId="7A55FB87" w14:textId="77777777" w:rsidR="00D14A2D" w:rsidRDefault="00D14A2D" w:rsidP="0032640C">
            <w:r>
              <w:rPr>
                <w:color w:val="000000"/>
                <w:sz w:val="16"/>
              </w:rPr>
              <w:t>ul. Zvěřinova</w:t>
            </w:r>
          </w:p>
        </w:tc>
        <w:tc>
          <w:tcPr>
            <w:tcW w:w="1626" w:type="dxa"/>
            <w:vAlign w:val="center"/>
          </w:tcPr>
          <w:p w14:paraId="4F9F660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11ACBE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6C0C3154" w14:textId="77777777" w:rsidR="00D14A2D" w:rsidRDefault="00D14A2D" w:rsidP="0032640C">
            <w:pPr>
              <w:jc w:val="center"/>
            </w:pPr>
          </w:p>
        </w:tc>
      </w:tr>
      <w:tr w:rsidR="00D14A2D" w14:paraId="00FCBFF7" w14:textId="77777777" w:rsidTr="0032640C">
        <w:tc>
          <w:tcPr>
            <w:tcW w:w="581" w:type="dxa"/>
            <w:vAlign w:val="center"/>
          </w:tcPr>
          <w:p w14:paraId="24B698BF" w14:textId="77777777" w:rsidR="00D14A2D" w:rsidRPr="00903400" w:rsidRDefault="00D14A2D" w:rsidP="0032640C">
            <w:pPr>
              <w:jc w:val="center"/>
              <w:rPr>
                <w:sz w:val="16"/>
                <w:szCs w:val="16"/>
              </w:rPr>
            </w:pPr>
            <w:r w:rsidRPr="00903400">
              <w:rPr>
                <w:color w:val="000000"/>
                <w:sz w:val="16"/>
                <w:szCs w:val="16"/>
              </w:rPr>
              <w:t>867</w:t>
            </w:r>
          </w:p>
        </w:tc>
        <w:tc>
          <w:tcPr>
            <w:tcW w:w="2028" w:type="dxa"/>
            <w:vAlign w:val="center"/>
          </w:tcPr>
          <w:p w14:paraId="0C0EA9D0" w14:textId="77777777" w:rsidR="00D14A2D" w:rsidRDefault="00D14A2D" w:rsidP="0032640C">
            <w:r>
              <w:rPr>
                <w:color w:val="000000"/>
                <w:sz w:val="16"/>
              </w:rPr>
              <w:t>1638/1 Černovice</w:t>
            </w:r>
          </w:p>
        </w:tc>
        <w:tc>
          <w:tcPr>
            <w:tcW w:w="3605" w:type="dxa"/>
            <w:vAlign w:val="center"/>
          </w:tcPr>
          <w:p w14:paraId="29953C8C" w14:textId="77777777" w:rsidR="00D14A2D" w:rsidRDefault="00D14A2D" w:rsidP="0032640C">
            <w:r>
              <w:rPr>
                <w:color w:val="000000"/>
                <w:sz w:val="16"/>
              </w:rPr>
              <w:t>ul. Krausova</w:t>
            </w:r>
          </w:p>
        </w:tc>
        <w:tc>
          <w:tcPr>
            <w:tcW w:w="1626" w:type="dxa"/>
            <w:vAlign w:val="center"/>
          </w:tcPr>
          <w:p w14:paraId="5D40923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136FDA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05AE0B86" w14:textId="77777777" w:rsidR="00D14A2D" w:rsidRDefault="00D14A2D" w:rsidP="0032640C">
            <w:pPr>
              <w:jc w:val="center"/>
            </w:pPr>
          </w:p>
        </w:tc>
      </w:tr>
      <w:tr w:rsidR="00D14A2D" w14:paraId="49A36943" w14:textId="77777777" w:rsidTr="0032640C">
        <w:tc>
          <w:tcPr>
            <w:tcW w:w="581" w:type="dxa"/>
            <w:vAlign w:val="center"/>
          </w:tcPr>
          <w:p w14:paraId="7B5D279D" w14:textId="77777777" w:rsidR="00D14A2D" w:rsidRPr="00903400" w:rsidRDefault="00D14A2D" w:rsidP="0032640C">
            <w:pPr>
              <w:jc w:val="center"/>
              <w:rPr>
                <w:sz w:val="16"/>
                <w:szCs w:val="16"/>
              </w:rPr>
            </w:pPr>
            <w:r w:rsidRPr="00903400">
              <w:rPr>
                <w:color w:val="000000"/>
                <w:sz w:val="16"/>
                <w:szCs w:val="16"/>
              </w:rPr>
              <w:t>868</w:t>
            </w:r>
          </w:p>
        </w:tc>
        <w:tc>
          <w:tcPr>
            <w:tcW w:w="2028" w:type="dxa"/>
            <w:vAlign w:val="center"/>
          </w:tcPr>
          <w:p w14:paraId="3FC5BDC7" w14:textId="77777777" w:rsidR="00D14A2D" w:rsidRDefault="00D14A2D" w:rsidP="0032640C">
            <w:r>
              <w:rPr>
                <w:color w:val="000000"/>
                <w:sz w:val="16"/>
              </w:rPr>
              <w:t>1572 Černovice</w:t>
            </w:r>
          </w:p>
        </w:tc>
        <w:tc>
          <w:tcPr>
            <w:tcW w:w="3605" w:type="dxa"/>
            <w:vAlign w:val="center"/>
          </w:tcPr>
          <w:p w14:paraId="200E5788" w14:textId="77777777" w:rsidR="00D14A2D" w:rsidRDefault="00D14A2D" w:rsidP="0032640C">
            <w:r>
              <w:rPr>
                <w:color w:val="000000"/>
                <w:sz w:val="16"/>
              </w:rPr>
              <w:t>ul. Krausova</w:t>
            </w:r>
          </w:p>
        </w:tc>
        <w:tc>
          <w:tcPr>
            <w:tcW w:w="1626" w:type="dxa"/>
            <w:vAlign w:val="center"/>
          </w:tcPr>
          <w:p w14:paraId="6140C6E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D1ABB1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55877BC0" w14:textId="77777777" w:rsidR="00D14A2D" w:rsidRDefault="00D14A2D" w:rsidP="0032640C">
            <w:pPr>
              <w:jc w:val="center"/>
            </w:pPr>
          </w:p>
        </w:tc>
      </w:tr>
      <w:tr w:rsidR="00D14A2D" w14:paraId="25E87129" w14:textId="77777777" w:rsidTr="0032640C">
        <w:tc>
          <w:tcPr>
            <w:tcW w:w="581" w:type="dxa"/>
            <w:vAlign w:val="center"/>
          </w:tcPr>
          <w:p w14:paraId="1D0A1A7D" w14:textId="77777777" w:rsidR="00D14A2D" w:rsidRPr="00903400" w:rsidRDefault="00D14A2D" w:rsidP="0032640C">
            <w:pPr>
              <w:jc w:val="center"/>
              <w:rPr>
                <w:sz w:val="16"/>
                <w:szCs w:val="16"/>
              </w:rPr>
            </w:pPr>
            <w:r w:rsidRPr="00903400">
              <w:rPr>
                <w:color w:val="000000"/>
                <w:sz w:val="16"/>
                <w:szCs w:val="16"/>
              </w:rPr>
              <w:t>869</w:t>
            </w:r>
          </w:p>
        </w:tc>
        <w:tc>
          <w:tcPr>
            <w:tcW w:w="2028" w:type="dxa"/>
            <w:vAlign w:val="center"/>
          </w:tcPr>
          <w:p w14:paraId="27A6FD83" w14:textId="77777777" w:rsidR="00D14A2D" w:rsidRDefault="00D14A2D" w:rsidP="0032640C">
            <w:r>
              <w:rPr>
                <w:color w:val="000000"/>
                <w:sz w:val="16"/>
              </w:rPr>
              <w:t>1572 Černovice</w:t>
            </w:r>
          </w:p>
        </w:tc>
        <w:tc>
          <w:tcPr>
            <w:tcW w:w="3605" w:type="dxa"/>
            <w:vAlign w:val="center"/>
          </w:tcPr>
          <w:p w14:paraId="4C5844BC" w14:textId="77777777" w:rsidR="00D14A2D" w:rsidRDefault="00D14A2D" w:rsidP="0032640C">
            <w:r>
              <w:rPr>
                <w:color w:val="000000"/>
                <w:sz w:val="16"/>
              </w:rPr>
              <w:t>ul. Krausova</w:t>
            </w:r>
          </w:p>
        </w:tc>
        <w:tc>
          <w:tcPr>
            <w:tcW w:w="1626" w:type="dxa"/>
            <w:vAlign w:val="center"/>
          </w:tcPr>
          <w:p w14:paraId="7151B85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719A57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5DEE9C20" w14:textId="77777777" w:rsidR="00D14A2D" w:rsidRDefault="00D14A2D" w:rsidP="0032640C">
            <w:pPr>
              <w:jc w:val="center"/>
            </w:pPr>
          </w:p>
        </w:tc>
      </w:tr>
    </w:tbl>
    <w:p w14:paraId="6149FD32" w14:textId="77777777" w:rsidR="00D14A2D" w:rsidRDefault="00D14A2D" w:rsidP="00D14A2D"/>
    <w:p w14:paraId="6E83560E" w14:textId="541C39D5" w:rsidR="00D14A2D" w:rsidRDefault="00D14A2D" w:rsidP="00D14A2D">
      <w:r>
        <w:rPr>
          <w:b/>
        </w:rPr>
        <w:t>HLAVA V: Brno</w:t>
      </w:r>
      <w:r w:rsidR="008B1AFE">
        <w:rPr>
          <w:b/>
        </w:rPr>
        <w:t xml:space="preserve"> – </w:t>
      </w:r>
      <w:r>
        <w:rPr>
          <w:b/>
        </w:rPr>
        <w:t>Řečkovice a Mokrá Hora</w:t>
      </w:r>
    </w:p>
    <w:tbl>
      <w:tblPr>
        <w:tblStyle w:val="Mkatabulky"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D14A2D" w14:paraId="48203178" w14:textId="77777777" w:rsidTr="0032640C">
        <w:trPr>
          <w:tblHeader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3F8950B2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42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11E98F03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D14A2D" w14:paraId="39CACFF9" w14:textId="77777777" w:rsidTr="0032640C">
        <w:trPr>
          <w:tblHeader/>
        </w:trPr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16981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2028" w:type="dxa"/>
            <w:tcBorders>
              <w:bottom w:val="single" w:sz="12" w:space="0" w:color="auto"/>
            </w:tcBorders>
            <w:vAlign w:val="center"/>
          </w:tcPr>
          <w:p w14:paraId="7BD59FD7" w14:textId="77777777" w:rsidR="00D14A2D" w:rsidRDefault="00D14A2D" w:rsidP="0032640C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vAlign w:val="center"/>
          </w:tcPr>
          <w:p w14:paraId="4D61F41D" w14:textId="77777777" w:rsidR="00D14A2D" w:rsidRDefault="00D14A2D" w:rsidP="0032640C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626" w:type="dxa"/>
            <w:tcBorders>
              <w:bottom w:val="single" w:sz="12" w:space="0" w:color="auto"/>
            </w:tcBorders>
            <w:vAlign w:val="center"/>
          </w:tcPr>
          <w:p w14:paraId="41DEE3DD" w14:textId="77777777" w:rsidR="00D14A2D" w:rsidRDefault="00D14A2D" w:rsidP="0032640C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71" w:type="dxa"/>
            <w:tcBorders>
              <w:bottom w:val="single" w:sz="12" w:space="0" w:color="auto"/>
            </w:tcBorders>
            <w:vAlign w:val="center"/>
          </w:tcPr>
          <w:p w14:paraId="1ED85B4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32329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D14A2D" w14:paraId="62ED3D85" w14:textId="77777777" w:rsidTr="0032640C">
        <w:tc>
          <w:tcPr>
            <w:tcW w:w="581" w:type="dxa"/>
            <w:tcBorders>
              <w:top w:val="single" w:sz="12" w:space="0" w:color="auto"/>
            </w:tcBorders>
            <w:vAlign w:val="center"/>
          </w:tcPr>
          <w:p w14:paraId="3499617E" w14:textId="77777777" w:rsidR="00D14A2D" w:rsidRPr="00903400" w:rsidRDefault="00D14A2D" w:rsidP="0032640C">
            <w:pPr>
              <w:jc w:val="center"/>
              <w:rPr>
                <w:sz w:val="16"/>
                <w:szCs w:val="16"/>
              </w:rPr>
            </w:pPr>
            <w:r w:rsidRPr="00903400">
              <w:rPr>
                <w:sz w:val="16"/>
                <w:szCs w:val="16"/>
              </w:rPr>
              <w:t>870</w:t>
            </w:r>
          </w:p>
        </w:tc>
        <w:tc>
          <w:tcPr>
            <w:tcW w:w="2028" w:type="dxa"/>
            <w:tcBorders>
              <w:top w:val="single" w:sz="12" w:space="0" w:color="auto"/>
            </w:tcBorders>
            <w:vAlign w:val="center"/>
          </w:tcPr>
          <w:p w14:paraId="7B3DF709" w14:textId="77777777" w:rsidR="00D14A2D" w:rsidRDefault="00D14A2D" w:rsidP="0032640C">
            <w:r>
              <w:rPr>
                <w:color w:val="000000"/>
                <w:sz w:val="16"/>
              </w:rPr>
              <w:t>2388/4 Řečkovice</w:t>
            </w:r>
          </w:p>
        </w:tc>
        <w:tc>
          <w:tcPr>
            <w:tcW w:w="3605" w:type="dxa"/>
            <w:tcBorders>
              <w:top w:val="single" w:sz="12" w:space="0" w:color="auto"/>
            </w:tcBorders>
            <w:vAlign w:val="center"/>
          </w:tcPr>
          <w:p w14:paraId="133B136D" w14:textId="77777777" w:rsidR="00D14A2D" w:rsidRDefault="00D14A2D" w:rsidP="0032640C">
            <w:r>
              <w:rPr>
                <w:color w:val="000000"/>
                <w:sz w:val="16"/>
              </w:rPr>
              <w:t>Palackého náměstí</w:t>
            </w:r>
          </w:p>
        </w:tc>
        <w:tc>
          <w:tcPr>
            <w:tcW w:w="1626" w:type="dxa"/>
            <w:tcBorders>
              <w:top w:val="single" w:sz="12" w:space="0" w:color="auto"/>
            </w:tcBorders>
            <w:vAlign w:val="center"/>
          </w:tcPr>
          <w:p w14:paraId="5C64F983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28C50A48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2A28310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7D799A66" w14:textId="77777777" w:rsidTr="0032640C">
        <w:tc>
          <w:tcPr>
            <w:tcW w:w="581" w:type="dxa"/>
            <w:vAlign w:val="center"/>
          </w:tcPr>
          <w:p w14:paraId="425DF3B4" w14:textId="77777777" w:rsidR="00D14A2D" w:rsidRPr="00903400" w:rsidRDefault="00D14A2D" w:rsidP="0032640C">
            <w:pPr>
              <w:jc w:val="center"/>
              <w:rPr>
                <w:sz w:val="16"/>
                <w:szCs w:val="16"/>
              </w:rPr>
            </w:pPr>
            <w:r w:rsidRPr="00903400">
              <w:rPr>
                <w:sz w:val="16"/>
                <w:szCs w:val="16"/>
              </w:rPr>
              <w:t>871</w:t>
            </w:r>
          </w:p>
        </w:tc>
        <w:tc>
          <w:tcPr>
            <w:tcW w:w="2028" w:type="dxa"/>
            <w:vAlign w:val="center"/>
          </w:tcPr>
          <w:p w14:paraId="295B18CF" w14:textId="77777777" w:rsidR="00D14A2D" w:rsidRDefault="00D14A2D" w:rsidP="0032640C">
            <w:r>
              <w:rPr>
                <w:color w:val="000000"/>
                <w:sz w:val="16"/>
              </w:rPr>
              <w:t>3439/5 Řečkovice</w:t>
            </w:r>
          </w:p>
        </w:tc>
        <w:tc>
          <w:tcPr>
            <w:tcW w:w="3605" w:type="dxa"/>
            <w:vAlign w:val="center"/>
          </w:tcPr>
          <w:p w14:paraId="26D37D91" w14:textId="77777777" w:rsidR="00D14A2D" w:rsidRDefault="00D14A2D" w:rsidP="0032640C">
            <w:r>
              <w:rPr>
                <w:color w:val="000000"/>
                <w:sz w:val="16"/>
              </w:rPr>
              <w:t>ul. Gromešova</w:t>
            </w:r>
          </w:p>
        </w:tc>
        <w:tc>
          <w:tcPr>
            <w:tcW w:w="1626" w:type="dxa"/>
            <w:vAlign w:val="center"/>
          </w:tcPr>
          <w:p w14:paraId="1A84D847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569E2E6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A3279D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04FEC8FD" w14:textId="77777777" w:rsidTr="0032640C">
        <w:tc>
          <w:tcPr>
            <w:tcW w:w="581" w:type="dxa"/>
            <w:vAlign w:val="center"/>
          </w:tcPr>
          <w:p w14:paraId="3D254526" w14:textId="77777777" w:rsidR="00D14A2D" w:rsidRPr="00903400" w:rsidRDefault="00D14A2D" w:rsidP="0032640C">
            <w:pPr>
              <w:jc w:val="center"/>
              <w:rPr>
                <w:sz w:val="16"/>
                <w:szCs w:val="16"/>
              </w:rPr>
            </w:pPr>
            <w:r w:rsidRPr="00903400">
              <w:rPr>
                <w:color w:val="000000"/>
                <w:sz w:val="16"/>
                <w:szCs w:val="16"/>
              </w:rPr>
              <w:t>872</w:t>
            </w:r>
          </w:p>
        </w:tc>
        <w:tc>
          <w:tcPr>
            <w:tcW w:w="2028" w:type="dxa"/>
            <w:vAlign w:val="center"/>
          </w:tcPr>
          <w:p w14:paraId="59DA93A7" w14:textId="77777777" w:rsidR="00D14A2D" w:rsidRDefault="00D14A2D" w:rsidP="0032640C">
            <w:r>
              <w:rPr>
                <w:color w:val="000000"/>
                <w:sz w:val="16"/>
              </w:rPr>
              <w:t>231/2 Řečkovice</w:t>
            </w:r>
          </w:p>
        </w:tc>
        <w:tc>
          <w:tcPr>
            <w:tcW w:w="3605" w:type="dxa"/>
            <w:vAlign w:val="center"/>
          </w:tcPr>
          <w:p w14:paraId="315F4722" w14:textId="77777777" w:rsidR="00D14A2D" w:rsidRDefault="00D14A2D" w:rsidP="0032640C">
            <w:r>
              <w:rPr>
                <w:color w:val="000000"/>
                <w:sz w:val="16"/>
              </w:rPr>
              <w:t>před Centrem Kociánka</w:t>
            </w:r>
          </w:p>
        </w:tc>
        <w:tc>
          <w:tcPr>
            <w:tcW w:w="1626" w:type="dxa"/>
            <w:vAlign w:val="center"/>
          </w:tcPr>
          <w:p w14:paraId="2F38B88C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2E0C9A7E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48FA02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7429B86C" w14:textId="77777777" w:rsidTr="0032640C">
        <w:tc>
          <w:tcPr>
            <w:tcW w:w="581" w:type="dxa"/>
            <w:vAlign w:val="center"/>
          </w:tcPr>
          <w:p w14:paraId="3D7151D3" w14:textId="77777777" w:rsidR="00D14A2D" w:rsidRPr="00903400" w:rsidRDefault="00D14A2D" w:rsidP="0032640C">
            <w:pPr>
              <w:jc w:val="center"/>
              <w:rPr>
                <w:sz w:val="16"/>
                <w:szCs w:val="16"/>
              </w:rPr>
            </w:pPr>
            <w:r w:rsidRPr="00903400">
              <w:rPr>
                <w:color w:val="000000"/>
                <w:sz w:val="16"/>
                <w:szCs w:val="16"/>
              </w:rPr>
              <w:t>873</w:t>
            </w:r>
          </w:p>
        </w:tc>
        <w:tc>
          <w:tcPr>
            <w:tcW w:w="2028" w:type="dxa"/>
            <w:vAlign w:val="center"/>
          </w:tcPr>
          <w:p w14:paraId="3F5CE32B" w14:textId="77777777" w:rsidR="00D14A2D" w:rsidRDefault="00D14A2D" w:rsidP="0032640C">
            <w:r>
              <w:rPr>
                <w:color w:val="000000"/>
                <w:sz w:val="16"/>
              </w:rPr>
              <w:t>5/1 Řečkovice</w:t>
            </w:r>
          </w:p>
        </w:tc>
        <w:tc>
          <w:tcPr>
            <w:tcW w:w="3605" w:type="dxa"/>
            <w:vAlign w:val="center"/>
          </w:tcPr>
          <w:p w14:paraId="6983C874" w14:textId="77777777" w:rsidR="00D14A2D" w:rsidRDefault="00D14A2D" w:rsidP="0032640C">
            <w:r>
              <w:rPr>
                <w:color w:val="000000"/>
                <w:sz w:val="16"/>
              </w:rPr>
              <w:t>ul. Terezy Novákové</w:t>
            </w:r>
          </w:p>
        </w:tc>
        <w:tc>
          <w:tcPr>
            <w:tcW w:w="1626" w:type="dxa"/>
            <w:vAlign w:val="center"/>
          </w:tcPr>
          <w:p w14:paraId="7FADF030" w14:textId="77777777" w:rsidR="00D14A2D" w:rsidRDefault="00D14A2D" w:rsidP="0032640C">
            <w:r>
              <w:rPr>
                <w:color w:val="000000"/>
                <w:sz w:val="16"/>
              </w:rPr>
              <w:t>virtuální místo</w:t>
            </w:r>
          </w:p>
        </w:tc>
        <w:tc>
          <w:tcPr>
            <w:tcW w:w="871" w:type="dxa"/>
            <w:vAlign w:val="center"/>
          </w:tcPr>
          <w:p w14:paraId="4EE470C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2CC74834" w14:textId="77777777" w:rsidR="00D14A2D" w:rsidRDefault="00D14A2D" w:rsidP="0032640C">
            <w:pPr>
              <w:jc w:val="center"/>
            </w:pPr>
          </w:p>
        </w:tc>
      </w:tr>
      <w:tr w:rsidR="00D14A2D" w14:paraId="717AB9DB" w14:textId="77777777" w:rsidTr="0032640C">
        <w:tc>
          <w:tcPr>
            <w:tcW w:w="581" w:type="dxa"/>
            <w:vAlign w:val="center"/>
          </w:tcPr>
          <w:p w14:paraId="7F94F6A6" w14:textId="77777777" w:rsidR="00D14A2D" w:rsidRPr="00903400" w:rsidRDefault="00D14A2D" w:rsidP="0032640C">
            <w:pPr>
              <w:jc w:val="center"/>
              <w:rPr>
                <w:color w:val="000000"/>
                <w:sz w:val="16"/>
                <w:szCs w:val="16"/>
              </w:rPr>
            </w:pPr>
            <w:r w:rsidRPr="00903400">
              <w:rPr>
                <w:color w:val="000000"/>
                <w:sz w:val="16"/>
                <w:szCs w:val="16"/>
              </w:rPr>
              <w:t>874</w:t>
            </w:r>
          </w:p>
        </w:tc>
        <w:tc>
          <w:tcPr>
            <w:tcW w:w="2028" w:type="dxa"/>
            <w:vAlign w:val="center"/>
          </w:tcPr>
          <w:p w14:paraId="10C74268" w14:textId="77777777" w:rsidR="00D14A2D" w:rsidRDefault="00D14A2D" w:rsidP="0032640C">
            <w:pPr>
              <w:rPr>
                <w:color w:val="000000"/>
                <w:sz w:val="16"/>
              </w:rPr>
            </w:pPr>
            <w:r w:rsidRPr="00216A9B">
              <w:rPr>
                <w:color w:val="000000"/>
                <w:sz w:val="16"/>
              </w:rPr>
              <w:t>941/3 Řečkovice</w:t>
            </w:r>
          </w:p>
        </w:tc>
        <w:tc>
          <w:tcPr>
            <w:tcW w:w="3605" w:type="dxa"/>
            <w:vAlign w:val="center"/>
          </w:tcPr>
          <w:p w14:paraId="474B4C40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na rohu ul. Podpěrova a ul. Banskobystrická</w:t>
            </w:r>
          </w:p>
        </w:tc>
        <w:tc>
          <w:tcPr>
            <w:tcW w:w="1626" w:type="dxa"/>
            <w:vAlign w:val="center"/>
          </w:tcPr>
          <w:p w14:paraId="2EB8FD21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virtuální místo</w:t>
            </w:r>
          </w:p>
        </w:tc>
        <w:tc>
          <w:tcPr>
            <w:tcW w:w="871" w:type="dxa"/>
            <w:vAlign w:val="center"/>
          </w:tcPr>
          <w:p w14:paraId="09D3B894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1A5CB439" w14:textId="77777777" w:rsidR="00D14A2D" w:rsidRDefault="00D14A2D" w:rsidP="0032640C">
            <w:pPr>
              <w:jc w:val="center"/>
            </w:pPr>
          </w:p>
        </w:tc>
      </w:tr>
    </w:tbl>
    <w:p w14:paraId="0C390DE2" w14:textId="77777777" w:rsidR="00D14A2D" w:rsidRDefault="00D14A2D" w:rsidP="00D14A2D"/>
    <w:p w14:paraId="03D64C61" w14:textId="77777777" w:rsidR="00D14A2D" w:rsidRDefault="00D14A2D" w:rsidP="00D14A2D">
      <w:r>
        <w:rPr>
          <w:b/>
        </w:rPr>
        <w:t>HLAVA W: Brno-Žabovřesky</w:t>
      </w:r>
    </w:p>
    <w:tbl>
      <w:tblPr>
        <w:tblStyle w:val="Mkatabulky"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D14A2D" w14:paraId="0AC3D55C" w14:textId="77777777" w:rsidTr="0032640C">
        <w:trPr>
          <w:tblHeader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4F3CDE55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42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6D2A4C73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D14A2D" w14:paraId="1902B5B1" w14:textId="77777777" w:rsidTr="0032640C">
        <w:trPr>
          <w:tblHeader/>
        </w:trPr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DCEE6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2028" w:type="dxa"/>
            <w:tcBorders>
              <w:bottom w:val="single" w:sz="12" w:space="0" w:color="auto"/>
            </w:tcBorders>
            <w:vAlign w:val="center"/>
          </w:tcPr>
          <w:p w14:paraId="57B1F5C6" w14:textId="77777777" w:rsidR="00D14A2D" w:rsidRDefault="00D14A2D" w:rsidP="0032640C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vAlign w:val="center"/>
          </w:tcPr>
          <w:p w14:paraId="612E9467" w14:textId="77777777" w:rsidR="00D14A2D" w:rsidRDefault="00D14A2D" w:rsidP="0032640C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626" w:type="dxa"/>
            <w:tcBorders>
              <w:bottom w:val="single" w:sz="12" w:space="0" w:color="auto"/>
            </w:tcBorders>
            <w:vAlign w:val="center"/>
          </w:tcPr>
          <w:p w14:paraId="53002DB3" w14:textId="77777777" w:rsidR="00D14A2D" w:rsidRDefault="00D14A2D" w:rsidP="0032640C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71" w:type="dxa"/>
            <w:tcBorders>
              <w:bottom w:val="single" w:sz="12" w:space="0" w:color="auto"/>
            </w:tcBorders>
            <w:vAlign w:val="center"/>
          </w:tcPr>
          <w:p w14:paraId="48E616A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FFCA5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D14A2D" w14:paraId="4426F703" w14:textId="77777777" w:rsidTr="0032640C">
        <w:tc>
          <w:tcPr>
            <w:tcW w:w="581" w:type="dxa"/>
            <w:tcBorders>
              <w:top w:val="single" w:sz="12" w:space="0" w:color="auto"/>
            </w:tcBorders>
            <w:vAlign w:val="center"/>
          </w:tcPr>
          <w:p w14:paraId="1800F65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875</w:t>
            </w:r>
          </w:p>
        </w:tc>
        <w:tc>
          <w:tcPr>
            <w:tcW w:w="2028" w:type="dxa"/>
            <w:tcBorders>
              <w:top w:val="single" w:sz="12" w:space="0" w:color="auto"/>
            </w:tcBorders>
            <w:vAlign w:val="center"/>
          </w:tcPr>
          <w:p w14:paraId="77F7DD98" w14:textId="77777777" w:rsidR="00D14A2D" w:rsidRDefault="00D14A2D" w:rsidP="0032640C">
            <w:r>
              <w:rPr>
                <w:color w:val="000000"/>
                <w:sz w:val="16"/>
              </w:rPr>
              <w:t>2870 Žabovřesky</w:t>
            </w:r>
          </w:p>
        </w:tc>
        <w:tc>
          <w:tcPr>
            <w:tcW w:w="3605" w:type="dxa"/>
            <w:tcBorders>
              <w:top w:val="single" w:sz="12" w:space="0" w:color="auto"/>
            </w:tcBorders>
            <w:vAlign w:val="center"/>
          </w:tcPr>
          <w:p w14:paraId="7AFCF691" w14:textId="77777777" w:rsidR="00D14A2D" w:rsidRDefault="00D14A2D" w:rsidP="0032640C">
            <w:r>
              <w:rPr>
                <w:color w:val="000000"/>
                <w:sz w:val="16"/>
              </w:rPr>
              <w:t>ul. Žižkova</w:t>
            </w:r>
          </w:p>
        </w:tc>
        <w:tc>
          <w:tcPr>
            <w:tcW w:w="1626" w:type="dxa"/>
            <w:tcBorders>
              <w:top w:val="single" w:sz="12" w:space="0" w:color="auto"/>
            </w:tcBorders>
            <w:vAlign w:val="center"/>
          </w:tcPr>
          <w:p w14:paraId="558C1DAC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7B5B3934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75AE8B6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10818932" w14:textId="77777777" w:rsidTr="0032640C">
        <w:tc>
          <w:tcPr>
            <w:tcW w:w="581" w:type="dxa"/>
            <w:vAlign w:val="center"/>
          </w:tcPr>
          <w:p w14:paraId="25DF0D0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876</w:t>
            </w:r>
          </w:p>
        </w:tc>
        <w:tc>
          <w:tcPr>
            <w:tcW w:w="2028" w:type="dxa"/>
            <w:vAlign w:val="center"/>
          </w:tcPr>
          <w:p w14:paraId="79037E56" w14:textId="77777777" w:rsidR="00D14A2D" w:rsidRDefault="00D14A2D" w:rsidP="0032640C">
            <w:r>
              <w:rPr>
                <w:color w:val="000000"/>
                <w:sz w:val="16"/>
              </w:rPr>
              <w:t>2767/2 Žabovřesky</w:t>
            </w:r>
          </w:p>
        </w:tc>
        <w:tc>
          <w:tcPr>
            <w:tcW w:w="3605" w:type="dxa"/>
            <w:vAlign w:val="center"/>
          </w:tcPr>
          <w:p w14:paraId="16129D4F" w14:textId="77777777" w:rsidR="00D14A2D" w:rsidRDefault="00D14A2D" w:rsidP="0032640C">
            <w:r>
              <w:rPr>
                <w:color w:val="000000"/>
                <w:sz w:val="16"/>
              </w:rPr>
              <w:t>ul. Pod kaštany</w:t>
            </w:r>
          </w:p>
        </w:tc>
        <w:tc>
          <w:tcPr>
            <w:tcW w:w="1626" w:type="dxa"/>
            <w:vAlign w:val="center"/>
          </w:tcPr>
          <w:p w14:paraId="6329A11C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F169EF7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31DD43D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</w:t>
            </w:r>
          </w:p>
        </w:tc>
      </w:tr>
      <w:tr w:rsidR="00D14A2D" w14:paraId="086B0A71" w14:textId="77777777" w:rsidTr="0032640C">
        <w:tc>
          <w:tcPr>
            <w:tcW w:w="581" w:type="dxa"/>
            <w:vAlign w:val="center"/>
          </w:tcPr>
          <w:p w14:paraId="54790C1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877</w:t>
            </w:r>
          </w:p>
        </w:tc>
        <w:tc>
          <w:tcPr>
            <w:tcW w:w="2028" w:type="dxa"/>
            <w:vAlign w:val="center"/>
          </w:tcPr>
          <w:p w14:paraId="42D0DE43" w14:textId="77777777" w:rsidR="00D14A2D" w:rsidRDefault="00D14A2D" w:rsidP="0032640C">
            <w:r>
              <w:rPr>
                <w:color w:val="000000"/>
                <w:sz w:val="16"/>
              </w:rPr>
              <w:t>3405/3 Žabovřesky</w:t>
            </w:r>
          </w:p>
        </w:tc>
        <w:tc>
          <w:tcPr>
            <w:tcW w:w="3605" w:type="dxa"/>
            <w:vAlign w:val="center"/>
          </w:tcPr>
          <w:p w14:paraId="61EB945E" w14:textId="77777777" w:rsidR="00D14A2D" w:rsidRDefault="00D14A2D" w:rsidP="0032640C">
            <w:r>
              <w:rPr>
                <w:color w:val="000000"/>
                <w:sz w:val="16"/>
              </w:rPr>
              <w:t>Burianovo náměstí</w:t>
            </w:r>
          </w:p>
        </w:tc>
        <w:tc>
          <w:tcPr>
            <w:tcW w:w="1626" w:type="dxa"/>
            <w:vAlign w:val="center"/>
          </w:tcPr>
          <w:p w14:paraId="25A7C6CC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082421F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02F7A1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26D58926" w14:textId="77777777" w:rsidTr="0032640C">
        <w:tc>
          <w:tcPr>
            <w:tcW w:w="581" w:type="dxa"/>
            <w:vAlign w:val="center"/>
          </w:tcPr>
          <w:p w14:paraId="0D7C34DF" w14:textId="77777777" w:rsidR="00D14A2D" w:rsidRPr="00903400" w:rsidRDefault="00D14A2D" w:rsidP="0032640C">
            <w:pPr>
              <w:jc w:val="center"/>
              <w:rPr>
                <w:sz w:val="16"/>
                <w:szCs w:val="16"/>
              </w:rPr>
            </w:pPr>
            <w:r w:rsidRPr="00903400">
              <w:rPr>
                <w:sz w:val="16"/>
                <w:szCs w:val="16"/>
              </w:rPr>
              <w:t>878</w:t>
            </w:r>
          </w:p>
        </w:tc>
        <w:tc>
          <w:tcPr>
            <w:tcW w:w="2028" w:type="dxa"/>
            <w:vAlign w:val="center"/>
          </w:tcPr>
          <w:p w14:paraId="7104FBBE" w14:textId="77777777" w:rsidR="00D14A2D" w:rsidRDefault="00D14A2D" w:rsidP="0032640C">
            <w:r>
              <w:rPr>
                <w:color w:val="000000"/>
                <w:sz w:val="16"/>
              </w:rPr>
              <w:t>2061/1 Žabovřesky</w:t>
            </w:r>
          </w:p>
        </w:tc>
        <w:tc>
          <w:tcPr>
            <w:tcW w:w="3605" w:type="dxa"/>
            <w:vAlign w:val="center"/>
          </w:tcPr>
          <w:p w14:paraId="673A92B8" w14:textId="77777777" w:rsidR="00D14A2D" w:rsidRDefault="00D14A2D" w:rsidP="0032640C">
            <w:r>
              <w:rPr>
                <w:color w:val="000000"/>
                <w:sz w:val="16"/>
              </w:rPr>
              <w:t>ul. Horova</w:t>
            </w:r>
          </w:p>
        </w:tc>
        <w:tc>
          <w:tcPr>
            <w:tcW w:w="1626" w:type="dxa"/>
            <w:vAlign w:val="center"/>
          </w:tcPr>
          <w:p w14:paraId="4D1B8FDC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56ABDCB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AFFEA8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12DBE7AE" w14:textId="77777777" w:rsidTr="0032640C">
        <w:tc>
          <w:tcPr>
            <w:tcW w:w="581" w:type="dxa"/>
            <w:vAlign w:val="center"/>
          </w:tcPr>
          <w:p w14:paraId="68FB488D" w14:textId="77777777" w:rsidR="00D14A2D" w:rsidRPr="00903400" w:rsidRDefault="00D14A2D" w:rsidP="0032640C">
            <w:pPr>
              <w:jc w:val="center"/>
              <w:rPr>
                <w:sz w:val="16"/>
                <w:szCs w:val="16"/>
              </w:rPr>
            </w:pPr>
            <w:r w:rsidRPr="00903400">
              <w:rPr>
                <w:sz w:val="16"/>
                <w:szCs w:val="16"/>
              </w:rPr>
              <w:t>879</w:t>
            </w:r>
          </w:p>
        </w:tc>
        <w:tc>
          <w:tcPr>
            <w:tcW w:w="2028" w:type="dxa"/>
            <w:vAlign w:val="center"/>
          </w:tcPr>
          <w:p w14:paraId="0B1B2996" w14:textId="77777777" w:rsidR="00D14A2D" w:rsidRDefault="00D14A2D" w:rsidP="0032640C">
            <w:r>
              <w:rPr>
                <w:color w:val="000000"/>
                <w:sz w:val="16"/>
              </w:rPr>
              <w:t>5274/13 Žabovřesky</w:t>
            </w:r>
          </w:p>
        </w:tc>
        <w:tc>
          <w:tcPr>
            <w:tcW w:w="3605" w:type="dxa"/>
            <w:vAlign w:val="center"/>
          </w:tcPr>
          <w:p w14:paraId="2C17033C" w14:textId="77777777" w:rsidR="00D14A2D" w:rsidRDefault="00D14A2D" w:rsidP="0032640C">
            <w:r>
              <w:rPr>
                <w:color w:val="000000"/>
                <w:sz w:val="16"/>
              </w:rPr>
              <w:t>ul. Vychodilova</w:t>
            </w:r>
          </w:p>
        </w:tc>
        <w:tc>
          <w:tcPr>
            <w:tcW w:w="1626" w:type="dxa"/>
            <w:vAlign w:val="center"/>
          </w:tcPr>
          <w:p w14:paraId="09E3E0E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638AC8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21</w:t>
            </w:r>
          </w:p>
        </w:tc>
        <w:tc>
          <w:tcPr>
            <w:tcW w:w="871" w:type="dxa"/>
            <w:vAlign w:val="center"/>
          </w:tcPr>
          <w:p w14:paraId="47408FDD" w14:textId="77777777" w:rsidR="00D14A2D" w:rsidRDefault="00D14A2D" w:rsidP="0032640C">
            <w:pPr>
              <w:jc w:val="center"/>
            </w:pPr>
          </w:p>
        </w:tc>
      </w:tr>
      <w:tr w:rsidR="00D14A2D" w14:paraId="76B84491" w14:textId="77777777" w:rsidTr="0032640C">
        <w:tc>
          <w:tcPr>
            <w:tcW w:w="581" w:type="dxa"/>
            <w:vAlign w:val="center"/>
          </w:tcPr>
          <w:p w14:paraId="1953C240" w14:textId="77777777" w:rsidR="00D14A2D" w:rsidRPr="00903400" w:rsidRDefault="00D14A2D" w:rsidP="0032640C">
            <w:pPr>
              <w:jc w:val="center"/>
              <w:rPr>
                <w:sz w:val="16"/>
                <w:szCs w:val="16"/>
              </w:rPr>
            </w:pPr>
            <w:r w:rsidRPr="00903400">
              <w:rPr>
                <w:sz w:val="16"/>
                <w:szCs w:val="16"/>
              </w:rPr>
              <w:t>880</w:t>
            </w:r>
          </w:p>
        </w:tc>
        <w:tc>
          <w:tcPr>
            <w:tcW w:w="2028" w:type="dxa"/>
            <w:vAlign w:val="center"/>
          </w:tcPr>
          <w:p w14:paraId="3D4FC207" w14:textId="77777777" w:rsidR="00D14A2D" w:rsidRDefault="00D14A2D" w:rsidP="0032640C">
            <w:r>
              <w:rPr>
                <w:color w:val="000000"/>
                <w:sz w:val="16"/>
              </w:rPr>
              <w:t>5236/2 Žabovřesky</w:t>
            </w:r>
          </w:p>
        </w:tc>
        <w:tc>
          <w:tcPr>
            <w:tcW w:w="3605" w:type="dxa"/>
            <w:vAlign w:val="center"/>
          </w:tcPr>
          <w:p w14:paraId="37D369E6" w14:textId="77777777" w:rsidR="00D14A2D" w:rsidRDefault="00D14A2D" w:rsidP="0032640C">
            <w:r>
              <w:rPr>
                <w:color w:val="000000"/>
                <w:sz w:val="16"/>
              </w:rPr>
              <w:t>ul. Plevova</w:t>
            </w:r>
          </w:p>
        </w:tc>
        <w:tc>
          <w:tcPr>
            <w:tcW w:w="1626" w:type="dxa"/>
            <w:vAlign w:val="center"/>
          </w:tcPr>
          <w:p w14:paraId="449270D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1001BE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3C3C7744" w14:textId="77777777" w:rsidR="00D14A2D" w:rsidRDefault="00D14A2D" w:rsidP="0032640C">
            <w:pPr>
              <w:jc w:val="center"/>
            </w:pPr>
          </w:p>
        </w:tc>
      </w:tr>
      <w:tr w:rsidR="00D14A2D" w14:paraId="759E41C9" w14:textId="77777777" w:rsidTr="0032640C">
        <w:tc>
          <w:tcPr>
            <w:tcW w:w="581" w:type="dxa"/>
            <w:vAlign w:val="center"/>
          </w:tcPr>
          <w:p w14:paraId="162B58DA" w14:textId="77777777" w:rsidR="00D14A2D" w:rsidRPr="00903400" w:rsidRDefault="00D14A2D" w:rsidP="0032640C">
            <w:pPr>
              <w:jc w:val="center"/>
              <w:rPr>
                <w:sz w:val="16"/>
                <w:szCs w:val="16"/>
              </w:rPr>
            </w:pPr>
            <w:r w:rsidRPr="00903400">
              <w:rPr>
                <w:sz w:val="16"/>
                <w:szCs w:val="16"/>
              </w:rPr>
              <w:t>881</w:t>
            </w:r>
          </w:p>
        </w:tc>
        <w:tc>
          <w:tcPr>
            <w:tcW w:w="2028" w:type="dxa"/>
            <w:vAlign w:val="center"/>
          </w:tcPr>
          <w:p w14:paraId="17FC6582" w14:textId="77777777" w:rsidR="00D14A2D" w:rsidRDefault="00D14A2D" w:rsidP="0032640C">
            <w:r>
              <w:rPr>
                <w:color w:val="000000"/>
                <w:sz w:val="16"/>
              </w:rPr>
              <w:t>5236/2 Žabovřesky</w:t>
            </w:r>
          </w:p>
        </w:tc>
        <w:tc>
          <w:tcPr>
            <w:tcW w:w="3605" w:type="dxa"/>
            <w:vAlign w:val="center"/>
          </w:tcPr>
          <w:p w14:paraId="48CEFC8D" w14:textId="77777777" w:rsidR="00D14A2D" w:rsidRDefault="00D14A2D" w:rsidP="0032640C">
            <w:r>
              <w:rPr>
                <w:color w:val="000000"/>
                <w:sz w:val="16"/>
              </w:rPr>
              <w:t>ul. Plevova</w:t>
            </w:r>
          </w:p>
        </w:tc>
        <w:tc>
          <w:tcPr>
            <w:tcW w:w="1626" w:type="dxa"/>
            <w:vAlign w:val="center"/>
          </w:tcPr>
          <w:p w14:paraId="47BB7C4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E9B551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281CD82F" w14:textId="77777777" w:rsidR="00D14A2D" w:rsidRDefault="00D14A2D" w:rsidP="0032640C">
            <w:pPr>
              <w:jc w:val="center"/>
            </w:pPr>
          </w:p>
        </w:tc>
      </w:tr>
      <w:tr w:rsidR="00D14A2D" w14:paraId="296F87E7" w14:textId="77777777" w:rsidTr="0032640C">
        <w:tc>
          <w:tcPr>
            <w:tcW w:w="581" w:type="dxa"/>
            <w:vAlign w:val="center"/>
          </w:tcPr>
          <w:p w14:paraId="534EBD7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882</w:t>
            </w:r>
          </w:p>
        </w:tc>
        <w:tc>
          <w:tcPr>
            <w:tcW w:w="2028" w:type="dxa"/>
            <w:vAlign w:val="center"/>
          </w:tcPr>
          <w:p w14:paraId="0EC8862F" w14:textId="77777777" w:rsidR="00D14A2D" w:rsidRDefault="00D14A2D" w:rsidP="0032640C">
            <w:r>
              <w:rPr>
                <w:color w:val="000000"/>
                <w:sz w:val="16"/>
              </w:rPr>
              <w:t>2375/155 Žabovřesky</w:t>
            </w:r>
          </w:p>
        </w:tc>
        <w:tc>
          <w:tcPr>
            <w:tcW w:w="3605" w:type="dxa"/>
            <w:vAlign w:val="center"/>
          </w:tcPr>
          <w:p w14:paraId="3DD072C5" w14:textId="77777777" w:rsidR="00D14A2D" w:rsidRDefault="00D14A2D" w:rsidP="0032640C">
            <w:r>
              <w:rPr>
                <w:color w:val="000000"/>
                <w:sz w:val="16"/>
              </w:rPr>
              <w:t>ul. Mozolky</w:t>
            </w:r>
          </w:p>
        </w:tc>
        <w:tc>
          <w:tcPr>
            <w:tcW w:w="1626" w:type="dxa"/>
            <w:vAlign w:val="center"/>
          </w:tcPr>
          <w:p w14:paraId="00CFC42A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3DA53582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602833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001EA160" w14:textId="77777777" w:rsidTr="0032640C">
        <w:tc>
          <w:tcPr>
            <w:tcW w:w="581" w:type="dxa"/>
            <w:vAlign w:val="center"/>
          </w:tcPr>
          <w:p w14:paraId="36BD7CF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883</w:t>
            </w:r>
          </w:p>
        </w:tc>
        <w:tc>
          <w:tcPr>
            <w:tcW w:w="2028" w:type="dxa"/>
            <w:vAlign w:val="center"/>
          </w:tcPr>
          <w:p w14:paraId="1E70C81C" w14:textId="77777777" w:rsidR="00D14A2D" w:rsidRDefault="00D14A2D" w:rsidP="0032640C">
            <w:r>
              <w:rPr>
                <w:color w:val="000000"/>
                <w:sz w:val="16"/>
              </w:rPr>
              <w:t>2375/239 Žabovřesky</w:t>
            </w:r>
          </w:p>
        </w:tc>
        <w:tc>
          <w:tcPr>
            <w:tcW w:w="3605" w:type="dxa"/>
            <w:vAlign w:val="center"/>
          </w:tcPr>
          <w:p w14:paraId="67B9979C" w14:textId="77777777" w:rsidR="00D14A2D" w:rsidRDefault="00D14A2D" w:rsidP="0032640C">
            <w:r>
              <w:rPr>
                <w:color w:val="000000"/>
                <w:sz w:val="16"/>
              </w:rPr>
              <w:t>ul. Korejská</w:t>
            </w:r>
          </w:p>
        </w:tc>
        <w:tc>
          <w:tcPr>
            <w:tcW w:w="1626" w:type="dxa"/>
            <w:vAlign w:val="center"/>
          </w:tcPr>
          <w:p w14:paraId="55FA39C6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7B8755AA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1EE5AD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4E2EF14F" w14:textId="77777777" w:rsidTr="0032640C">
        <w:tc>
          <w:tcPr>
            <w:tcW w:w="581" w:type="dxa"/>
            <w:vAlign w:val="center"/>
          </w:tcPr>
          <w:p w14:paraId="3221A21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lastRenderedPageBreak/>
              <w:t>884</w:t>
            </w:r>
          </w:p>
        </w:tc>
        <w:tc>
          <w:tcPr>
            <w:tcW w:w="2028" w:type="dxa"/>
            <w:vAlign w:val="center"/>
          </w:tcPr>
          <w:p w14:paraId="4F54FBE4" w14:textId="77777777" w:rsidR="00D14A2D" w:rsidRDefault="00D14A2D" w:rsidP="0032640C">
            <w:r>
              <w:rPr>
                <w:color w:val="000000"/>
                <w:sz w:val="16"/>
              </w:rPr>
              <w:t>2375/201 Žabovřesky</w:t>
            </w:r>
          </w:p>
        </w:tc>
        <w:tc>
          <w:tcPr>
            <w:tcW w:w="3605" w:type="dxa"/>
            <w:vAlign w:val="center"/>
          </w:tcPr>
          <w:p w14:paraId="0A503B63" w14:textId="77777777" w:rsidR="00D14A2D" w:rsidRDefault="00D14A2D" w:rsidP="0032640C">
            <w:r>
              <w:rPr>
                <w:color w:val="000000"/>
                <w:sz w:val="16"/>
              </w:rPr>
              <w:t>před ZŠ náměstí Svornosti 7</w:t>
            </w:r>
          </w:p>
        </w:tc>
        <w:tc>
          <w:tcPr>
            <w:tcW w:w="1626" w:type="dxa"/>
            <w:vAlign w:val="center"/>
          </w:tcPr>
          <w:p w14:paraId="43030B7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6DBF7DF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FC11AD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</w:tr>
      <w:tr w:rsidR="00D14A2D" w14:paraId="5D0513F2" w14:textId="77777777" w:rsidTr="0032640C">
        <w:tc>
          <w:tcPr>
            <w:tcW w:w="581" w:type="dxa"/>
            <w:vAlign w:val="center"/>
          </w:tcPr>
          <w:p w14:paraId="79EC49A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885</w:t>
            </w:r>
          </w:p>
        </w:tc>
        <w:tc>
          <w:tcPr>
            <w:tcW w:w="2028" w:type="dxa"/>
            <w:vAlign w:val="center"/>
          </w:tcPr>
          <w:p w14:paraId="78D353DA" w14:textId="77777777" w:rsidR="00D14A2D" w:rsidRDefault="00D14A2D" w:rsidP="0032640C">
            <w:r>
              <w:rPr>
                <w:color w:val="000000"/>
                <w:sz w:val="16"/>
              </w:rPr>
              <w:t>2375/208 Žabovřesky</w:t>
            </w:r>
          </w:p>
        </w:tc>
        <w:tc>
          <w:tcPr>
            <w:tcW w:w="3605" w:type="dxa"/>
            <w:vAlign w:val="center"/>
          </w:tcPr>
          <w:p w14:paraId="5E44C283" w14:textId="77777777" w:rsidR="00D14A2D" w:rsidRDefault="00D14A2D" w:rsidP="0032640C">
            <w:r>
              <w:rPr>
                <w:color w:val="000000"/>
                <w:sz w:val="16"/>
              </w:rPr>
              <w:t>před OC Perla</w:t>
            </w:r>
          </w:p>
        </w:tc>
        <w:tc>
          <w:tcPr>
            <w:tcW w:w="1626" w:type="dxa"/>
            <w:vAlign w:val="center"/>
          </w:tcPr>
          <w:p w14:paraId="0EE70039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F003C02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70B067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1C876FD7" w14:textId="77777777" w:rsidTr="0032640C">
        <w:tc>
          <w:tcPr>
            <w:tcW w:w="581" w:type="dxa"/>
            <w:vAlign w:val="center"/>
          </w:tcPr>
          <w:p w14:paraId="26DB14A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886</w:t>
            </w:r>
          </w:p>
        </w:tc>
        <w:tc>
          <w:tcPr>
            <w:tcW w:w="2028" w:type="dxa"/>
            <w:vAlign w:val="center"/>
          </w:tcPr>
          <w:p w14:paraId="3DB3965E" w14:textId="77777777" w:rsidR="00D14A2D" w:rsidRDefault="00D14A2D" w:rsidP="0032640C">
            <w:r>
              <w:rPr>
                <w:color w:val="000000"/>
                <w:sz w:val="16"/>
              </w:rPr>
              <w:t>2375/208 Žabovřesky</w:t>
            </w:r>
          </w:p>
        </w:tc>
        <w:tc>
          <w:tcPr>
            <w:tcW w:w="3605" w:type="dxa"/>
            <w:vAlign w:val="center"/>
          </w:tcPr>
          <w:p w14:paraId="2D9C763B" w14:textId="77777777" w:rsidR="00D14A2D" w:rsidRDefault="00D14A2D" w:rsidP="0032640C">
            <w:r>
              <w:rPr>
                <w:color w:val="000000"/>
                <w:sz w:val="16"/>
              </w:rPr>
              <w:t>náměstí Svornosti</w:t>
            </w:r>
          </w:p>
        </w:tc>
        <w:tc>
          <w:tcPr>
            <w:tcW w:w="1626" w:type="dxa"/>
            <w:vAlign w:val="center"/>
          </w:tcPr>
          <w:p w14:paraId="6670865B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5DF317F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5E7A7FD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1B7F20D2" w14:textId="77777777" w:rsidTr="0032640C">
        <w:tc>
          <w:tcPr>
            <w:tcW w:w="581" w:type="dxa"/>
            <w:vAlign w:val="center"/>
          </w:tcPr>
          <w:p w14:paraId="12DA53F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887</w:t>
            </w:r>
          </w:p>
        </w:tc>
        <w:tc>
          <w:tcPr>
            <w:tcW w:w="2028" w:type="dxa"/>
            <w:vAlign w:val="center"/>
          </w:tcPr>
          <w:p w14:paraId="5CD2E6F1" w14:textId="77777777" w:rsidR="00D14A2D" w:rsidRDefault="00D14A2D" w:rsidP="0032640C">
            <w:r>
              <w:rPr>
                <w:color w:val="000000"/>
                <w:sz w:val="16"/>
              </w:rPr>
              <w:t>5274/103 Žabovřesky</w:t>
            </w:r>
          </w:p>
        </w:tc>
        <w:tc>
          <w:tcPr>
            <w:tcW w:w="3605" w:type="dxa"/>
            <w:vAlign w:val="center"/>
          </w:tcPr>
          <w:p w14:paraId="21F293B4" w14:textId="77777777" w:rsidR="00D14A2D" w:rsidRDefault="00D14A2D" w:rsidP="0032640C">
            <w:r>
              <w:rPr>
                <w:color w:val="000000"/>
                <w:sz w:val="16"/>
              </w:rPr>
              <w:t>ul. Gabriely Preissové</w:t>
            </w:r>
          </w:p>
        </w:tc>
        <w:tc>
          <w:tcPr>
            <w:tcW w:w="1626" w:type="dxa"/>
            <w:vAlign w:val="center"/>
          </w:tcPr>
          <w:p w14:paraId="7219264C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9DF1D81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0F7BCD4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1FEFB268" w14:textId="77777777" w:rsidTr="0032640C">
        <w:tc>
          <w:tcPr>
            <w:tcW w:w="581" w:type="dxa"/>
            <w:vAlign w:val="center"/>
          </w:tcPr>
          <w:p w14:paraId="771ACDB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888</w:t>
            </w:r>
          </w:p>
        </w:tc>
        <w:tc>
          <w:tcPr>
            <w:tcW w:w="2028" w:type="dxa"/>
            <w:vAlign w:val="center"/>
          </w:tcPr>
          <w:p w14:paraId="5A52AC83" w14:textId="77777777" w:rsidR="00D14A2D" w:rsidRDefault="00D14A2D" w:rsidP="0032640C">
            <w:r>
              <w:rPr>
                <w:color w:val="000000"/>
                <w:sz w:val="16"/>
              </w:rPr>
              <w:t>4811 Žabovřesky</w:t>
            </w:r>
          </w:p>
        </w:tc>
        <w:tc>
          <w:tcPr>
            <w:tcW w:w="3605" w:type="dxa"/>
            <w:vAlign w:val="center"/>
          </w:tcPr>
          <w:p w14:paraId="30B0FEEC" w14:textId="77777777" w:rsidR="00D14A2D" w:rsidRDefault="00D14A2D" w:rsidP="0032640C">
            <w:r>
              <w:rPr>
                <w:color w:val="000000"/>
                <w:sz w:val="16"/>
              </w:rPr>
              <w:t>ul. Fanderlíkova</w:t>
            </w:r>
          </w:p>
        </w:tc>
        <w:tc>
          <w:tcPr>
            <w:tcW w:w="1626" w:type="dxa"/>
            <w:vAlign w:val="center"/>
          </w:tcPr>
          <w:p w14:paraId="11307BB4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0C066550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C69550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3F5EB455" w14:textId="77777777" w:rsidTr="0032640C">
        <w:tc>
          <w:tcPr>
            <w:tcW w:w="581" w:type="dxa"/>
            <w:vAlign w:val="center"/>
          </w:tcPr>
          <w:p w14:paraId="499BF08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889</w:t>
            </w:r>
          </w:p>
        </w:tc>
        <w:tc>
          <w:tcPr>
            <w:tcW w:w="2028" w:type="dxa"/>
            <w:vAlign w:val="center"/>
          </w:tcPr>
          <w:p w14:paraId="7E68814D" w14:textId="77777777" w:rsidR="00D14A2D" w:rsidRDefault="00D14A2D" w:rsidP="0032640C">
            <w:r>
              <w:rPr>
                <w:color w:val="000000"/>
                <w:sz w:val="16"/>
              </w:rPr>
              <w:t>5037/5 Žabovřesky</w:t>
            </w:r>
          </w:p>
        </w:tc>
        <w:tc>
          <w:tcPr>
            <w:tcW w:w="3605" w:type="dxa"/>
            <w:vAlign w:val="center"/>
          </w:tcPr>
          <w:p w14:paraId="0A3561A2" w14:textId="77777777" w:rsidR="00D14A2D" w:rsidRDefault="00D14A2D" w:rsidP="0032640C">
            <w:r>
              <w:rPr>
                <w:color w:val="000000"/>
                <w:sz w:val="16"/>
              </w:rPr>
              <w:t>ul. Veslařská</w:t>
            </w:r>
          </w:p>
        </w:tc>
        <w:tc>
          <w:tcPr>
            <w:tcW w:w="1626" w:type="dxa"/>
            <w:vAlign w:val="center"/>
          </w:tcPr>
          <w:p w14:paraId="3CEF44AA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422A0C2B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6221A25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13DC7B55" w14:textId="77777777" w:rsidTr="0032640C">
        <w:tc>
          <w:tcPr>
            <w:tcW w:w="581" w:type="dxa"/>
            <w:vAlign w:val="center"/>
          </w:tcPr>
          <w:p w14:paraId="2F3905F5" w14:textId="77777777" w:rsidR="00D14A2D" w:rsidRPr="00216A9B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890</w:t>
            </w:r>
          </w:p>
        </w:tc>
        <w:tc>
          <w:tcPr>
            <w:tcW w:w="2028" w:type="dxa"/>
            <w:vAlign w:val="center"/>
          </w:tcPr>
          <w:p w14:paraId="39A6631E" w14:textId="77777777" w:rsidR="00D14A2D" w:rsidRDefault="00D14A2D" w:rsidP="0032640C">
            <w:r>
              <w:rPr>
                <w:color w:val="000000"/>
                <w:sz w:val="16"/>
              </w:rPr>
              <w:t>2375/325 Žabovřesky</w:t>
            </w:r>
          </w:p>
        </w:tc>
        <w:tc>
          <w:tcPr>
            <w:tcW w:w="3605" w:type="dxa"/>
            <w:vAlign w:val="center"/>
          </w:tcPr>
          <w:p w14:paraId="3F354AF1" w14:textId="77777777" w:rsidR="00D14A2D" w:rsidRDefault="00D14A2D" w:rsidP="0032640C">
            <w:r>
              <w:rPr>
                <w:color w:val="000000"/>
                <w:sz w:val="16"/>
              </w:rPr>
              <w:t>ul. Královopolská</w:t>
            </w:r>
          </w:p>
        </w:tc>
        <w:tc>
          <w:tcPr>
            <w:tcW w:w="1626" w:type="dxa"/>
            <w:vAlign w:val="center"/>
          </w:tcPr>
          <w:p w14:paraId="7A88DF9B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6FF73843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7A36656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28A59AB4" w14:textId="77777777" w:rsidTr="0032640C">
        <w:tc>
          <w:tcPr>
            <w:tcW w:w="581" w:type="dxa"/>
            <w:vAlign w:val="center"/>
          </w:tcPr>
          <w:p w14:paraId="0C7422CE" w14:textId="77777777" w:rsidR="00D14A2D" w:rsidRPr="00216A9B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891</w:t>
            </w:r>
          </w:p>
        </w:tc>
        <w:tc>
          <w:tcPr>
            <w:tcW w:w="2028" w:type="dxa"/>
            <w:vAlign w:val="center"/>
          </w:tcPr>
          <w:p w14:paraId="5E67F1C8" w14:textId="77777777" w:rsidR="00D14A2D" w:rsidRDefault="00D14A2D" w:rsidP="0032640C">
            <w:r>
              <w:rPr>
                <w:color w:val="000000"/>
                <w:sz w:val="16"/>
              </w:rPr>
              <w:t>3718 Žabovřesky</w:t>
            </w:r>
          </w:p>
        </w:tc>
        <w:tc>
          <w:tcPr>
            <w:tcW w:w="3605" w:type="dxa"/>
            <w:vAlign w:val="center"/>
          </w:tcPr>
          <w:p w14:paraId="54B3614B" w14:textId="77777777" w:rsidR="00D14A2D" w:rsidRDefault="00D14A2D" w:rsidP="0032640C">
            <w:r>
              <w:rPr>
                <w:color w:val="000000"/>
                <w:sz w:val="16"/>
              </w:rPr>
              <w:t>ul. Sirotkova</w:t>
            </w:r>
          </w:p>
        </w:tc>
        <w:tc>
          <w:tcPr>
            <w:tcW w:w="1626" w:type="dxa"/>
            <w:vAlign w:val="center"/>
          </w:tcPr>
          <w:p w14:paraId="00A859B5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vAlign w:val="center"/>
          </w:tcPr>
          <w:p w14:paraId="558637F7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vAlign w:val="center"/>
          </w:tcPr>
          <w:p w14:paraId="191DD5F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7986157E" w14:textId="77777777" w:rsidTr="0032640C">
        <w:tc>
          <w:tcPr>
            <w:tcW w:w="581" w:type="dxa"/>
            <w:vAlign w:val="center"/>
          </w:tcPr>
          <w:p w14:paraId="742CB38B" w14:textId="77777777" w:rsidR="00D14A2D" w:rsidRPr="00216A9B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892</w:t>
            </w:r>
          </w:p>
        </w:tc>
        <w:tc>
          <w:tcPr>
            <w:tcW w:w="2028" w:type="dxa"/>
            <w:vAlign w:val="center"/>
          </w:tcPr>
          <w:p w14:paraId="71F0D8A0" w14:textId="77777777" w:rsidR="00D14A2D" w:rsidRDefault="00D14A2D" w:rsidP="0032640C">
            <w:r>
              <w:rPr>
                <w:color w:val="000000"/>
                <w:sz w:val="16"/>
              </w:rPr>
              <w:t>2743 Žabovřesky</w:t>
            </w:r>
          </w:p>
        </w:tc>
        <w:tc>
          <w:tcPr>
            <w:tcW w:w="3605" w:type="dxa"/>
            <w:vAlign w:val="center"/>
          </w:tcPr>
          <w:p w14:paraId="3FB35927" w14:textId="77777777" w:rsidR="00D14A2D" w:rsidRDefault="00D14A2D" w:rsidP="0032640C">
            <w:r>
              <w:rPr>
                <w:color w:val="000000"/>
                <w:sz w:val="16"/>
              </w:rPr>
              <w:t>ul. Tábor</w:t>
            </w:r>
          </w:p>
        </w:tc>
        <w:tc>
          <w:tcPr>
            <w:tcW w:w="1626" w:type="dxa"/>
            <w:vAlign w:val="center"/>
          </w:tcPr>
          <w:p w14:paraId="5E6FFDB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965397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0B593D01" w14:textId="77777777" w:rsidR="00D14A2D" w:rsidRDefault="00D14A2D" w:rsidP="0032640C">
            <w:pPr>
              <w:jc w:val="center"/>
            </w:pPr>
          </w:p>
        </w:tc>
      </w:tr>
      <w:tr w:rsidR="00D14A2D" w14:paraId="51F436CD" w14:textId="77777777" w:rsidTr="0032640C">
        <w:tc>
          <w:tcPr>
            <w:tcW w:w="581" w:type="dxa"/>
            <w:vAlign w:val="center"/>
          </w:tcPr>
          <w:p w14:paraId="27F38394" w14:textId="77777777" w:rsidR="00D14A2D" w:rsidRPr="00216A9B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893</w:t>
            </w:r>
          </w:p>
        </w:tc>
        <w:tc>
          <w:tcPr>
            <w:tcW w:w="2028" w:type="dxa"/>
            <w:vAlign w:val="center"/>
          </w:tcPr>
          <w:p w14:paraId="440B8188" w14:textId="77777777" w:rsidR="00D14A2D" w:rsidRDefault="00D14A2D" w:rsidP="0032640C">
            <w:r>
              <w:rPr>
                <w:color w:val="000000"/>
                <w:sz w:val="16"/>
              </w:rPr>
              <w:t>2825/2 Žabovřesky</w:t>
            </w:r>
          </w:p>
        </w:tc>
        <w:tc>
          <w:tcPr>
            <w:tcW w:w="3605" w:type="dxa"/>
            <w:vAlign w:val="center"/>
          </w:tcPr>
          <w:p w14:paraId="0875242A" w14:textId="77777777" w:rsidR="00D14A2D" w:rsidRDefault="00D14A2D" w:rsidP="0032640C">
            <w:r>
              <w:rPr>
                <w:color w:val="000000"/>
                <w:sz w:val="16"/>
              </w:rPr>
              <w:t>ul. Veveří</w:t>
            </w:r>
          </w:p>
        </w:tc>
        <w:tc>
          <w:tcPr>
            <w:tcW w:w="1626" w:type="dxa"/>
            <w:vAlign w:val="center"/>
          </w:tcPr>
          <w:p w14:paraId="10F9060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C67DDF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77BABD11" w14:textId="77777777" w:rsidR="00D14A2D" w:rsidRDefault="00D14A2D" w:rsidP="0032640C">
            <w:pPr>
              <w:jc w:val="center"/>
            </w:pPr>
          </w:p>
        </w:tc>
      </w:tr>
      <w:tr w:rsidR="00D14A2D" w14:paraId="3144D336" w14:textId="77777777" w:rsidTr="0032640C">
        <w:tc>
          <w:tcPr>
            <w:tcW w:w="581" w:type="dxa"/>
            <w:vAlign w:val="center"/>
          </w:tcPr>
          <w:p w14:paraId="20E7399B" w14:textId="77777777" w:rsidR="00D14A2D" w:rsidRPr="00216A9B" w:rsidRDefault="00D14A2D" w:rsidP="0032640C">
            <w:pPr>
              <w:jc w:val="center"/>
              <w:rPr>
                <w:sz w:val="16"/>
                <w:szCs w:val="16"/>
              </w:rPr>
            </w:pPr>
            <w:r w:rsidRPr="00216A9B">
              <w:rPr>
                <w:color w:val="000000"/>
                <w:sz w:val="16"/>
                <w:szCs w:val="16"/>
              </w:rPr>
              <w:t>894</w:t>
            </w:r>
          </w:p>
        </w:tc>
        <w:tc>
          <w:tcPr>
            <w:tcW w:w="2028" w:type="dxa"/>
            <w:vAlign w:val="center"/>
          </w:tcPr>
          <w:p w14:paraId="6199AEB2" w14:textId="77777777" w:rsidR="00D14A2D" w:rsidRDefault="00D14A2D" w:rsidP="0032640C">
            <w:r>
              <w:rPr>
                <w:color w:val="000000"/>
                <w:sz w:val="16"/>
              </w:rPr>
              <w:t>3298/1 Žabovřesky</w:t>
            </w:r>
          </w:p>
        </w:tc>
        <w:tc>
          <w:tcPr>
            <w:tcW w:w="3605" w:type="dxa"/>
            <w:vAlign w:val="center"/>
          </w:tcPr>
          <w:p w14:paraId="5FCFD620" w14:textId="77777777" w:rsidR="00D14A2D" w:rsidRDefault="00D14A2D" w:rsidP="0032640C">
            <w:r>
              <w:rPr>
                <w:color w:val="000000"/>
                <w:sz w:val="16"/>
              </w:rPr>
              <w:t>ul. Minská</w:t>
            </w:r>
          </w:p>
        </w:tc>
        <w:tc>
          <w:tcPr>
            <w:tcW w:w="1626" w:type="dxa"/>
            <w:vAlign w:val="center"/>
          </w:tcPr>
          <w:p w14:paraId="4356864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96B41C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52C6D777" w14:textId="77777777" w:rsidR="00D14A2D" w:rsidRDefault="00D14A2D" w:rsidP="0032640C">
            <w:pPr>
              <w:jc w:val="center"/>
            </w:pPr>
          </w:p>
        </w:tc>
      </w:tr>
      <w:tr w:rsidR="00D14A2D" w14:paraId="57BA9417" w14:textId="77777777" w:rsidTr="0032640C">
        <w:tc>
          <w:tcPr>
            <w:tcW w:w="581" w:type="dxa"/>
            <w:vAlign w:val="center"/>
          </w:tcPr>
          <w:p w14:paraId="3867966F" w14:textId="77777777" w:rsidR="00D14A2D" w:rsidRPr="00216A9B" w:rsidRDefault="00D14A2D" w:rsidP="0032640C">
            <w:pPr>
              <w:jc w:val="center"/>
              <w:rPr>
                <w:sz w:val="16"/>
                <w:szCs w:val="16"/>
              </w:rPr>
            </w:pPr>
            <w:r w:rsidRPr="00216A9B">
              <w:rPr>
                <w:color w:val="000000"/>
                <w:sz w:val="16"/>
                <w:szCs w:val="16"/>
              </w:rPr>
              <w:t>895</w:t>
            </w:r>
          </w:p>
        </w:tc>
        <w:tc>
          <w:tcPr>
            <w:tcW w:w="2028" w:type="dxa"/>
            <w:vAlign w:val="center"/>
          </w:tcPr>
          <w:p w14:paraId="7902F5AA" w14:textId="77777777" w:rsidR="00D14A2D" w:rsidRDefault="00D14A2D" w:rsidP="0032640C">
            <w:r>
              <w:rPr>
                <w:color w:val="000000"/>
                <w:sz w:val="16"/>
              </w:rPr>
              <w:t>3298/1 Žabovřesky</w:t>
            </w:r>
          </w:p>
        </w:tc>
        <w:tc>
          <w:tcPr>
            <w:tcW w:w="3605" w:type="dxa"/>
            <w:vAlign w:val="center"/>
          </w:tcPr>
          <w:p w14:paraId="019776B1" w14:textId="77777777" w:rsidR="00D14A2D" w:rsidRDefault="00D14A2D" w:rsidP="0032640C">
            <w:r>
              <w:rPr>
                <w:color w:val="000000"/>
                <w:sz w:val="16"/>
              </w:rPr>
              <w:t>ul. Minská</w:t>
            </w:r>
          </w:p>
        </w:tc>
        <w:tc>
          <w:tcPr>
            <w:tcW w:w="1626" w:type="dxa"/>
            <w:vAlign w:val="center"/>
          </w:tcPr>
          <w:p w14:paraId="2AB1289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96DE1F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3783D621" w14:textId="77777777" w:rsidR="00D14A2D" w:rsidRDefault="00D14A2D" w:rsidP="0032640C">
            <w:pPr>
              <w:jc w:val="center"/>
            </w:pPr>
          </w:p>
        </w:tc>
      </w:tr>
      <w:tr w:rsidR="00D14A2D" w14:paraId="2975C277" w14:textId="77777777" w:rsidTr="0032640C">
        <w:tc>
          <w:tcPr>
            <w:tcW w:w="581" w:type="dxa"/>
            <w:vAlign w:val="center"/>
          </w:tcPr>
          <w:p w14:paraId="2BD029F9" w14:textId="77777777" w:rsidR="00D14A2D" w:rsidRPr="00216A9B" w:rsidRDefault="00D14A2D" w:rsidP="0032640C">
            <w:pPr>
              <w:jc w:val="center"/>
              <w:rPr>
                <w:sz w:val="16"/>
                <w:szCs w:val="16"/>
              </w:rPr>
            </w:pPr>
            <w:r w:rsidRPr="00216A9B">
              <w:rPr>
                <w:color w:val="000000"/>
                <w:sz w:val="16"/>
                <w:szCs w:val="16"/>
              </w:rPr>
              <w:t>896</w:t>
            </w:r>
          </w:p>
        </w:tc>
        <w:tc>
          <w:tcPr>
            <w:tcW w:w="2028" w:type="dxa"/>
            <w:vAlign w:val="center"/>
          </w:tcPr>
          <w:p w14:paraId="6BE6F358" w14:textId="77777777" w:rsidR="00D14A2D" w:rsidRDefault="00D14A2D" w:rsidP="0032640C">
            <w:r>
              <w:rPr>
                <w:color w:val="000000"/>
                <w:sz w:val="16"/>
              </w:rPr>
              <w:t>2422/10 Žabovřesky</w:t>
            </w:r>
          </w:p>
        </w:tc>
        <w:tc>
          <w:tcPr>
            <w:tcW w:w="3605" w:type="dxa"/>
            <w:vAlign w:val="center"/>
          </w:tcPr>
          <w:p w14:paraId="16127886" w14:textId="77777777" w:rsidR="00D14A2D" w:rsidRDefault="00D14A2D" w:rsidP="0032640C">
            <w:r>
              <w:rPr>
                <w:color w:val="000000"/>
                <w:sz w:val="16"/>
              </w:rPr>
              <w:t>ul. Bezejmenná</w:t>
            </w:r>
          </w:p>
        </w:tc>
        <w:tc>
          <w:tcPr>
            <w:tcW w:w="1626" w:type="dxa"/>
            <w:vAlign w:val="center"/>
          </w:tcPr>
          <w:p w14:paraId="5DA6626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319EC5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248BFD01" w14:textId="77777777" w:rsidR="00D14A2D" w:rsidRDefault="00D14A2D" w:rsidP="0032640C">
            <w:pPr>
              <w:jc w:val="center"/>
            </w:pPr>
          </w:p>
        </w:tc>
      </w:tr>
      <w:tr w:rsidR="00D14A2D" w14:paraId="7AEB216C" w14:textId="77777777" w:rsidTr="0032640C">
        <w:tc>
          <w:tcPr>
            <w:tcW w:w="581" w:type="dxa"/>
            <w:vAlign w:val="center"/>
          </w:tcPr>
          <w:p w14:paraId="25B2246D" w14:textId="77777777" w:rsidR="00D14A2D" w:rsidRPr="00216A9B" w:rsidRDefault="00D14A2D" w:rsidP="0032640C">
            <w:pPr>
              <w:jc w:val="center"/>
              <w:rPr>
                <w:sz w:val="16"/>
                <w:szCs w:val="16"/>
              </w:rPr>
            </w:pPr>
            <w:r w:rsidRPr="00216A9B">
              <w:rPr>
                <w:color w:val="000000"/>
                <w:sz w:val="16"/>
                <w:szCs w:val="16"/>
              </w:rPr>
              <w:t>897</w:t>
            </w:r>
          </w:p>
        </w:tc>
        <w:tc>
          <w:tcPr>
            <w:tcW w:w="2028" w:type="dxa"/>
            <w:vAlign w:val="center"/>
          </w:tcPr>
          <w:p w14:paraId="3E2C313B" w14:textId="77777777" w:rsidR="00D14A2D" w:rsidRDefault="00D14A2D" w:rsidP="0032640C">
            <w:r>
              <w:rPr>
                <w:color w:val="000000"/>
                <w:sz w:val="16"/>
              </w:rPr>
              <w:t>6261/2 Žabovřesky</w:t>
            </w:r>
          </w:p>
        </w:tc>
        <w:tc>
          <w:tcPr>
            <w:tcW w:w="3605" w:type="dxa"/>
            <w:vAlign w:val="center"/>
          </w:tcPr>
          <w:p w14:paraId="406970C9" w14:textId="77777777" w:rsidR="00D14A2D" w:rsidRDefault="00D14A2D" w:rsidP="0032640C">
            <w:r>
              <w:rPr>
                <w:color w:val="000000"/>
                <w:sz w:val="16"/>
              </w:rPr>
              <w:t>ul. Horova</w:t>
            </w:r>
          </w:p>
        </w:tc>
        <w:tc>
          <w:tcPr>
            <w:tcW w:w="1626" w:type="dxa"/>
            <w:vAlign w:val="center"/>
          </w:tcPr>
          <w:p w14:paraId="2818AC6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599EB8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0CECFE79" w14:textId="77777777" w:rsidR="00D14A2D" w:rsidRDefault="00D14A2D" w:rsidP="0032640C">
            <w:pPr>
              <w:jc w:val="center"/>
            </w:pPr>
          </w:p>
        </w:tc>
      </w:tr>
      <w:tr w:rsidR="00D14A2D" w14:paraId="00E33E2D" w14:textId="77777777" w:rsidTr="0032640C">
        <w:tc>
          <w:tcPr>
            <w:tcW w:w="581" w:type="dxa"/>
            <w:vAlign w:val="center"/>
          </w:tcPr>
          <w:p w14:paraId="296E38A7" w14:textId="77777777" w:rsidR="00D14A2D" w:rsidRPr="00216A9B" w:rsidRDefault="00D14A2D" w:rsidP="0032640C">
            <w:pPr>
              <w:jc w:val="center"/>
              <w:rPr>
                <w:sz w:val="16"/>
                <w:szCs w:val="16"/>
              </w:rPr>
            </w:pPr>
            <w:r w:rsidRPr="00216A9B">
              <w:rPr>
                <w:color w:val="000000"/>
                <w:sz w:val="16"/>
                <w:szCs w:val="16"/>
              </w:rPr>
              <w:t>898</w:t>
            </w:r>
          </w:p>
        </w:tc>
        <w:tc>
          <w:tcPr>
            <w:tcW w:w="2028" w:type="dxa"/>
            <w:vAlign w:val="center"/>
          </w:tcPr>
          <w:p w14:paraId="0480216F" w14:textId="77777777" w:rsidR="00D14A2D" w:rsidRDefault="00D14A2D" w:rsidP="0032640C">
            <w:r>
              <w:rPr>
                <w:color w:val="000000"/>
                <w:sz w:val="16"/>
              </w:rPr>
              <w:t>2380 Žabovřesky</w:t>
            </w:r>
          </w:p>
        </w:tc>
        <w:tc>
          <w:tcPr>
            <w:tcW w:w="3605" w:type="dxa"/>
            <w:vAlign w:val="center"/>
          </w:tcPr>
          <w:p w14:paraId="428F4CBB" w14:textId="77777777" w:rsidR="00D14A2D" w:rsidRDefault="00D14A2D" w:rsidP="0032640C">
            <w:r>
              <w:rPr>
                <w:color w:val="000000"/>
                <w:sz w:val="16"/>
              </w:rPr>
              <w:t>ul. Jindřichova</w:t>
            </w:r>
          </w:p>
        </w:tc>
        <w:tc>
          <w:tcPr>
            <w:tcW w:w="1626" w:type="dxa"/>
            <w:vAlign w:val="center"/>
          </w:tcPr>
          <w:p w14:paraId="0E7F7EA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C2967B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6B7BA12D" w14:textId="77777777" w:rsidR="00D14A2D" w:rsidRDefault="00D14A2D" w:rsidP="0032640C">
            <w:pPr>
              <w:jc w:val="center"/>
            </w:pPr>
          </w:p>
        </w:tc>
      </w:tr>
      <w:tr w:rsidR="00D14A2D" w14:paraId="6310A5C9" w14:textId="77777777" w:rsidTr="0032640C">
        <w:tc>
          <w:tcPr>
            <w:tcW w:w="581" w:type="dxa"/>
            <w:vAlign w:val="center"/>
          </w:tcPr>
          <w:p w14:paraId="28D4FD85" w14:textId="77777777" w:rsidR="00D14A2D" w:rsidRDefault="00D14A2D" w:rsidP="0032640C">
            <w:pPr>
              <w:jc w:val="center"/>
            </w:pPr>
            <w:r w:rsidRPr="00216A9B">
              <w:rPr>
                <w:color w:val="000000"/>
                <w:sz w:val="16"/>
                <w:szCs w:val="16"/>
              </w:rPr>
              <w:t>899</w:t>
            </w:r>
          </w:p>
        </w:tc>
        <w:tc>
          <w:tcPr>
            <w:tcW w:w="2028" w:type="dxa"/>
            <w:vAlign w:val="center"/>
          </w:tcPr>
          <w:p w14:paraId="0E0EA180" w14:textId="77777777" w:rsidR="00D14A2D" w:rsidRDefault="00D14A2D" w:rsidP="0032640C">
            <w:r>
              <w:rPr>
                <w:color w:val="000000"/>
                <w:sz w:val="16"/>
              </w:rPr>
              <w:t>6040/1 Žabovřesky</w:t>
            </w:r>
          </w:p>
        </w:tc>
        <w:tc>
          <w:tcPr>
            <w:tcW w:w="3605" w:type="dxa"/>
            <w:vAlign w:val="center"/>
          </w:tcPr>
          <w:p w14:paraId="625663BB" w14:textId="77777777" w:rsidR="00D14A2D" w:rsidRDefault="00D14A2D" w:rsidP="0032640C">
            <w:r>
              <w:rPr>
                <w:color w:val="000000"/>
                <w:sz w:val="16"/>
              </w:rPr>
              <w:t>ul. Korejská</w:t>
            </w:r>
          </w:p>
        </w:tc>
        <w:tc>
          <w:tcPr>
            <w:tcW w:w="1626" w:type="dxa"/>
            <w:vAlign w:val="center"/>
          </w:tcPr>
          <w:p w14:paraId="273CF64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8C0F52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4D8ADB6C" w14:textId="77777777" w:rsidR="00D14A2D" w:rsidRDefault="00D14A2D" w:rsidP="0032640C">
            <w:pPr>
              <w:jc w:val="center"/>
            </w:pPr>
          </w:p>
        </w:tc>
      </w:tr>
      <w:tr w:rsidR="00D14A2D" w14:paraId="55EF20E4" w14:textId="77777777" w:rsidTr="0032640C">
        <w:tc>
          <w:tcPr>
            <w:tcW w:w="581" w:type="dxa"/>
            <w:vAlign w:val="center"/>
          </w:tcPr>
          <w:p w14:paraId="10B4EAE9" w14:textId="77777777" w:rsidR="00D14A2D" w:rsidRDefault="00D14A2D" w:rsidP="0032640C">
            <w:pPr>
              <w:jc w:val="center"/>
            </w:pPr>
            <w:r w:rsidRPr="00216A9B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2028" w:type="dxa"/>
            <w:vAlign w:val="center"/>
          </w:tcPr>
          <w:p w14:paraId="07A4ACC9" w14:textId="77777777" w:rsidR="00D14A2D" w:rsidRDefault="00D14A2D" w:rsidP="0032640C">
            <w:r>
              <w:rPr>
                <w:color w:val="000000"/>
                <w:sz w:val="16"/>
              </w:rPr>
              <w:t>6040/1 Žabovřesky</w:t>
            </w:r>
          </w:p>
        </w:tc>
        <w:tc>
          <w:tcPr>
            <w:tcW w:w="3605" w:type="dxa"/>
            <w:vAlign w:val="center"/>
          </w:tcPr>
          <w:p w14:paraId="53856114" w14:textId="77777777" w:rsidR="00D14A2D" w:rsidRDefault="00D14A2D" w:rsidP="0032640C">
            <w:r>
              <w:rPr>
                <w:color w:val="000000"/>
                <w:sz w:val="16"/>
              </w:rPr>
              <w:t>ul. Korejská</w:t>
            </w:r>
          </w:p>
        </w:tc>
        <w:tc>
          <w:tcPr>
            <w:tcW w:w="1626" w:type="dxa"/>
            <w:vAlign w:val="center"/>
          </w:tcPr>
          <w:p w14:paraId="3EEA0FB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46A867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38</w:t>
            </w:r>
          </w:p>
        </w:tc>
        <w:tc>
          <w:tcPr>
            <w:tcW w:w="871" w:type="dxa"/>
            <w:vAlign w:val="center"/>
          </w:tcPr>
          <w:p w14:paraId="75B5AE5D" w14:textId="77777777" w:rsidR="00D14A2D" w:rsidRDefault="00D14A2D" w:rsidP="0032640C">
            <w:pPr>
              <w:jc w:val="center"/>
            </w:pPr>
          </w:p>
        </w:tc>
      </w:tr>
      <w:tr w:rsidR="00D14A2D" w14:paraId="41B22F8B" w14:textId="77777777" w:rsidTr="0032640C">
        <w:tc>
          <w:tcPr>
            <w:tcW w:w="581" w:type="dxa"/>
            <w:vAlign w:val="center"/>
          </w:tcPr>
          <w:p w14:paraId="51CDB573" w14:textId="77777777" w:rsidR="00D14A2D" w:rsidRDefault="00D14A2D" w:rsidP="0032640C">
            <w:pPr>
              <w:jc w:val="center"/>
            </w:pPr>
            <w:r w:rsidRPr="00216A9B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028" w:type="dxa"/>
            <w:vAlign w:val="center"/>
          </w:tcPr>
          <w:p w14:paraId="5BB6E8D3" w14:textId="77777777" w:rsidR="00D14A2D" w:rsidRDefault="00D14A2D" w:rsidP="0032640C">
            <w:r>
              <w:rPr>
                <w:color w:val="000000"/>
                <w:sz w:val="16"/>
              </w:rPr>
              <w:t>2375/257 Žabovřesky</w:t>
            </w:r>
          </w:p>
        </w:tc>
        <w:tc>
          <w:tcPr>
            <w:tcW w:w="3605" w:type="dxa"/>
            <w:vAlign w:val="center"/>
          </w:tcPr>
          <w:p w14:paraId="130EBDA6" w14:textId="77777777" w:rsidR="00D14A2D" w:rsidRDefault="00D14A2D" w:rsidP="0032640C">
            <w:r>
              <w:rPr>
                <w:color w:val="000000"/>
                <w:sz w:val="16"/>
              </w:rPr>
              <w:t>ul. Voroněžská</w:t>
            </w:r>
          </w:p>
        </w:tc>
        <w:tc>
          <w:tcPr>
            <w:tcW w:w="1626" w:type="dxa"/>
            <w:vAlign w:val="center"/>
          </w:tcPr>
          <w:p w14:paraId="378E385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614FDF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4E5F865B" w14:textId="77777777" w:rsidR="00D14A2D" w:rsidRDefault="00D14A2D" w:rsidP="0032640C">
            <w:pPr>
              <w:jc w:val="center"/>
            </w:pPr>
          </w:p>
        </w:tc>
      </w:tr>
      <w:tr w:rsidR="00D14A2D" w14:paraId="363A44BF" w14:textId="77777777" w:rsidTr="0032640C">
        <w:tc>
          <w:tcPr>
            <w:tcW w:w="581" w:type="dxa"/>
            <w:vAlign w:val="center"/>
          </w:tcPr>
          <w:p w14:paraId="6BD6C335" w14:textId="77777777" w:rsidR="00D14A2D" w:rsidRDefault="00D14A2D" w:rsidP="0032640C">
            <w:pPr>
              <w:jc w:val="center"/>
            </w:pPr>
            <w:r w:rsidRPr="00216A9B">
              <w:rPr>
                <w:sz w:val="16"/>
                <w:szCs w:val="16"/>
              </w:rPr>
              <w:t>902</w:t>
            </w:r>
          </w:p>
        </w:tc>
        <w:tc>
          <w:tcPr>
            <w:tcW w:w="2028" w:type="dxa"/>
            <w:vAlign w:val="center"/>
          </w:tcPr>
          <w:p w14:paraId="290BAEAF" w14:textId="77777777" w:rsidR="00D14A2D" w:rsidRDefault="00D14A2D" w:rsidP="0032640C">
            <w:r>
              <w:rPr>
                <w:color w:val="000000"/>
                <w:sz w:val="16"/>
              </w:rPr>
              <w:t>2375/257 Žabovřesky</w:t>
            </w:r>
          </w:p>
        </w:tc>
        <w:tc>
          <w:tcPr>
            <w:tcW w:w="3605" w:type="dxa"/>
            <w:vAlign w:val="center"/>
          </w:tcPr>
          <w:p w14:paraId="40392EBD" w14:textId="77777777" w:rsidR="00D14A2D" w:rsidRDefault="00D14A2D" w:rsidP="0032640C">
            <w:r>
              <w:rPr>
                <w:color w:val="000000"/>
                <w:sz w:val="16"/>
              </w:rPr>
              <w:t>ul. Voroněžská</w:t>
            </w:r>
          </w:p>
        </w:tc>
        <w:tc>
          <w:tcPr>
            <w:tcW w:w="1626" w:type="dxa"/>
            <w:vAlign w:val="center"/>
          </w:tcPr>
          <w:p w14:paraId="6CC2E73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C2D320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3CE4F290" w14:textId="77777777" w:rsidR="00D14A2D" w:rsidRDefault="00D14A2D" w:rsidP="0032640C">
            <w:pPr>
              <w:jc w:val="center"/>
            </w:pPr>
          </w:p>
        </w:tc>
      </w:tr>
      <w:tr w:rsidR="00D14A2D" w14:paraId="40253D34" w14:textId="77777777" w:rsidTr="0032640C">
        <w:tc>
          <w:tcPr>
            <w:tcW w:w="581" w:type="dxa"/>
            <w:vAlign w:val="center"/>
          </w:tcPr>
          <w:p w14:paraId="746C235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903</w:t>
            </w:r>
          </w:p>
        </w:tc>
        <w:tc>
          <w:tcPr>
            <w:tcW w:w="2028" w:type="dxa"/>
            <w:vAlign w:val="center"/>
          </w:tcPr>
          <w:p w14:paraId="73946CCF" w14:textId="77777777" w:rsidR="00D14A2D" w:rsidRDefault="00D14A2D" w:rsidP="0032640C">
            <w:r>
              <w:rPr>
                <w:color w:val="000000"/>
                <w:sz w:val="16"/>
              </w:rPr>
              <w:t>6041/5 Žabovřesky</w:t>
            </w:r>
          </w:p>
        </w:tc>
        <w:tc>
          <w:tcPr>
            <w:tcW w:w="3605" w:type="dxa"/>
            <w:vAlign w:val="center"/>
          </w:tcPr>
          <w:p w14:paraId="201F47FF" w14:textId="77777777" w:rsidR="00D14A2D" w:rsidRDefault="00D14A2D" w:rsidP="0032640C">
            <w:r>
              <w:rPr>
                <w:color w:val="000000"/>
                <w:sz w:val="16"/>
              </w:rPr>
              <w:t>náměstí Svornosti</w:t>
            </w:r>
          </w:p>
        </w:tc>
        <w:tc>
          <w:tcPr>
            <w:tcW w:w="1626" w:type="dxa"/>
            <w:vAlign w:val="center"/>
          </w:tcPr>
          <w:p w14:paraId="6B19D2C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8B837F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2E48F67F" w14:textId="77777777" w:rsidR="00D14A2D" w:rsidRDefault="00D14A2D" w:rsidP="0032640C">
            <w:pPr>
              <w:jc w:val="center"/>
            </w:pPr>
          </w:p>
        </w:tc>
      </w:tr>
      <w:tr w:rsidR="00D14A2D" w14:paraId="497B74A1" w14:textId="77777777" w:rsidTr="0032640C">
        <w:tc>
          <w:tcPr>
            <w:tcW w:w="581" w:type="dxa"/>
            <w:vAlign w:val="center"/>
          </w:tcPr>
          <w:p w14:paraId="6FA9D04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904</w:t>
            </w:r>
          </w:p>
        </w:tc>
        <w:tc>
          <w:tcPr>
            <w:tcW w:w="2028" w:type="dxa"/>
            <w:vAlign w:val="center"/>
          </w:tcPr>
          <w:p w14:paraId="60A80C35" w14:textId="77777777" w:rsidR="00D14A2D" w:rsidRDefault="00D14A2D" w:rsidP="0032640C">
            <w:r>
              <w:rPr>
                <w:color w:val="000000"/>
                <w:sz w:val="16"/>
              </w:rPr>
              <w:t>3169 Žabovřesky</w:t>
            </w:r>
          </w:p>
        </w:tc>
        <w:tc>
          <w:tcPr>
            <w:tcW w:w="3605" w:type="dxa"/>
            <w:vAlign w:val="center"/>
          </w:tcPr>
          <w:p w14:paraId="29E933FB" w14:textId="77777777" w:rsidR="00D14A2D" w:rsidRDefault="00D14A2D" w:rsidP="0032640C">
            <w:r>
              <w:rPr>
                <w:color w:val="000000"/>
                <w:sz w:val="16"/>
              </w:rPr>
              <w:t>ul. Mezníkova</w:t>
            </w:r>
          </w:p>
        </w:tc>
        <w:tc>
          <w:tcPr>
            <w:tcW w:w="1626" w:type="dxa"/>
            <w:vAlign w:val="center"/>
          </w:tcPr>
          <w:p w14:paraId="727BFF2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9F81BE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5E53A205" w14:textId="77777777" w:rsidR="00D14A2D" w:rsidRDefault="00D14A2D" w:rsidP="0032640C">
            <w:pPr>
              <w:jc w:val="center"/>
            </w:pPr>
          </w:p>
        </w:tc>
      </w:tr>
      <w:tr w:rsidR="00D14A2D" w14:paraId="058D4A57" w14:textId="77777777" w:rsidTr="0032640C">
        <w:tc>
          <w:tcPr>
            <w:tcW w:w="581" w:type="dxa"/>
            <w:vAlign w:val="center"/>
          </w:tcPr>
          <w:p w14:paraId="2036240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905</w:t>
            </w:r>
          </w:p>
        </w:tc>
        <w:tc>
          <w:tcPr>
            <w:tcW w:w="2028" w:type="dxa"/>
            <w:vAlign w:val="center"/>
          </w:tcPr>
          <w:p w14:paraId="5810C45C" w14:textId="77777777" w:rsidR="00D14A2D" w:rsidRDefault="00D14A2D" w:rsidP="0032640C">
            <w:r>
              <w:rPr>
                <w:color w:val="000000"/>
                <w:sz w:val="16"/>
              </w:rPr>
              <w:t>3170 Žabovřesky</w:t>
            </w:r>
          </w:p>
        </w:tc>
        <w:tc>
          <w:tcPr>
            <w:tcW w:w="3605" w:type="dxa"/>
            <w:vAlign w:val="center"/>
          </w:tcPr>
          <w:p w14:paraId="1649D085" w14:textId="77777777" w:rsidR="00D14A2D" w:rsidRDefault="00D14A2D" w:rsidP="0032640C">
            <w:r>
              <w:rPr>
                <w:color w:val="000000"/>
                <w:sz w:val="16"/>
              </w:rPr>
              <w:t>ul. Sirotkova</w:t>
            </w:r>
          </w:p>
        </w:tc>
        <w:tc>
          <w:tcPr>
            <w:tcW w:w="1626" w:type="dxa"/>
            <w:vAlign w:val="center"/>
          </w:tcPr>
          <w:p w14:paraId="28D142A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EF6CD5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5D2F95A9" w14:textId="77777777" w:rsidR="00D14A2D" w:rsidRDefault="00D14A2D" w:rsidP="0032640C">
            <w:pPr>
              <w:jc w:val="center"/>
            </w:pPr>
          </w:p>
        </w:tc>
      </w:tr>
      <w:tr w:rsidR="00D14A2D" w14:paraId="52C3665E" w14:textId="77777777" w:rsidTr="0032640C">
        <w:tc>
          <w:tcPr>
            <w:tcW w:w="581" w:type="dxa"/>
            <w:vAlign w:val="center"/>
          </w:tcPr>
          <w:p w14:paraId="1869AC3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906</w:t>
            </w:r>
          </w:p>
        </w:tc>
        <w:tc>
          <w:tcPr>
            <w:tcW w:w="2028" w:type="dxa"/>
            <w:vAlign w:val="center"/>
          </w:tcPr>
          <w:p w14:paraId="28FFC3AC" w14:textId="77777777" w:rsidR="00D14A2D" w:rsidRDefault="00D14A2D" w:rsidP="0032640C">
            <w:r>
              <w:rPr>
                <w:color w:val="000000"/>
                <w:sz w:val="16"/>
              </w:rPr>
              <w:t>3673 Žabovřesky</w:t>
            </w:r>
          </w:p>
        </w:tc>
        <w:tc>
          <w:tcPr>
            <w:tcW w:w="3605" w:type="dxa"/>
            <w:vAlign w:val="center"/>
          </w:tcPr>
          <w:p w14:paraId="7702583A" w14:textId="77777777" w:rsidR="00D14A2D" w:rsidRDefault="00D14A2D" w:rsidP="0032640C">
            <w:r>
              <w:rPr>
                <w:color w:val="000000"/>
                <w:sz w:val="16"/>
              </w:rPr>
              <w:t>ul. Jelínkova</w:t>
            </w:r>
          </w:p>
        </w:tc>
        <w:tc>
          <w:tcPr>
            <w:tcW w:w="1626" w:type="dxa"/>
            <w:vAlign w:val="center"/>
          </w:tcPr>
          <w:p w14:paraId="2FFF927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AA3DB7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7B2843F1" w14:textId="77777777" w:rsidR="00D14A2D" w:rsidRDefault="00D14A2D" w:rsidP="0032640C">
            <w:pPr>
              <w:jc w:val="center"/>
            </w:pPr>
          </w:p>
        </w:tc>
      </w:tr>
      <w:tr w:rsidR="00D14A2D" w14:paraId="6DD63F06" w14:textId="77777777" w:rsidTr="0032640C">
        <w:tc>
          <w:tcPr>
            <w:tcW w:w="581" w:type="dxa"/>
            <w:vAlign w:val="center"/>
          </w:tcPr>
          <w:p w14:paraId="2D3AFAB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907</w:t>
            </w:r>
          </w:p>
        </w:tc>
        <w:tc>
          <w:tcPr>
            <w:tcW w:w="2028" w:type="dxa"/>
            <w:vAlign w:val="center"/>
          </w:tcPr>
          <w:p w14:paraId="4AB02A46" w14:textId="77777777" w:rsidR="00D14A2D" w:rsidRDefault="00D14A2D" w:rsidP="0032640C">
            <w:r>
              <w:rPr>
                <w:color w:val="000000"/>
                <w:sz w:val="16"/>
              </w:rPr>
              <w:t>3673 Žabovřesky</w:t>
            </w:r>
          </w:p>
        </w:tc>
        <w:tc>
          <w:tcPr>
            <w:tcW w:w="3605" w:type="dxa"/>
            <w:vAlign w:val="center"/>
          </w:tcPr>
          <w:p w14:paraId="63528E54" w14:textId="77777777" w:rsidR="00D14A2D" w:rsidRDefault="00D14A2D" w:rsidP="0032640C">
            <w:r>
              <w:rPr>
                <w:color w:val="000000"/>
                <w:sz w:val="16"/>
              </w:rPr>
              <w:t>ul. Jelínkova</w:t>
            </w:r>
          </w:p>
        </w:tc>
        <w:tc>
          <w:tcPr>
            <w:tcW w:w="1626" w:type="dxa"/>
            <w:vAlign w:val="center"/>
          </w:tcPr>
          <w:p w14:paraId="712B109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C29710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7CE1646A" w14:textId="77777777" w:rsidR="00D14A2D" w:rsidRDefault="00D14A2D" w:rsidP="0032640C">
            <w:pPr>
              <w:jc w:val="center"/>
            </w:pPr>
          </w:p>
        </w:tc>
      </w:tr>
      <w:tr w:rsidR="00D14A2D" w14:paraId="42C09204" w14:textId="77777777" w:rsidTr="0032640C">
        <w:tc>
          <w:tcPr>
            <w:tcW w:w="581" w:type="dxa"/>
            <w:vAlign w:val="center"/>
          </w:tcPr>
          <w:p w14:paraId="4F3CC79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908</w:t>
            </w:r>
          </w:p>
        </w:tc>
        <w:tc>
          <w:tcPr>
            <w:tcW w:w="2028" w:type="dxa"/>
            <w:vAlign w:val="center"/>
          </w:tcPr>
          <w:p w14:paraId="69C18973" w14:textId="77777777" w:rsidR="00D14A2D" w:rsidRDefault="00D14A2D" w:rsidP="0032640C">
            <w:r>
              <w:rPr>
                <w:color w:val="000000"/>
                <w:sz w:val="16"/>
              </w:rPr>
              <w:t>3937 Žabovřesky</w:t>
            </w:r>
          </w:p>
        </w:tc>
        <w:tc>
          <w:tcPr>
            <w:tcW w:w="3605" w:type="dxa"/>
            <w:vAlign w:val="center"/>
          </w:tcPr>
          <w:p w14:paraId="40C2F750" w14:textId="77777777" w:rsidR="00D14A2D" w:rsidRDefault="00D14A2D" w:rsidP="0032640C">
            <w:r>
              <w:rPr>
                <w:color w:val="000000"/>
                <w:sz w:val="16"/>
              </w:rPr>
              <w:t>ul. Nárožní</w:t>
            </w:r>
          </w:p>
        </w:tc>
        <w:tc>
          <w:tcPr>
            <w:tcW w:w="1626" w:type="dxa"/>
            <w:vAlign w:val="center"/>
          </w:tcPr>
          <w:p w14:paraId="12969F8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773450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5C2CEE58" w14:textId="77777777" w:rsidR="00D14A2D" w:rsidRDefault="00D14A2D" w:rsidP="0032640C">
            <w:pPr>
              <w:jc w:val="center"/>
            </w:pPr>
          </w:p>
        </w:tc>
      </w:tr>
      <w:tr w:rsidR="00D14A2D" w14:paraId="0CD8FEE8" w14:textId="77777777" w:rsidTr="0032640C">
        <w:tc>
          <w:tcPr>
            <w:tcW w:w="581" w:type="dxa"/>
            <w:vAlign w:val="center"/>
          </w:tcPr>
          <w:p w14:paraId="70AE7A7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909</w:t>
            </w:r>
          </w:p>
        </w:tc>
        <w:tc>
          <w:tcPr>
            <w:tcW w:w="2028" w:type="dxa"/>
            <w:vAlign w:val="center"/>
          </w:tcPr>
          <w:p w14:paraId="709C3CD4" w14:textId="77777777" w:rsidR="00D14A2D" w:rsidRDefault="00D14A2D" w:rsidP="0032640C">
            <w:r>
              <w:rPr>
                <w:color w:val="000000"/>
                <w:sz w:val="16"/>
              </w:rPr>
              <w:t>3672 Žabovřesky</w:t>
            </w:r>
          </w:p>
        </w:tc>
        <w:tc>
          <w:tcPr>
            <w:tcW w:w="3605" w:type="dxa"/>
            <w:vAlign w:val="center"/>
          </w:tcPr>
          <w:p w14:paraId="34D693EB" w14:textId="77777777" w:rsidR="00D14A2D" w:rsidRDefault="00D14A2D" w:rsidP="0032640C">
            <w:r>
              <w:rPr>
                <w:color w:val="000000"/>
                <w:sz w:val="16"/>
              </w:rPr>
              <w:t>ul. Sirotkova</w:t>
            </w:r>
          </w:p>
        </w:tc>
        <w:tc>
          <w:tcPr>
            <w:tcW w:w="1626" w:type="dxa"/>
            <w:vAlign w:val="center"/>
          </w:tcPr>
          <w:p w14:paraId="26F55E7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E34ADC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35FB82E3" w14:textId="77777777" w:rsidR="00D14A2D" w:rsidRDefault="00D14A2D" w:rsidP="0032640C">
            <w:pPr>
              <w:jc w:val="center"/>
            </w:pPr>
          </w:p>
        </w:tc>
      </w:tr>
      <w:tr w:rsidR="00D14A2D" w14:paraId="32BEEF9D" w14:textId="77777777" w:rsidTr="0032640C">
        <w:tc>
          <w:tcPr>
            <w:tcW w:w="581" w:type="dxa"/>
            <w:vAlign w:val="center"/>
          </w:tcPr>
          <w:p w14:paraId="7BB7C5D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910</w:t>
            </w:r>
          </w:p>
        </w:tc>
        <w:tc>
          <w:tcPr>
            <w:tcW w:w="2028" w:type="dxa"/>
            <w:vAlign w:val="center"/>
          </w:tcPr>
          <w:p w14:paraId="542DFF2E" w14:textId="77777777" w:rsidR="00D14A2D" w:rsidRDefault="00D14A2D" w:rsidP="0032640C">
            <w:r>
              <w:rPr>
                <w:color w:val="000000"/>
                <w:sz w:val="16"/>
              </w:rPr>
              <w:t>3405/3 Žabovřesky</w:t>
            </w:r>
          </w:p>
        </w:tc>
        <w:tc>
          <w:tcPr>
            <w:tcW w:w="3605" w:type="dxa"/>
            <w:vAlign w:val="center"/>
          </w:tcPr>
          <w:p w14:paraId="03A3708A" w14:textId="77777777" w:rsidR="00D14A2D" w:rsidRDefault="00D14A2D" w:rsidP="0032640C">
            <w:r>
              <w:rPr>
                <w:color w:val="000000"/>
                <w:sz w:val="16"/>
              </w:rPr>
              <w:t>Burianovo náměstí</w:t>
            </w:r>
          </w:p>
        </w:tc>
        <w:tc>
          <w:tcPr>
            <w:tcW w:w="1626" w:type="dxa"/>
            <w:vAlign w:val="center"/>
          </w:tcPr>
          <w:p w14:paraId="3021160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056F7B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2369F3E9" w14:textId="77777777" w:rsidR="00D14A2D" w:rsidRDefault="00D14A2D" w:rsidP="0032640C">
            <w:pPr>
              <w:jc w:val="center"/>
            </w:pPr>
          </w:p>
        </w:tc>
      </w:tr>
      <w:tr w:rsidR="00D14A2D" w14:paraId="4EF038D7" w14:textId="77777777" w:rsidTr="0032640C">
        <w:tc>
          <w:tcPr>
            <w:tcW w:w="581" w:type="dxa"/>
            <w:vAlign w:val="center"/>
          </w:tcPr>
          <w:p w14:paraId="61FB243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911</w:t>
            </w:r>
          </w:p>
        </w:tc>
        <w:tc>
          <w:tcPr>
            <w:tcW w:w="2028" w:type="dxa"/>
            <w:vAlign w:val="center"/>
          </w:tcPr>
          <w:p w14:paraId="7AA92513" w14:textId="77777777" w:rsidR="00D14A2D" w:rsidRDefault="00D14A2D" w:rsidP="0032640C">
            <w:r>
              <w:rPr>
                <w:color w:val="000000"/>
                <w:sz w:val="16"/>
              </w:rPr>
              <w:t>3528/4 Žabovřesky</w:t>
            </w:r>
          </w:p>
        </w:tc>
        <w:tc>
          <w:tcPr>
            <w:tcW w:w="3605" w:type="dxa"/>
            <w:vAlign w:val="center"/>
          </w:tcPr>
          <w:p w14:paraId="4600349A" w14:textId="77777777" w:rsidR="00D14A2D" w:rsidRDefault="00D14A2D" w:rsidP="0032640C">
            <w:r>
              <w:rPr>
                <w:color w:val="000000"/>
                <w:sz w:val="16"/>
              </w:rPr>
              <w:t>ul. Šmejkalova</w:t>
            </w:r>
          </w:p>
        </w:tc>
        <w:tc>
          <w:tcPr>
            <w:tcW w:w="1626" w:type="dxa"/>
            <w:vAlign w:val="center"/>
          </w:tcPr>
          <w:p w14:paraId="10EEC49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2F8F47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13C6DBF0" w14:textId="77777777" w:rsidR="00D14A2D" w:rsidRDefault="00D14A2D" w:rsidP="0032640C">
            <w:pPr>
              <w:jc w:val="center"/>
            </w:pPr>
          </w:p>
        </w:tc>
      </w:tr>
      <w:tr w:rsidR="00D14A2D" w14:paraId="58087EE1" w14:textId="77777777" w:rsidTr="0032640C">
        <w:tc>
          <w:tcPr>
            <w:tcW w:w="581" w:type="dxa"/>
            <w:vAlign w:val="center"/>
          </w:tcPr>
          <w:p w14:paraId="70C161D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912</w:t>
            </w:r>
          </w:p>
        </w:tc>
        <w:tc>
          <w:tcPr>
            <w:tcW w:w="2028" w:type="dxa"/>
            <w:vAlign w:val="center"/>
          </w:tcPr>
          <w:p w14:paraId="45D3C88E" w14:textId="77777777" w:rsidR="00D14A2D" w:rsidRDefault="00D14A2D" w:rsidP="0032640C">
            <w:r>
              <w:rPr>
                <w:color w:val="000000"/>
                <w:sz w:val="16"/>
              </w:rPr>
              <w:t>641/1 Žabovřesky</w:t>
            </w:r>
          </w:p>
        </w:tc>
        <w:tc>
          <w:tcPr>
            <w:tcW w:w="3605" w:type="dxa"/>
            <w:vAlign w:val="center"/>
          </w:tcPr>
          <w:p w14:paraId="68C1B9D6" w14:textId="77777777" w:rsidR="00D14A2D" w:rsidRDefault="00D14A2D" w:rsidP="0032640C">
            <w:r>
              <w:rPr>
                <w:color w:val="000000"/>
                <w:sz w:val="16"/>
              </w:rPr>
              <w:t>ul. Bráfova</w:t>
            </w:r>
          </w:p>
        </w:tc>
        <w:tc>
          <w:tcPr>
            <w:tcW w:w="1626" w:type="dxa"/>
            <w:vAlign w:val="center"/>
          </w:tcPr>
          <w:p w14:paraId="6B03472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7CE233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3A2928A1" w14:textId="77777777" w:rsidR="00D14A2D" w:rsidRDefault="00D14A2D" w:rsidP="0032640C">
            <w:pPr>
              <w:jc w:val="center"/>
            </w:pPr>
          </w:p>
        </w:tc>
      </w:tr>
      <w:tr w:rsidR="00D14A2D" w14:paraId="425021B9" w14:textId="77777777" w:rsidTr="0032640C">
        <w:tc>
          <w:tcPr>
            <w:tcW w:w="581" w:type="dxa"/>
            <w:vAlign w:val="center"/>
          </w:tcPr>
          <w:p w14:paraId="58F8682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913</w:t>
            </w:r>
          </w:p>
        </w:tc>
        <w:tc>
          <w:tcPr>
            <w:tcW w:w="2028" w:type="dxa"/>
            <w:vAlign w:val="center"/>
          </w:tcPr>
          <w:p w14:paraId="4CBFDDDB" w14:textId="77777777" w:rsidR="00D14A2D" w:rsidRDefault="00D14A2D" w:rsidP="0032640C">
            <w:r>
              <w:rPr>
                <w:color w:val="000000"/>
                <w:sz w:val="16"/>
              </w:rPr>
              <w:t>4815 Žabovřesky</w:t>
            </w:r>
          </w:p>
        </w:tc>
        <w:tc>
          <w:tcPr>
            <w:tcW w:w="3605" w:type="dxa"/>
            <w:vAlign w:val="center"/>
          </w:tcPr>
          <w:p w14:paraId="77AEFDE9" w14:textId="77777777" w:rsidR="00D14A2D" w:rsidRDefault="00D14A2D" w:rsidP="0032640C">
            <w:r>
              <w:rPr>
                <w:color w:val="000000"/>
                <w:sz w:val="16"/>
              </w:rPr>
              <w:t>ul. Dunajevského</w:t>
            </w:r>
          </w:p>
        </w:tc>
        <w:tc>
          <w:tcPr>
            <w:tcW w:w="1626" w:type="dxa"/>
            <w:vAlign w:val="center"/>
          </w:tcPr>
          <w:p w14:paraId="0F4FCE4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3AA472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36785B37" w14:textId="77777777" w:rsidR="00D14A2D" w:rsidRDefault="00D14A2D" w:rsidP="0032640C">
            <w:pPr>
              <w:jc w:val="center"/>
            </w:pPr>
          </w:p>
        </w:tc>
      </w:tr>
      <w:tr w:rsidR="00D14A2D" w14:paraId="21543BDD" w14:textId="77777777" w:rsidTr="0032640C">
        <w:tc>
          <w:tcPr>
            <w:tcW w:w="581" w:type="dxa"/>
            <w:vAlign w:val="center"/>
          </w:tcPr>
          <w:p w14:paraId="172AA0C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914</w:t>
            </w:r>
          </w:p>
        </w:tc>
        <w:tc>
          <w:tcPr>
            <w:tcW w:w="2028" w:type="dxa"/>
            <w:vAlign w:val="center"/>
          </w:tcPr>
          <w:p w14:paraId="5965F131" w14:textId="77777777" w:rsidR="00D14A2D" w:rsidRDefault="00D14A2D" w:rsidP="0032640C">
            <w:r>
              <w:rPr>
                <w:color w:val="000000"/>
                <w:sz w:val="16"/>
              </w:rPr>
              <w:t>437/1 Žabovřesky</w:t>
            </w:r>
          </w:p>
        </w:tc>
        <w:tc>
          <w:tcPr>
            <w:tcW w:w="3605" w:type="dxa"/>
            <w:vAlign w:val="center"/>
          </w:tcPr>
          <w:p w14:paraId="36E2BFEA" w14:textId="77777777" w:rsidR="00D14A2D" w:rsidRDefault="00D14A2D" w:rsidP="0032640C">
            <w:r>
              <w:rPr>
                <w:color w:val="000000"/>
                <w:sz w:val="16"/>
              </w:rPr>
              <w:t>ul. Bráfova</w:t>
            </w:r>
          </w:p>
        </w:tc>
        <w:tc>
          <w:tcPr>
            <w:tcW w:w="1626" w:type="dxa"/>
            <w:vAlign w:val="center"/>
          </w:tcPr>
          <w:p w14:paraId="33E9490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7A457C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16C86841" w14:textId="77777777" w:rsidR="00D14A2D" w:rsidRDefault="00D14A2D" w:rsidP="0032640C">
            <w:pPr>
              <w:jc w:val="center"/>
            </w:pPr>
          </w:p>
        </w:tc>
      </w:tr>
      <w:tr w:rsidR="00D14A2D" w14:paraId="273AF373" w14:textId="77777777" w:rsidTr="0032640C">
        <w:tc>
          <w:tcPr>
            <w:tcW w:w="581" w:type="dxa"/>
            <w:vAlign w:val="center"/>
          </w:tcPr>
          <w:p w14:paraId="3789543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915</w:t>
            </w:r>
          </w:p>
        </w:tc>
        <w:tc>
          <w:tcPr>
            <w:tcW w:w="2028" w:type="dxa"/>
            <w:vAlign w:val="center"/>
          </w:tcPr>
          <w:p w14:paraId="2A71A8E3" w14:textId="77777777" w:rsidR="00D14A2D" w:rsidRDefault="00D14A2D" w:rsidP="0032640C">
            <w:r>
              <w:rPr>
                <w:color w:val="000000"/>
                <w:sz w:val="16"/>
              </w:rPr>
              <w:t>372/3 Žabovřesky</w:t>
            </w:r>
          </w:p>
        </w:tc>
        <w:tc>
          <w:tcPr>
            <w:tcW w:w="3605" w:type="dxa"/>
            <w:vAlign w:val="center"/>
          </w:tcPr>
          <w:p w14:paraId="6568E88D" w14:textId="77777777" w:rsidR="00D14A2D" w:rsidRDefault="00D14A2D" w:rsidP="0032640C">
            <w:r>
              <w:rPr>
                <w:color w:val="000000"/>
                <w:sz w:val="16"/>
              </w:rPr>
              <w:t>ul. Jana Nečase</w:t>
            </w:r>
          </w:p>
        </w:tc>
        <w:tc>
          <w:tcPr>
            <w:tcW w:w="1626" w:type="dxa"/>
            <w:vAlign w:val="center"/>
          </w:tcPr>
          <w:p w14:paraId="04AE4C2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DAB5ED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23</w:t>
            </w:r>
          </w:p>
        </w:tc>
        <w:tc>
          <w:tcPr>
            <w:tcW w:w="871" w:type="dxa"/>
            <w:vAlign w:val="center"/>
          </w:tcPr>
          <w:p w14:paraId="22621135" w14:textId="77777777" w:rsidR="00D14A2D" w:rsidRDefault="00D14A2D" w:rsidP="0032640C">
            <w:pPr>
              <w:jc w:val="center"/>
            </w:pPr>
          </w:p>
        </w:tc>
      </w:tr>
      <w:tr w:rsidR="00D14A2D" w14:paraId="68D07808" w14:textId="77777777" w:rsidTr="0032640C">
        <w:tc>
          <w:tcPr>
            <w:tcW w:w="581" w:type="dxa"/>
            <w:vAlign w:val="center"/>
          </w:tcPr>
          <w:p w14:paraId="1B9A4A6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916</w:t>
            </w:r>
          </w:p>
        </w:tc>
        <w:tc>
          <w:tcPr>
            <w:tcW w:w="2028" w:type="dxa"/>
            <w:vAlign w:val="center"/>
          </w:tcPr>
          <w:p w14:paraId="09256A80" w14:textId="77777777" w:rsidR="00D14A2D" w:rsidRDefault="00D14A2D" w:rsidP="0032640C">
            <w:r>
              <w:rPr>
                <w:color w:val="000000"/>
                <w:sz w:val="16"/>
              </w:rPr>
              <w:t>2984 Žabovřesky</w:t>
            </w:r>
          </w:p>
        </w:tc>
        <w:tc>
          <w:tcPr>
            <w:tcW w:w="3605" w:type="dxa"/>
            <w:vAlign w:val="center"/>
          </w:tcPr>
          <w:p w14:paraId="7B73677E" w14:textId="77777777" w:rsidR="00D14A2D" w:rsidRDefault="00D14A2D" w:rsidP="0032640C">
            <w:r>
              <w:rPr>
                <w:color w:val="000000"/>
                <w:sz w:val="16"/>
              </w:rPr>
              <w:t>ul. Zábranského</w:t>
            </w:r>
          </w:p>
        </w:tc>
        <w:tc>
          <w:tcPr>
            <w:tcW w:w="1626" w:type="dxa"/>
            <w:vAlign w:val="center"/>
          </w:tcPr>
          <w:p w14:paraId="1556596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CB10F1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1F9D18E3" w14:textId="77777777" w:rsidR="00D14A2D" w:rsidRDefault="00D14A2D" w:rsidP="0032640C">
            <w:pPr>
              <w:jc w:val="center"/>
            </w:pPr>
          </w:p>
        </w:tc>
      </w:tr>
      <w:tr w:rsidR="00D14A2D" w14:paraId="01B1AEE0" w14:textId="77777777" w:rsidTr="0032640C">
        <w:tc>
          <w:tcPr>
            <w:tcW w:w="581" w:type="dxa"/>
            <w:vAlign w:val="center"/>
          </w:tcPr>
          <w:p w14:paraId="2099B44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917</w:t>
            </w:r>
          </w:p>
        </w:tc>
        <w:tc>
          <w:tcPr>
            <w:tcW w:w="2028" w:type="dxa"/>
            <w:vAlign w:val="center"/>
          </w:tcPr>
          <w:p w14:paraId="43A50A4A" w14:textId="77777777" w:rsidR="00D14A2D" w:rsidRDefault="00D14A2D" w:rsidP="0032640C">
            <w:r>
              <w:rPr>
                <w:color w:val="000000"/>
                <w:sz w:val="16"/>
              </w:rPr>
              <w:t>643/2 Žabovřesky</w:t>
            </w:r>
          </w:p>
        </w:tc>
        <w:tc>
          <w:tcPr>
            <w:tcW w:w="3605" w:type="dxa"/>
            <w:vAlign w:val="center"/>
          </w:tcPr>
          <w:p w14:paraId="2D888935" w14:textId="77777777" w:rsidR="00D14A2D" w:rsidRDefault="00D14A2D" w:rsidP="0032640C">
            <w:r>
              <w:rPr>
                <w:color w:val="000000"/>
                <w:sz w:val="16"/>
              </w:rPr>
              <w:t>na rohu parkoviště při ul. Bráfova a ul. Horova</w:t>
            </w:r>
          </w:p>
        </w:tc>
        <w:tc>
          <w:tcPr>
            <w:tcW w:w="1626" w:type="dxa"/>
            <w:vAlign w:val="center"/>
          </w:tcPr>
          <w:p w14:paraId="6A04854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A7ACD0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6417D776" w14:textId="77777777" w:rsidR="00D14A2D" w:rsidRDefault="00D14A2D" w:rsidP="0032640C">
            <w:pPr>
              <w:jc w:val="center"/>
            </w:pPr>
          </w:p>
        </w:tc>
      </w:tr>
      <w:tr w:rsidR="00D14A2D" w14:paraId="37CFCC1E" w14:textId="77777777" w:rsidTr="0032640C">
        <w:tc>
          <w:tcPr>
            <w:tcW w:w="581" w:type="dxa"/>
            <w:vAlign w:val="center"/>
          </w:tcPr>
          <w:p w14:paraId="188E752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918</w:t>
            </w:r>
          </w:p>
        </w:tc>
        <w:tc>
          <w:tcPr>
            <w:tcW w:w="2028" w:type="dxa"/>
            <w:vAlign w:val="center"/>
          </w:tcPr>
          <w:p w14:paraId="2C3158B3" w14:textId="77777777" w:rsidR="00D14A2D" w:rsidRDefault="00D14A2D" w:rsidP="0032640C">
            <w:r>
              <w:rPr>
                <w:color w:val="000000"/>
                <w:sz w:val="16"/>
              </w:rPr>
              <w:t>3171 Žabovřesky</w:t>
            </w:r>
          </w:p>
        </w:tc>
        <w:tc>
          <w:tcPr>
            <w:tcW w:w="3605" w:type="dxa"/>
            <w:vAlign w:val="center"/>
          </w:tcPr>
          <w:p w14:paraId="7C249B59" w14:textId="77777777" w:rsidR="00D14A2D" w:rsidRDefault="00D14A2D" w:rsidP="0032640C">
            <w:r>
              <w:rPr>
                <w:color w:val="000000"/>
                <w:sz w:val="16"/>
              </w:rPr>
              <w:t>ul. Sirotkova</w:t>
            </w:r>
          </w:p>
        </w:tc>
        <w:tc>
          <w:tcPr>
            <w:tcW w:w="1626" w:type="dxa"/>
            <w:vAlign w:val="center"/>
          </w:tcPr>
          <w:p w14:paraId="23689AB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F055D2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0BD2FA0F" w14:textId="77777777" w:rsidR="00D14A2D" w:rsidRDefault="00D14A2D" w:rsidP="0032640C">
            <w:pPr>
              <w:jc w:val="center"/>
            </w:pPr>
          </w:p>
        </w:tc>
      </w:tr>
      <w:tr w:rsidR="00D14A2D" w14:paraId="1D215078" w14:textId="77777777" w:rsidTr="0032640C">
        <w:tc>
          <w:tcPr>
            <w:tcW w:w="581" w:type="dxa"/>
            <w:vAlign w:val="center"/>
          </w:tcPr>
          <w:p w14:paraId="39D67D5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919</w:t>
            </w:r>
          </w:p>
        </w:tc>
        <w:tc>
          <w:tcPr>
            <w:tcW w:w="2028" w:type="dxa"/>
            <w:vAlign w:val="center"/>
          </w:tcPr>
          <w:p w14:paraId="7493D975" w14:textId="77777777" w:rsidR="00D14A2D" w:rsidRDefault="00D14A2D" w:rsidP="0032640C">
            <w:r>
              <w:rPr>
                <w:color w:val="000000"/>
                <w:sz w:val="16"/>
              </w:rPr>
              <w:t>3002 Žabovřesky</w:t>
            </w:r>
          </w:p>
        </w:tc>
        <w:tc>
          <w:tcPr>
            <w:tcW w:w="3605" w:type="dxa"/>
            <w:vAlign w:val="center"/>
          </w:tcPr>
          <w:p w14:paraId="670A4FB1" w14:textId="77777777" w:rsidR="00D14A2D" w:rsidRDefault="00D14A2D" w:rsidP="0032640C">
            <w:r>
              <w:rPr>
                <w:color w:val="000000"/>
                <w:sz w:val="16"/>
              </w:rPr>
              <w:t>ul. Mučednická</w:t>
            </w:r>
          </w:p>
        </w:tc>
        <w:tc>
          <w:tcPr>
            <w:tcW w:w="1626" w:type="dxa"/>
            <w:vAlign w:val="center"/>
          </w:tcPr>
          <w:p w14:paraId="11A0329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9C2676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4206E238" w14:textId="77777777" w:rsidR="00D14A2D" w:rsidRDefault="00D14A2D" w:rsidP="0032640C">
            <w:pPr>
              <w:jc w:val="center"/>
            </w:pPr>
          </w:p>
        </w:tc>
      </w:tr>
      <w:tr w:rsidR="00D14A2D" w14:paraId="7314572E" w14:textId="77777777" w:rsidTr="0032640C">
        <w:tc>
          <w:tcPr>
            <w:tcW w:w="581" w:type="dxa"/>
            <w:vAlign w:val="center"/>
          </w:tcPr>
          <w:p w14:paraId="2218C21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920</w:t>
            </w:r>
          </w:p>
        </w:tc>
        <w:tc>
          <w:tcPr>
            <w:tcW w:w="2028" w:type="dxa"/>
            <w:vAlign w:val="center"/>
          </w:tcPr>
          <w:p w14:paraId="2AD9E20A" w14:textId="77777777" w:rsidR="00D14A2D" w:rsidRDefault="00D14A2D" w:rsidP="0032640C">
            <w:r>
              <w:rPr>
                <w:color w:val="000000"/>
                <w:sz w:val="16"/>
              </w:rPr>
              <w:t>947/4 Žabovřesky</w:t>
            </w:r>
          </w:p>
        </w:tc>
        <w:tc>
          <w:tcPr>
            <w:tcW w:w="3605" w:type="dxa"/>
            <w:vAlign w:val="center"/>
          </w:tcPr>
          <w:p w14:paraId="03C167A3" w14:textId="77777777" w:rsidR="00D14A2D" w:rsidRDefault="00D14A2D" w:rsidP="0032640C">
            <w:r>
              <w:rPr>
                <w:color w:val="000000"/>
                <w:sz w:val="16"/>
              </w:rPr>
              <w:t>ul. Sochorova</w:t>
            </w:r>
          </w:p>
        </w:tc>
        <w:tc>
          <w:tcPr>
            <w:tcW w:w="1626" w:type="dxa"/>
            <w:vAlign w:val="center"/>
          </w:tcPr>
          <w:p w14:paraId="2DB18F1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FCA312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5ACC84ED" w14:textId="77777777" w:rsidR="00D14A2D" w:rsidRDefault="00D14A2D" w:rsidP="0032640C">
            <w:pPr>
              <w:jc w:val="center"/>
            </w:pPr>
          </w:p>
        </w:tc>
      </w:tr>
      <w:tr w:rsidR="00D14A2D" w14:paraId="04CE1615" w14:textId="77777777" w:rsidTr="0032640C">
        <w:tc>
          <w:tcPr>
            <w:tcW w:w="581" w:type="dxa"/>
            <w:vAlign w:val="center"/>
          </w:tcPr>
          <w:p w14:paraId="6E616CC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921</w:t>
            </w:r>
          </w:p>
        </w:tc>
        <w:tc>
          <w:tcPr>
            <w:tcW w:w="2028" w:type="dxa"/>
            <w:vAlign w:val="center"/>
          </w:tcPr>
          <w:p w14:paraId="2A9806A9" w14:textId="77777777" w:rsidR="00D14A2D" w:rsidRDefault="00D14A2D" w:rsidP="0032640C">
            <w:r>
              <w:rPr>
                <w:color w:val="000000"/>
                <w:sz w:val="16"/>
              </w:rPr>
              <w:t>818/1 Žabovřesky</w:t>
            </w:r>
          </w:p>
        </w:tc>
        <w:tc>
          <w:tcPr>
            <w:tcW w:w="3605" w:type="dxa"/>
            <w:vAlign w:val="center"/>
          </w:tcPr>
          <w:p w14:paraId="2544438F" w14:textId="77777777" w:rsidR="00D14A2D" w:rsidRDefault="00D14A2D" w:rsidP="0032640C">
            <w:r>
              <w:rPr>
                <w:color w:val="000000"/>
                <w:sz w:val="16"/>
              </w:rPr>
              <w:t>ul. Stránského</w:t>
            </w:r>
          </w:p>
        </w:tc>
        <w:tc>
          <w:tcPr>
            <w:tcW w:w="1626" w:type="dxa"/>
            <w:vAlign w:val="center"/>
          </w:tcPr>
          <w:p w14:paraId="46E0875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EB4C58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680AE3B2" w14:textId="77777777" w:rsidR="00D14A2D" w:rsidRDefault="00D14A2D" w:rsidP="0032640C">
            <w:pPr>
              <w:jc w:val="center"/>
            </w:pPr>
          </w:p>
        </w:tc>
      </w:tr>
      <w:tr w:rsidR="00D14A2D" w14:paraId="6C4A0E01" w14:textId="77777777" w:rsidTr="0032640C">
        <w:tc>
          <w:tcPr>
            <w:tcW w:w="581" w:type="dxa"/>
            <w:vAlign w:val="center"/>
          </w:tcPr>
          <w:p w14:paraId="7131E51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922</w:t>
            </w:r>
          </w:p>
        </w:tc>
        <w:tc>
          <w:tcPr>
            <w:tcW w:w="2028" w:type="dxa"/>
            <w:vAlign w:val="center"/>
          </w:tcPr>
          <w:p w14:paraId="222F804C" w14:textId="77777777" w:rsidR="00D14A2D" w:rsidRDefault="00D14A2D" w:rsidP="0032640C">
            <w:r>
              <w:rPr>
                <w:color w:val="000000"/>
                <w:sz w:val="16"/>
              </w:rPr>
              <w:t>818/1 Žabovřesky</w:t>
            </w:r>
          </w:p>
        </w:tc>
        <w:tc>
          <w:tcPr>
            <w:tcW w:w="3605" w:type="dxa"/>
            <w:vAlign w:val="center"/>
          </w:tcPr>
          <w:p w14:paraId="1359B9B4" w14:textId="77777777" w:rsidR="00D14A2D" w:rsidRDefault="00D14A2D" w:rsidP="0032640C">
            <w:r>
              <w:rPr>
                <w:color w:val="000000"/>
                <w:sz w:val="16"/>
              </w:rPr>
              <w:t>ul. Stránského</w:t>
            </w:r>
          </w:p>
        </w:tc>
        <w:tc>
          <w:tcPr>
            <w:tcW w:w="1626" w:type="dxa"/>
            <w:vAlign w:val="center"/>
          </w:tcPr>
          <w:p w14:paraId="7435FCE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63484A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37D11CC9" w14:textId="77777777" w:rsidR="00D14A2D" w:rsidRDefault="00D14A2D" w:rsidP="0032640C">
            <w:pPr>
              <w:jc w:val="center"/>
            </w:pPr>
          </w:p>
        </w:tc>
      </w:tr>
      <w:tr w:rsidR="00D14A2D" w14:paraId="28BF2C2F" w14:textId="77777777" w:rsidTr="0032640C">
        <w:tc>
          <w:tcPr>
            <w:tcW w:w="581" w:type="dxa"/>
            <w:vAlign w:val="center"/>
          </w:tcPr>
          <w:p w14:paraId="7008250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923</w:t>
            </w:r>
          </w:p>
        </w:tc>
        <w:tc>
          <w:tcPr>
            <w:tcW w:w="2028" w:type="dxa"/>
            <w:vAlign w:val="center"/>
          </w:tcPr>
          <w:p w14:paraId="0381C109" w14:textId="77777777" w:rsidR="00D14A2D" w:rsidRDefault="00D14A2D" w:rsidP="0032640C">
            <w:r>
              <w:rPr>
                <w:color w:val="000000"/>
                <w:sz w:val="16"/>
              </w:rPr>
              <w:t>818/1 Žabovřesky</w:t>
            </w:r>
          </w:p>
        </w:tc>
        <w:tc>
          <w:tcPr>
            <w:tcW w:w="3605" w:type="dxa"/>
            <w:vAlign w:val="center"/>
          </w:tcPr>
          <w:p w14:paraId="23D72600" w14:textId="77777777" w:rsidR="00D14A2D" w:rsidRDefault="00D14A2D" w:rsidP="0032640C">
            <w:r>
              <w:rPr>
                <w:color w:val="000000"/>
                <w:sz w:val="16"/>
              </w:rPr>
              <w:t>ul. Stránského</w:t>
            </w:r>
          </w:p>
        </w:tc>
        <w:tc>
          <w:tcPr>
            <w:tcW w:w="1626" w:type="dxa"/>
            <w:vAlign w:val="center"/>
          </w:tcPr>
          <w:p w14:paraId="0FD99C8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A56A84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59839A31" w14:textId="77777777" w:rsidR="00D14A2D" w:rsidRDefault="00D14A2D" w:rsidP="0032640C">
            <w:pPr>
              <w:jc w:val="center"/>
            </w:pPr>
          </w:p>
        </w:tc>
      </w:tr>
      <w:tr w:rsidR="00D14A2D" w14:paraId="1EDF20FC" w14:textId="77777777" w:rsidTr="0032640C">
        <w:tc>
          <w:tcPr>
            <w:tcW w:w="581" w:type="dxa"/>
            <w:vAlign w:val="center"/>
          </w:tcPr>
          <w:p w14:paraId="490ECD8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924</w:t>
            </w:r>
          </w:p>
        </w:tc>
        <w:tc>
          <w:tcPr>
            <w:tcW w:w="2028" w:type="dxa"/>
            <w:vAlign w:val="center"/>
          </w:tcPr>
          <w:p w14:paraId="57EEC42D" w14:textId="77777777" w:rsidR="00D14A2D" w:rsidRDefault="00D14A2D" w:rsidP="0032640C">
            <w:r>
              <w:rPr>
                <w:color w:val="000000"/>
                <w:sz w:val="16"/>
              </w:rPr>
              <w:t>818/1 Žabovřesky</w:t>
            </w:r>
          </w:p>
        </w:tc>
        <w:tc>
          <w:tcPr>
            <w:tcW w:w="3605" w:type="dxa"/>
            <w:vAlign w:val="center"/>
          </w:tcPr>
          <w:p w14:paraId="7DE8C4EA" w14:textId="77777777" w:rsidR="00D14A2D" w:rsidRDefault="00D14A2D" w:rsidP="0032640C">
            <w:r>
              <w:rPr>
                <w:color w:val="000000"/>
                <w:sz w:val="16"/>
              </w:rPr>
              <w:t>ul. Stránského</w:t>
            </w:r>
          </w:p>
        </w:tc>
        <w:tc>
          <w:tcPr>
            <w:tcW w:w="1626" w:type="dxa"/>
            <w:vAlign w:val="center"/>
          </w:tcPr>
          <w:p w14:paraId="65D74BA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F7E2F3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71" w:type="dxa"/>
            <w:vAlign w:val="center"/>
          </w:tcPr>
          <w:p w14:paraId="76E734BD" w14:textId="77777777" w:rsidR="00D14A2D" w:rsidRDefault="00D14A2D" w:rsidP="0032640C">
            <w:pPr>
              <w:jc w:val="center"/>
            </w:pPr>
          </w:p>
        </w:tc>
      </w:tr>
      <w:tr w:rsidR="00D14A2D" w14:paraId="022311E3" w14:textId="77777777" w:rsidTr="0032640C">
        <w:tc>
          <w:tcPr>
            <w:tcW w:w="581" w:type="dxa"/>
            <w:vAlign w:val="center"/>
          </w:tcPr>
          <w:p w14:paraId="710133C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lastRenderedPageBreak/>
              <w:t>925</w:t>
            </w:r>
          </w:p>
        </w:tc>
        <w:tc>
          <w:tcPr>
            <w:tcW w:w="2028" w:type="dxa"/>
            <w:vAlign w:val="center"/>
          </w:tcPr>
          <w:p w14:paraId="562CE130" w14:textId="77777777" w:rsidR="00D14A2D" w:rsidRDefault="00D14A2D" w:rsidP="0032640C">
            <w:r>
              <w:rPr>
                <w:color w:val="000000"/>
                <w:sz w:val="16"/>
              </w:rPr>
              <w:t>818/1 Žabovřesky</w:t>
            </w:r>
          </w:p>
        </w:tc>
        <w:tc>
          <w:tcPr>
            <w:tcW w:w="3605" w:type="dxa"/>
            <w:vAlign w:val="center"/>
          </w:tcPr>
          <w:p w14:paraId="12C7E4C1" w14:textId="77777777" w:rsidR="00D14A2D" w:rsidRDefault="00D14A2D" w:rsidP="0032640C">
            <w:r>
              <w:rPr>
                <w:color w:val="000000"/>
                <w:sz w:val="16"/>
              </w:rPr>
              <w:t>ul. Stránského</w:t>
            </w:r>
          </w:p>
        </w:tc>
        <w:tc>
          <w:tcPr>
            <w:tcW w:w="1626" w:type="dxa"/>
            <w:vAlign w:val="center"/>
          </w:tcPr>
          <w:p w14:paraId="199F6C5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40B661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24</w:t>
            </w:r>
          </w:p>
        </w:tc>
        <w:tc>
          <w:tcPr>
            <w:tcW w:w="871" w:type="dxa"/>
            <w:vAlign w:val="center"/>
          </w:tcPr>
          <w:p w14:paraId="1457AA0B" w14:textId="77777777" w:rsidR="00D14A2D" w:rsidRDefault="00D14A2D" w:rsidP="0032640C">
            <w:pPr>
              <w:jc w:val="center"/>
            </w:pPr>
          </w:p>
        </w:tc>
      </w:tr>
      <w:tr w:rsidR="00D14A2D" w14:paraId="4164693D" w14:textId="77777777" w:rsidTr="0032640C">
        <w:tc>
          <w:tcPr>
            <w:tcW w:w="581" w:type="dxa"/>
            <w:vAlign w:val="center"/>
          </w:tcPr>
          <w:p w14:paraId="1671D32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926</w:t>
            </w:r>
          </w:p>
        </w:tc>
        <w:tc>
          <w:tcPr>
            <w:tcW w:w="2028" w:type="dxa"/>
            <w:vAlign w:val="center"/>
          </w:tcPr>
          <w:p w14:paraId="27BF81E1" w14:textId="77777777" w:rsidR="00D14A2D" w:rsidRDefault="00D14A2D" w:rsidP="0032640C">
            <w:r>
              <w:rPr>
                <w:color w:val="000000"/>
                <w:sz w:val="16"/>
              </w:rPr>
              <w:t>5108/1 Žabovřesky</w:t>
            </w:r>
          </w:p>
        </w:tc>
        <w:tc>
          <w:tcPr>
            <w:tcW w:w="3605" w:type="dxa"/>
            <w:vAlign w:val="center"/>
          </w:tcPr>
          <w:p w14:paraId="78E64A02" w14:textId="77777777" w:rsidR="00D14A2D" w:rsidRDefault="00D14A2D" w:rsidP="0032640C">
            <w:r>
              <w:rPr>
                <w:color w:val="000000"/>
                <w:sz w:val="16"/>
              </w:rPr>
              <w:t>ul. Kovařovicova</w:t>
            </w:r>
          </w:p>
        </w:tc>
        <w:tc>
          <w:tcPr>
            <w:tcW w:w="1626" w:type="dxa"/>
            <w:vAlign w:val="center"/>
          </w:tcPr>
          <w:p w14:paraId="35B2348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096C89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0399E149" w14:textId="77777777" w:rsidR="00D14A2D" w:rsidRDefault="00D14A2D" w:rsidP="0032640C">
            <w:pPr>
              <w:jc w:val="center"/>
            </w:pPr>
          </w:p>
        </w:tc>
      </w:tr>
      <w:tr w:rsidR="00D14A2D" w14:paraId="485720DD" w14:textId="77777777" w:rsidTr="0032640C">
        <w:tc>
          <w:tcPr>
            <w:tcW w:w="581" w:type="dxa"/>
            <w:vAlign w:val="center"/>
          </w:tcPr>
          <w:p w14:paraId="44261A1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927</w:t>
            </w:r>
          </w:p>
        </w:tc>
        <w:tc>
          <w:tcPr>
            <w:tcW w:w="2028" w:type="dxa"/>
            <w:vAlign w:val="center"/>
          </w:tcPr>
          <w:p w14:paraId="04C37811" w14:textId="77777777" w:rsidR="00D14A2D" w:rsidRDefault="00D14A2D" w:rsidP="0032640C">
            <w:r>
              <w:rPr>
                <w:color w:val="000000"/>
                <w:sz w:val="16"/>
              </w:rPr>
              <w:t>5108/1 Žabovřesky</w:t>
            </w:r>
          </w:p>
        </w:tc>
        <w:tc>
          <w:tcPr>
            <w:tcW w:w="3605" w:type="dxa"/>
            <w:vAlign w:val="center"/>
          </w:tcPr>
          <w:p w14:paraId="59E1CEE2" w14:textId="77777777" w:rsidR="00D14A2D" w:rsidRDefault="00D14A2D" w:rsidP="0032640C">
            <w:r>
              <w:rPr>
                <w:color w:val="000000"/>
                <w:sz w:val="16"/>
              </w:rPr>
              <w:t>ul. Kovařovicova</w:t>
            </w:r>
          </w:p>
        </w:tc>
        <w:tc>
          <w:tcPr>
            <w:tcW w:w="1626" w:type="dxa"/>
            <w:vAlign w:val="center"/>
          </w:tcPr>
          <w:p w14:paraId="46CAA27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6C7C4C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18D54224" w14:textId="77777777" w:rsidR="00D14A2D" w:rsidRDefault="00D14A2D" w:rsidP="0032640C">
            <w:pPr>
              <w:jc w:val="center"/>
            </w:pPr>
          </w:p>
        </w:tc>
      </w:tr>
      <w:tr w:rsidR="00D14A2D" w14:paraId="2D80895E" w14:textId="77777777" w:rsidTr="0032640C">
        <w:tc>
          <w:tcPr>
            <w:tcW w:w="581" w:type="dxa"/>
            <w:vAlign w:val="center"/>
          </w:tcPr>
          <w:p w14:paraId="5194AA8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928</w:t>
            </w:r>
          </w:p>
        </w:tc>
        <w:tc>
          <w:tcPr>
            <w:tcW w:w="2028" w:type="dxa"/>
            <w:vAlign w:val="center"/>
          </w:tcPr>
          <w:p w14:paraId="4F5FF57B" w14:textId="77777777" w:rsidR="00D14A2D" w:rsidRDefault="00D14A2D" w:rsidP="0032640C">
            <w:r>
              <w:rPr>
                <w:color w:val="000000"/>
                <w:sz w:val="16"/>
              </w:rPr>
              <w:t>2374/1 Žabovřesky</w:t>
            </w:r>
          </w:p>
        </w:tc>
        <w:tc>
          <w:tcPr>
            <w:tcW w:w="3605" w:type="dxa"/>
            <w:vAlign w:val="center"/>
          </w:tcPr>
          <w:p w14:paraId="2F595F1A" w14:textId="77777777" w:rsidR="00D14A2D" w:rsidRDefault="00D14A2D" w:rsidP="0032640C">
            <w:r>
              <w:rPr>
                <w:color w:val="000000"/>
                <w:sz w:val="16"/>
              </w:rPr>
              <w:t>ul. Záhřebská</w:t>
            </w:r>
          </w:p>
        </w:tc>
        <w:tc>
          <w:tcPr>
            <w:tcW w:w="1626" w:type="dxa"/>
            <w:vAlign w:val="center"/>
          </w:tcPr>
          <w:p w14:paraId="12A2461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668559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19</w:t>
            </w:r>
          </w:p>
        </w:tc>
        <w:tc>
          <w:tcPr>
            <w:tcW w:w="871" w:type="dxa"/>
            <w:vAlign w:val="center"/>
          </w:tcPr>
          <w:p w14:paraId="1BA8959E" w14:textId="77777777" w:rsidR="00D14A2D" w:rsidRDefault="00D14A2D" w:rsidP="0032640C">
            <w:pPr>
              <w:jc w:val="center"/>
            </w:pPr>
          </w:p>
        </w:tc>
      </w:tr>
      <w:tr w:rsidR="00D14A2D" w14:paraId="4DF4EAFB" w14:textId="77777777" w:rsidTr="0032640C">
        <w:tc>
          <w:tcPr>
            <w:tcW w:w="581" w:type="dxa"/>
            <w:vAlign w:val="center"/>
          </w:tcPr>
          <w:p w14:paraId="3722B31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929</w:t>
            </w:r>
          </w:p>
        </w:tc>
        <w:tc>
          <w:tcPr>
            <w:tcW w:w="2028" w:type="dxa"/>
            <w:vAlign w:val="center"/>
          </w:tcPr>
          <w:p w14:paraId="493E42D1" w14:textId="77777777" w:rsidR="00D14A2D" w:rsidRDefault="00D14A2D" w:rsidP="0032640C">
            <w:r>
              <w:rPr>
                <w:color w:val="000000"/>
                <w:sz w:val="16"/>
              </w:rPr>
              <w:t>2374/1 Žabovřesky</w:t>
            </w:r>
          </w:p>
        </w:tc>
        <w:tc>
          <w:tcPr>
            <w:tcW w:w="3605" w:type="dxa"/>
            <w:vAlign w:val="center"/>
          </w:tcPr>
          <w:p w14:paraId="74961940" w14:textId="77777777" w:rsidR="00D14A2D" w:rsidRDefault="00D14A2D" w:rsidP="0032640C">
            <w:r>
              <w:rPr>
                <w:color w:val="000000"/>
                <w:sz w:val="16"/>
              </w:rPr>
              <w:t>ul. Záhřebská</w:t>
            </w:r>
          </w:p>
        </w:tc>
        <w:tc>
          <w:tcPr>
            <w:tcW w:w="1626" w:type="dxa"/>
            <w:vAlign w:val="center"/>
          </w:tcPr>
          <w:p w14:paraId="3D53977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AE6D41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1463A671" w14:textId="77777777" w:rsidR="00D14A2D" w:rsidRDefault="00D14A2D" w:rsidP="0032640C">
            <w:pPr>
              <w:jc w:val="center"/>
            </w:pPr>
          </w:p>
        </w:tc>
      </w:tr>
      <w:tr w:rsidR="00D14A2D" w14:paraId="0539952D" w14:textId="77777777" w:rsidTr="0032640C">
        <w:tc>
          <w:tcPr>
            <w:tcW w:w="581" w:type="dxa"/>
            <w:vAlign w:val="center"/>
          </w:tcPr>
          <w:p w14:paraId="47E7864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930</w:t>
            </w:r>
          </w:p>
        </w:tc>
        <w:tc>
          <w:tcPr>
            <w:tcW w:w="2028" w:type="dxa"/>
            <w:vAlign w:val="center"/>
          </w:tcPr>
          <w:p w14:paraId="181775F7" w14:textId="77777777" w:rsidR="00D14A2D" w:rsidRDefault="00D14A2D" w:rsidP="0032640C">
            <w:r>
              <w:rPr>
                <w:color w:val="000000"/>
                <w:sz w:val="16"/>
              </w:rPr>
              <w:t>2374/3 Žabovřesky</w:t>
            </w:r>
          </w:p>
        </w:tc>
        <w:tc>
          <w:tcPr>
            <w:tcW w:w="3605" w:type="dxa"/>
            <w:vAlign w:val="center"/>
          </w:tcPr>
          <w:p w14:paraId="5715373B" w14:textId="77777777" w:rsidR="00D14A2D" w:rsidRDefault="00D14A2D" w:rsidP="0032640C">
            <w:r>
              <w:rPr>
                <w:color w:val="000000"/>
                <w:sz w:val="16"/>
              </w:rPr>
              <w:t>ul. Poznaňská</w:t>
            </w:r>
          </w:p>
        </w:tc>
        <w:tc>
          <w:tcPr>
            <w:tcW w:w="1626" w:type="dxa"/>
            <w:vAlign w:val="center"/>
          </w:tcPr>
          <w:p w14:paraId="63F4BC9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EF46EE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424FAA00" w14:textId="77777777" w:rsidR="00D14A2D" w:rsidRDefault="00D14A2D" w:rsidP="0032640C">
            <w:pPr>
              <w:jc w:val="center"/>
            </w:pPr>
          </w:p>
        </w:tc>
      </w:tr>
      <w:tr w:rsidR="00D14A2D" w14:paraId="50CE30E3" w14:textId="77777777" w:rsidTr="0032640C">
        <w:tc>
          <w:tcPr>
            <w:tcW w:w="581" w:type="dxa"/>
            <w:vAlign w:val="center"/>
          </w:tcPr>
          <w:p w14:paraId="0D1C844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931</w:t>
            </w:r>
          </w:p>
        </w:tc>
        <w:tc>
          <w:tcPr>
            <w:tcW w:w="2028" w:type="dxa"/>
            <w:vAlign w:val="center"/>
          </w:tcPr>
          <w:p w14:paraId="1A0BD36B" w14:textId="77777777" w:rsidR="00D14A2D" w:rsidRDefault="00D14A2D" w:rsidP="0032640C">
            <w:r>
              <w:rPr>
                <w:color w:val="000000"/>
                <w:sz w:val="16"/>
              </w:rPr>
              <w:t>2375/33 Žabovřesky</w:t>
            </w:r>
          </w:p>
        </w:tc>
        <w:tc>
          <w:tcPr>
            <w:tcW w:w="3605" w:type="dxa"/>
            <w:vAlign w:val="center"/>
          </w:tcPr>
          <w:p w14:paraId="52BA5CC1" w14:textId="77777777" w:rsidR="00D14A2D" w:rsidRDefault="00D14A2D" w:rsidP="0032640C">
            <w:r>
              <w:rPr>
                <w:color w:val="000000"/>
                <w:sz w:val="16"/>
              </w:rPr>
              <w:t>ul. Lipská</w:t>
            </w:r>
          </w:p>
        </w:tc>
        <w:tc>
          <w:tcPr>
            <w:tcW w:w="1626" w:type="dxa"/>
            <w:vAlign w:val="center"/>
          </w:tcPr>
          <w:p w14:paraId="52852A6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9B7DC6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17</w:t>
            </w:r>
          </w:p>
        </w:tc>
        <w:tc>
          <w:tcPr>
            <w:tcW w:w="871" w:type="dxa"/>
            <w:vAlign w:val="center"/>
          </w:tcPr>
          <w:p w14:paraId="7D8E227E" w14:textId="77777777" w:rsidR="00D14A2D" w:rsidRDefault="00D14A2D" w:rsidP="0032640C">
            <w:pPr>
              <w:jc w:val="center"/>
            </w:pPr>
          </w:p>
        </w:tc>
      </w:tr>
      <w:tr w:rsidR="00D14A2D" w14:paraId="3FAE56A7" w14:textId="77777777" w:rsidTr="0032640C">
        <w:tc>
          <w:tcPr>
            <w:tcW w:w="581" w:type="dxa"/>
            <w:vAlign w:val="center"/>
          </w:tcPr>
          <w:p w14:paraId="11364AB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932</w:t>
            </w:r>
          </w:p>
        </w:tc>
        <w:tc>
          <w:tcPr>
            <w:tcW w:w="2028" w:type="dxa"/>
            <w:vAlign w:val="center"/>
          </w:tcPr>
          <w:p w14:paraId="6ADCDE37" w14:textId="77777777" w:rsidR="00D14A2D" w:rsidRDefault="00D14A2D" w:rsidP="0032640C">
            <w:r>
              <w:rPr>
                <w:color w:val="000000"/>
                <w:sz w:val="16"/>
              </w:rPr>
              <w:t>2375/336 Žabovřesky</w:t>
            </w:r>
          </w:p>
        </w:tc>
        <w:tc>
          <w:tcPr>
            <w:tcW w:w="3605" w:type="dxa"/>
            <w:vAlign w:val="center"/>
          </w:tcPr>
          <w:p w14:paraId="3645C35D" w14:textId="77777777" w:rsidR="00D14A2D" w:rsidRDefault="00D14A2D" w:rsidP="0032640C">
            <w:r>
              <w:rPr>
                <w:color w:val="000000"/>
                <w:sz w:val="16"/>
              </w:rPr>
              <w:t>ul. Poznaňská</w:t>
            </w:r>
          </w:p>
        </w:tc>
        <w:tc>
          <w:tcPr>
            <w:tcW w:w="1626" w:type="dxa"/>
            <w:vAlign w:val="center"/>
          </w:tcPr>
          <w:p w14:paraId="2D64A97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9C61C8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20</w:t>
            </w:r>
          </w:p>
        </w:tc>
        <w:tc>
          <w:tcPr>
            <w:tcW w:w="871" w:type="dxa"/>
            <w:vAlign w:val="center"/>
          </w:tcPr>
          <w:p w14:paraId="1041999A" w14:textId="77777777" w:rsidR="00D14A2D" w:rsidRDefault="00D14A2D" w:rsidP="0032640C">
            <w:pPr>
              <w:jc w:val="center"/>
            </w:pPr>
          </w:p>
        </w:tc>
      </w:tr>
      <w:tr w:rsidR="00D14A2D" w14:paraId="53586363" w14:textId="77777777" w:rsidTr="0032640C">
        <w:tc>
          <w:tcPr>
            <w:tcW w:w="581" w:type="dxa"/>
            <w:vAlign w:val="center"/>
          </w:tcPr>
          <w:p w14:paraId="1E3F16D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933</w:t>
            </w:r>
          </w:p>
        </w:tc>
        <w:tc>
          <w:tcPr>
            <w:tcW w:w="2028" w:type="dxa"/>
            <w:vAlign w:val="center"/>
          </w:tcPr>
          <w:p w14:paraId="755D0016" w14:textId="77777777" w:rsidR="00D14A2D" w:rsidRDefault="00D14A2D" w:rsidP="0032640C">
            <w:r>
              <w:rPr>
                <w:color w:val="000000"/>
                <w:sz w:val="16"/>
              </w:rPr>
              <w:t>2375/337 Žabovřesky</w:t>
            </w:r>
          </w:p>
        </w:tc>
        <w:tc>
          <w:tcPr>
            <w:tcW w:w="3605" w:type="dxa"/>
            <w:vAlign w:val="center"/>
          </w:tcPr>
          <w:p w14:paraId="0BD94A1A" w14:textId="77777777" w:rsidR="00D14A2D" w:rsidRDefault="00D14A2D" w:rsidP="0032640C">
            <w:r>
              <w:rPr>
                <w:color w:val="000000"/>
                <w:sz w:val="16"/>
              </w:rPr>
              <w:t>ul. Korejská</w:t>
            </w:r>
          </w:p>
        </w:tc>
        <w:tc>
          <w:tcPr>
            <w:tcW w:w="1626" w:type="dxa"/>
            <w:vAlign w:val="center"/>
          </w:tcPr>
          <w:p w14:paraId="29FC6F8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44F951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0C166CCB" w14:textId="77777777" w:rsidR="00D14A2D" w:rsidRDefault="00D14A2D" w:rsidP="0032640C">
            <w:pPr>
              <w:jc w:val="center"/>
            </w:pPr>
          </w:p>
        </w:tc>
      </w:tr>
      <w:tr w:rsidR="00D14A2D" w14:paraId="2AA1C2E1" w14:textId="77777777" w:rsidTr="0032640C">
        <w:tc>
          <w:tcPr>
            <w:tcW w:w="581" w:type="dxa"/>
            <w:vAlign w:val="center"/>
          </w:tcPr>
          <w:p w14:paraId="00E9BD4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934</w:t>
            </w:r>
          </w:p>
        </w:tc>
        <w:tc>
          <w:tcPr>
            <w:tcW w:w="2028" w:type="dxa"/>
            <w:vAlign w:val="center"/>
          </w:tcPr>
          <w:p w14:paraId="220F57B6" w14:textId="77777777" w:rsidR="00D14A2D" w:rsidRDefault="00D14A2D" w:rsidP="0032640C">
            <w:r>
              <w:rPr>
                <w:color w:val="000000"/>
                <w:sz w:val="16"/>
              </w:rPr>
              <w:t>2375/126 Žabovřesky</w:t>
            </w:r>
          </w:p>
        </w:tc>
        <w:tc>
          <w:tcPr>
            <w:tcW w:w="3605" w:type="dxa"/>
            <w:vAlign w:val="center"/>
          </w:tcPr>
          <w:p w14:paraId="41A4B1D1" w14:textId="77777777" w:rsidR="00D14A2D" w:rsidRDefault="00D14A2D" w:rsidP="0032640C">
            <w:r>
              <w:rPr>
                <w:color w:val="000000"/>
                <w:sz w:val="16"/>
              </w:rPr>
              <w:t>ul. Korejská</w:t>
            </w:r>
          </w:p>
        </w:tc>
        <w:tc>
          <w:tcPr>
            <w:tcW w:w="1626" w:type="dxa"/>
            <w:vAlign w:val="center"/>
          </w:tcPr>
          <w:p w14:paraId="664675F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827FDB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71" w:type="dxa"/>
            <w:vAlign w:val="center"/>
          </w:tcPr>
          <w:p w14:paraId="713C1FED" w14:textId="77777777" w:rsidR="00D14A2D" w:rsidRDefault="00D14A2D" w:rsidP="0032640C">
            <w:pPr>
              <w:jc w:val="center"/>
            </w:pPr>
          </w:p>
        </w:tc>
      </w:tr>
      <w:tr w:rsidR="00D14A2D" w14:paraId="74996F68" w14:textId="77777777" w:rsidTr="0032640C">
        <w:tc>
          <w:tcPr>
            <w:tcW w:w="581" w:type="dxa"/>
            <w:vAlign w:val="center"/>
          </w:tcPr>
          <w:p w14:paraId="1ABE0E4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935</w:t>
            </w:r>
          </w:p>
        </w:tc>
        <w:tc>
          <w:tcPr>
            <w:tcW w:w="2028" w:type="dxa"/>
            <w:vAlign w:val="center"/>
          </w:tcPr>
          <w:p w14:paraId="083679C9" w14:textId="77777777" w:rsidR="00D14A2D" w:rsidRDefault="00D14A2D" w:rsidP="0032640C">
            <w:r>
              <w:rPr>
                <w:color w:val="000000"/>
                <w:sz w:val="16"/>
              </w:rPr>
              <w:t>6132/1 Žabovřesky</w:t>
            </w:r>
          </w:p>
        </w:tc>
        <w:tc>
          <w:tcPr>
            <w:tcW w:w="3605" w:type="dxa"/>
            <w:vAlign w:val="center"/>
          </w:tcPr>
          <w:p w14:paraId="2CEACC24" w14:textId="77777777" w:rsidR="00D14A2D" w:rsidRDefault="00D14A2D" w:rsidP="0032640C">
            <w:r>
              <w:rPr>
                <w:color w:val="000000"/>
                <w:sz w:val="16"/>
              </w:rPr>
              <w:t>ul. Přívrat</w:t>
            </w:r>
          </w:p>
        </w:tc>
        <w:tc>
          <w:tcPr>
            <w:tcW w:w="1626" w:type="dxa"/>
            <w:vAlign w:val="center"/>
          </w:tcPr>
          <w:p w14:paraId="46A65CC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74297C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71" w:type="dxa"/>
            <w:vAlign w:val="center"/>
          </w:tcPr>
          <w:p w14:paraId="50C6C5A7" w14:textId="77777777" w:rsidR="00D14A2D" w:rsidRDefault="00D14A2D" w:rsidP="0032640C">
            <w:pPr>
              <w:jc w:val="center"/>
            </w:pPr>
          </w:p>
        </w:tc>
      </w:tr>
      <w:tr w:rsidR="00D14A2D" w14:paraId="32A33709" w14:textId="77777777" w:rsidTr="0032640C">
        <w:tc>
          <w:tcPr>
            <w:tcW w:w="581" w:type="dxa"/>
            <w:vAlign w:val="center"/>
          </w:tcPr>
          <w:p w14:paraId="3D53DD8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936</w:t>
            </w:r>
          </w:p>
        </w:tc>
        <w:tc>
          <w:tcPr>
            <w:tcW w:w="2028" w:type="dxa"/>
            <w:vAlign w:val="center"/>
          </w:tcPr>
          <w:p w14:paraId="55661128" w14:textId="77777777" w:rsidR="00D14A2D" w:rsidRDefault="00D14A2D" w:rsidP="0032640C">
            <w:r>
              <w:rPr>
                <w:color w:val="000000"/>
                <w:sz w:val="16"/>
              </w:rPr>
              <w:t>2375/138 Žabovřesky</w:t>
            </w:r>
          </w:p>
        </w:tc>
        <w:tc>
          <w:tcPr>
            <w:tcW w:w="3605" w:type="dxa"/>
            <w:vAlign w:val="center"/>
          </w:tcPr>
          <w:p w14:paraId="47ACFD34" w14:textId="77777777" w:rsidR="00D14A2D" w:rsidRDefault="00D14A2D" w:rsidP="0032640C">
            <w:r>
              <w:rPr>
                <w:color w:val="000000"/>
                <w:sz w:val="16"/>
              </w:rPr>
              <w:t>ul. Mozolky</w:t>
            </w:r>
          </w:p>
        </w:tc>
        <w:tc>
          <w:tcPr>
            <w:tcW w:w="1626" w:type="dxa"/>
            <w:vAlign w:val="center"/>
          </w:tcPr>
          <w:p w14:paraId="527A8D4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28AD16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628F685A" w14:textId="77777777" w:rsidR="00D14A2D" w:rsidRDefault="00D14A2D" w:rsidP="0032640C">
            <w:pPr>
              <w:jc w:val="center"/>
            </w:pPr>
          </w:p>
        </w:tc>
      </w:tr>
      <w:tr w:rsidR="00D14A2D" w14:paraId="6E46B75E" w14:textId="77777777" w:rsidTr="0032640C">
        <w:tc>
          <w:tcPr>
            <w:tcW w:w="581" w:type="dxa"/>
            <w:vAlign w:val="center"/>
          </w:tcPr>
          <w:p w14:paraId="3A83352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937</w:t>
            </w:r>
          </w:p>
        </w:tc>
        <w:tc>
          <w:tcPr>
            <w:tcW w:w="2028" w:type="dxa"/>
            <w:vAlign w:val="center"/>
          </w:tcPr>
          <w:p w14:paraId="569AEDB0" w14:textId="77777777" w:rsidR="00D14A2D" w:rsidRDefault="00D14A2D" w:rsidP="0032640C">
            <w:r>
              <w:rPr>
                <w:color w:val="000000"/>
                <w:sz w:val="16"/>
              </w:rPr>
              <w:t>2375/138 Žabovřesky</w:t>
            </w:r>
          </w:p>
        </w:tc>
        <w:tc>
          <w:tcPr>
            <w:tcW w:w="3605" w:type="dxa"/>
            <w:vAlign w:val="center"/>
          </w:tcPr>
          <w:p w14:paraId="109D4E95" w14:textId="77777777" w:rsidR="00D14A2D" w:rsidRDefault="00D14A2D" w:rsidP="0032640C">
            <w:r>
              <w:rPr>
                <w:color w:val="000000"/>
                <w:sz w:val="16"/>
              </w:rPr>
              <w:t>ul. Mozolky</w:t>
            </w:r>
          </w:p>
        </w:tc>
        <w:tc>
          <w:tcPr>
            <w:tcW w:w="1626" w:type="dxa"/>
            <w:vAlign w:val="center"/>
          </w:tcPr>
          <w:p w14:paraId="7DDC753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D894C3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673EC634" w14:textId="77777777" w:rsidR="00D14A2D" w:rsidRDefault="00D14A2D" w:rsidP="0032640C">
            <w:pPr>
              <w:jc w:val="center"/>
            </w:pPr>
          </w:p>
        </w:tc>
      </w:tr>
      <w:tr w:rsidR="00D14A2D" w14:paraId="26D97E0D" w14:textId="77777777" w:rsidTr="0032640C">
        <w:tc>
          <w:tcPr>
            <w:tcW w:w="581" w:type="dxa"/>
            <w:vAlign w:val="center"/>
          </w:tcPr>
          <w:p w14:paraId="29F5825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938</w:t>
            </w:r>
          </w:p>
        </w:tc>
        <w:tc>
          <w:tcPr>
            <w:tcW w:w="2028" w:type="dxa"/>
            <w:vAlign w:val="center"/>
          </w:tcPr>
          <w:p w14:paraId="4A97154F" w14:textId="77777777" w:rsidR="00D14A2D" w:rsidRDefault="00D14A2D" w:rsidP="0032640C">
            <w:r>
              <w:rPr>
                <w:color w:val="000000"/>
                <w:sz w:val="16"/>
              </w:rPr>
              <w:t>2375/126 Žabovřesky</w:t>
            </w:r>
          </w:p>
        </w:tc>
        <w:tc>
          <w:tcPr>
            <w:tcW w:w="3605" w:type="dxa"/>
            <w:vAlign w:val="center"/>
          </w:tcPr>
          <w:p w14:paraId="21194447" w14:textId="77777777" w:rsidR="00D14A2D" w:rsidRDefault="00D14A2D" w:rsidP="0032640C">
            <w:r>
              <w:rPr>
                <w:color w:val="000000"/>
                <w:sz w:val="16"/>
              </w:rPr>
              <w:t>ul. Foerstrova</w:t>
            </w:r>
          </w:p>
        </w:tc>
        <w:tc>
          <w:tcPr>
            <w:tcW w:w="1626" w:type="dxa"/>
            <w:vAlign w:val="center"/>
          </w:tcPr>
          <w:p w14:paraId="615D23B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D2F3D9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285A2F68" w14:textId="77777777" w:rsidR="00D14A2D" w:rsidRDefault="00D14A2D" w:rsidP="0032640C">
            <w:pPr>
              <w:jc w:val="center"/>
            </w:pPr>
          </w:p>
        </w:tc>
      </w:tr>
      <w:tr w:rsidR="00D14A2D" w14:paraId="0FF9A366" w14:textId="77777777" w:rsidTr="0032640C">
        <w:tc>
          <w:tcPr>
            <w:tcW w:w="581" w:type="dxa"/>
            <w:vAlign w:val="center"/>
          </w:tcPr>
          <w:p w14:paraId="00C5875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939</w:t>
            </w:r>
          </w:p>
        </w:tc>
        <w:tc>
          <w:tcPr>
            <w:tcW w:w="2028" w:type="dxa"/>
            <w:vAlign w:val="center"/>
          </w:tcPr>
          <w:p w14:paraId="34E54362" w14:textId="77777777" w:rsidR="00D14A2D" w:rsidRDefault="00D14A2D" w:rsidP="0032640C">
            <w:r>
              <w:rPr>
                <w:color w:val="000000"/>
                <w:sz w:val="16"/>
              </w:rPr>
              <w:t>2375/126 Žabovřesky</w:t>
            </w:r>
          </w:p>
        </w:tc>
        <w:tc>
          <w:tcPr>
            <w:tcW w:w="3605" w:type="dxa"/>
            <w:vAlign w:val="center"/>
          </w:tcPr>
          <w:p w14:paraId="5A56E456" w14:textId="77777777" w:rsidR="00D14A2D" w:rsidRDefault="00D14A2D" w:rsidP="0032640C">
            <w:r>
              <w:rPr>
                <w:color w:val="000000"/>
                <w:sz w:val="16"/>
              </w:rPr>
              <w:t>ul. Foerstrova</w:t>
            </w:r>
          </w:p>
        </w:tc>
        <w:tc>
          <w:tcPr>
            <w:tcW w:w="1626" w:type="dxa"/>
            <w:vAlign w:val="center"/>
          </w:tcPr>
          <w:p w14:paraId="5282A58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913F10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0D123EA3" w14:textId="77777777" w:rsidR="00D14A2D" w:rsidRDefault="00D14A2D" w:rsidP="0032640C">
            <w:pPr>
              <w:jc w:val="center"/>
            </w:pPr>
          </w:p>
        </w:tc>
      </w:tr>
      <w:tr w:rsidR="00D14A2D" w14:paraId="054A97AF" w14:textId="77777777" w:rsidTr="0032640C">
        <w:tc>
          <w:tcPr>
            <w:tcW w:w="581" w:type="dxa"/>
            <w:vAlign w:val="center"/>
          </w:tcPr>
          <w:p w14:paraId="76FE2BA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940</w:t>
            </w:r>
          </w:p>
        </w:tc>
        <w:tc>
          <w:tcPr>
            <w:tcW w:w="2028" w:type="dxa"/>
            <w:vAlign w:val="center"/>
          </w:tcPr>
          <w:p w14:paraId="0FDDE7A9" w14:textId="77777777" w:rsidR="00D14A2D" w:rsidRDefault="00D14A2D" w:rsidP="0032640C">
            <w:r>
              <w:rPr>
                <w:color w:val="000000"/>
                <w:sz w:val="16"/>
              </w:rPr>
              <w:t>1744/2 Žabovřesky</w:t>
            </w:r>
          </w:p>
        </w:tc>
        <w:tc>
          <w:tcPr>
            <w:tcW w:w="3605" w:type="dxa"/>
            <w:vAlign w:val="center"/>
          </w:tcPr>
          <w:p w14:paraId="4F0CFC36" w14:textId="77777777" w:rsidR="00D14A2D" w:rsidRDefault="00D14A2D" w:rsidP="0032640C">
            <w:r>
              <w:rPr>
                <w:color w:val="000000"/>
                <w:sz w:val="16"/>
              </w:rPr>
              <w:t>ul. Luční</w:t>
            </w:r>
          </w:p>
        </w:tc>
        <w:tc>
          <w:tcPr>
            <w:tcW w:w="1626" w:type="dxa"/>
            <w:vAlign w:val="center"/>
          </w:tcPr>
          <w:p w14:paraId="403477D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7E62CE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17</w:t>
            </w:r>
          </w:p>
        </w:tc>
        <w:tc>
          <w:tcPr>
            <w:tcW w:w="871" w:type="dxa"/>
            <w:vAlign w:val="center"/>
          </w:tcPr>
          <w:p w14:paraId="145468F1" w14:textId="77777777" w:rsidR="00D14A2D" w:rsidRDefault="00D14A2D" w:rsidP="0032640C">
            <w:pPr>
              <w:jc w:val="center"/>
            </w:pPr>
          </w:p>
        </w:tc>
      </w:tr>
      <w:tr w:rsidR="00D14A2D" w14:paraId="17F42542" w14:textId="77777777" w:rsidTr="0032640C">
        <w:tc>
          <w:tcPr>
            <w:tcW w:w="581" w:type="dxa"/>
            <w:vAlign w:val="center"/>
          </w:tcPr>
          <w:p w14:paraId="19A9B58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941</w:t>
            </w:r>
          </w:p>
        </w:tc>
        <w:tc>
          <w:tcPr>
            <w:tcW w:w="2028" w:type="dxa"/>
            <w:vAlign w:val="center"/>
          </w:tcPr>
          <w:p w14:paraId="1EA66C57" w14:textId="77777777" w:rsidR="00D14A2D" w:rsidRDefault="00D14A2D" w:rsidP="0032640C">
            <w:r>
              <w:rPr>
                <w:color w:val="000000"/>
                <w:sz w:val="16"/>
              </w:rPr>
              <w:t>1562/5 Žabovřesky</w:t>
            </w:r>
          </w:p>
        </w:tc>
        <w:tc>
          <w:tcPr>
            <w:tcW w:w="3605" w:type="dxa"/>
            <w:vAlign w:val="center"/>
          </w:tcPr>
          <w:p w14:paraId="71970D16" w14:textId="77777777" w:rsidR="00D14A2D" w:rsidRDefault="00D14A2D" w:rsidP="0032640C">
            <w:r>
              <w:rPr>
                <w:color w:val="000000"/>
                <w:sz w:val="16"/>
              </w:rPr>
              <w:t>ul. Královopolská</w:t>
            </w:r>
          </w:p>
        </w:tc>
        <w:tc>
          <w:tcPr>
            <w:tcW w:w="1626" w:type="dxa"/>
            <w:vAlign w:val="center"/>
          </w:tcPr>
          <w:p w14:paraId="4ADDE9C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E5E103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871" w:type="dxa"/>
            <w:vAlign w:val="center"/>
          </w:tcPr>
          <w:p w14:paraId="39A20705" w14:textId="77777777" w:rsidR="00D14A2D" w:rsidRDefault="00D14A2D" w:rsidP="0032640C">
            <w:pPr>
              <w:jc w:val="center"/>
            </w:pPr>
          </w:p>
        </w:tc>
      </w:tr>
      <w:tr w:rsidR="00D14A2D" w14:paraId="3CC46E93" w14:textId="77777777" w:rsidTr="0032640C">
        <w:tc>
          <w:tcPr>
            <w:tcW w:w="581" w:type="dxa"/>
            <w:vAlign w:val="center"/>
          </w:tcPr>
          <w:p w14:paraId="0C4611A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942</w:t>
            </w:r>
          </w:p>
        </w:tc>
        <w:tc>
          <w:tcPr>
            <w:tcW w:w="2028" w:type="dxa"/>
            <w:vAlign w:val="center"/>
          </w:tcPr>
          <w:p w14:paraId="7720ABE7" w14:textId="77777777" w:rsidR="00D14A2D" w:rsidRDefault="00D14A2D" w:rsidP="0032640C">
            <w:r>
              <w:rPr>
                <w:color w:val="000000"/>
                <w:sz w:val="16"/>
              </w:rPr>
              <w:t>1334/1 Žabovřesky</w:t>
            </w:r>
          </w:p>
        </w:tc>
        <w:tc>
          <w:tcPr>
            <w:tcW w:w="3605" w:type="dxa"/>
            <w:vAlign w:val="center"/>
          </w:tcPr>
          <w:p w14:paraId="3B6FB481" w14:textId="77777777" w:rsidR="00D14A2D" w:rsidRDefault="00D14A2D" w:rsidP="0032640C">
            <w:r>
              <w:rPr>
                <w:color w:val="000000"/>
                <w:sz w:val="16"/>
              </w:rPr>
              <w:t>ul. Kroftova</w:t>
            </w:r>
          </w:p>
        </w:tc>
        <w:tc>
          <w:tcPr>
            <w:tcW w:w="1626" w:type="dxa"/>
            <w:vAlign w:val="center"/>
          </w:tcPr>
          <w:p w14:paraId="476C8EC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AAF5BC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22</w:t>
            </w:r>
          </w:p>
        </w:tc>
        <w:tc>
          <w:tcPr>
            <w:tcW w:w="871" w:type="dxa"/>
            <w:vAlign w:val="center"/>
          </w:tcPr>
          <w:p w14:paraId="24611DE4" w14:textId="77777777" w:rsidR="00D14A2D" w:rsidRDefault="00D14A2D" w:rsidP="0032640C">
            <w:pPr>
              <w:jc w:val="center"/>
            </w:pPr>
          </w:p>
        </w:tc>
      </w:tr>
      <w:tr w:rsidR="00D14A2D" w14:paraId="0B2A8E8D" w14:textId="77777777" w:rsidTr="0032640C">
        <w:tc>
          <w:tcPr>
            <w:tcW w:w="581" w:type="dxa"/>
            <w:vAlign w:val="center"/>
          </w:tcPr>
          <w:p w14:paraId="56D2C07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943</w:t>
            </w:r>
          </w:p>
        </w:tc>
        <w:tc>
          <w:tcPr>
            <w:tcW w:w="2028" w:type="dxa"/>
            <w:vAlign w:val="center"/>
          </w:tcPr>
          <w:p w14:paraId="6E2E5E82" w14:textId="77777777" w:rsidR="00D14A2D" w:rsidRDefault="00D14A2D" w:rsidP="0032640C">
            <w:r>
              <w:rPr>
                <w:color w:val="000000"/>
                <w:sz w:val="16"/>
              </w:rPr>
              <w:t>538/1 Žabovřesky</w:t>
            </w:r>
          </w:p>
        </w:tc>
        <w:tc>
          <w:tcPr>
            <w:tcW w:w="3605" w:type="dxa"/>
            <w:vAlign w:val="center"/>
          </w:tcPr>
          <w:p w14:paraId="03EC93CC" w14:textId="77777777" w:rsidR="00D14A2D" w:rsidRDefault="00D14A2D" w:rsidP="0032640C">
            <w:r>
              <w:rPr>
                <w:color w:val="000000"/>
                <w:sz w:val="16"/>
              </w:rPr>
              <w:t>ul. Fanderlíkova</w:t>
            </w:r>
          </w:p>
        </w:tc>
        <w:tc>
          <w:tcPr>
            <w:tcW w:w="1626" w:type="dxa"/>
            <w:vAlign w:val="center"/>
          </w:tcPr>
          <w:p w14:paraId="25EEA23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ED31A0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1399B7BD" w14:textId="77777777" w:rsidR="00D14A2D" w:rsidRDefault="00D14A2D" w:rsidP="0032640C">
            <w:pPr>
              <w:jc w:val="center"/>
            </w:pPr>
          </w:p>
        </w:tc>
      </w:tr>
      <w:tr w:rsidR="00D14A2D" w14:paraId="0ABF5B63" w14:textId="77777777" w:rsidTr="0032640C">
        <w:tc>
          <w:tcPr>
            <w:tcW w:w="581" w:type="dxa"/>
            <w:vAlign w:val="center"/>
          </w:tcPr>
          <w:p w14:paraId="7AAB763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944</w:t>
            </w:r>
          </w:p>
        </w:tc>
        <w:tc>
          <w:tcPr>
            <w:tcW w:w="2028" w:type="dxa"/>
            <w:vAlign w:val="center"/>
          </w:tcPr>
          <w:p w14:paraId="1EE3D2C9" w14:textId="77777777" w:rsidR="00D14A2D" w:rsidRDefault="00D14A2D" w:rsidP="0032640C">
            <w:r>
              <w:rPr>
                <w:color w:val="000000"/>
                <w:sz w:val="16"/>
              </w:rPr>
              <w:t>2375/289 Žabovřesky</w:t>
            </w:r>
          </w:p>
        </w:tc>
        <w:tc>
          <w:tcPr>
            <w:tcW w:w="3605" w:type="dxa"/>
            <w:vAlign w:val="center"/>
          </w:tcPr>
          <w:p w14:paraId="251A2D95" w14:textId="77777777" w:rsidR="00D14A2D" w:rsidRDefault="00D14A2D" w:rsidP="0032640C">
            <w:r>
              <w:rPr>
                <w:color w:val="000000"/>
                <w:sz w:val="16"/>
              </w:rPr>
              <w:t>ul. Korejská</w:t>
            </w:r>
          </w:p>
        </w:tc>
        <w:tc>
          <w:tcPr>
            <w:tcW w:w="1626" w:type="dxa"/>
            <w:vAlign w:val="center"/>
          </w:tcPr>
          <w:p w14:paraId="7853685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32D5FEA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56977063" w14:textId="77777777" w:rsidR="00D14A2D" w:rsidRDefault="00D14A2D" w:rsidP="0032640C">
            <w:pPr>
              <w:jc w:val="center"/>
            </w:pPr>
          </w:p>
        </w:tc>
      </w:tr>
      <w:tr w:rsidR="00D14A2D" w14:paraId="6296C0D7" w14:textId="77777777" w:rsidTr="0032640C">
        <w:tc>
          <w:tcPr>
            <w:tcW w:w="581" w:type="dxa"/>
            <w:vAlign w:val="center"/>
          </w:tcPr>
          <w:p w14:paraId="6A219B2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945</w:t>
            </w:r>
          </w:p>
        </w:tc>
        <w:tc>
          <w:tcPr>
            <w:tcW w:w="2028" w:type="dxa"/>
            <w:vAlign w:val="center"/>
          </w:tcPr>
          <w:p w14:paraId="26497412" w14:textId="77777777" w:rsidR="00D14A2D" w:rsidRDefault="00D14A2D" w:rsidP="0032640C">
            <w:r>
              <w:rPr>
                <w:color w:val="000000"/>
                <w:sz w:val="16"/>
              </w:rPr>
              <w:t>2375/289 Žabovřesky</w:t>
            </w:r>
          </w:p>
        </w:tc>
        <w:tc>
          <w:tcPr>
            <w:tcW w:w="3605" w:type="dxa"/>
            <w:vAlign w:val="center"/>
          </w:tcPr>
          <w:p w14:paraId="6AF68EA8" w14:textId="77777777" w:rsidR="00D14A2D" w:rsidRDefault="00D14A2D" w:rsidP="0032640C">
            <w:r>
              <w:rPr>
                <w:color w:val="000000"/>
                <w:sz w:val="16"/>
              </w:rPr>
              <w:t>ul. Korejská</w:t>
            </w:r>
          </w:p>
        </w:tc>
        <w:tc>
          <w:tcPr>
            <w:tcW w:w="1626" w:type="dxa"/>
            <w:vAlign w:val="center"/>
          </w:tcPr>
          <w:p w14:paraId="0FCBC51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755833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16</w:t>
            </w:r>
          </w:p>
        </w:tc>
        <w:tc>
          <w:tcPr>
            <w:tcW w:w="871" w:type="dxa"/>
            <w:vAlign w:val="center"/>
          </w:tcPr>
          <w:p w14:paraId="46987A40" w14:textId="77777777" w:rsidR="00D14A2D" w:rsidRDefault="00D14A2D" w:rsidP="0032640C">
            <w:pPr>
              <w:jc w:val="center"/>
            </w:pPr>
          </w:p>
        </w:tc>
      </w:tr>
      <w:tr w:rsidR="00D14A2D" w14:paraId="652C0399" w14:textId="77777777" w:rsidTr="0032640C">
        <w:tc>
          <w:tcPr>
            <w:tcW w:w="581" w:type="dxa"/>
            <w:vAlign w:val="center"/>
          </w:tcPr>
          <w:p w14:paraId="4C70DEE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946</w:t>
            </w:r>
          </w:p>
        </w:tc>
        <w:tc>
          <w:tcPr>
            <w:tcW w:w="2028" w:type="dxa"/>
            <w:vAlign w:val="center"/>
          </w:tcPr>
          <w:p w14:paraId="21244C37" w14:textId="77777777" w:rsidR="00D14A2D" w:rsidRDefault="00D14A2D" w:rsidP="0032640C">
            <w:r>
              <w:rPr>
                <w:color w:val="000000"/>
                <w:sz w:val="16"/>
              </w:rPr>
              <w:t>3718 Žabovřesky</w:t>
            </w:r>
          </w:p>
        </w:tc>
        <w:tc>
          <w:tcPr>
            <w:tcW w:w="3605" w:type="dxa"/>
            <w:vAlign w:val="center"/>
          </w:tcPr>
          <w:p w14:paraId="088C9CF8" w14:textId="77777777" w:rsidR="00D14A2D" w:rsidRDefault="00D14A2D" w:rsidP="0032640C">
            <w:r>
              <w:rPr>
                <w:color w:val="000000"/>
                <w:sz w:val="16"/>
              </w:rPr>
              <w:t>ul. Sirotkova</w:t>
            </w:r>
          </w:p>
        </w:tc>
        <w:tc>
          <w:tcPr>
            <w:tcW w:w="1626" w:type="dxa"/>
            <w:vAlign w:val="center"/>
          </w:tcPr>
          <w:p w14:paraId="156E986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ED99E1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0D9340DD" w14:textId="77777777" w:rsidR="00D14A2D" w:rsidRDefault="00D14A2D" w:rsidP="0032640C">
            <w:pPr>
              <w:jc w:val="center"/>
            </w:pPr>
          </w:p>
        </w:tc>
      </w:tr>
      <w:tr w:rsidR="00D14A2D" w14:paraId="754834E0" w14:textId="77777777" w:rsidTr="0032640C">
        <w:tc>
          <w:tcPr>
            <w:tcW w:w="581" w:type="dxa"/>
            <w:vAlign w:val="center"/>
          </w:tcPr>
          <w:p w14:paraId="6492EFF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947</w:t>
            </w:r>
          </w:p>
        </w:tc>
        <w:tc>
          <w:tcPr>
            <w:tcW w:w="2028" w:type="dxa"/>
            <w:vAlign w:val="center"/>
          </w:tcPr>
          <w:p w14:paraId="740C48A4" w14:textId="77777777" w:rsidR="00D14A2D" w:rsidRDefault="00D14A2D" w:rsidP="0032640C">
            <w:r>
              <w:rPr>
                <w:color w:val="000000"/>
                <w:sz w:val="16"/>
              </w:rPr>
              <w:t>695 Žabovřesky</w:t>
            </w:r>
          </w:p>
        </w:tc>
        <w:tc>
          <w:tcPr>
            <w:tcW w:w="3605" w:type="dxa"/>
            <w:vAlign w:val="center"/>
          </w:tcPr>
          <w:p w14:paraId="164BB617" w14:textId="77777777" w:rsidR="00D14A2D" w:rsidRDefault="00D14A2D" w:rsidP="0032640C">
            <w:r>
              <w:rPr>
                <w:color w:val="000000"/>
                <w:sz w:val="16"/>
              </w:rPr>
              <w:t>ul. Kallabova</w:t>
            </w:r>
          </w:p>
        </w:tc>
        <w:tc>
          <w:tcPr>
            <w:tcW w:w="1626" w:type="dxa"/>
            <w:vAlign w:val="center"/>
          </w:tcPr>
          <w:p w14:paraId="7195433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641151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871" w:type="dxa"/>
            <w:vAlign w:val="center"/>
          </w:tcPr>
          <w:p w14:paraId="09D2C124" w14:textId="77777777" w:rsidR="00D14A2D" w:rsidRDefault="00D14A2D" w:rsidP="0032640C">
            <w:pPr>
              <w:jc w:val="center"/>
            </w:pPr>
          </w:p>
        </w:tc>
      </w:tr>
      <w:tr w:rsidR="00D14A2D" w14:paraId="71DD6A05" w14:textId="77777777" w:rsidTr="0032640C">
        <w:tc>
          <w:tcPr>
            <w:tcW w:w="581" w:type="dxa"/>
            <w:vAlign w:val="center"/>
          </w:tcPr>
          <w:p w14:paraId="6E217B6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948</w:t>
            </w:r>
          </w:p>
        </w:tc>
        <w:tc>
          <w:tcPr>
            <w:tcW w:w="2028" w:type="dxa"/>
            <w:vAlign w:val="center"/>
          </w:tcPr>
          <w:p w14:paraId="1588B66E" w14:textId="77777777" w:rsidR="00D14A2D" w:rsidRDefault="00D14A2D" w:rsidP="0032640C">
            <w:r>
              <w:rPr>
                <w:color w:val="000000"/>
                <w:sz w:val="16"/>
              </w:rPr>
              <w:t>3718 Žabovřesky</w:t>
            </w:r>
          </w:p>
        </w:tc>
        <w:tc>
          <w:tcPr>
            <w:tcW w:w="3605" w:type="dxa"/>
            <w:vAlign w:val="center"/>
          </w:tcPr>
          <w:p w14:paraId="38CB457F" w14:textId="77777777" w:rsidR="00D14A2D" w:rsidRDefault="00D14A2D" w:rsidP="0032640C">
            <w:r>
              <w:rPr>
                <w:color w:val="000000"/>
                <w:sz w:val="16"/>
              </w:rPr>
              <w:t>ul. Sirotkova</w:t>
            </w:r>
          </w:p>
        </w:tc>
        <w:tc>
          <w:tcPr>
            <w:tcW w:w="1626" w:type="dxa"/>
            <w:vAlign w:val="center"/>
          </w:tcPr>
          <w:p w14:paraId="6935E11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5308316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7C5C094B" w14:textId="77777777" w:rsidR="00D14A2D" w:rsidRDefault="00D14A2D" w:rsidP="0032640C">
            <w:pPr>
              <w:jc w:val="center"/>
            </w:pPr>
          </w:p>
        </w:tc>
      </w:tr>
      <w:tr w:rsidR="00D14A2D" w14:paraId="5E622BF8" w14:textId="77777777" w:rsidTr="0032640C">
        <w:tc>
          <w:tcPr>
            <w:tcW w:w="581" w:type="dxa"/>
            <w:vAlign w:val="center"/>
          </w:tcPr>
          <w:p w14:paraId="563931A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949</w:t>
            </w:r>
          </w:p>
        </w:tc>
        <w:tc>
          <w:tcPr>
            <w:tcW w:w="2028" w:type="dxa"/>
            <w:vAlign w:val="center"/>
          </w:tcPr>
          <w:p w14:paraId="6B33E7C1" w14:textId="77777777" w:rsidR="00D14A2D" w:rsidRDefault="00D14A2D" w:rsidP="0032640C">
            <w:r>
              <w:rPr>
                <w:color w:val="000000"/>
                <w:sz w:val="16"/>
              </w:rPr>
              <w:t>5222/1 Žabovřesky</w:t>
            </w:r>
          </w:p>
        </w:tc>
        <w:tc>
          <w:tcPr>
            <w:tcW w:w="3605" w:type="dxa"/>
            <w:vAlign w:val="center"/>
          </w:tcPr>
          <w:p w14:paraId="414EC782" w14:textId="77777777" w:rsidR="00D14A2D" w:rsidRDefault="00D14A2D" w:rsidP="0032640C">
            <w:r>
              <w:rPr>
                <w:color w:val="000000"/>
                <w:sz w:val="16"/>
              </w:rPr>
              <w:t>ul. Ostrá</w:t>
            </w:r>
          </w:p>
        </w:tc>
        <w:tc>
          <w:tcPr>
            <w:tcW w:w="1626" w:type="dxa"/>
            <w:vAlign w:val="center"/>
          </w:tcPr>
          <w:p w14:paraId="06488B6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818218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40CB9D66" w14:textId="77777777" w:rsidR="00D14A2D" w:rsidRDefault="00D14A2D" w:rsidP="0032640C">
            <w:pPr>
              <w:jc w:val="center"/>
            </w:pPr>
          </w:p>
        </w:tc>
      </w:tr>
      <w:tr w:rsidR="00D14A2D" w14:paraId="5B5ACDDA" w14:textId="77777777" w:rsidTr="0032640C">
        <w:tc>
          <w:tcPr>
            <w:tcW w:w="581" w:type="dxa"/>
            <w:vAlign w:val="center"/>
          </w:tcPr>
          <w:p w14:paraId="773DA1B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950</w:t>
            </w:r>
          </w:p>
        </w:tc>
        <w:tc>
          <w:tcPr>
            <w:tcW w:w="2028" w:type="dxa"/>
            <w:vAlign w:val="center"/>
          </w:tcPr>
          <w:p w14:paraId="12727E92" w14:textId="77777777" w:rsidR="00D14A2D" w:rsidRDefault="00D14A2D" w:rsidP="0032640C">
            <w:r>
              <w:rPr>
                <w:color w:val="000000"/>
                <w:sz w:val="16"/>
              </w:rPr>
              <w:t>5274/13 Žabovřesky</w:t>
            </w:r>
          </w:p>
        </w:tc>
        <w:tc>
          <w:tcPr>
            <w:tcW w:w="3605" w:type="dxa"/>
            <w:vAlign w:val="center"/>
          </w:tcPr>
          <w:p w14:paraId="4D6E4F6D" w14:textId="77777777" w:rsidR="00D14A2D" w:rsidRDefault="00D14A2D" w:rsidP="0032640C">
            <w:r>
              <w:rPr>
                <w:color w:val="000000"/>
                <w:sz w:val="16"/>
              </w:rPr>
              <w:t>ul. Vychodilova</w:t>
            </w:r>
          </w:p>
        </w:tc>
        <w:tc>
          <w:tcPr>
            <w:tcW w:w="1626" w:type="dxa"/>
            <w:vAlign w:val="center"/>
          </w:tcPr>
          <w:p w14:paraId="1BE9DEC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613DAB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71" w:type="dxa"/>
            <w:vAlign w:val="center"/>
          </w:tcPr>
          <w:p w14:paraId="72B9C22B" w14:textId="77777777" w:rsidR="00D14A2D" w:rsidRDefault="00D14A2D" w:rsidP="0032640C">
            <w:pPr>
              <w:jc w:val="center"/>
            </w:pPr>
          </w:p>
        </w:tc>
      </w:tr>
      <w:tr w:rsidR="00D14A2D" w14:paraId="518E81E8" w14:textId="77777777" w:rsidTr="0032640C">
        <w:tc>
          <w:tcPr>
            <w:tcW w:w="581" w:type="dxa"/>
            <w:vAlign w:val="center"/>
          </w:tcPr>
          <w:p w14:paraId="4598032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951</w:t>
            </w:r>
          </w:p>
        </w:tc>
        <w:tc>
          <w:tcPr>
            <w:tcW w:w="2028" w:type="dxa"/>
            <w:vAlign w:val="center"/>
          </w:tcPr>
          <w:p w14:paraId="73BCE825" w14:textId="77777777" w:rsidR="00D14A2D" w:rsidRDefault="00D14A2D" w:rsidP="0032640C">
            <w:r>
              <w:rPr>
                <w:color w:val="000000"/>
                <w:sz w:val="16"/>
              </w:rPr>
              <w:t>2554 Žabovřesky</w:t>
            </w:r>
          </w:p>
        </w:tc>
        <w:tc>
          <w:tcPr>
            <w:tcW w:w="3605" w:type="dxa"/>
            <w:vAlign w:val="center"/>
          </w:tcPr>
          <w:p w14:paraId="3122C782" w14:textId="77777777" w:rsidR="00D14A2D" w:rsidRDefault="00D14A2D" w:rsidP="0032640C">
            <w:r>
              <w:rPr>
                <w:color w:val="000000"/>
                <w:sz w:val="16"/>
              </w:rPr>
              <w:t>ul. Chládkova</w:t>
            </w:r>
          </w:p>
        </w:tc>
        <w:tc>
          <w:tcPr>
            <w:tcW w:w="1626" w:type="dxa"/>
            <w:vAlign w:val="center"/>
          </w:tcPr>
          <w:p w14:paraId="1E4C87A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78FC680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062EEEDF" w14:textId="77777777" w:rsidR="00D14A2D" w:rsidRDefault="00D14A2D" w:rsidP="0032640C">
            <w:pPr>
              <w:jc w:val="center"/>
            </w:pPr>
          </w:p>
        </w:tc>
      </w:tr>
      <w:tr w:rsidR="00D14A2D" w14:paraId="16C569BC" w14:textId="77777777" w:rsidTr="0032640C">
        <w:tc>
          <w:tcPr>
            <w:tcW w:w="581" w:type="dxa"/>
            <w:vAlign w:val="center"/>
          </w:tcPr>
          <w:p w14:paraId="631A712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952</w:t>
            </w:r>
          </w:p>
        </w:tc>
        <w:tc>
          <w:tcPr>
            <w:tcW w:w="2028" w:type="dxa"/>
            <w:vAlign w:val="center"/>
          </w:tcPr>
          <w:p w14:paraId="0873D723" w14:textId="77777777" w:rsidR="00D14A2D" w:rsidRDefault="00D14A2D" w:rsidP="0032640C">
            <w:r>
              <w:rPr>
                <w:color w:val="000000"/>
                <w:sz w:val="16"/>
              </w:rPr>
              <w:t>5274/18 Žabovřesky</w:t>
            </w:r>
          </w:p>
        </w:tc>
        <w:tc>
          <w:tcPr>
            <w:tcW w:w="3605" w:type="dxa"/>
            <w:vAlign w:val="center"/>
          </w:tcPr>
          <w:p w14:paraId="5F1117C1" w14:textId="77777777" w:rsidR="00D14A2D" w:rsidRDefault="00D14A2D" w:rsidP="0032640C">
            <w:r>
              <w:rPr>
                <w:color w:val="000000"/>
                <w:sz w:val="16"/>
              </w:rPr>
              <w:t>ul. Vychodilova</w:t>
            </w:r>
          </w:p>
        </w:tc>
        <w:tc>
          <w:tcPr>
            <w:tcW w:w="1626" w:type="dxa"/>
            <w:vAlign w:val="center"/>
          </w:tcPr>
          <w:p w14:paraId="2DC9303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1A4C67E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36</w:t>
            </w:r>
          </w:p>
        </w:tc>
        <w:tc>
          <w:tcPr>
            <w:tcW w:w="871" w:type="dxa"/>
            <w:vAlign w:val="center"/>
          </w:tcPr>
          <w:p w14:paraId="003BF227" w14:textId="77777777" w:rsidR="00D14A2D" w:rsidRDefault="00D14A2D" w:rsidP="0032640C">
            <w:pPr>
              <w:jc w:val="center"/>
            </w:pPr>
          </w:p>
        </w:tc>
      </w:tr>
      <w:tr w:rsidR="00D14A2D" w14:paraId="6A84736B" w14:textId="77777777" w:rsidTr="0032640C">
        <w:tc>
          <w:tcPr>
            <w:tcW w:w="581" w:type="dxa"/>
            <w:vAlign w:val="center"/>
          </w:tcPr>
          <w:p w14:paraId="2E76012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953</w:t>
            </w:r>
          </w:p>
        </w:tc>
        <w:tc>
          <w:tcPr>
            <w:tcW w:w="2028" w:type="dxa"/>
            <w:vAlign w:val="center"/>
          </w:tcPr>
          <w:p w14:paraId="0018062E" w14:textId="77777777" w:rsidR="00D14A2D" w:rsidRDefault="00D14A2D" w:rsidP="0032640C">
            <w:r>
              <w:rPr>
                <w:color w:val="000000"/>
                <w:sz w:val="16"/>
              </w:rPr>
              <w:t>5274/58 Žabovřesky</w:t>
            </w:r>
          </w:p>
        </w:tc>
        <w:tc>
          <w:tcPr>
            <w:tcW w:w="3605" w:type="dxa"/>
            <w:vAlign w:val="center"/>
          </w:tcPr>
          <w:p w14:paraId="34B1CECE" w14:textId="77777777" w:rsidR="00D14A2D" w:rsidRDefault="00D14A2D" w:rsidP="0032640C">
            <w:r>
              <w:rPr>
                <w:color w:val="000000"/>
                <w:sz w:val="16"/>
              </w:rPr>
              <w:t>ul. Gabriely Preissové</w:t>
            </w:r>
          </w:p>
        </w:tc>
        <w:tc>
          <w:tcPr>
            <w:tcW w:w="1626" w:type="dxa"/>
            <w:vAlign w:val="center"/>
          </w:tcPr>
          <w:p w14:paraId="2457823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4C2C37A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71" w:type="dxa"/>
            <w:vAlign w:val="center"/>
          </w:tcPr>
          <w:p w14:paraId="575ECA51" w14:textId="77777777" w:rsidR="00D14A2D" w:rsidRDefault="00D14A2D" w:rsidP="0032640C">
            <w:pPr>
              <w:jc w:val="center"/>
            </w:pPr>
          </w:p>
        </w:tc>
      </w:tr>
      <w:tr w:rsidR="00D14A2D" w14:paraId="67F07973" w14:textId="77777777" w:rsidTr="0032640C">
        <w:tc>
          <w:tcPr>
            <w:tcW w:w="581" w:type="dxa"/>
            <w:vAlign w:val="center"/>
          </w:tcPr>
          <w:p w14:paraId="764CC29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954</w:t>
            </w:r>
          </w:p>
        </w:tc>
        <w:tc>
          <w:tcPr>
            <w:tcW w:w="2028" w:type="dxa"/>
            <w:vAlign w:val="center"/>
          </w:tcPr>
          <w:p w14:paraId="79D1D1DA" w14:textId="77777777" w:rsidR="00D14A2D" w:rsidRDefault="00D14A2D" w:rsidP="0032640C">
            <w:r>
              <w:rPr>
                <w:color w:val="000000"/>
                <w:sz w:val="16"/>
              </w:rPr>
              <w:t>5274/58 Žabovřesky</w:t>
            </w:r>
          </w:p>
        </w:tc>
        <w:tc>
          <w:tcPr>
            <w:tcW w:w="3605" w:type="dxa"/>
            <w:vAlign w:val="center"/>
          </w:tcPr>
          <w:p w14:paraId="016C7EA0" w14:textId="77777777" w:rsidR="00D14A2D" w:rsidRDefault="00D14A2D" w:rsidP="0032640C">
            <w:r>
              <w:rPr>
                <w:color w:val="000000"/>
                <w:sz w:val="16"/>
              </w:rPr>
              <w:t>ul. Gabriely Preissové</w:t>
            </w:r>
          </w:p>
        </w:tc>
        <w:tc>
          <w:tcPr>
            <w:tcW w:w="1626" w:type="dxa"/>
            <w:vAlign w:val="center"/>
          </w:tcPr>
          <w:p w14:paraId="3A427F4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41A187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18289533" w14:textId="77777777" w:rsidR="00D14A2D" w:rsidRDefault="00D14A2D" w:rsidP="0032640C">
            <w:pPr>
              <w:jc w:val="center"/>
            </w:pPr>
          </w:p>
        </w:tc>
      </w:tr>
      <w:tr w:rsidR="00D14A2D" w14:paraId="01DF7708" w14:textId="77777777" w:rsidTr="0032640C">
        <w:tc>
          <w:tcPr>
            <w:tcW w:w="581" w:type="dxa"/>
            <w:vAlign w:val="center"/>
          </w:tcPr>
          <w:p w14:paraId="0F702C4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955</w:t>
            </w:r>
          </w:p>
        </w:tc>
        <w:tc>
          <w:tcPr>
            <w:tcW w:w="2028" w:type="dxa"/>
            <w:vAlign w:val="center"/>
          </w:tcPr>
          <w:p w14:paraId="5D5EC700" w14:textId="77777777" w:rsidR="00D14A2D" w:rsidRDefault="00D14A2D" w:rsidP="0032640C">
            <w:r>
              <w:rPr>
                <w:color w:val="000000"/>
                <w:sz w:val="16"/>
              </w:rPr>
              <w:t>5274/136 Žabovřesky</w:t>
            </w:r>
          </w:p>
        </w:tc>
        <w:tc>
          <w:tcPr>
            <w:tcW w:w="3605" w:type="dxa"/>
            <w:vAlign w:val="center"/>
          </w:tcPr>
          <w:p w14:paraId="180541D7" w14:textId="77777777" w:rsidR="00D14A2D" w:rsidRDefault="00D14A2D" w:rsidP="0032640C">
            <w:r>
              <w:rPr>
                <w:color w:val="000000"/>
                <w:sz w:val="16"/>
              </w:rPr>
              <w:t>ul. Kvapilova</w:t>
            </w:r>
          </w:p>
        </w:tc>
        <w:tc>
          <w:tcPr>
            <w:tcW w:w="1626" w:type="dxa"/>
            <w:vAlign w:val="center"/>
          </w:tcPr>
          <w:p w14:paraId="1CBB8BB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1EC485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18</w:t>
            </w:r>
          </w:p>
        </w:tc>
        <w:tc>
          <w:tcPr>
            <w:tcW w:w="871" w:type="dxa"/>
            <w:vAlign w:val="center"/>
          </w:tcPr>
          <w:p w14:paraId="40A12A45" w14:textId="77777777" w:rsidR="00D14A2D" w:rsidRDefault="00D14A2D" w:rsidP="0032640C">
            <w:pPr>
              <w:jc w:val="center"/>
            </w:pPr>
          </w:p>
        </w:tc>
      </w:tr>
      <w:tr w:rsidR="00D14A2D" w14:paraId="2B9B76DC" w14:textId="77777777" w:rsidTr="0032640C">
        <w:tc>
          <w:tcPr>
            <w:tcW w:w="581" w:type="dxa"/>
            <w:vAlign w:val="center"/>
          </w:tcPr>
          <w:p w14:paraId="74E618D6" w14:textId="77777777" w:rsidR="00D14A2D" w:rsidRPr="00216A9B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956</w:t>
            </w:r>
          </w:p>
        </w:tc>
        <w:tc>
          <w:tcPr>
            <w:tcW w:w="2028" w:type="dxa"/>
            <w:vAlign w:val="center"/>
          </w:tcPr>
          <w:p w14:paraId="3A53CD05" w14:textId="77777777" w:rsidR="00D14A2D" w:rsidRDefault="00D14A2D" w:rsidP="0032640C">
            <w:r>
              <w:rPr>
                <w:color w:val="000000"/>
                <w:sz w:val="16"/>
              </w:rPr>
              <w:t>6041/5 Žabovřesky</w:t>
            </w:r>
          </w:p>
        </w:tc>
        <w:tc>
          <w:tcPr>
            <w:tcW w:w="3605" w:type="dxa"/>
            <w:vAlign w:val="center"/>
          </w:tcPr>
          <w:p w14:paraId="3BED0C5D" w14:textId="77777777" w:rsidR="00D14A2D" w:rsidRDefault="00D14A2D" w:rsidP="0032640C">
            <w:r>
              <w:rPr>
                <w:color w:val="000000"/>
                <w:sz w:val="16"/>
              </w:rPr>
              <w:t>náměstí Svornosti</w:t>
            </w:r>
          </w:p>
        </w:tc>
        <w:tc>
          <w:tcPr>
            <w:tcW w:w="1626" w:type="dxa"/>
            <w:vAlign w:val="center"/>
          </w:tcPr>
          <w:p w14:paraId="1000139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DFB7BF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63CF87D9" w14:textId="77777777" w:rsidR="00D14A2D" w:rsidRDefault="00D14A2D" w:rsidP="0032640C">
            <w:pPr>
              <w:jc w:val="center"/>
            </w:pPr>
          </w:p>
        </w:tc>
      </w:tr>
      <w:tr w:rsidR="00D14A2D" w14:paraId="60188EB9" w14:textId="77777777" w:rsidTr="0032640C">
        <w:tc>
          <w:tcPr>
            <w:tcW w:w="581" w:type="dxa"/>
            <w:vAlign w:val="center"/>
          </w:tcPr>
          <w:p w14:paraId="062BA666" w14:textId="77777777" w:rsidR="00D14A2D" w:rsidRPr="00216A9B" w:rsidRDefault="00D14A2D" w:rsidP="0032640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957</w:t>
            </w:r>
          </w:p>
        </w:tc>
        <w:tc>
          <w:tcPr>
            <w:tcW w:w="2028" w:type="dxa"/>
            <w:vAlign w:val="center"/>
          </w:tcPr>
          <w:p w14:paraId="539B4DAD" w14:textId="77777777" w:rsidR="00D14A2D" w:rsidRDefault="00D14A2D" w:rsidP="0032640C">
            <w:r>
              <w:rPr>
                <w:color w:val="000000"/>
                <w:sz w:val="16"/>
              </w:rPr>
              <w:t>3693/1 Žabovřesky</w:t>
            </w:r>
          </w:p>
        </w:tc>
        <w:tc>
          <w:tcPr>
            <w:tcW w:w="3605" w:type="dxa"/>
            <w:vAlign w:val="center"/>
          </w:tcPr>
          <w:p w14:paraId="07FFCFA6" w14:textId="77777777" w:rsidR="00D14A2D" w:rsidRDefault="00D14A2D" w:rsidP="0032640C">
            <w:r>
              <w:rPr>
                <w:color w:val="000000"/>
                <w:sz w:val="16"/>
              </w:rPr>
              <w:t>na rohu ul. Šeránkova a ul. Králova</w:t>
            </w:r>
          </w:p>
        </w:tc>
        <w:tc>
          <w:tcPr>
            <w:tcW w:w="1626" w:type="dxa"/>
            <w:vAlign w:val="center"/>
          </w:tcPr>
          <w:p w14:paraId="7BCDD90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230D18C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71" w:type="dxa"/>
            <w:vAlign w:val="center"/>
          </w:tcPr>
          <w:p w14:paraId="487C3560" w14:textId="77777777" w:rsidR="00D14A2D" w:rsidRDefault="00D14A2D" w:rsidP="0032640C">
            <w:pPr>
              <w:jc w:val="center"/>
            </w:pPr>
          </w:p>
        </w:tc>
      </w:tr>
      <w:tr w:rsidR="00D14A2D" w14:paraId="60B11FE4" w14:textId="77777777" w:rsidTr="0032640C">
        <w:tc>
          <w:tcPr>
            <w:tcW w:w="581" w:type="dxa"/>
            <w:vAlign w:val="center"/>
          </w:tcPr>
          <w:p w14:paraId="292829CC" w14:textId="77777777" w:rsidR="00D14A2D" w:rsidRPr="00216A9B" w:rsidRDefault="00D14A2D" w:rsidP="003264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958</w:t>
            </w:r>
          </w:p>
        </w:tc>
        <w:tc>
          <w:tcPr>
            <w:tcW w:w="2028" w:type="dxa"/>
            <w:vAlign w:val="center"/>
          </w:tcPr>
          <w:p w14:paraId="04D841BE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2941/1 Žabovřesky</w:t>
            </w:r>
          </w:p>
        </w:tc>
        <w:tc>
          <w:tcPr>
            <w:tcW w:w="3605" w:type="dxa"/>
            <w:vAlign w:val="center"/>
          </w:tcPr>
          <w:p w14:paraId="775EC633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ul. Lužická</w:t>
            </w:r>
          </w:p>
        </w:tc>
        <w:tc>
          <w:tcPr>
            <w:tcW w:w="1626" w:type="dxa"/>
            <w:vAlign w:val="center"/>
          </w:tcPr>
          <w:p w14:paraId="09E68ADE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6C6A0F55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71" w:type="dxa"/>
            <w:vAlign w:val="center"/>
          </w:tcPr>
          <w:p w14:paraId="3BDB21EC" w14:textId="77777777" w:rsidR="00D14A2D" w:rsidRDefault="00D14A2D" w:rsidP="0032640C">
            <w:pPr>
              <w:jc w:val="center"/>
            </w:pPr>
          </w:p>
        </w:tc>
      </w:tr>
      <w:tr w:rsidR="00D14A2D" w14:paraId="5F4C6BB0" w14:textId="77777777" w:rsidTr="0032640C">
        <w:tc>
          <w:tcPr>
            <w:tcW w:w="581" w:type="dxa"/>
            <w:vAlign w:val="center"/>
          </w:tcPr>
          <w:p w14:paraId="062160C6" w14:textId="77777777" w:rsidR="00D14A2D" w:rsidRPr="00216A9B" w:rsidRDefault="00D14A2D" w:rsidP="003264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959</w:t>
            </w:r>
          </w:p>
        </w:tc>
        <w:tc>
          <w:tcPr>
            <w:tcW w:w="2028" w:type="dxa"/>
            <w:vAlign w:val="center"/>
          </w:tcPr>
          <w:p w14:paraId="498A3178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4436 Žabovřesky</w:t>
            </w:r>
          </w:p>
        </w:tc>
        <w:tc>
          <w:tcPr>
            <w:tcW w:w="3605" w:type="dxa"/>
            <w:vAlign w:val="center"/>
          </w:tcPr>
          <w:p w14:paraId="5598A282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ul. Wurmova</w:t>
            </w:r>
          </w:p>
        </w:tc>
        <w:tc>
          <w:tcPr>
            <w:tcW w:w="1626" w:type="dxa"/>
            <w:vAlign w:val="center"/>
          </w:tcPr>
          <w:p w14:paraId="5B9F2DDE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71" w:type="dxa"/>
            <w:vAlign w:val="center"/>
          </w:tcPr>
          <w:p w14:paraId="04AF72EC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71" w:type="dxa"/>
            <w:vAlign w:val="center"/>
          </w:tcPr>
          <w:p w14:paraId="59D86FF8" w14:textId="77777777" w:rsidR="00D14A2D" w:rsidRDefault="00D14A2D" w:rsidP="0032640C">
            <w:pPr>
              <w:jc w:val="center"/>
            </w:pPr>
          </w:p>
        </w:tc>
      </w:tr>
    </w:tbl>
    <w:p w14:paraId="11CC1CAD" w14:textId="77777777" w:rsidR="00D14A2D" w:rsidRDefault="00D14A2D" w:rsidP="00D14A2D"/>
    <w:p w14:paraId="5E74D53D" w14:textId="77777777" w:rsidR="00D14A2D" w:rsidRDefault="00D14A2D" w:rsidP="00D14A2D">
      <w:r>
        <w:rPr>
          <w:b/>
        </w:rPr>
        <w:t>HLAVA X: Brno-Žebětín</w:t>
      </w:r>
    </w:p>
    <w:tbl>
      <w:tblPr>
        <w:tblStyle w:val="Mkatabulky"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D14A2D" w14:paraId="42F8595A" w14:textId="77777777" w:rsidTr="0032640C">
        <w:trPr>
          <w:tblHeader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43256E6F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42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0E0A7A09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D14A2D" w14:paraId="57AA015A" w14:textId="77777777" w:rsidTr="0032640C">
        <w:trPr>
          <w:tblHeader/>
        </w:trPr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88A05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2028" w:type="dxa"/>
            <w:tcBorders>
              <w:bottom w:val="single" w:sz="12" w:space="0" w:color="auto"/>
            </w:tcBorders>
            <w:vAlign w:val="center"/>
          </w:tcPr>
          <w:p w14:paraId="307D2BB6" w14:textId="77777777" w:rsidR="00D14A2D" w:rsidRDefault="00D14A2D" w:rsidP="0032640C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vAlign w:val="center"/>
          </w:tcPr>
          <w:p w14:paraId="4D02BEBB" w14:textId="77777777" w:rsidR="00D14A2D" w:rsidRDefault="00D14A2D" w:rsidP="0032640C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626" w:type="dxa"/>
            <w:tcBorders>
              <w:bottom w:val="single" w:sz="12" w:space="0" w:color="auto"/>
            </w:tcBorders>
            <w:vAlign w:val="center"/>
          </w:tcPr>
          <w:p w14:paraId="7D5BEF0F" w14:textId="77777777" w:rsidR="00D14A2D" w:rsidRDefault="00D14A2D" w:rsidP="0032640C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71" w:type="dxa"/>
            <w:tcBorders>
              <w:bottom w:val="single" w:sz="12" w:space="0" w:color="auto"/>
            </w:tcBorders>
            <w:vAlign w:val="center"/>
          </w:tcPr>
          <w:p w14:paraId="4AEF1E9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746DE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D14A2D" w14:paraId="2AE4B3AF" w14:textId="77777777" w:rsidTr="0032640C">
        <w:tc>
          <w:tcPr>
            <w:tcW w:w="5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B4E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960</w:t>
            </w:r>
          </w:p>
        </w:tc>
        <w:tc>
          <w:tcPr>
            <w:tcW w:w="20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1E1C" w14:textId="77777777" w:rsidR="00D14A2D" w:rsidRDefault="00D14A2D" w:rsidP="0032640C">
            <w:r>
              <w:rPr>
                <w:color w:val="000000"/>
                <w:sz w:val="16"/>
              </w:rPr>
              <w:t>770/2 Žebětín</w:t>
            </w:r>
          </w:p>
        </w:tc>
        <w:tc>
          <w:tcPr>
            <w:tcW w:w="36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1A78" w14:textId="77777777" w:rsidR="00D14A2D" w:rsidRDefault="00D14A2D" w:rsidP="0032640C">
            <w:r>
              <w:rPr>
                <w:color w:val="000000"/>
                <w:sz w:val="16"/>
              </w:rPr>
              <w:t>Křivánkovo náměstí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690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050E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E50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4698640A" w14:textId="77777777" w:rsidTr="0032640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0E80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lastRenderedPageBreak/>
              <w:t>961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1ABE" w14:textId="77777777" w:rsidR="00D14A2D" w:rsidRDefault="00D14A2D" w:rsidP="0032640C">
            <w:pPr>
              <w:rPr>
                <w:color w:val="000000"/>
                <w:sz w:val="16"/>
              </w:rPr>
            </w:pPr>
            <w:r w:rsidRPr="4C963430">
              <w:rPr>
                <w:sz w:val="16"/>
                <w:szCs w:val="16"/>
              </w:rPr>
              <w:t>2201/1 Žebětín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C77D" w14:textId="77777777" w:rsidR="00D14A2D" w:rsidRDefault="00D14A2D" w:rsidP="0032640C">
            <w:pPr>
              <w:rPr>
                <w:color w:val="000000"/>
                <w:sz w:val="16"/>
              </w:rPr>
            </w:pPr>
            <w:r w:rsidRPr="4C963430">
              <w:rPr>
                <w:sz w:val="16"/>
                <w:szCs w:val="16"/>
              </w:rPr>
              <w:t>u vchodu do obory Holedná od ul. Stará dálnice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BF6E" w14:textId="77777777" w:rsidR="00D14A2D" w:rsidRDefault="00D14A2D" w:rsidP="0032640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C191" w14:textId="77777777" w:rsidR="00D14A2D" w:rsidRDefault="00D14A2D" w:rsidP="0032640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B303" w14:textId="77777777" w:rsidR="00D14A2D" w:rsidRDefault="00D14A2D" w:rsidP="0032640C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</w:tbl>
    <w:p w14:paraId="5F42A753" w14:textId="77777777" w:rsidR="00D14A2D" w:rsidRDefault="00D14A2D" w:rsidP="00D14A2D"/>
    <w:p w14:paraId="457FBC66" w14:textId="77777777" w:rsidR="00D14A2D" w:rsidRDefault="00D14A2D" w:rsidP="00D14A2D">
      <w:r>
        <w:rPr>
          <w:b/>
        </w:rPr>
        <w:t>HLAVA Y: Brno-Židenice</w:t>
      </w:r>
    </w:p>
    <w:tbl>
      <w:tblPr>
        <w:tblStyle w:val="Mkatabulky"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8"/>
        <w:gridCol w:w="3605"/>
        <w:gridCol w:w="1626"/>
        <w:gridCol w:w="871"/>
        <w:gridCol w:w="871"/>
      </w:tblGrid>
      <w:tr w:rsidR="00D14A2D" w14:paraId="3A7ECBAA" w14:textId="77777777" w:rsidTr="0032640C">
        <w:trPr>
          <w:tblHeader/>
        </w:trPr>
        <w:tc>
          <w:tcPr>
            <w:tcW w:w="7653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506B5BB6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LOKALITA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bottom w:w="100" w:type="dxa"/>
            </w:tcMar>
            <w:vAlign w:val="center"/>
          </w:tcPr>
          <w:p w14:paraId="41AA39F9" w14:textId="77777777" w:rsidR="00D14A2D" w:rsidRDefault="00D14A2D" w:rsidP="0032640C">
            <w:pPr>
              <w:jc w:val="center"/>
            </w:pPr>
            <w:r>
              <w:rPr>
                <w:b/>
                <w:color w:val="000000"/>
                <w:sz w:val="16"/>
              </w:rPr>
              <w:t>KAPACITA</w:t>
            </w:r>
          </w:p>
        </w:tc>
      </w:tr>
      <w:tr w:rsidR="00D14A2D" w14:paraId="4D35F8C9" w14:textId="77777777" w:rsidTr="0032640C">
        <w:trPr>
          <w:tblHeader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581A2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Č.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27F09C32" w14:textId="77777777" w:rsidR="00D14A2D" w:rsidRDefault="00D14A2D" w:rsidP="0032640C">
            <w:r>
              <w:rPr>
                <w:color w:val="000000"/>
                <w:sz w:val="16"/>
              </w:rPr>
              <w:t>p. č. k. ú.</w:t>
            </w:r>
          </w:p>
        </w:tc>
        <w:tc>
          <w:tcPr>
            <w:tcW w:w="3519" w:type="dxa"/>
            <w:tcBorders>
              <w:bottom w:val="single" w:sz="12" w:space="0" w:color="auto"/>
            </w:tcBorders>
            <w:vAlign w:val="center"/>
          </w:tcPr>
          <w:p w14:paraId="54A4E2F5" w14:textId="77777777" w:rsidR="00D14A2D" w:rsidRDefault="00D14A2D" w:rsidP="0032640C">
            <w:r>
              <w:rPr>
                <w:color w:val="000000"/>
                <w:sz w:val="16"/>
              </w:rPr>
              <w:t>Bližší vymezení místa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54A3C511" w14:textId="77777777" w:rsidR="00D14A2D" w:rsidRDefault="00D14A2D" w:rsidP="0032640C">
            <w:r>
              <w:rPr>
                <w:color w:val="000000"/>
                <w:sz w:val="16"/>
              </w:rPr>
              <w:t>Druh stanoviště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29CC04E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Výměra</w:t>
            </w:r>
            <w:r>
              <w:rPr>
                <w:color w:val="000000"/>
                <w:sz w:val="16"/>
              </w:rPr>
              <w:br/>
              <w:t>(m</w:t>
            </w:r>
            <w:r w:rsidRPr="00C263F5">
              <w:rPr>
                <w:color w:val="000000"/>
                <w:sz w:val="16"/>
                <w:vertAlign w:val="superscript"/>
              </w:rPr>
              <w:t>2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E3EE3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Počet</w:t>
            </w:r>
            <w:r>
              <w:rPr>
                <w:color w:val="000000"/>
                <w:sz w:val="16"/>
              </w:rPr>
              <w:br/>
              <w:t>stojanů</w:t>
            </w:r>
          </w:p>
        </w:tc>
      </w:tr>
      <w:tr w:rsidR="00D14A2D" w14:paraId="5F65F573" w14:textId="77777777" w:rsidTr="0032640C"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A96243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962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5CF7383A" w14:textId="77777777" w:rsidR="00D14A2D" w:rsidRDefault="00D14A2D" w:rsidP="0032640C">
            <w:r>
              <w:rPr>
                <w:color w:val="000000"/>
                <w:sz w:val="16"/>
              </w:rPr>
              <w:t>8410/1 Židenice</w:t>
            </w:r>
          </w:p>
        </w:tc>
        <w:tc>
          <w:tcPr>
            <w:tcW w:w="3519" w:type="dxa"/>
            <w:tcBorders>
              <w:top w:val="single" w:sz="12" w:space="0" w:color="auto"/>
            </w:tcBorders>
            <w:vAlign w:val="center"/>
          </w:tcPr>
          <w:p w14:paraId="1334ED67" w14:textId="77777777" w:rsidR="00D14A2D" w:rsidRDefault="00D14A2D" w:rsidP="0032640C">
            <w:r>
              <w:rPr>
                <w:color w:val="000000"/>
                <w:sz w:val="16"/>
              </w:rPr>
              <w:t>ul. Gajdošova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70844435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1D39A383" w14:textId="77777777" w:rsidR="00D14A2D" w:rsidRDefault="00D14A2D" w:rsidP="0032640C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47428E9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</w:tr>
      <w:tr w:rsidR="00D14A2D" w14:paraId="6252B83D" w14:textId="77777777" w:rsidTr="0032640C">
        <w:tc>
          <w:tcPr>
            <w:tcW w:w="567" w:type="dxa"/>
            <w:vAlign w:val="center"/>
          </w:tcPr>
          <w:p w14:paraId="6586238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963</w:t>
            </w:r>
          </w:p>
        </w:tc>
        <w:tc>
          <w:tcPr>
            <w:tcW w:w="1980" w:type="dxa"/>
            <w:vAlign w:val="center"/>
          </w:tcPr>
          <w:p w14:paraId="660CE6D3" w14:textId="77777777" w:rsidR="00D14A2D" w:rsidRDefault="00D14A2D" w:rsidP="0032640C">
            <w:r>
              <w:rPr>
                <w:color w:val="000000"/>
                <w:sz w:val="16"/>
              </w:rPr>
              <w:t>5680 Židenice</w:t>
            </w:r>
          </w:p>
        </w:tc>
        <w:tc>
          <w:tcPr>
            <w:tcW w:w="3519" w:type="dxa"/>
            <w:vAlign w:val="center"/>
          </w:tcPr>
          <w:p w14:paraId="18001A20" w14:textId="77777777" w:rsidR="00D14A2D" w:rsidRDefault="00D14A2D" w:rsidP="0032640C">
            <w:r>
              <w:rPr>
                <w:color w:val="000000"/>
                <w:sz w:val="16"/>
              </w:rPr>
              <w:t>ul. Gajdošova</w:t>
            </w:r>
          </w:p>
        </w:tc>
        <w:tc>
          <w:tcPr>
            <w:tcW w:w="1587" w:type="dxa"/>
            <w:vAlign w:val="center"/>
          </w:tcPr>
          <w:p w14:paraId="56F6FF90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50" w:type="dxa"/>
            <w:vAlign w:val="center"/>
          </w:tcPr>
          <w:p w14:paraId="5CB70B28" w14:textId="77777777" w:rsidR="00D14A2D" w:rsidRDefault="00D14A2D" w:rsidP="0032640C">
            <w:pPr>
              <w:jc w:val="center"/>
            </w:pPr>
          </w:p>
        </w:tc>
        <w:tc>
          <w:tcPr>
            <w:tcW w:w="850" w:type="dxa"/>
            <w:vAlign w:val="center"/>
          </w:tcPr>
          <w:p w14:paraId="7533E12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36BBDC06" w14:textId="77777777" w:rsidTr="0032640C">
        <w:tc>
          <w:tcPr>
            <w:tcW w:w="567" w:type="dxa"/>
            <w:vAlign w:val="center"/>
          </w:tcPr>
          <w:p w14:paraId="1A72F93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964</w:t>
            </w:r>
          </w:p>
        </w:tc>
        <w:tc>
          <w:tcPr>
            <w:tcW w:w="1980" w:type="dxa"/>
            <w:vAlign w:val="center"/>
          </w:tcPr>
          <w:p w14:paraId="47CF92E3" w14:textId="77777777" w:rsidR="00D14A2D" w:rsidRDefault="00D14A2D" w:rsidP="0032640C">
            <w:r>
              <w:rPr>
                <w:color w:val="000000"/>
                <w:sz w:val="16"/>
              </w:rPr>
              <w:t>945/1 Židenice</w:t>
            </w:r>
          </w:p>
        </w:tc>
        <w:tc>
          <w:tcPr>
            <w:tcW w:w="3519" w:type="dxa"/>
            <w:vAlign w:val="center"/>
          </w:tcPr>
          <w:p w14:paraId="0142FB7D" w14:textId="77777777" w:rsidR="00D14A2D" w:rsidRDefault="00D14A2D" w:rsidP="0032640C">
            <w:r>
              <w:rPr>
                <w:color w:val="000000"/>
                <w:sz w:val="16"/>
              </w:rPr>
              <w:t>ul. Šámalova</w:t>
            </w:r>
          </w:p>
        </w:tc>
        <w:tc>
          <w:tcPr>
            <w:tcW w:w="1587" w:type="dxa"/>
            <w:vAlign w:val="center"/>
          </w:tcPr>
          <w:p w14:paraId="01B6A8E8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50" w:type="dxa"/>
            <w:vAlign w:val="center"/>
          </w:tcPr>
          <w:p w14:paraId="577A6C20" w14:textId="77777777" w:rsidR="00D14A2D" w:rsidRDefault="00D14A2D" w:rsidP="0032640C">
            <w:pPr>
              <w:jc w:val="center"/>
            </w:pPr>
          </w:p>
        </w:tc>
        <w:tc>
          <w:tcPr>
            <w:tcW w:w="850" w:type="dxa"/>
            <w:vAlign w:val="center"/>
          </w:tcPr>
          <w:p w14:paraId="0E92F48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6C1BE2E1" w14:textId="77777777" w:rsidTr="0032640C">
        <w:tc>
          <w:tcPr>
            <w:tcW w:w="567" w:type="dxa"/>
            <w:vAlign w:val="center"/>
          </w:tcPr>
          <w:p w14:paraId="5FF4AB1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965</w:t>
            </w:r>
          </w:p>
        </w:tc>
        <w:tc>
          <w:tcPr>
            <w:tcW w:w="1980" w:type="dxa"/>
            <w:vAlign w:val="center"/>
          </w:tcPr>
          <w:p w14:paraId="48558F0A" w14:textId="77777777" w:rsidR="00D14A2D" w:rsidRDefault="00D14A2D" w:rsidP="0032640C">
            <w:r>
              <w:rPr>
                <w:color w:val="000000"/>
                <w:sz w:val="16"/>
              </w:rPr>
              <w:t>4362/1 Židenice</w:t>
            </w:r>
          </w:p>
        </w:tc>
        <w:tc>
          <w:tcPr>
            <w:tcW w:w="3519" w:type="dxa"/>
            <w:vAlign w:val="center"/>
          </w:tcPr>
          <w:p w14:paraId="155D571D" w14:textId="77777777" w:rsidR="00D14A2D" w:rsidRDefault="00D14A2D" w:rsidP="0032640C">
            <w:r>
              <w:rPr>
                <w:color w:val="000000"/>
                <w:sz w:val="16"/>
              </w:rPr>
              <w:t>ul. Souběžná</w:t>
            </w:r>
          </w:p>
        </w:tc>
        <w:tc>
          <w:tcPr>
            <w:tcW w:w="1587" w:type="dxa"/>
            <w:vAlign w:val="center"/>
          </w:tcPr>
          <w:p w14:paraId="38E3BD44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50" w:type="dxa"/>
            <w:vAlign w:val="center"/>
          </w:tcPr>
          <w:p w14:paraId="13E0A95B" w14:textId="77777777" w:rsidR="00D14A2D" w:rsidRDefault="00D14A2D" w:rsidP="0032640C">
            <w:pPr>
              <w:jc w:val="center"/>
            </w:pPr>
          </w:p>
        </w:tc>
        <w:tc>
          <w:tcPr>
            <w:tcW w:w="850" w:type="dxa"/>
            <w:vAlign w:val="center"/>
          </w:tcPr>
          <w:p w14:paraId="2CCDBEC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197D8760" w14:textId="77777777" w:rsidTr="0032640C">
        <w:tc>
          <w:tcPr>
            <w:tcW w:w="567" w:type="dxa"/>
            <w:vAlign w:val="center"/>
          </w:tcPr>
          <w:p w14:paraId="04DBB9B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966</w:t>
            </w:r>
          </w:p>
        </w:tc>
        <w:tc>
          <w:tcPr>
            <w:tcW w:w="1980" w:type="dxa"/>
            <w:vAlign w:val="center"/>
          </w:tcPr>
          <w:p w14:paraId="7C7165FE" w14:textId="77777777" w:rsidR="00D14A2D" w:rsidRDefault="00D14A2D" w:rsidP="0032640C">
            <w:r>
              <w:rPr>
                <w:color w:val="000000"/>
                <w:sz w:val="16"/>
              </w:rPr>
              <w:t>5879/11 Židenice</w:t>
            </w:r>
          </w:p>
        </w:tc>
        <w:tc>
          <w:tcPr>
            <w:tcW w:w="3519" w:type="dxa"/>
            <w:vAlign w:val="center"/>
          </w:tcPr>
          <w:p w14:paraId="2562B56A" w14:textId="77777777" w:rsidR="00D14A2D" w:rsidRDefault="00D14A2D" w:rsidP="0032640C">
            <w:r>
              <w:rPr>
                <w:color w:val="000000"/>
                <w:sz w:val="16"/>
              </w:rPr>
              <w:t>ul. Lazaretní</w:t>
            </w:r>
          </w:p>
        </w:tc>
        <w:tc>
          <w:tcPr>
            <w:tcW w:w="1587" w:type="dxa"/>
            <w:vAlign w:val="center"/>
          </w:tcPr>
          <w:p w14:paraId="56D66BF6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50" w:type="dxa"/>
            <w:vAlign w:val="center"/>
          </w:tcPr>
          <w:p w14:paraId="7AF8AF01" w14:textId="77777777" w:rsidR="00D14A2D" w:rsidRDefault="00D14A2D" w:rsidP="0032640C">
            <w:pPr>
              <w:jc w:val="center"/>
            </w:pPr>
          </w:p>
        </w:tc>
        <w:tc>
          <w:tcPr>
            <w:tcW w:w="850" w:type="dxa"/>
            <w:vAlign w:val="center"/>
          </w:tcPr>
          <w:p w14:paraId="315EB61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4724DDFE" w14:textId="77777777" w:rsidTr="0032640C">
        <w:tc>
          <w:tcPr>
            <w:tcW w:w="567" w:type="dxa"/>
            <w:vAlign w:val="center"/>
          </w:tcPr>
          <w:p w14:paraId="7FBF259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967</w:t>
            </w:r>
          </w:p>
        </w:tc>
        <w:tc>
          <w:tcPr>
            <w:tcW w:w="1980" w:type="dxa"/>
            <w:vAlign w:val="center"/>
          </w:tcPr>
          <w:p w14:paraId="631323FE" w14:textId="77777777" w:rsidR="00D14A2D" w:rsidRDefault="00D14A2D" w:rsidP="0032640C">
            <w:r>
              <w:rPr>
                <w:color w:val="000000"/>
                <w:sz w:val="16"/>
              </w:rPr>
              <w:t>5428/1 Židenice</w:t>
            </w:r>
          </w:p>
        </w:tc>
        <w:tc>
          <w:tcPr>
            <w:tcW w:w="3519" w:type="dxa"/>
            <w:vAlign w:val="center"/>
          </w:tcPr>
          <w:p w14:paraId="7058C261" w14:textId="77777777" w:rsidR="00D14A2D" w:rsidRDefault="00D14A2D" w:rsidP="0032640C">
            <w:r>
              <w:rPr>
                <w:color w:val="000000"/>
                <w:sz w:val="16"/>
              </w:rPr>
              <w:t>ul. Jamborova</w:t>
            </w:r>
          </w:p>
        </w:tc>
        <w:tc>
          <w:tcPr>
            <w:tcW w:w="1587" w:type="dxa"/>
            <w:vAlign w:val="center"/>
          </w:tcPr>
          <w:p w14:paraId="1825EDCA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50" w:type="dxa"/>
            <w:vAlign w:val="center"/>
          </w:tcPr>
          <w:p w14:paraId="02201D40" w14:textId="77777777" w:rsidR="00D14A2D" w:rsidRDefault="00D14A2D" w:rsidP="0032640C">
            <w:pPr>
              <w:jc w:val="center"/>
            </w:pPr>
          </w:p>
        </w:tc>
        <w:tc>
          <w:tcPr>
            <w:tcW w:w="850" w:type="dxa"/>
            <w:vAlign w:val="center"/>
          </w:tcPr>
          <w:p w14:paraId="250EE2F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A2D" w14:paraId="0E4A9E87" w14:textId="77777777" w:rsidTr="0032640C">
        <w:tc>
          <w:tcPr>
            <w:tcW w:w="567" w:type="dxa"/>
            <w:vAlign w:val="center"/>
          </w:tcPr>
          <w:p w14:paraId="6C652AB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968</w:t>
            </w:r>
          </w:p>
        </w:tc>
        <w:tc>
          <w:tcPr>
            <w:tcW w:w="1980" w:type="dxa"/>
            <w:vAlign w:val="center"/>
          </w:tcPr>
          <w:p w14:paraId="0024BFB2" w14:textId="77777777" w:rsidR="00D14A2D" w:rsidRDefault="00D14A2D" w:rsidP="0032640C">
            <w:r>
              <w:rPr>
                <w:color w:val="000000"/>
                <w:sz w:val="16"/>
              </w:rPr>
              <w:t>1263 Zábrdovice</w:t>
            </w:r>
          </w:p>
        </w:tc>
        <w:tc>
          <w:tcPr>
            <w:tcW w:w="3519" w:type="dxa"/>
            <w:vAlign w:val="center"/>
          </w:tcPr>
          <w:p w14:paraId="1CDAC40B" w14:textId="77777777" w:rsidR="00D14A2D" w:rsidRDefault="00D14A2D" w:rsidP="0032640C">
            <w:r>
              <w:rPr>
                <w:color w:val="000000"/>
                <w:sz w:val="16"/>
              </w:rPr>
              <w:t>na rohu ul. Kuldova a ul. Šámalova</w:t>
            </w:r>
          </w:p>
        </w:tc>
        <w:tc>
          <w:tcPr>
            <w:tcW w:w="1587" w:type="dxa"/>
            <w:vAlign w:val="center"/>
          </w:tcPr>
          <w:p w14:paraId="0F9F8C34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50" w:type="dxa"/>
            <w:vAlign w:val="center"/>
          </w:tcPr>
          <w:p w14:paraId="76D25D36" w14:textId="77777777" w:rsidR="00D14A2D" w:rsidRDefault="00D14A2D" w:rsidP="0032640C">
            <w:pPr>
              <w:jc w:val="center"/>
            </w:pPr>
          </w:p>
        </w:tc>
        <w:tc>
          <w:tcPr>
            <w:tcW w:w="850" w:type="dxa"/>
            <w:vAlign w:val="center"/>
          </w:tcPr>
          <w:p w14:paraId="7F4ED4E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</w:tr>
      <w:tr w:rsidR="00D14A2D" w14:paraId="7CBB5EF1" w14:textId="77777777" w:rsidTr="0032640C">
        <w:tc>
          <w:tcPr>
            <w:tcW w:w="567" w:type="dxa"/>
            <w:vAlign w:val="center"/>
          </w:tcPr>
          <w:p w14:paraId="5FB0573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969</w:t>
            </w:r>
          </w:p>
        </w:tc>
        <w:tc>
          <w:tcPr>
            <w:tcW w:w="1980" w:type="dxa"/>
            <w:vAlign w:val="center"/>
          </w:tcPr>
          <w:p w14:paraId="0B0EBF56" w14:textId="77777777" w:rsidR="00D14A2D" w:rsidRDefault="00D14A2D" w:rsidP="0032640C">
            <w:r>
              <w:rPr>
                <w:color w:val="000000"/>
                <w:sz w:val="16"/>
              </w:rPr>
              <w:t>1263 Zábrdovice</w:t>
            </w:r>
          </w:p>
        </w:tc>
        <w:tc>
          <w:tcPr>
            <w:tcW w:w="3519" w:type="dxa"/>
            <w:vAlign w:val="center"/>
          </w:tcPr>
          <w:p w14:paraId="4FCEFE5D" w14:textId="77777777" w:rsidR="00D14A2D" w:rsidRDefault="00D14A2D" w:rsidP="0032640C">
            <w:r>
              <w:rPr>
                <w:color w:val="000000"/>
                <w:sz w:val="16"/>
              </w:rPr>
              <w:t>ul. Kuldova</w:t>
            </w:r>
          </w:p>
        </w:tc>
        <w:tc>
          <w:tcPr>
            <w:tcW w:w="1587" w:type="dxa"/>
            <w:vAlign w:val="center"/>
          </w:tcPr>
          <w:p w14:paraId="5301117F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50" w:type="dxa"/>
            <w:vAlign w:val="center"/>
          </w:tcPr>
          <w:p w14:paraId="6B091B90" w14:textId="77777777" w:rsidR="00D14A2D" w:rsidRDefault="00D14A2D" w:rsidP="0032640C">
            <w:pPr>
              <w:jc w:val="center"/>
            </w:pPr>
          </w:p>
        </w:tc>
        <w:tc>
          <w:tcPr>
            <w:tcW w:w="850" w:type="dxa"/>
            <w:vAlign w:val="center"/>
          </w:tcPr>
          <w:p w14:paraId="577348C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0BD72447" w14:textId="77777777" w:rsidTr="0032640C">
        <w:tc>
          <w:tcPr>
            <w:tcW w:w="567" w:type="dxa"/>
            <w:vAlign w:val="center"/>
          </w:tcPr>
          <w:p w14:paraId="3B36384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970</w:t>
            </w:r>
          </w:p>
        </w:tc>
        <w:tc>
          <w:tcPr>
            <w:tcW w:w="1980" w:type="dxa"/>
            <w:vAlign w:val="center"/>
          </w:tcPr>
          <w:p w14:paraId="2A1A48B9" w14:textId="77777777" w:rsidR="00D14A2D" w:rsidRDefault="00D14A2D" w:rsidP="0032640C">
            <w:r>
              <w:rPr>
                <w:color w:val="000000"/>
                <w:sz w:val="16"/>
              </w:rPr>
              <w:t>9887 Židenice</w:t>
            </w:r>
          </w:p>
        </w:tc>
        <w:tc>
          <w:tcPr>
            <w:tcW w:w="3519" w:type="dxa"/>
            <w:vAlign w:val="center"/>
          </w:tcPr>
          <w:p w14:paraId="4D64B2E1" w14:textId="77777777" w:rsidR="00D14A2D" w:rsidRDefault="00D14A2D" w:rsidP="0032640C">
            <w:r>
              <w:rPr>
                <w:color w:val="000000"/>
                <w:sz w:val="16"/>
              </w:rPr>
              <w:t>u skateparku Bzzzukot</w:t>
            </w:r>
          </w:p>
        </w:tc>
        <w:tc>
          <w:tcPr>
            <w:tcW w:w="1587" w:type="dxa"/>
            <w:vAlign w:val="center"/>
          </w:tcPr>
          <w:p w14:paraId="2B2F3B21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50" w:type="dxa"/>
            <w:vAlign w:val="center"/>
          </w:tcPr>
          <w:p w14:paraId="4DFC2F37" w14:textId="77777777" w:rsidR="00D14A2D" w:rsidRDefault="00D14A2D" w:rsidP="0032640C">
            <w:pPr>
              <w:jc w:val="center"/>
            </w:pPr>
          </w:p>
        </w:tc>
        <w:tc>
          <w:tcPr>
            <w:tcW w:w="850" w:type="dxa"/>
            <w:vAlign w:val="center"/>
          </w:tcPr>
          <w:p w14:paraId="5EAC1CB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</w:tr>
      <w:tr w:rsidR="00D14A2D" w14:paraId="293C2081" w14:textId="77777777" w:rsidTr="0032640C">
        <w:tc>
          <w:tcPr>
            <w:tcW w:w="567" w:type="dxa"/>
            <w:vAlign w:val="center"/>
          </w:tcPr>
          <w:p w14:paraId="5797725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971</w:t>
            </w:r>
          </w:p>
        </w:tc>
        <w:tc>
          <w:tcPr>
            <w:tcW w:w="1980" w:type="dxa"/>
            <w:vAlign w:val="center"/>
          </w:tcPr>
          <w:p w14:paraId="68093B94" w14:textId="77777777" w:rsidR="00D14A2D" w:rsidRDefault="00D14A2D" w:rsidP="0032640C">
            <w:r>
              <w:rPr>
                <w:color w:val="000000"/>
                <w:sz w:val="16"/>
              </w:rPr>
              <w:t>9886 Židenice</w:t>
            </w:r>
          </w:p>
        </w:tc>
        <w:tc>
          <w:tcPr>
            <w:tcW w:w="3519" w:type="dxa"/>
            <w:vAlign w:val="center"/>
          </w:tcPr>
          <w:p w14:paraId="453F98C6" w14:textId="77777777" w:rsidR="00D14A2D" w:rsidRDefault="00D14A2D" w:rsidP="0032640C">
            <w:r>
              <w:rPr>
                <w:color w:val="000000"/>
                <w:sz w:val="16"/>
              </w:rPr>
              <w:t>ul. Líšeňská</w:t>
            </w:r>
          </w:p>
        </w:tc>
        <w:tc>
          <w:tcPr>
            <w:tcW w:w="1587" w:type="dxa"/>
            <w:vAlign w:val="center"/>
          </w:tcPr>
          <w:p w14:paraId="33D4AF02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50" w:type="dxa"/>
            <w:vAlign w:val="center"/>
          </w:tcPr>
          <w:p w14:paraId="014AB9B8" w14:textId="77777777" w:rsidR="00D14A2D" w:rsidRDefault="00D14A2D" w:rsidP="0032640C">
            <w:pPr>
              <w:jc w:val="center"/>
            </w:pPr>
          </w:p>
        </w:tc>
        <w:tc>
          <w:tcPr>
            <w:tcW w:w="850" w:type="dxa"/>
            <w:vAlign w:val="center"/>
          </w:tcPr>
          <w:p w14:paraId="2AC3811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</w:tr>
      <w:tr w:rsidR="00D14A2D" w14:paraId="644ADF48" w14:textId="77777777" w:rsidTr="0032640C">
        <w:tc>
          <w:tcPr>
            <w:tcW w:w="567" w:type="dxa"/>
            <w:vAlign w:val="center"/>
          </w:tcPr>
          <w:p w14:paraId="02B7CF5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972</w:t>
            </w:r>
          </w:p>
        </w:tc>
        <w:tc>
          <w:tcPr>
            <w:tcW w:w="1980" w:type="dxa"/>
            <w:vAlign w:val="center"/>
          </w:tcPr>
          <w:p w14:paraId="609A0FF6" w14:textId="77777777" w:rsidR="00D14A2D" w:rsidRDefault="00D14A2D" w:rsidP="0032640C">
            <w:r>
              <w:rPr>
                <w:color w:val="000000"/>
                <w:sz w:val="16"/>
              </w:rPr>
              <w:t>4337 Židenice</w:t>
            </w:r>
          </w:p>
        </w:tc>
        <w:tc>
          <w:tcPr>
            <w:tcW w:w="3519" w:type="dxa"/>
            <w:vAlign w:val="center"/>
          </w:tcPr>
          <w:p w14:paraId="11634047" w14:textId="77777777" w:rsidR="00D14A2D" w:rsidRDefault="00D14A2D" w:rsidP="0032640C">
            <w:r>
              <w:rPr>
                <w:color w:val="000000"/>
                <w:sz w:val="16"/>
              </w:rPr>
              <w:t>ul. Krásného</w:t>
            </w:r>
          </w:p>
        </w:tc>
        <w:tc>
          <w:tcPr>
            <w:tcW w:w="1587" w:type="dxa"/>
            <w:vAlign w:val="center"/>
          </w:tcPr>
          <w:p w14:paraId="27A5A5CE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50" w:type="dxa"/>
            <w:vAlign w:val="center"/>
          </w:tcPr>
          <w:p w14:paraId="18D6AAA7" w14:textId="77777777" w:rsidR="00D14A2D" w:rsidRDefault="00D14A2D" w:rsidP="0032640C">
            <w:pPr>
              <w:jc w:val="center"/>
            </w:pPr>
          </w:p>
        </w:tc>
        <w:tc>
          <w:tcPr>
            <w:tcW w:w="850" w:type="dxa"/>
            <w:vAlign w:val="center"/>
          </w:tcPr>
          <w:p w14:paraId="7E5D81D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</w:tr>
      <w:tr w:rsidR="00D14A2D" w14:paraId="1D2FC8A4" w14:textId="77777777" w:rsidTr="0032640C">
        <w:tc>
          <w:tcPr>
            <w:tcW w:w="567" w:type="dxa"/>
            <w:vAlign w:val="center"/>
          </w:tcPr>
          <w:p w14:paraId="2764C6C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973</w:t>
            </w:r>
          </w:p>
        </w:tc>
        <w:tc>
          <w:tcPr>
            <w:tcW w:w="1980" w:type="dxa"/>
            <w:vAlign w:val="center"/>
          </w:tcPr>
          <w:p w14:paraId="602A1F79" w14:textId="77777777" w:rsidR="00D14A2D" w:rsidRDefault="00D14A2D" w:rsidP="0032640C">
            <w:r>
              <w:rPr>
                <w:color w:val="000000"/>
                <w:sz w:val="16"/>
              </w:rPr>
              <w:t>144/2 Židenice</w:t>
            </w:r>
          </w:p>
        </w:tc>
        <w:tc>
          <w:tcPr>
            <w:tcW w:w="3519" w:type="dxa"/>
            <w:vAlign w:val="center"/>
          </w:tcPr>
          <w:p w14:paraId="4B064FBB" w14:textId="77777777" w:rsidR="00D14A2D" w:rsidRDefault="00D14A2D" w:rsidP="0032640C">
            <w:r>
              <w:rPr>
                <w:color w:val="000000"/>
                <w:sz w:val="16"/>
              </w:rPr>
              <w:t>ul. Životského</w:t>
            </w:r>
          </w:p>
        </w:tc>
        <w:tc>
          <w:tcPr>
            <w:tcW w:w="1587" w:type="dxa"/>
            <w:vAlign w:val="center"/>
          </w:tcPr>
          <w:p w14:paraId="4C2D8C8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0A75F25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69DEA368" w14:textId="77777777" w:rsidR="00D14A2D" w:rsidRDefault="00D14A2D" w:rsidP="0032640C">
            <w:pPr>
              <w:jc w:val="center"/>
            </w:pPr>
          </w:p>
        </w:tc>
      </w:tr>
      <w:tr w:rsidR="00D14A2D" w14:paraId="57909489" w14:textId="77777777" w:rsidTr="0032640C">
        <w:tc>
          <w:tcPr>
            <w:tcW w:w="567" w:type="dxa"/>
            <w:vAlign w:val="center"/>
          </w:tcPr>
          <w:p w14:paraId="4D30F8B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974</w:t>
            </w:r>
          </w:p>
        </w:tc>
        <w:tc>
          <w:tcPr>
            <w:tcW w:w="1980" w:type="dxa"/>
            <w:vAlign w:val="center"/>
          </w:tcPr>
          <w:p w14:paraId="6AC28D13" w14:textId="77777777" w:rsidR="00D14A2D" w:rsidRDefault="00D14A2D" w:rsidP="0032640C">
            <w:r>
              <w:rPr>
                <w:color w:val="000000"/>
                <w:sz w:val="16"/>
              </w:rPr>
              <w:t>8087 Židenice</w:t>
            </w:r>
          </w:p>
        </w:tc>
        <w:tc>
          <w:tcPr>
            <w:tcW w:w="3519" w:type="dxa"/>
            <w:vAlign w:val="center"/>
          </w:tcPr>
          <w:p w14:paraId="44AAF0C3" w14:textId="77777777" w:rsidR="00D14A2D" w:rsidRDefault="00D14A2D" w:rsidP="0032640C">
            <w:r>
              <w:rPr>
                <w:color w:val="000000"/>
                <w:sz w:val="16"/>
              </w:rPr>
              <w:t>ul. Kosmákova</w:t>
            </w:r>
          </w:p>
        </w:tc>
        <w:tc>
          <w:tcPr>
            <w:tcW w:w="1587" w:type="dxa"/>
            <w:vAlign w:val="center"/>
          </w:tcPr>
          <w:p w14:paraId="6CE3410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6542A1B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484343E5" w14:textId="77777777" w:rsidR="00D14A2D" w:rsidRDefault="00D14A2D" w:rsidP="0032640C">
            <w:pPr>
              <w:jc w:val="center"/>
            </w:pPr>
          </w:p>
        </w:tc>
      </w:tr>
      <w:tr w:rsidR="00D14A2D" w14:paraId="590B2811" w14:textId="77777777" w:rsidTr="0032640C">
        <w:tc>
          <w:tcPr>
            <w:tcW w:w="567" w:type="dxa"/>
            <w:vAlign w:val="center"/>
          </w:tcPr>
          <w:p w14:paraId="609F3EA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975</w:t>
            </w:r>
          </w:p>
        </w:tc>
        <w:tc>
          <w:tcPr>
            <w:tcW w:w="1980" w:type="dxa"/>
            <w:vAlign w:val="center"/>
          </w:tcPr>
          <w:p w14:paraId="5832B826" w14:textId="77777777" w:rsidR="00D14A2D" w:rsidRDefault="00D14A2D" w:rsidP="0032640C">
            <w:r>
              <w:rPr>
                <w:color w:val="000000"/>
                <w:sz w:val="16"/>
              </w:rPr>
              <w:t>7862/20 Židenice</w:t>
            </w:r>
          </w:p>
        </w:tc>
        <w:tc>
          <w:tcPr>
            <w:tcW w:w="3519" w:type="dxa"/>
            <w:vAlign w:val="center"/>
          </w:tcPr>
          <w:p w14:paraId="2CCF67D7" w14:textId="77777777" w:rsidR="00D14A2D" w:rsidRDefault="00D14A2D" w:rsidP="0032640C">
            <w:r>
              <w:rPr>
                <w:color w:val="000000"/>
                <w:sz w:val="16"/>
              </w:rPr>
              <w:t>mezi ul. Marie Kudeříkové a ul. Bělohorská</w:t>
            </w:r>
          </w:p>
        </w:tc>
        <w:tc>
          <w:tcPr>
            <w:tcW w:w="1587" w:type="dxa"/>
            <w:vAlign w:val="center"/>
          </w:tcPr>
          <w:p w14:paraId="2BCF7B5F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50" w:type="dxa"/>
            <w:vAlign w:val="center"/>
          </w:tcPr>
          <w:p w14:paraId="51BCC44D" w14:textId="77777777" w:rsidR="00D14A2D" w:rsidRDefault="00D14A2D" w:rsidP="0032640C">
            <w:pPr>
              <w:jc w:val="center"/>
            </w:pPr>
          </w:p>
        </w:tc>
        <w:tc>
          <w:tcPr>
            <w:tcW w:w="850" w:type="dxa"/>
            <w:vAlign w:val="center"/>
          </w:tcPr>
          <w:p w14:paraId="51C3A12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3ED0F2F7" w14:textId="77777777" w:rsidTr="0032640C">
        <w:tc>
          <w:tcPr>
            <w:tcW w:w="567" w:type="dxa"/>
            <w:vAlign w:val="center"/>
          </w:tcPr>
          <w:p w14:paraId="1C0D038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976</w:t>
            </w:r>
          </w:p>
        </w:tc>
        <w:tc>
          <w:tcPr>
            <w:tcW w:w="1980" w:type="dxa"/>
            <w:vAlign w:val="center"/>
          </w:tcPr>
          <w:p w14:paraId="3A4CDC02" w14:textId="77777777" w:rsidR="00D14A2D" w:rsidRDefault="00D14A2D" w:rsidP="0032640C">
            <w:r>
              <w:rPr>
                <w:color w:val="000000"/>
                <w:sz w:val="16"/>
              </w:rPr>
              <w:t>8404/1 Židenice</w:t>
            </w:r>
          </w:p>
        </w:tc>
        <w:tc>
          <w:tcPr>
            <w:tcW w:w="3519" w:type="dxa"/>
            <w:vAlign w:val="center"/>
          </w:tcPr>
          <w:p w14:paraId="31A118A3" w14:textId="77777777" w:rsidR="00D14A2D" w:rsidRDefault="00D14A2D" w:rsidP="0032640C">
            <w:r>
              <w:rPr>
                <w:color w:val="000000"/>
                <w:sz w:val="16"/>
              </w:rPr>
              <w:t>ul. Stará osada</w:t>
            </w:r>
          </w:p>
        </w:tc>
        <w:tc>
          <w:tcPr>
            <w:tcW w:w="1587" w:type="dxa"/>
            <w:vAlign w:val="center"/>
          </w:tcPr>
          <w:p w14:paraId="0C3AEBE0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50" w:type="dxa"/>
            <w:vAlign w:val="center"/>
          </w:tcPr>
          <w:p w14:paraId="4B77AEDD" w14:textId="77777777" w:rsidR="00D14A2D" w:rsidRDefault="00D14A2D" w:rsidP="0032640C">
            <w:pPr>
              <w:jc w:val="center"/>
            </w:pPr>
          </w:p>
        </w:tc>
        <w:tc>
          <w:tcPr>
            <w:tcW w:w="850" w:type="dxa"/>
            <w:vAlign w:val="center"/>
          </w:tcPr>
          <w:p w14:paraId="497C40D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2D28DEBF" w14:textId="77777777" w:rsidTr="0032640C">
        <w:tc>
          <w:tcPr>
            <w:tcW w:w="567" w:type="dxa"/>
            <w:vAlign w:val="center"/>
          </w:tcPr>
          <w:p w14:paraId="7105CCA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977</w:t>
            </w:r>
          </w:p>
        </w:tc>
        <w:tc>
          <w:tcPr>
            <w:tcW w:w="1980" w:type="dxa"/>
            <w:vAlign w:val="center"/>
          </w:tcPr>
          <w:p w14:paraId="068974EC" w14:textId="77777777" w:rsidR="00D14A2D" w:rsidRDefault="00D14A2D" w:rsidP="0032640C">
            <w:r>
              <w:rPr>
                <w:color w:val="000000"/>
                <w:sz w:val="16"/>
              </w:rPr>
              <w:t>5786/1 Židenice</w:t>
            </w:r>
          </w:p>
        </w:tc>
        <w:tc>
          <w:tcPr>
            <w:tcW w:w="3519" w:type="dxa"/>
            <w:vAlign w:val="center"/>
          </w:tcPr>
          <w:p w14:paraId="62572938" w14:textId="77777777" w:rsidR="00D14A2D" w:rsidRDefault="00D14A2D" w:rsidP="0032640C">
            <w:r>
              <w:rPr>
                <w:color w:val="000000"/>
                <w:sz w:val="16"/>
              </w:rPr>
              <w:t>před Centrum Nová Osada</w:t>
            </w:r>
          </w:p>
        </w:tc>
        <w:tc>
          <w:tcPr>
            <w:tcW w:w="1587" w:type="dxa"/>
            <w:vAlign w:val="center"/>
          </w:tcPr>
          <w:p w14:paraId="44D53EFB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50" w:type="dxa"/>
            <w:vAlign w:val="center"/>
          </w:tcPr>
          <w:p w14:paraId="43DE03C4" w14:textId="77777777" w:rsidR="00D14A2D" w:rsidRDefault="00D14A2D" w:rsidP="0032640C">
            <w:pPr>
              <w:jc w:val="center"/>
            </w:pPr>
          </w:p>
        </w:tc>
        <w:tc>
          <w:tcPr>
            <w:tcW w:w="850" w:type="dxa"/>
            <w:vAlign w:val="center"/>
          </w:tcPr>
          <w:p w14:paraId="3743553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</w:tr>
      <w:tr w:rsidR="00D14A2D" w14:paraId="34C65365" w14:textId="77777777" w:rsidTr="0032640C">
        <w:tc>
          <w:tcPr>
            <w:tcW w:w="567" w:type="dxa"/>
            <w:vAlign w:val="center"/>
          </w:tcPr>
          <w:p w14:paraId="13F60EF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978</w:t>
            </w:r>
          </w:p>
        </w:tc>
        <w:tc>
          <w:tcPr>
            <w:tcW w:w="1980" w:type="dxa"/>
            <w:vAlign w:val="center"/>
          </w:tcPr>
          <w:p w14:paraId="61A901CE" w14:textId="77777777" w:rsidR="00D14A2D" w:rsidRDefault="00D14A2D" w:rsidP="0032640C">
            <w:r>
              <w:rPr>
                <w:color w:val="000000"/>
                <w:sz w:val="16"/>
              </w:rPr>
              <w:t>4393/1 Židenice</w:t>
            </w:r>
          </w:p>
        </w:tc>
        <w:tc>
          <w:tcPr>
            <w:tcW w:w="3519" w:type="dxa"/>
            <w:vAlign w:val="center"/>
          </w:tcPr>
          <w:p w14:paraId="2BB72124" w14:textId="77777777" w:rsidR="00D14A2D" w:rsidRDefault="00D14A2D" w:rsidP="0032640C">
            <w:r>
              <w:rPr>
                <w:color w:val="000000"/>
                <w:sz w:val="16"/>
              </w:rPr>
              <w:t>na dětském hřišti při ul. Souběžná</w:t>
            </w:r>
          </w:p>
        </w:tc>
        <w:tc>
          <w:tcPr>
            <w:tcW w:w="1587" w:type="dxa"/>
            <w:vAlign w:val="center"/>
          </w:tcPr>
          <w:p w14:paraId="2B7F2BBC" w14:textId="77777777" w:rsidR="00D14A2D" w:rsidRDefault="00D14A2D" w:rsidP="0032640C">
            <w:r>
              <w:rPr>
                <w:color w:val="000000"/>
                <w:sz w:val="16"/>
              </w:rPr>
              <w:t>městský stojan</w:t>
            </w:r>
          </w:p>
        </w:tc>
        <w:tc>
          <w:tcPr>
            <w:tcW w:w="850" w:type="dxa"/>
            <w:vAlign w:val="center"/>
          </w:tcPr>
          <w:p w14:paraId="48BD93FA" w14:textId="77777777" w:rsidR="00D14A2D" w:rsidRDefault="00D14A2D" w:rsidP="0032640C">
            <w:pPr>
              <w:jc w:val="center"/>
            </w:pPr>
          </w:p>
        </w:tc>
        <w:tc>
          <w:tcPr>
            <w:tcW w:w="850" w:type="dxa"/>
            <w:vAlign w:val="center"/>
          </w:tcPr>
          <w:p w14:paraId="2BE2BF0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</w:tr>
      <w:tr w:rsidR="00D14A2D" w14:paraId="76EAB5C4" w14:textId="77777777" w:rsidTr="0032640C">
        <w:tc>
          <w:tcPr>
            <w:tcW w:w="567" w:type="dxa"/>
            <w:vAlign w:val="center"/>
          </w:tcPr>
          <w:p w14:paraId="377A0ED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979</w:t>
            </w:r>
          </w:p>
        </w:tc>
        <w:tc>
          <w:tcPr>
            <w:tcW w:w="1980" w:type="dxa"/>
            <w:vAlign w:val="center"/>
          </w:tcPr>
          <w:p w14:paraId="60988DC5" w14:textId="77777777" w:rsidR="00D14A2D" w:rsidRDefault="00D14A2D" w:rsidP="0032640C">
            <w:r>
              <w:rPr>
                <w:color w:val="000000"/>
                <w:sz w:val="16"/>
              </w:rPr>
              <w:t>4260/1 Židenice</w:t>
            </w:r>
          </w:p>
        </w:tc>
        <w:tc>
          <w:tcPr>
            <w:tcW w:w="3519" w:type="dxa"/>
            <w:vAlign w:val="center"/>
          </w:tcPr>
          <w:p w14:paraId="5783B0D5" w14:textId="77777777" w:rsidR="00D14A2D" w:rsidRDefault="00D14A2D" w:rsidP="0032640C">
            <w:r>
              <w:rPr>
                <w:color w:val="000000"/>
                <w:sz w:val="16"/>
              </w:rPr>
              <w:t>Juliánovské náměstí</w:t>
            </w:r>
          </w:p>
        </w:tc>
        <w:tc>
          <w:tcPr>
            <w:tcW w:w="1587" w:type="dxa"/>
            <w:vAlign w:val="center"/>
          </w:tcPr>
          <w:p w14:paraId="7223B54A" w14:textId="77777777" w:rsidR="00D14A2D" w:rsidRDefault="00D14A2D" w:rsidP="0032640C">
            <w:r>
              <w:rPr>
                <w:color w:val="000000"/>
                <w:sz w:val="16"/>
              </w:rPr>
              <w:t>virtuální místo</w:t>
            </w:r>
          </w:p>
        </w:tc>
        <w:tc>
          <w:tcPr>
            <w:tcW w:w="850" w:type="dxa"/>
            <w:vAlign w:val="center"/>
          </w:tcPr>
          <w:p w14:paraId="5EEED6E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0BB697D0" w14:textId="77777777" w:rsidR="00D14A2D" w:rsidRDefault="00D14A2D" w:rsidP="0032640C">
            <w:pPr>
              <w:jc w:val="center"/>
            </w:pPr>
          </w:p>
        </w:tc>
      </w:tr>
      <w:tr w:rsidR="00D14A2D" w14:paraId="3B834884" w14:textId="77777777" w:rsidTr="0032640C">
        <w:tc>
          <w:tcPr>
            <w:tcW w:w="567" w:type="dxa"/>
            <w:vAlign w:val="center"/>
          </w:tcPr>
          <w:p w14:paraId="254C0AA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980</w:t>
            </w:r>
          </w:p>
        </w:tc>
        <w:tc>
          <w:tcPr>
            <w:tcW w:w="1980" w:type="dxa"/>
            <w:vAlign w:val="center"/>
          </w:tcPr>
          <w:p w14:paraId="71426D08" w14:textId="77777777" w:rsidR="00D14A2D" w:rsidRDefault="00D14A2D" w:rsidP="0032640C">
            <w:r>
              <w:rPr>
                <w:color w:val="000000"/>
                <w:sz w:val="16"/>
              </w:rPr>
              <w:t>122/1 Židenice</w:t>
            </w:r>
          </w:p>
        </w:tc>
        <w:tc>
          <w:tcPr>
            <w:tcW w:w="3519" w:type="dxa"/>
            <w:vAlign w:val="center"/>
          </w:tcPr>
          <w:p w14:paraId="1C5DB21C" w14:textId="77777777" w:rsidR="00D14A2D" w:rsidRDefault="00D14A2D" w:rsidP="0032640C">
            <w:r>
              <w:rPr>
                <w:color w:val="000000"/>
                <w:sz w:val="16"/>
              </w:rPr>
              <w:t>na rohu ul. Táborská a ul. Letní</w:t>
            </w:r>
          </w:p>
        </w:tc>
        <w:tc>
          <w:tcPr>
            <w:tcW w:w="1587" w:type="dxa"/>
            <w:vAlign w:val="center"/>
          </w:tcPr>
          <w:p w14:paraId="5186ACB8" w14:textId="77777777" w:rsidR="00D14A2D" w:rsidRDefault="00D14A2D" w:rsidP="0032640C">
            <w:r>
              <w:rPr>
                <w:color w:val="000000"/>
                <w:sz w:val="16"/>
              </w:rPr>
              <w:t>virtuální místo</w:t>
            </w:r>
          </w:p>
        </w:tc>
        <w:tc>
          <w:tcPr>
            <w:tcW w:w="850" w:type="dxa"/>
            <w:vAlign w:val="center"/>
          </w:tcPr>
          <w:p w14:paraId="369CF2C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3E1B61CA" w14:textId="77777777" w:rsidR="00D14A2D" w:rsidRDefault="00D14A2D" w:rsidP="0032640C">
            <w:pPr>
              <w:jc w:val="center"/>
            </w:pPr>
          </w:p>
        </w:tc>
      </w:tr>
      <w:tr w:rsidR="00D14A2D" w14:paraId="6591AE4E" w14:textId="77777777" w:rsidTr="0032640C">
        <w:tc>
          <w:tcPr>
            <w:tcW w:w="567" w:type="dxa"/>
            <w:vAlign w:val="center"/>
          </w:tcPr>
          <w:p w14:paraId="3681CA6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981</w:t>
            </w:r>
          </w:p>
        </w:tc>
        <w:tc>
          <w:tcPr>
            <w:tcW w:w="1980" w:type="dxa"/>
            <w:vAlign w:val="center"/>
          </w:tcPr>
          <w:p w14:paraId="2C3E4163" w14:textId="77777777" w:rsidR="00D14A2D" w:rsidRDefault="00D14A2D" w:rsidP="0032640C">
            <w:r>
              <w:rPr>
                <w:color w:val="000000"/>
                <w:sz w:val="16"/>
              </w:rPr>
              <w:t>5879/14 Židenice</w:t>
            </w:r>
          </w:p>
        </w:tc>
        <w:tc>
          <w:tcPr>
            <w:tcW w:w="3519" w:type="dxa"/>
            <w:vAlign w:val="center"/>
          </w:tcPr>
          <w:p w14:paraId="6B5F2B62" w14:textId="77777777" w:rsidR="00D14A2D" w:rsidRDefault="00D14A2D" w:rsidP="0032640C">
            <w:r>
              <w:rPr>
                <w:color w:val="000000"/>
                <w:sz w:val="16"/>
              </w:rPr>
              <w:t>ul. Lazaretní</w:t>
            </w:r>
          </w:p>
        </w:tc>
        <w:tc>
          <w:tcPr>
            <w:tcW w:w="1587" w:type="dxa"/>
            <w:vAlign w:val="center"/>
          </w:tcPr>
          <w:p w14:paraId="3D104630" w14:textId="77777777" w:rsidR="00D14A2D" w:rsidRDefault="00D14A2D" w:rsidP="0032640C">
            <w:r>
              <w:rPr>
                <w:color w:val="000000"/>
                <w:sz w:val="16"/>
              </w:rPr>
              <w:t>virtuální místo</w:t>
            </w:r>
          </w:p>
        </w:tc>
        <w:tc>
          <w:tcPr>
            <w:tcW w:w="850" w:type="dxa"/>
            <w:vAlign w:val="center"/>
          </w:tcPr>
          <w:p w14:paraId="3461756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50" w:type="dxa"/>
            <w:vAlign w:val="center"/>
          </w:tcPr>
          <w:p w14:paraId="19E0F131" w14:textId="77777777" w:rsidR="00D14A2D" w:rsidRDefault="00D14A2D" w:rsidP="0032640C">
            <w:pPr>
              <w:jc w:val="center"/>
            </w:pPr>
          </w:p>
        </w:tc>
      </w:tr>
      <w:tr w:rsidR="00D14A2D" w14:paraId="53602BB2" w14:textId="77777777" w:rsidTr="0032640C">
        <w:tc>
          <w:tcPr>
            <w:tcW w:w="567" w:type="dxa"/>
            <w:vAlign w:val="center"/>
          </w:tcPr>
          <w:p w14:paraId="20D8C77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982</w:t>
            </w:r>
          </w:p>
        </w:tc>
        <w:tc>
          <w:tcPr>
            <w:tcW w:w="1980" w:type="dxa"/>
            <w:vAlign w:val="center"/>
          </w:tcPr>
          <w:p w14:paraId="3768237A" w14:textId="77777777" w:rsidR="00D14A2D" w:rsidRDefault="00D14A2D" w:rsidP="0032640C">
            <w:r>
              <w:rPr>
                <w:color w:val="000000"/>
                <w:sz w:val="16"/>
              </w:rPr>
              <w:t>2185/1 Židenice</w:t>
            </w:r>
          </w:p>
        </w:tc>
        <w:tc>
          <w:tcPr>
            <w:tcW w:w="3519" w:type="dxa"/>
            <w:vAlign w:val="center"/>
          </w:tcPr>
          <w:p w14:paraId="3125C89A" w14:textId="77777777" w:rsidR="00D14A2D" w:rsidRDefault="00D14A2D" w:rsidP="0032640C">
            <w:r>
              <w:rPr>
                <w:color w:val="000000"/>
                <w:sz w:val="16"/>
              </w:rPr>
              <w:t>Karáskovo náměstí</w:t>
            </w:r>
          </w:p>
        </w:tc>
        <w:tc>
          <w:tcPr>
            <w:tcW w:w="1587" w:type="dxa"/>
            <w:vAlign w:val="center"/>
          </w:tcPr>
          <w:p w14:paraId="118D8827" w14:textId="77777777" w:rsidR="00D14A2D" w:rsidRDefault="00D14A2D" w:rsidP="0032640C">
            <w:r>
              <w:rPr>
                <w:color w:val="000000"/>
                <w:sz w:val="16"/>
              </w:rPr>
              <w:t>virtuální místo</w:t>
            </w:r>
          </w:p>
        </w:tc>
        <w:tc>
          <w:tcPr>
            <w:tcW w:w="850" w:type="dxa"/>
            <w:vAlign w:val="center"/>
          </w:tcPr>
          <w:p w14:paraId="7DACE93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6D7C4496" w14:textId="77777777" w:rsidR="00D14A2D" w:rsidRDefault="00D14A2D" w:rsidP="0032640C">
            <w:pPr>
              <w:jc w:val="center"/>
            </w:pPr>
          </w:p>
        </w:tc>
      </w:tr>
      <w:tr w:rsidR="00D14A2D" w14:paraId="7ADEAB3C" w14:textId="77777777" w:rsidTr="0032640C">
        <w:tc>
          <w:tcPr>
            <w:tcW w:w="567" w:type="dxa"/>
            <w:vAlign w:val="center"/>
          </w:tcPr>
          <w:p w14:paraId="2B79399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983</w:t>
            </w:r>
          </w:p>
        </w:tc>
        <w:tc>
          <w:tcPr>
            <w:tcW w:w="1980" w:type="dxa"/>
            <w:vAlign w:val="center"/>
          </w:tcPr>
          <w:p w14:paraId="64A2F4E0" w14:textId="77777777" w:rsidR="00D14A2D" w:rsidRDefault="00D14A2D" w:rsidP="0032640C">
            <w:r>
              <w:rPr>
                <w:color w:val="000000"/>
                <w:sz w:val="16"/>
              </w:rPr>
              <w:t>1263 Zábrdovice</w:t>
            </w:r>
          </w:p>
        </w:tc>
        <w:tc>
          <w:tcPr>
            <w:tcW w:w="3519" w:type="dxa"/>
            <w:vAlign w:val="center"/>
          </w:tcPr>
          <w:p w14:paraId="5A9916DB" w14:textId="77777777" w:rsidR="00D14A2D" w:rsidRDefault="00D14A2D" w:rsidP="0032640C">
            <w:r>
              <w:rPr>
                <w:color w:val="000000"/>
                <w:sz w:val="16"/>
              </w:rPr>
              <w:t>ul. Šámalova</w:t>
            </w:r>
          </w:p>
        </w:tc>
        <w:tc>
          <w:tcPr>
            <w:tcW w:w="1587" w:type="dxa"/>
            <w:vAlign w:val="center"/>
          </w:tcPr>
          <w:p w14:paraId="3E0EB576" w14:textId="77777777" w:rsidR="00D14A2D" w:rsidRDefault="00D14A2D" w:rsidP="0032640C">
            <w:r>
              <w:rPr>
                <w:color w:val="000000"/>
                <w:sz w:val="16"/>
              </w:rPr>
              <w:t>virtuální místo</w:t>
            </w:r>
          </w:p>
        </w:tc>
        <w:tc>
          <w:tcPr>
            <w:tcW w:w="850" w:type="dxa"/>
            <w:vAlign w:val="center"/>
          </w:tcPr>
          <w:p w14:paraId="55544AE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1DCA745C" w14:textId="77777777" w:rsidR="00D14A2D" w:rsidRDefault="00D14A2D" w:rsidP="0032640C">
            <w:pPr>
              <w:jc w:val="center"/>
            </w:pPr>
          </w:p>
        </w:tc>
      </w:tr>
      <w:tr w:rsidR="00D14A2D" w14:paraId="614D91A9" w14:textId="77777777" w:rsidTr="0032640C">
        <w:tc>
          <w:tcPr>
            <w:tcW w:w="567" w:type="dxa"/>
            <w:vAlign w:val="center"/>
          </w:tcPr>
          <w:p w14:paraId="4B5C176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984</w:t>
            </w:r>
          </w:p>
        </w:tc>
        <w:tc>
          <w:tcPr>
            <w:tcW w:w="1980" w:type="dxa"/>
            <w:vAlign w:val="center"/>
          </w:tcPr>
          <w:p w14:paraId="26F9C460" w14:textId="77777777" w:rsidR="00D14A2D" w:rsidRDefault="00D14A2D" w:rsidP="0032640C">
            <w:r>
              <w:rPr>
                <w:color w:val="000000"/>
                <w:sz w:val="16"/>
              </w:rPr>
              <w:t>8390/16 Židenice</w:t>
            </w:r>
          </w:p>
        </w:tc>
        <w:tc>
          <w:tcPr>
            <w:tcW w:w="3519" w:type="dxa"/>
            <w:vAlign w:val="center"/>
          </w:tcPr>
          <w:p w14:paraId="56EF4C13" w14:textId="77777777" w:rsidR="00D14A2D" w:rsidRDefault="00D14A2D" w:rsidP="0032640C">
            <w:r>
              <w:rPr>
                <w:color w:val="000000"/>
                <w:sz w:val="16"/>
              </w:rPr>
              <w:t>ul. Svatoplukova</w:t>
            </w:r>
          </w:p>
        </w:tc>
        <w:tc>
          <w:tcPr>
            <w:tcW w:w="1587" w:type="dxa"/>
            <w:vAlign w:val="center"/>
          </w:tcPr>
          <w:p w14:paraId="35464D6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6513E30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50" w:type="dxa"/>
            <w:vAlign w:val="center"/>
          </w:tcPr>
          <w:p w14:paraId="46F93405" w14:textId="77777777" w:rsidR="00D14A2D" w:rsidRDefault="00D14A2D" w:rsidP="0032640C">
            <w:pPr>
              <w:jc w:val="center"/>
            </w:pPr>
          </w:p>
        </w:tc>
      </w:tr>
      <w:tr w:rsidR="00D14A2D" w14:paraId="47BDBEAD" w14:textId="77777777" w:rsidTr="0032640C">
        <w:tc>
          <w:tcPr>
            <w:tcW w:w="567" w:type="dxa"/>
            <w:vAlign w:val="center"/>
          </w:tcPr>
          <w:p w14:paraId="77D9E52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985</w:t>
            </w:r>
          </w:p>
        </w:tc>
        <w:tc>
          <w:tcPr>
            <w:tcW w:w="1980" w:type="dxa"/>
            <w:vAlign w:val="center"/>
          </w:tcPr>
          <w:p w14:paraId="7D39AE95" w14:textId="77777777" w:rsidR="00D14A2D" w:rsidRDefault="00D14A2D" w:rsidP="0032640C">
            <w:r>
              <w:rPr>
                <w:color w:val="000000"/>
                <w:sz w:val="16"/>
              </w:rPr>
              <w:t>8390/16 Židenice</w:t>
            </w:r>
          </w:p>
        </w:tc>
        <w:tc>
          <w:tcPr>
            <w:tcW w:w="3519" w:type="dxa"/>
            <w:vAlign w:val="center"/>
          </w:tcPr>
          <w:p w14:paraId="28EB9606" w14:textId="77777777" w:rsidR="00D14A2D" w:rsidRDefault="00D14A2D" w:rsidP="0032640C">
            <w:r>
              <w:rPr>
                <w:color w:val="000000"/>
                <w:sz w:val="16"/>
              </w:rPr>
              <w:t>ul. Svatoplukova</w:t>
            </w:r>
          </w:p>
        </w:tc>
        <w:tc>
          <w:tcPr>
            <w:tcW w:w="1587" w:type="dxa"/>
            <w:vAlign w:val="center"/>
          </w:tcPr>
          <w:p w14:paraId="70E71C7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6D3B516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50" w:type="dxa"/>
            <w:vAlign w:val="center"/>
          </w:tcPr>
          <w:p w14:paraId="17AFA0EF" w14:textId="77777777" w:rsidR="00D14A2D" w:rsidRDefault="00D14A2D" w:rsidP="0032640C">
            <w:pPr>
              <w:jc w:val="center"/>
            </w:pPr>
          </w:p>
        </w:tc>
      </w:tr>
      <w:tr w:rsidR="00D14A2D" w14:paraId="6186998B" w14:textId="77777777" w:rsidTr="0032640C">
        <w:tc>
          <w:tcPr>
            <w:tcW w:w="567" w:type="dxa"/>
            <w:vAlign w:val="center"/>
          </w:tcPr>
          <w:p w14:paraId="5548C21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986</w:t>
            </w:r>
          </w:p>
        </w:tc>
        <w:tc>
          <w:tcPr>
            <w:tcW w:w="1980" w:type="dxa"/>
            <w:vAlign w:val="center"/>
          </w:tcPr>
          <w:p w14:paraId="634BFFD8" w14:textId="77777777" w:rsidR="00D14A2D" w:rsidRDefault="00D14A2D" w:rsidP="0032640C">
            <w:r>
              <w:rPr>
                <w:color w:val="000000"/>
                <w:sz w:val="16"/>
              </w:rPr>
              <w:t>945/1 Židenice</w:t>
            </w:r>
          </w:p>
        </w:tc>
        <w:tc>
          <w:tcPr>
            <w:tcW w:w="3519" w:type="dxa"/>
            <w:vAlign w:val="center"/>
          </w:tcPr>
          <w:p w14:paraId="75A2E07A" w14:textId="77777777" w:rsidR="00D14A2D" w:rsidRDefault="00D14A2D" w:rsidP="0032640C">
            <w:r>
              <w:rPr>
                <w:color w:val="000000"/>
                <w:sz w:val="16"/>
              </w:rPr>
              <w:t>ul. Šámalova</w:t>
            </w:r>
          </w:p>
        </w:tc>
        <w:tc>
          <w:tcPr>
            <w:tcW w:w="1587" w:type="dxa"/>
            <w:vAlign w:val="center"/>
          </w:tcPr>
          <w:p w14:paraId="048A8E74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52879B6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3762BA01" w14:textId="77777777" w:rsidR="00D14A2D" w:rsidRDefault="00D14A2D" w:rsidP="0032640C">
            <w:pPr>
              <w:jc w:val="center"/>
            </w:pPr>
          </w:p>
        </w:tc>
      </w:tr>
      <w:tr w:rsidR="00D14A2D" w14:paraId="0B186A24" w14:textId="77777777" w:rsidTr="0032640C">
        <w:tc>
          <w:tcPr>
            <w:tcW w:w="567" w:type="dxa"/>
            <w:vAlign w:val="center"/>
          </w:tcPr>
          <w:p w14:paraId="03BD59E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987</w:t>
            </w:r>
          </w:p>
        </w:tc>
        <w:tc>
          <w:tcPr>
            <w:tcW w:w="1980" w:type="dxa"/>
            <w:vAlign w:val="center"/>
          </w:tcPr>
          <w:p w14:paraId="122E44FD" w14:textId="77777777" w:rsidR="00D14A2D" w:rsidRDefault="00D14A2D" w:rsidP="0032640C">
            <w:r>
              <w:rPr>
                <w:color w:val="000000"/>
                <w:sz w:val="16"/>
              </w:rPr>
              <w:t>1087/1 Židenice</w:t>
            </w:r>
          </w:p>
        </w:tc>
        <w:tc>
          <w:tcPr>
            <w:tcW w:w="3519" w:type="dxa"/>
            <w:vAlign w:val="center"/>
          </w:tcPr>
          <w:p w14:paraId="14196A7D" w14:textId="77777777" w:rsidR="00D14A2D" w:rsidRDefault="00D14A2D" w:rsidP="0032640C">
            <w:r>
              <w:rPr>
                <w:color w:val="000000"/>
                <w:sz w:val="16"/>
              </w:rPr>
              <w:t>ul. Jílkova</w:t>
            </w:r>
          </w:p>
        </w:tc>
        <w:tc>
          <w:tcPr>
            <w:tcW w:w="1587" w:type="dxa"/>
            <w:vAlign w:val="center"/>
          </w:tcPr>
          <w:p w14:paraId="2E17095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44CD1BF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50" w:type="dxa"/>
            <w:vAlign w:val="center"/>
          </w:tcPr>
          <w:p w14:paraId="0BB71E77" w14:textId="77777777" w:rsidR="00D14A2D" w:rsidRDefault="00D14A2D" w:rsidP="0032640C">
            <w:pPr>
              <w:jc w:val="center"/>
            </w:pPr>
          </w:p>
        </w:tc>
      </w:tr>
      <w:tr w:rsidR="00D14A2D" w14:paraId="452B3926" w14:textId="77777777" w:rsidTr="0032640C">
        <w:tc>
          <w:tcPr>
            <w:tcW w:w="567" w:type="dxa"/>
            <w:vAlign w:val="center"/>
          </w:tcPr>
          <w:p w14:paraId="42AC8F5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988</w:t>
            </w:r>
          </w:p>
        </w:tc>
        <w:tc>
          <w:tcPr>
            <w:tcW w:w="1980" w:type="dxa"/>
            <w:vAlign w:val="center"/>
          </w:tcPr>
          <w:p w14:paraId="7102DEA7" w14:textId="77777777" w:rsidR="00D14A2D" w:rsidRDefault="00D14A2D" w:rsidP="0032640C">
            <w:r>
              <w:rPr>
                <w:color w:val="000000"/>
                <w:sz w:val="16"/>
              </w:rPr>
              <w:t>1697/1 Židenice</w:t>
            </w:r>
          </w:p>
        </w:tc>
        <w:tc>
          <w:tcPr>
            <w:tcW w:w="3519" w:type="dxa"/>
            <w:vAlign w:val="center"/>
          </w:tcPr>
          <w:p w14:paraId="1624B0C5" w14:textId="77777777" w:rsidR="00D14A2D" w:rsidRDefault="00D14A2D" w:rsidP="0032640C">
            <w:r>
              <w:rPr>
                <w:color w:val="000000"/>
                <w:sz w:val="16"/>
              </w:rPr>
              <w:t>ul. Slevačská</w:t>
            </w:r>
          </w:p>
        </w:tc>
        <w:tc>
          <w:tcPr>
            <w:tcW w:w="1587" w:type="dxa"/>
            <w:vAlign w:val="center"/>
          </w:tcPr>
          <w:p w14:paraId="189E320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07F24D2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50" w:type="dxa"/>
            <w:vAlign w:val="center"/>
          </w:tcPr>
          <w:p w14:paraId="75868863" w14:textId="77777777" w:rsidR="00D14A2D" w:rsidRDefault="00D14A2D" w:rsidP="0032640C">
            <w:pPr>
              <w:jc w:val="center"/>
            </w:pPr>
          </w:p>
        </w:tc>
      </w:tr>
      <w:tr w:rsidR="00D14A2D" w14:paraId="355D9A4A" w14:textId="77777777" w:rsidTr="0032640C">
        <w:tc>
          <w:tcPr>
            <w:tcW w:w="567" w:type="dxa"/>
            <w:vAlign w:val="center"/>
          </w:tcPr>
          <w:p w14:paraId="263C31F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989</w:t>
            </w:r>
          </w:p>
        </w:tc>
        <w:tc>
          <w:tcPr>
            <w:tcW w:w="1980" w:type="dxa"/>
            <w:vAlign w:val="center"/>
          </w:tcPr>
          <w:p w14:paraId="6E5564F5" w14:textId="77777777" w:rsidR="00D14A2D" w:rsidRDefault="00D14A2D" w:rsidP="0032640C">
            <w:r>
              <w:rPr>
                <w:color w:val="000000"/>
                <w:sz w:val="16"/>
              </w:rPr>
              <w:t>1697/1 Židenice</w:t>
            </w:r>
          </w:p>
        </w:tc>
        <w:tc>
          <w:tcPr>
            <w:tcW w:w="3519" w:type="dxa"/>
            <w:vAlign w:val="center"/>
          </w:tcPr>
          <w:p w14:paraId="5D0F0CDA" w14:textId="77777777" w:rsidR="00D14A2D" w:rsidRDefault="00D14A2D" w:rsidP="0032640C">
            <w:r>
              <w:rPr>
                <w:color w:val="000000"/>
                <w:sz w:val="16"/>
              </w:rPr>
              <w:t>ul. Slevačská</w:t>
            </w:r>
          </w:p>
        </w:tc>
        <w:tc>
          <w:tcPr>
            <w:tcW w:w="1587" w:type="dxa"/>
            <w:vAlign w:val="center"/>
          </w:tcPr>
          <w:p w14:paraId="256CFF2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618573F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57BE29FC" w14:textId="77777777" w:rsidR="00D14A2D" w:rsidRDefault="00D14A2D" w:rsidP="0032640C">
            <w:pPr>
              <w:jc w:val="center"/>
            </w:pPr>
          </w:p>
        </w:tc>
      </w:tr>
      <w:tr w:rsidR="00D14A2D" w14:paraId="2AE0E700" w14:textId="77777777" w:rsidTr="0032640C">
        <w:tc>
          <w:tcPr>
            <w:tcW w:w="567" w:type="dxa"/>
            <w:vAlign w:val="center"/>
          </w:tcPr>
          <w:p w14:paraId="62F4D86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990</w:t>
            </w:r>
          </w:p>
        </w:tc>
        <w:tc>
          <w:tcPr>
            <w:tcW w:w="1980" w:type="dxa"/>
            <w:vAlign w:val="center"/>
          </w:tcPr>
          <w:p w14:paraId="661DF6B9" w14:textId="77777777" w:rsidR="00D14A2D" w:rsidRDefault="00D14A2D" w:rsidP="0032640C">
            <w:r>
              <w:rPr>
                <w:color w:val="000000"/>
                <w:sz w:val="16"/>
              </w:rPr>
              <w:t>1697/1 Židenice</w:t>
            </w:r>
          </w:p>
        </w:tc>
        <w:tc>
          <w:tcPr>
            <w:tcW w:w="3519" w:type="dxa"/>
            <w:vAlign w:val="center"/>
          </w:tcPr>
          <w:p w14:paraId="268F1038" w14:textId="77777777" w:rsidR="00D14A2D" w:rsidRDefault="00D14A2D" w:rsidP="0032640C">
            <w:r>
              <w:rPr>
                <w:color w:val="000000"/>
                <w:sz w:val="16"/>
              </w:rPr>
              <w:t>křížení ul. Slevačská a ul. Šámalova</w:t>
            </w:r>
          </w:p>
        </w:tc>
        <w:tc>
          <w:tcPr>
            <w:tcW w:w="1587" w:type="dxa"/>
            <w:vAlign w:val="center"/>
          </w:tcPr>
          <w:p w14:paraId="596DF53B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6A65BDC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5C2FA52F" w14:textId="77777777" w:rsidR="00D14A2D" w:rsidRDefault="00D14A2D" w:rsidP="0032640C">
            <w:pPr>
              <w:jc w:val="center"/>
            </w:pPr>
          </w:p>
        </w:tc>
      </w:tr>
      <w:tr w:rsidR="00D14A2D" w14:paraId="095AF226" w14:textId="77777777" w:rsidTr="0032640C">
        <w:tc>
          <w:tcPr>
            <w:tcW w:w="567" w:type="dxa"/>
            <w:vAlign w:val="center"/>
          </w:tcPr>
          <w:p w14:paraId="110AA63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991</w:t>
            </w:r>
          </w:p>
        </w:tc>
        <w:tc>
          <w:tcPr>
            <w:tcW w:w="1980" w:type="dxa"/>
            <w:vAlign w:val="center"/>
          </w:tcPr>
          <w:p w14:paraId="609692AC" w14:textId="77777777" w:rsidR="00D14A2D" w:rsidRDefault="00D14A2D" w:rsidP="0032640C">
            <w:r>
              <w:rPr>
                <w:color w:val="000000"/>
                <w:sz w:val="16"/>
              </w:rPr>
              <w:t>1697/1 Židenice</w:t>
            </w:r>
          </w:p>
        </w:tc>
        <w:tc>
          <w:tcPr>
            <w:tcW w:w="3519" w:type="dxa"/>
            <w:vAlign w:val="center"/>
          </w:tcPr>
          <w:p w14:paraId="0B85A768" w14:textId="77777777" w:rsidR="00D14A2D" w:rsidRDefault="00D14A2D" w:rsidP="0032640C">
            <w:r>
              <w:rPr>
                <w:color w:val="000000"/>
                <w:sz w:val="16"/>
              </w:rPr>
              <w:t>křížení ul. Slevačská a ul. Šámalova</w:t>
            </w:r>
          </w:p>
        </w:tc>
        <w:tc>
          <w:tcPr>
            <w:tcW w:w="1587" w:type="dxa"/>
            <w:vAlign w:val="center"/>
          </w:tcPr>
          <w:p w14:paraId="2173E8D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76B96D4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42A32F50" w14:textId="77777777" w:rsidR="00D14A2D" w:rsidRDefault="00D14A2D" w:rsidP="0032640C">
            <w:pPr>
              <w:jc w:val="center"/>
            </w:pPr>
          </w:p>
        </w:tc>
      </w:tr>
      <w:tr w:rsidR="00D14A2D" w14:paraId="586BE2EB" w14:textId="77777777" w:rsidTr="0032640C">
        <w:tc>
          <w:tcPr>
            <w:tcW w:w="567" w:type="dxa"/>
            <w:vAlign w:val="center"/>
          </w:tcPr>
          <w:p w14:paraId="0108465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992</w:t>
            </w:r>
          </w:p>
        </w:tc>
        <w:tc>
          <w:tcPr>
            <w:tcW w:w="1980" w:type="dxa"/>
            <w:vAlign w:val="center"/>
          </w:tcPr>
          <w:p w14:paraId="35803E38" w14:textId="77777777" w:rsidR="00D14A2D" w:rsidRDefault="00D14A2D" w:rsidP="0032640C">
            <w:r>
              <w:rPr>
                <w:color w:val="000000"/>
                <w:sz w:val="16"/>
              </w:rPr>
              <w:t>50/1 Židenice</w:t>
            </w:r>
          </w:p>
        </w:tc>
        <w:tc>
          <w:tcPr>
            <w:tcW w:w="3519" w:type="dxa"/>
            <w:vAlign w:val="center"/>
          </w:tcPr>
          <w:p w14:paraId="13DFBB6C" w14:textId="77777777" w:rsidR="00D14A2D" w:rsidRDefault="00D14A2D" w:rsidP="0032640C">
            <w:r>
              <w:rPr>
                <w:color w:val="000000"/>
                <w:sz w:val="16"/>
              </w:rPr>
              <w:t>ul. Kuklenská</w:t>
            </w:r>
          </w:p>
        </w:tc>
        <w:tc>
          <w:tcPr>
            <w:tcW w:w="1587" w:type="dxa"/>
            <w:vAlign w:val="center"/>
          </w:tcPr>
          <w:p w14:paraId="0925CB5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09F6AFC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50" w:type="dxa"/>
            <w:vAlign w:val="center"/>
          </w:tcPr>
          <w:p w14:paraId="57C26A11" w14:textId="77777777" w:rsidR="00D14A2D" w:rsidRDefault="00D14A2D" w:rsidP="0032640C">
            <w:pPr>
              <w:jc w:val="center"/>
            </w:pPr>
          </w:p>
        </w:tc>
      </w:tr>
      <w:tr w:rsidR="00D14A2D" w14:paraId="1D39830A" w14:textId="77777777" w:rsidTr="0032640C">
        <w:tc>
          <w:tcPr>
            <w:tcW w:w="567" w:type="dxa"/>
            <w:vAlign w:val="center"/>
          </w:tcPr>
          <w:p w14:paraId="3DED3BE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993</w:t>
            </w:r>
          </w:p>
        </w:tc>
        <w:tc>
          <w:tcPr>
            <w:tcW w:w="1980" w:type="dxa"/>
            <w:vAlign w:val="center"/>
          </w:tcPr>
          <w:p w14:paraId="51208B73" w14:textId="77777777" w:rsidR="00D14A2D" w:rsidRDefault="00D14A2D" w:rsidP="0032640C">
            <w:r>
              <w:rPr>
                <w:color w:val="000000"/>
                <w:sz w:val="16"/>
              </w:rPr>
              <w:t>50/1 Židenice</w:t>
            </w:r>
          </w:p>
        </w:tc>
        <w:tc>
          <w:tcPr>
            <w:tcW w:w="3519" w:type="dxa"/>
            <w:vAlign w:val="center"/>
          </w:tcPr>
          <w:p w14:paraId="689295E3" w14:textId="77777777" w:rsidR="00D14A2D" w:rsidRDefault="00D14A2D" w:rsidP="0032640C">
            <w:r>
              <w:rPr>
                <w:color w:val="000000"/>
                <w:sz w:val="16"/>
              </w:rPr>
              <w:t>ul. Kuklenská</w:t>
            </w:r>
          </w:p>
        </w:tc>
        <w:tc>
          <w:tcPr>
            <w:tcW w:w="1587" w:type="dxa"/>
            <w:vAlign w:val="center"/>
          </w:tcPr>
          <w:p w14:paraId="5A8D20D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7332EB1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0370E623" w14:textId="77777777" w:rsidR="00D14A2D" w:rsidRDefault="00D14A2D" w:rsidP="0032640C">
            <w:pPr>
              <w:jc w:val="center"/>
            </w:pPr>
          </w:p>
        </w:tc>
      </w:tr>
      <w:tr w:rsidR="00D14A2D" w14:paraId="140A7B95" w14:textId="77777777" w:rsidTr="0032640C">
        <w:tc>
          <w:tcPr>
            <w:tcW w:w="567" w:type="dxa"/>
            <w:vAlign w:val="center"/>
          </w:tcPr>
          <w:p w14:paraId="4264E48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994</w:t>
            </w:r>
          </w:p>
        </w:tc>
        <w:tc>
          <w:tcPr>
            <w:tcW w:w="1980" w:type="dxa"/>
            <w:vAlign w:val="center"/>
          </w:tcPr>
          <w:p w14:paraId="33A11831" w14:textId="77777777" w:rsidR="00D14A2D" w:rsidRDefault="00D14A2D" w:rsidP="0032640C">
            <w:r>
              <w:rPr>
                <w:color w:val="000000"/>
                <w:sz w:val="16"/>
              </w:rPr>
              <w:t>50/1 Židenice</w:t>
            </w:r>
          </w:p>
        </w:tc>
        <w:tc>
          <w:tcPr>
            <w:tcW w:w="3519" w:type="dxa"/>
            <w:vAlign w:val="center"/>
          </w:tcPr>
          <w:p w14:paraId="4629EC43" w14:textId="77777777" w:rsidR="00D14A2D" w:rsidRDefault="00D14A2D" w:rsidP="0032640C">
            <w:r>
              <w:rPr>
                <w:color w:val="000000"/>
                <w:sz w:val="16"/>
              </w:rPr>
              <w:t>ul. Kuklenská</w:t>
            </w:r>
          </w:p>
        </w:tc>
        <w:tc>
          <w:tcPr>
            <w:tcW w:w="1587" w:type="dxa"/>
            <w:vAlign w:val="center"/>
          </w:tcPr>
          <w:p w14:paraId="5159A5B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77378CC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50" w:type="dxa"/>
            <w:vAlign w:val="center"/>
          </w:tcPr>
          <w:p w14:paraId="2921E2E7" w14:textId="77777777" w:rsidR="00D14A2D" w:rsidRDefault="00D14A2D" w:rsidP="0032640C">
            <w:pPr>
              <w:jc w:val="center"/>
            </w:pPr>
          </w:p>
        </w:tc>
      </w:tr>
      <w:tr w:rsidR="00D14A2D" w14:paraId="7149E673" w14:textId="77777777" w:rsidTr="0032640C">
        <w:tc>
          <w:tcPr>
            <w:tcW w:w="567" w:type="dxa"/>
            <w:vAlign w:val="center"/>
          </w:tcPr>
          <w:p w14:paraId="7133B76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995</w:t>
            </w:r>
          </w:p>
        </w:tc>
        <w:tc>
          <w:tcPr>
            <w:tcW w:w="1980" w:type="dxa"/>
            <w:vAlign w:val="center"/>
          </w:tcPr>
          <w:p w14:paraId="6810C88E" w14:textId="77777777" w:rsidR="00D14A2D" w:rsidRDefault="00D14A2D" w:rsidP="0032640C">
            <w:r>
              <w:rPr>
                <w:color w:val="000000"/>
                <w:sz w:val="16"/>
              </w:rPr>
              <w:t>50/1 Židenice</w:t>
            </w:r>
          </w:p>
        </w:tc>
        <w:tc>
          <w:tcPr>
            <w:tcW w:w="3519" w:type="dxa"/>
            <w:vAlign w:val="center"/>
          </w:tcPr>
          <w:p w14:paraId="66EAE871" w14:textId="77777777" w:rsidR="00D14A2D" w:rsidRDefault="00D14A2D" w:rsidP="0032640C">
            <w:r>
              <w:rPr>
                <w:color w:val="000000"/>
                <w:sz w:val="16"/>
              </w:rPr>
              <w:t>ul. Kuklenská</w:t>
            </w:r>
          </w:p>
        </w:tc>
        <w:tc>
          <w:tcPr>
            <w:tcW w:w="1587" w:type="dxa"/>
            <w:vAlign w:val="center"/>
          </w:tcPr>
          <w:p w14:paraId="5CE436B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3A146B3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3C6106AD" w14:textId="77777777" w:rsidR="00D14A2D" w:rsidRDefault="00D14A2D" w:rsidP="0032640C">
            <w:pPr>
              <w:jc w:val="center"/>
            </w:pPr>
          </w:p>
        </w:tc>
      </w:tr>
      <w:tr w:rsidR="00D14A2D" w14:paraId="49E13874" w14:textId="77777777" w:rsidTr="0032640C">
        <w:tc>
          <w:tcPr>
            <w:tcW w:w="567" w:type="dxa"/>
            <w:vAlign w:val="center"/>
          </w:tcPr>
          <w:p w14:paraId="3B1AAE2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996</w:t>
            </w:r>
          </w:p>
        </w:tc>
        <w:tc>
          <w:tcPr>
            <w:tcW w:w="1980" w:type="dxa"/>
            <w:vAlign w:val="center"/>
          </w:tcPr>
          <w:p w14:paraId="099903D7" w14:textId="77777777" w:rsidR="00D14A2D" w:rsidRDefault="00D14A2D" w:rsidP="0032640C">
            <w:r>
              <w:rPr>
                <w:color w:val="000000"/>
                <w:sz w:val="16"/>
              </w:rPr>
              <w:t>50/1 Židenice</w:t>
            </w:r>
          </w:p>
        </w:tc>
        <w:tc>
          <w:tcPr>
            <w:tcW w:w="3519" w:type="dxa"/>
            <w:vAlign w:val="center"/>
          </w:tcPr>
          <w:p w14:paraId="4E34FC83" w14:textId="77777777" w:rsidR="00D14A2D" w:rsidRDefault="00D14A2D" w:rsidP="0032640C">
            <w:r>
              <w:rPr>
                <w:color w:val="000000"/>
                <w:sz w:val="16"/>
              </w:rPr>
              <w:t>ul. Kuklenská</w:t>
            </w:r>
          </w:p>
        </w:tc>
        <w:tc>
          <w:tcPr>
            <w:tcW w:w="1587" w:type="dxa"/>
            <w:vAlign w:val="center"/>
          </w:tcPr>
          <w:p w14:paraId="61C80A4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523F13B8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58E45016" w14:textId="77777777" w:rsidR="00D14A2D" w:rsidRDefault="00D14A2D" w:rsidP="0032640C">
            <w:pPr>
              <w:jc w:val="center"/>
            </w:pPr>
          </w:p>
        </w:tc>
      </w:tr>
      <w:tr w:rsidR="00D14A2D" w14:paraId="64538254" w14:textId="77777777" w:rsidTr="0032640C">
        <w:tc>
          <w:tcPr>
            <w:tcW w:w="567" w:type="dxa"/>
            <w:vAlign w:val="center"/>
          </w:tcPr>
          <w:p w14:paraId="603F998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lastRenderedPageBreak/>
              <w:t>997</w:t>
            </w:r>
          </w:p>
        </w:tc>
        <w:tc>
          <w:tcPr>
            <w:tcW w:w="1980" w:type="dxa"/>
            <w:vAlign w:val="center"/>
          </w:tcPr>
          <w:p w14:paraId="02F18C4A" w14:textId="77777777" w:rsidR="00D14A2D" w:rsidRDefault="00D14A2D" w:rsidP="0032640C">
            <w:r>
              <w:rPr>
                <w:color w:val="000000"/>
                <w:sz w:val="16"/>
              </w:rPr>
              <w:t>50/1 Židenice</w:t>
            </w:r>
          </w:p>
        </w:tc>
        <w:tc>
          <w:tcPr>
            <w:tcW w:w="3519" w:type="dxa"/>
            <w:vAlign w:val="center"/>
          </w:tcPr>
          <w:p w14:paraId="079FA7DC" w14:textId="77777777" w:rsidR="00D14A2D" w:rsidRDefault="00D14A2D" w:rsidP="0032640C">
            <w:r>
              <w:rPr>
                <w:color w:val="000000"/>
                <w:sz w:val="16"/>
              </w:rPr>
              <w:t>ul. Kuklenská</w:t>
            </w:r>
          </w:p>
        </w:tc>
        <w:tc>
          <w:tcPr>
            <w:tcW w:w="1587" w:type="dxa"/>
            <w:vAlign w:val="center"/>
          </w:tcPr>
          <w:p w14:paraId="12F7668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382473E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697FBBC6" w14:textId="77777777" w:rsidR="00D14A2D" w:rsidRDefault="00D14A2D" w:rsidP="0032640C">
            <w:pPr>
              <w:jc w:val="center"/>
            </w:pPr>
          </w:p>
        </w:tc>
      </w:tr>
      <w:tr w:rsidR="00D14A2D" w14:paraId="64A87E62" w14:textId="77777777" w:rsidTr="0032640C">
        <w:tc>
          <w:tcPr>
            <w:tcW w:w="567" w:type="dxa"/>
            <w:vAlign w:val="center"/>
          </w:tcPr>
          <w:p w14:paraId="72BBC3D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998</w:t>
            </w:r>
          </w:p>
        </w:tc>
        <w:tc>
          <w:tcPr>
            <w:tcW w:w="1980" w:type="dxa"/>
            <w:vAlign w:val="center"/>
          </w:tcPr>
          <w:p w14:paraId="28548AC3" w14:textId="77777777" w:rsidR="00D14A2D" w:rsidRDefault="00D14A2D" w:rsidP="0032640C">
            <w:r>
              <w:rPr>
                <w:color w:val="000000"/>
                <w:sz w:val="16"/>
              </w:rPr>
              <w:t>50/1 Židenice</w:t>
            </w:r>
          </w:p>
        </w:tc>
        <w:tc>
          <w:tcPr>
            <w:tcW w:w="3519" w:type="dxa"/>
            <w:vAlign w:val="center"/>
          </w:tcPr>
          <w:p w14:paraId="4E5C204C" w14:textId="77777777" w:rsidR="00D14A2D" w:rsidRDefault="00D14A2D" w:rsidP="0032640C">
            <w:r>
              <w:rPr>
                <w:color w:val="000000"/>
                <w:sz w:val="16"/>
              </w:rPr>
              <w:t>ul. Kuklenská</w:t>
            </w:r>
          </w:p>
        </w:tc>
        <w:tc>
          <w:tcPr>
            <w:tcW w:w="1587" w:type="dxa"/>
            <w:vAlign w:val="center"/>
          </w:tcPr>
          <w:p w14:paraId="3F4FEC0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781FDD3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50" w:type="dxa"/>
            <w:vAlign w:val="center"/>
          </w:tcPr>
          <w:p w14:paraId="7976FBD8" w14:textId="77777777" w:rsidR="00D14A2D" w:rsidRDefault="00D14A2D" w:rsidP="0032640C">
            <w:pPr>
              <w:jc w:val="center"/>
            </w:pPr>
          </w:p>
        </w:tc>
      </w:tr>
      <w:tr w:rsidR="00D14A2D" w14:paraId="2F5F2490" w14:textId="77777777" w:rsidTr="0032640C">
        <w:tc>
          <w:tcPr>
            <w:tcW w:w="567" w:type="dxa"/>
            <w:vAlign w:val="center"/>
          </w:tcPr>
          <w:p w14:paraId="2F056B9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999</w:t>
            </w:r>
          </w:p>
        </w:tc>
        <w:tc>
          <w:tcPr>
            <w:tcW w:w="1980" w:type="dxa"/>
            <w:vAlign w:val="center"/>
          </w:tcPr>
          <w:p w14:paraId="7DFE4318" w14:textId="77777777" w:rsidR="00D14A2D" w:rsidRDefault="00D14A2D" w:rsidP="0032640C">
            <w:r>
              <w:rPr>
                <w:color w:val="000000"/>
                <w:sz w:val="16"/>
              </w:rPr>
              <w:t>50/1 Židenice</w:t>
            </w:r>
          </w:p>
        </w:tc>
        <w:tc>
          <w:tcPr>
            <w:tcW w:w="3519" w:type="dxa"/>
            <w:vAlign w:val="center"/>
          </w:tcPr>
          <w:p w14:paraId="1E60E07D" w14:textId="77777777" w:rsidR="00D14A2D" w:rsidRDefault="00D14A2D" w:rsidP="0032640C">
            <w:r>
              <w:rPr>
                <w:color w:val="000000"/>
                <w:sz w:val="16"/>
              </w:rPr>
              <w:t>ul. Kuklenská</w:t>
            </w:r>
          </w:p>
        </w:tc>
        <w:tc>
          <w:tcPr>
            <w:tcW w:w="1587" w:type="dxa"/>
            <w:vAlign w:val="center"/>
          </w:tcPr>
          <w:p w14:paraId="0590DD2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217FD39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50" w:type="dxa"/>
            <w:vAlign w:val="center"/>
          </w:tcPr>
          <w:p w14:paraId="3FE42B55" w14:textId="77777777" w:rsidR="00D14A2D" w:rsidRDefault="00D14A2D" w:rsidP="0032640C">
            <w:pPr>
              <w:jc w:val="center"/>
            </w:pPr>
          </w:p>
        </w:tc>
      </w:tr>
      <w:tr w:rsidR="00D14A2D" w14:paraId="4D4DB99C" w14:textId="77777777" w:rsidTr="0032640C">
        <w:tc>
          <w:tcPr>
            <w:tcW w:w="567" w:type="dxa"/>
            <w:vAlign w:val="center"/>
          </w:tcPr>
          <w:p w14:paraId="700A6321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1000</w:t>
            </w:r>
          </w:p>
        </w:tc>
        <w:tc>
          <w:tcPr>
            <w:tcW w:w="1980" w:type="dxa"/>
            <w:vAlign w:val="center"/>
          </w:tcPr>
          <w:p w14:paraId="5989D961" w14:textId="77777777" w:rsidR="00D14A2D" w:rsidRDefault="00D14A2D" w:rsidP="0032640C">
            <w:r>
              <w:rPr>
                <w:color w:val="000000"/>
                <w:sz w:val="16"/>
              </w:rPr>
              <w:t>122/1 Židenice</w:t>
            </w:r>
          </w:p>
        </w:tc>
        <w:tc>
          <w:tcPr>
            <w:tcW w:w="3519" w:type="dxa"/>
            <w:vAlign w:val="center"/>
          </w:tcPr>
          <w:p w14:paraId="186549C3" w14:textId="77777777" w:rsidR="00D14A2D" w:rsidRDefault="00D14A2D" w:rsidP="0032640C">
            <w:r>
              <w:rPr>
                <w:color w:val="000000"/>
                <w:sz w:val="16"/>
              </w:rPr>
              <w:t>ul. Táborská</w:t>
            </w:r>
          </w:p>
        </w:tc>
        <w:tc>
          <w:tcPr>
            <w:tcW w:w="1587" w:type="dxa"/>
            <w:vAlign w:val="center"/>
          </w:tcPr>
          <w:p w14:paraId="00CB8A6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1B89F6C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50" w:type="dxa"/>
            <w:vAlign w:val="center"/>
          </w:tcPr>
          <w:p w14:paraId="16CCE3D9" w14:textId="77777777" w:rsidR="00D14A2D" w:rsidRDefault="00D14A2D" w:rsidP="0032640C">
            <w:pPr>
              <w:jc w:val="center"/>
            </w:pPr>
          </w:p>
        </w:tc>
      </w:tr>
      <w:tr w:rsidR="00D14A2D" w14:paraId="68ED7F8F" w14:textId="77777777" w:rsidTr="0032640C">
        <w:tc>
          <w:tcPr>
            <w:tcW w:w="567" w:type="dxa"/>
            <w:vAlign w:val="center"/>
          </w:tcPr>
          <w:p w14:paraId="39D67997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1001</w:t>
            </w:r>
          </w:p>
        </w:tc>
        <w:tc>
          <w:tcPr>
            <w:tcW w:w="1980" w:type="dxa"/>
            <w:vAlign w:val="center"/>
          </w:tcPr>
          <w:p w14:paraId="740364D4" w14:textId="77777777" w:rsidR="00D14A2D" w:rsidRDefault="00D14A2D" w:rsidP="0032640C">
            <w:r>
              <w:rPr>
                <w:color w:val="000000"/>
                <w:sz w:val="16"/>
              </w:rPr>
              <w:t>122/1 Židenice</w:t>
            </w:r>
          </w:p>
        </w:tc>
        <w:tc>
          <w:tcPr>
            <w:tcW w:w="3519" w:type="dxa"/>
            <w:vAlign w:val="center"/>
          </w:tcPr>
          <w:p w14:paraId="41400417" w14:textId="77777777" w:rsidR="00D14A2D" w:rsidRDefault="00D14A2D" w:rsidP="0032640C">
            <w:r>
              <w:rPr>
                <w:color w:val="000000"/>
                <w:sz w:val="16"/>
              </w:rPr>
              <w:t>ul. Táborská</w:t>
            </w:r>
          </w:p>
        </w:tc>
        <w:tc>
          <w:tcPr>
            <w:tcW w:w="1587" w:type="dxa"/>
            <w:vAlign w:val="center"/>
          </w:tcPr>
          <w:p w14:paraId="4FE9AF8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5300EC8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657F8A67" w14:textId="77777777" w:rsidR="00D14A2D" w:rsidRDefault="00D14A2D" w:rsidP="0032640C">
            <w:pPr>
              <w:jc w:val="center"/>
            </w:pPr>
          </w:p>
        </w:tc>
      </w:tr>
      <w:tr w:rsidR="00D14A2D" w14:paraId="621B65FB" w14:textId="77777777" w:rsidTr="0032640C">
        <w:tc>
          <w:tcPr>
            <w:tcW w:w="567" w:type="dxa"/>
            <w:vAlign w:val="center"/>
          </w:tcPr>
          <w:p w14:paraId="7A439199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1002</w:t>
            </w:r>
          </w:p>
        </w:tc>
        <w:tc>
          <w:tcPr>
            <w:tcW w:w="1980" w:type="dxa"/>
            <w:vAlign w:val="center"/>
          </w:tcPr>
          <w:p w14:paraId="0D359611" w14:textId="77777777" w:rsidR="00D14A2D" w:rsidRDefault="00D14A2D" w:rsidP="0032640C">
            <w:r>
              <w:rPr>
                <w:color w:val="000000"/>
                <w:sz w:val="16"/>
              </w:rPr>
              <w:t>685 Židenice</w:t>
            </w:r>
          </w:p>
        </w:tc>
        <w:tc>
          <w:tcPr>
            <w:tcW w:w="3519" w:type="dxa"/>
            <w:vAlign w:val="center"/>
          </w:tcPr>
          <w:p w14:paraId="5BCACAD6" w14:textId="77777777" w:rsidR="00D14A2D" w:rsidRDefault="00D14A2D" w:rsidP="0032640C">
            <w:r>
              <w:rPr>
                <w:color w:val="000000"/>
                <w:sz w:val="16"/>
              </w:rPr>
              <w:t>křížení ul. Eimova a ul. Nezamyslova</w:t>
            </w:r>
          </w:p>
        </w:tc>
        <w:tc>
          <w:tcPr>
            <w:tcW w:w="1587" w:type="dxa"/>
            <w:vAlign w:val="center"/>
          </w:tcPr>
          <w:p w14:paraId="0DD46A9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29098CC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6E698B8C" w14:textId="77777777" w:rsidR="00D14A2D" w:rsidRDefault="00D14A2D" w:rsidP="0032640C">
            <w:pPr>
              <w:jc w:val="center"/>
            </w:pPr>
          </w:p>
        </w:tc>
      </w:tr>
      <w:tr w:rsidR="00D14A2D" w14:paraId="5F87D97B" w14:textId="77777777" w:rsidTr="0032640C">
        <w:tc>
          <w:tcPr>
            <w:tcW w:w="567" w:type="dxa"/>
            <w:vAlign w:val="center"/>
          </w:tcPr>
          <w:p w14:paraId="50242C38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1003</w:t>
            </w:r>
          </w:p>
        </w:tc>
        <w:tc>
          <w:tcPr>
            <w:tcW w:w="1980" w:type="dxa"/>
            <w:vAlign w:val="center"/>
          </w:tcPr>
          <w:p w14:paraId="16C1389D" w14:textId="77777777" w:rsidR="00D14A2D" w:rsidRDefault="00D14A2D" w:rsidP="0032640C">
            <w:r>
              <w:rPr>
                <w:color w:val="000000"/>
                <w:sz w:val="16"/>
              </w:rPr>
              <w:t>716 Židenice</w:t>
            </w:r>
          </w:p>
        </w:tc>
        <w:tc>
          <w:tcPr>
            <w:tcW w:w="3519" w:type="dxa"/>
            <w:vAlign w:val="center"/>
          </w:tcPr>
          <w:p w14:paraId="0DA59177" w14:textId="77777777" w:rsidR="00D14A2D" w:rsidRDefault="00D14A2D" w:rsidP="0032640C">
            <w:r>
              <w:rPr>
                <w:color w:val="000000"/>
                <w:sz w:val="16"/>
              </w:rPr>
              <w:t>ul. Jeronýmova</w:t>
            </w:r>
          </w:p>
        </w:tc>
        <w:tc>
          <w:tcPr>
            <w:tcW w:w="1587" w:type="dxa"/>
            <w:vAlign w:val="center"/>
          </w:tcPr>
          <w:p w14:paraId="23CA3F1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20E2824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18</w:t>
            </w:r>
          </w:p>
        </w:tc>
        <w:tc>
          <w:tcPr>
            <w:tcW w:w="850" w:type="dxa"/>
            <w:vAlign w:val="center"/>
          </w:tcPr>
          <w:p w14:paraId="2CAC0D52" w14:textId="77777777" w:rsidR="00D14A2D" w:rsidRDefault="00D14A2D" w:rsidP="0032640C">
            <w:pPr>
              <w:jc w:val="center"/>
            </w:pPr>
          </w:p>
        </w:tc>
      </w:tr>
      <w:tr w:rsidR="00D14A2D" w14:paraId="6CB96E36" w14:textId="77777777" w:rsidTr="0032640C">
        <w:tc>
          <w:tcPr>
            <w:tcW w:w="567" w:type="dxa"/>
            <w:vAlign w:val="center"/>
          </w:tcPr>
          <w:p w14:paraId="79AF2397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1004</w:t>
            </w:r>
          </w:p>
        </w:tc>
        <w:tc>
          <w:tcPr>
            <w:tcW w:w="1980" w:type="dxa"/>
            <w:vAlign w:val="center"/>
          </w:tcPr>
          <w:p w14:paraId="4EF544E0" w14:textId="77777777" w:rsidR="00D14A2D" w:rsidRDefault="00D14A2D" w:rsidP="0032640C">
            <w:r>
              <w:rPr>
                <w:color w:val="000000"/>
                <w:sz w:val="16"/>
              </w:rPr>
              <w:t>1317 Zábrdovice</w:t>
            </w:r>
          </w:p>
        </w:tc>
        <w:tc>
          <w:tcPr>
            <w:tcW w:w="3519" w:type="dxa"/>
            <w:vAlign w:val="center"/>
          </w:tcPr>
          <w:p w14:paraId="32602A4E" w14:textId="77777777" w:rsidR="00D14A2D" w:rsidRDefault="00D14A2D" w:rsidP="0032640C">
            <w:r>
              <w:rPr>
                <w:color w:val="000000"/>
                <w:sz w:val="16"/>
              </w:rPr>
              <w:t>ul. Krokova</w:t>
            </w:r>
          </w:p>
        </w:tc>
        <w:tc>
          <w:tcPr>
            <w:tcW w:w="1587" w:type="dxa"/>
            <w:vAlign w:val="center"/>
          </w:tcPr>
          <w:p w14:paraId="2E43BF8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7816E1D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24</w:t>
            </w:r>
          </w:p>
        </w:tc>
        <w:tc>
          <w:tcPr>
            <w:tcW w:w="850" w:type="dxa"/>
            <w:vAlign w:val="center"/>
          </w:tcPr>
          <w:p w14:paraId="20E42DB0" w14:textId="77777777" w:rsidR="00D14A2D" w:rsidRDefault="00D14A2D" w:rsidP="0032640C">
            <w:pPr>
              <w:jc w:val="center"/>
            </w:pPr>
          </w:p>
        </w:tc>
      </w:tr>
      <w:tr w:rsidR="00D14A2D" w14:paraId="3525EDF6" w14:textId="77777777" w:rsidTr="0032640C">
        <w:tc>
          <w:tcPr>
            <w:tcW w:w="567" w:type="dxa"/>
            <w:vAlign w:val="center"/>
          </w:tcPr>
          <w:p w14:paraId="20C5ED14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1005</w:t>
            </w:r>
          </w:p>
        </w:tc>
        <w:tc>
          <w:tcPr>
            <w:tcW w:w="1980" w:type="dxa"/>
            <w:vAlign w:val="center"/>
          </w:tcPr>
          <w:p w14:paraId="6424DBA0" w14:textId="77777777" w:rsidR="00D14A2D" w:rsidRDefault="00D14A2D" w:rsidP="0032640C">
            <w:r>
              <w:rPr>
                <w:color w:val="000000"/>
                <w:sz w:val="16"/>
              </w:rPr>
              <w:t>1317 Zábrdovice</w:t>
            </w:r>
          </w:p>
        </w:tc>
        <w:tc>
          <w:tcPr>
            <w:tcW w:w="3519" w:type="dxa"/>
            <w:vAlign w:val="center"/>
          </w:tcPr>
          <w:p w14:paraId="750A6E46" w14:textId="77777777" w:rsidR="00D14A2D" w:rsidRDefault="00D14A2D" w:rsidP="0032640C">
            <w:r>
              <w:rPr>
                <w:color w:val="000000"/>
                <w:sz w:val="16"/>
              </w:rPr>
              <w:t>ul. Kuldova</w:t>
            </w:r>
          </w:p>
        </w:tc>
        <w:tc>
          <w:tcPr>
            <w:tcW w:w="1587" w:type="dxa"/>
            <w:vAlign w:val="center"/>
          </w:tcPr>
          <w:p w14:paraId="2C357BE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1ADE116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16</w:t>
            </w:r>
          </w:p>
        </w:tc>
        <w:tc>
          <w:tcPr>
            <w:tcW w:w="850" w:type="dxa"/>
            <w:vAlign w:val="center"/>
          </w:tcPr>
          <w:p w14:paraId="544D50E9" w14:textId="77777777" w:rsidR="00D14A2D" w:rsidRDefault="00D14A2D" w:rsidP="0032640C">
            <w:pPr>
              <w:jc w:val="center"/>
            </w:pPr>
          </w:p>
        </w:tc>
      </w:tr>
      <w:tr w:rsidR="00D14A2D" w14:paraId="2D74492D" w14:textId="77777777" w:rsidTr="0032640C">
        <w:tc>
          <w:tcPr>
            <w:tcW w:w="567" w:type="dxa"/>
            <w:vAlign w:val="center"/>
          </w:tcPr>
          <w:p w14:paraId="0B26BEC0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1006</w:t>
            </w:r>
          </w:p>
        </w:tc>
        <w:tc>
          <w:tcPr>
            <w:tcW w:w="1980" w:type="dxa"/>
            <w:vAlign w:val="center"/>
          </w:tcPr>
          <w:p w14:paraId="6870910E" w14:textId="77777777" w:rsidR="00D14A2D" w:rsidRDefault="00D14A2D" w:rsidP="0032640C">
            <w:r>
              <w:rPr>
                <w:color w:val="000000"/>
                <w:sz w:val="16"/>
              </w:rPr>
              <w:t>1317 Zábrdovice</w:t>
            </w:r>
          </w:p>
        </w:tc>
        <w:tc>
          <w:tcPr>
            <w:tcW w:w="3519" w:type="dxa"/>
            <w:vAlign w:val="center"/>
          </w:tcPr>
          <w:p w14:paraId="4179C6F6" w14:textId="77777777" w:rsidR="00D14A2D" w:rsidRDefault="00D14A2D" w:rsidP="0032640C">
            <w:r>
              <w:rPr>
                <w:color w:val="000000"/>
                <w:sz w:val="16"/>
              </w:rPr>
              <w:t>křížení ul. Kuldova a ul. Krokova</w:t>
            </w:r>
          </w:p>
        </w:tc>
        <w:tc>
          <w:tcPr>
            <w:tcW w:w="1587" w:type="dxa"/>
            <w:vAlign w:val="center"/>
          </w:tcPr>
          <w:p w14:paraId="77D2B56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698597F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50" w:type="dxa"/>
            <w:vAlign w:val="center"/>
          </w:tcPr>
          <w:p w14:paraId="4524BD05" w14:textId="77777777" w:rsidR="00D14A2D" w:rsidRDefault="00D14A2D" w:rsidP="0032640C">
            <w:pPr>
              <w:jc w:val="center"/>
            </w:pPr>
          </w:p>
        </w:tc>
      </w:tr>
      <w:tr w:rsidR="00D14A2D" w14:paraId="0FEC1548" w14:textId="77777777" w:rsidTr="0032640C">
        <w:tc>
          <w:tcPr>
            <w:tcW w:w="567" w:type="dxa"/>
            <w:vAlign w:val="center"/>
          </w:tcPr>
          <w:p w14:paraId="61280D73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1007</w:t>
            </w:r>
          </w:p>
        </w:tc>
        <w:tc>
          <w:tcPr>
            <w:tcW w:w="1980" w:type="dxa"/>
            <w:vAlign w:val="center"/>
          </w:tcPr>
          <w:p w14:paraId="5898E744" w14:textId="77777777" w:rsidR="00D14A2D" w:rsidRDefault="00D14A2D" w:rsidP="0032640C">
            <w:r>
              <w:rPr>
                <w:color w:val="000000"/>
                <w:sz w:val="16"/>
              </w:rPr>
              <w:t>1263 Zábrdovice</w:t>
            </w:r>
          </w:p>
        </w:tc>
        <w:tc>
          <w:tcPr>
            <w:tcW w:w="3519" w:type="dxa"/>
            <w:vAlign w:val="center"/>
          </w:tcPr>
          <w:p w14:paraId="7CED0A85" w14:textId="77777777" w:rsidR="00D14A2D" w:rsidRDefault="00D14A2D" w:rsidP="0032640C">
            <w:r>
              <w:rPr>
                <w:color w:val="000000"/>
                <w:sz w:val="16"/>
              </w:rPr>
              <w:t>ul. Šámalova</w:t>
            </w:r>
          </w:p>
        </w:tc>
        <w:tc>
          <w:tcPr>
            <w:tcW w:w="1587" w:type="dxa"/>
            <w:vAlign w:val="center"/>
          </w:tcPr>
          <w:p w14:paraId="2CB982F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63E1C78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67B117D4" w14:textId="77777777" w:rsidR="00D14A2D" w:rsidRDefault="00D14A2D" w:rsidP="0032640C">
            <w:pPr>
              <w:jc w:val="center"/>
            </w:pPr>
          </w:p>
        </w:tc>
      </w:tr>
      <w:tr w:rsidR="00D14A2D" w14:paraId="2E7D2661" w14:textId="77777777" w:rsidTr="0032640C">
        <w:tc>
          <w:tcPr>
            <w:tcW w:w="567" w:type="dxa"/>
            <w:vAlign w:val="center"/>
          </w:tcPr>
          <w:p w14:paraId="6EF928E5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1008</w:t>
            </w:r>
          </w:p>
        </w:tc>
        <w:tc>
          <w:tcPr>
            <w:tcW w:w="1980" w:type="dxa"/>
            <w:vAlign w:val="center"/>
          </w:tcPr>
          <w:p w14:paraId="67A2CCCE" w14:textId="77777777" w:rsidR="00D14A2D" w:rsidRDefault="00D14A2D" w:rsidP="0032640C">
            <w:r>
              <w:rPr>
                <w:color w:val="000000"/>
                <w:sz w:val="16"/>
              </w:rPr>
              <w:t>2277/1 Židenice</w:t>
            </w:r>
          </w:p>
        </w:tc>
        <w:tc>
          <w:tcPr>
            <w:tcW w:w="3519" w:type="dxa"/>
            <w:vAlign w:val="center"/>
          </w:tcPr>
          <w:p w14:paraId="6B97DF2A" w14:textId="77777777" w:rsidR="00D14A2D" w:rsidRDefault="00D14A2D" w:rsidP="0032640C">
            <w:r>
              <w:rPr>
                <w:color w:val="000000"/>
                <w:sz w:val="16"/>
              </w:rPr>
              <w:t>křížení ul. Myslbekova a ul. Gebauerova</w:t>
            </w:r>
          </w:p>
        </w:tc>
        <w:tc>
          <w:tcPr>
            <w:tcW w:w="1587" w:type="dxa"/>
            <w:vAlign w:val="center"/>
          </w:tcPr>
          <w:p w14:paraId="3C59306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44A32A8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42A4271C" w14:textId="77777777" w:rsidR="00D14A2D" w:rsidRDefault="00D14A2D" w:rsidP="0032640C">
            <w:pPr>
              <w:jc w:val="center"/>
            </w:pPr>
          </w:p>
        </w:tc>
      </w:tr>
      <w:tr w:rsidR="00D14A2D" w14:paraId="3317A8B9" w14:textId="77777777" w:rsidTr="0032640C">
        <w:tc>
          <w:tcPr>
            <w:tcW w:w="567" w:type="dxa"/>
            <w:vAlign w:val="center"/>
          </w:tcPr>
          <w:p w14:paraId="12361C7A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1009</w:t>
            </w:r>
          </w:p>
        </w:tc>
        <w:tc>
          <w:tcPr>
            <w:tcW w:w="1980" w:type="dxa"/>
            <w:vAlign w:val="center"/>
          </w:tcPr>
          <w:p w14:paraId="40EF2181" w14:textId="77777777" w:rsidR="00D14A2D" w:rsidRDefault="00D14A2D" w:rsidP="0032640C">
            <w:r>
              <w:rPr>
                <w:color w:val="000000"/>
                <w:sz w:val="16"/>
              </w:rPr>
              <w:t>1379 Židenice</w:t>
            </w:r>
          </w:p>
        </w:tc>
        <w:tc>
          <w:tcPr>
            <w:tcW w:w="3519" w:type="dxa"/>
            <w:vAlign w:val="center"/>
          </w:tcPr>
          <w:p w14:paraId="30E519A5" w14:textId="77777777" w:rsidR="00D14A2D" w:rsidRDefault="00D14A2D" w:rsidP="0032640C">
            <w:r>
              <w:rPr>
                <w:color w:val="000000"/>
                <w:sz w:val="16"/>
              </w:rPr>
              <w:t>křížení ul. Filipínského, ul. Veleckého, ul. Václavkova</w:t>
            </w:r>
          </w:p>
        </w:tc>
        <w:tc>
          <w:tcPr>
            <w:tcW w:w="1587" w:type="dxa"/>
            <w:vAlign w:val="center"/>
          </w:tcPr>
          <w:p w14:paraId="6015A93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3A0A118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2F503540" w14:textId="77777777" w:rsidR="00D14A2D" w:rsidRDefault="00D14A2D" w:rsidP="0032640C">
            <w:pPr>
              <w:jc w:val="center"/>
            </w:pPr>
          </w:p>
        </w:tc>
      </w:tr>
      <w:tr w:rsidR="00D14A2D" w14:paraId="71FBC31B" w14:textId="77777777" w:rsidTr="0032640C">
        <w:tc>
          <w:tcPr>
            <w:tcW w:w="567" w:type="dxa"/>
            <w:vAlign w:val="center"/>
          </w:tcPr>
          <w:p w14:paraId="2DB09E32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1010</w:t>
            </w:r>
          </w:p>
        </w:tc>
        <w:tc>
          <w:tcPr>
            <w:tcW w:w="1980" w:type="dxa"/>
            <w:vAlign w:val="center"/>
          </w:tcPr>
          <w:p w14:paraId="6BB1A799" w14:textId="77777777" w:rsidR="00D14A2D" w:rsidRDefault="00D14A2D" w:rsidP="0032640C">
            <w:r>
              <w:rPr>
                <w:color w:val="000000"/>
                <w:sz w:val="16"/>
              </w:rPr>
              <w:t>1379 Židenice</w:t>
            </w:r>
          </w:p>
        </w:tc>
        <w:tc>
          <w:tcPr>
            <w:tcW w:w="3519" w:type="dxa"/>
            <w:vAlign w:val="center"/>
          </w:tcPr>
          <w:p w14:paraId="197784B5" w14:textId="77777777" w:rsidR="00D14A2D" w:rsidRDefault="00D14A2D" w:rsidP="0032640C">
            <w:r>
              <w:rPr>
                <w:color w:val="000000"/>
                <w:sz w:val="16"/>
              </w:rPr>
              <w:t>ul. Filipínského</w:t>
            </w:r>
          </w:p>
        </w:tc>
        <w:tc>
          <w:tcPr>
            <w:tcW w:w="1587" w:type="dxa"/>
            <w:vAlign w:val="center"/>
          </w:tcPr>
          <w:p w14:paraId="192ACB6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19CAECD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18EDB314" w14:textId="77777777" w:rsidR="00D14A2D" w:rsidRDefault="00D14A2D" w:rsidP="0032640C">
            <w:pPr>
              <w:jc w:val="center"/>
            </w:pPr>
          </w:p>
        </w:tc>
      </w:tr>
      <w:tr w:rsidR="00D14A2D" w14:paraId="1DF5BE4A" w14:textId="77777777" w:rsidTr="0032640C">
        <w:tc>
          <w:tcPr>
            <w:tcW w:w="567" w:type="dxa"/>
            <w:vAlign w:val="center"/>
          </w:tcPr>
          <w:p w14:paraId="6278CF87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1011</w:t>
            </w:r>
          </w:p>
        </w:tc>
        <w:tc>
          <w:tcPr>
            <w:tcW w:w="1980" w:type="dxa"/>
            <w:vAlign w:val="center"/>
          </w:tcPr>
          <w:p w14:paraId="4FBE5D76" w14:textId="77777777" w:rsidR="00D14A2D" w:rsidRDefault="00D14A2D" w:rsidP="0032640C">
            <w:r>
              <w:rPr>
                <w:color w:val="000000"/>
                <w:sz w:val="16"/>
              </w:rPr>
              <w:t>1379 Židenice</w:t>
            </w:r>
          </w:p>
        </w:tc>
        <w:tc>
          <w:tcPr>
            <w:tcW w:w="3519" w:type="dxa"/>
            <w:vAlign w:val="center"/>
          </w:tcPr>
          <w:p w14:paraId="55145587" w14:textId="77777777" w:rsidR="00D14A2D" w:rsidRDefault="00D14A2D" w:rsidP="0032640C">
            <w:r>
              <w:rPr>
                <w:color w:val="000000"/>
                <w:sz w:val="16"/>
              </w:rPr>
              <w:t>ul. Filipínského</w:t>
            </w:r>
          </w:p>
        </w:tc>
        <w:tc>
          <w:tcPr>
            <w:tcW w:w="1587" w:type="dxa"/>
            <w:vAlign w:val="center"/>
          </w:tcPr>
          <w:p w14:paraId="0821F7D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1A2D6D6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50" w:type="dxa"/>
            <w:vAlign w:val="center"/>
          </w:tcPr>
          <w:p w14:paraId="5BCB367A" w14:textId="77777777" w:rsidR="00D14A2D" w:rsidRDefault="00D14A2D" w:rsidP="0032640C">
            <w:pPr>
              <w:jc w:val="center"/>
            </w:pPr>
          </w:p>
        </w:tc>
      </w:tr>
      <w:tr w:rsidR="00D14A2D" w14:paraId="765DB4B0" w14:textId="77777777" w:rsidTr="0032640C">
        <w:tc>
          <w:tcPr>
            <w:tcW w:w="567" w:type="dxa"/>
            <w:vAlign w:val="center"/>
          </w:tcPr>
          <w:p w14:paraId="7791D9CC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1012</w:t>
            </w:r>
          </w:p>
        </w:tc>
        <w:tc>
          <w:tcPr>
            <w:tcW w:w="1980" w:type="dxa"/>
            <w:vAlign w:val="center"/>
          </w:tcPr>
          <w:p w14:paraId="315D5ACD" w14:textId="77777777" w:rsidR="00D14A2D" w:rsidRDefault="00D14A2D" w:rsidP="0032640C">
            <w:r>
              <w:rPr>
                <w:color w:val="000000"/>
                <w:sz w:val="16"/>
              </w:rPr>
              <w:t>2220/1 Židenice</w:t>
            </w:r>
          </w:p>
        </w:tc>
        <w:tc>
          <w:tcPr>
            <w:tcW w:w="3519" w:type="dxa"/>
            <w:vAlign w:val="center"/>
          </w:tcPr>
          <w:p w14:paraId="65712F54" w14:textId="77777777" w:rsidR="00D14A2D" w:rsidRDefault="00D14A2D" w:rsidP="0032640C">
            <w:r>
              <w:rPr>
                <w:color w:val="000000"/>
                <w:sz w:val="16"/>
              </w:rPr>
              <w:t>ul. Veleckého</w:t>
            </w:r>
          </w:p>
        </w:tc>
        <w:tc>
          <w:tcPr>
            <w:tcW w:w="1587" w:type="dxa"/>
            <w:vAlign w:val="center"/>
          </w:tcPr>
          <w:p w14:paraId="4231A6F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05DE6E4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413A5863" w14:textId="77777777" w:rsidR="00D14A2D" w:rsidRDefault="00D14A2D" w:rsidP="0032640C">
            <w:pPr>
              <w:jc w:val="center"/>
            </w:pPr>
          </w:p>
        </w:tc>
      </w:tr>
      <w:tr w:rsidR="00D14A2D" w14:paraId="490581A7" w14:textId="77777777" w:rsidTr="0032640C">
        <w:tc>
          <w:tcPr>
            <w:tcW w:w="567" w:type="dxa"/>
            <w:vAlign w:val="center"/>
          </w:tcPr>
          <w:p w14:paraId="03E9C545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1013</w:t>
            </w:r>
          </w:p>
        </w:tc>
        <w:tc>
          <w:tcPr>
            <w:tcW w:w="1980" w:type="dxa"/>
            <w:vAlign w:val="center"/>
          </w:tcPr>
          <w:p w14:paraId="3A4188F6" w14:textId="77777777" w:rsidR="00D14A2D" w:rsidRDefault="00D14A2D" w:rsidP="0032640C">
            <w:r>
              <w:rPr>
                <w:color w:val="000000"/>
                <w:sz w:val="16"/>
              </w:rPr>
              <w:t>2276 Židenice</w:t>
            </w:r>
          </w:p>
        </w:tc>
        <w:tc>
          <w:tcPr>
            <w:tcW w:w="3519" w:type="dxa"/>
            <w:vAlign w:val="center"/>
          </w:tcPr>
          <w:p w14:paraId="7F30153D" w14:textId="77777777" w:rsidR="00D14A2D" w:rsidRDefault="00D14A2D" w:rsidP="0032640C">
            <w:r>
              <w:rPr>
                <w:color w:val="000000"/>
                <w:sz w:val="16"/>
              </w:rPr>
              <w:t>křížení ul. Filipínského a ul. Vojanova</w:t>
            </w:r>
          </w:p>
        </w:tc>
        <w:tc>
          <w:tcPr>
            <w:tcW w:w="1587" w:type="dxa"/>
            <w:vAlign w:val="center"/>
          </w:tcPr>
          <w:p w14:paraId="72ABB72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409D2B1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688B749C" w14:textId="77777777" w:rsidR="00D14A2D" w:rsidRDefault="00D14A2D" w:rsidP="0032640C">
            <w:pPr>
              <w:jc w:val="center"/>
            </w:pPr>
          </w:p>
        </w:tc>
      </w:tr>
      <w:tr w:rsidR="00D14A2D" w14:paraId="4D04D6D3" w14:textId="77777777" w:rsidTr="0032640C">
        <w:tc>
          <w:tcPr>
            <w:tcW w:w="567" w:type="dxa"/>
            <w:vAlign w:val="center"/>
          </w:tcPr>
          <w:p w14:paraId="734BBC9B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1014</w:t>
            </w:r>
          </w:p>
        </w:tc>
        <w:tc>
          <w:tcPr>
            <w:tcW w:w="1980" w:type="dxa"/>
            <w:vAlign w:val="center"/>
          </w:tcPr>
          <w:p w14:paraId="3B8F7773" w14:textId="77777777" w:rsidR="00D14A2D" w:rsidRDefault="00D14A2D" w:rsidP="0032640C">
            <w:r>
              <w:rPr>
                <w:color w:val="000000"/>
                <w:sz w:val="16"/>
              </w:rPr>
              <w:t>2818 Židenice</w:t>
            </w:r>
          </w:p>
        </w:tc>
        <w:tc>
          <w:tcPr>
            <w:tcW w:w="3519" w:type="dxa"/>
            <w:vAlign w:val="center"/>
          </w:tcPr>
          <w:p w14:paraId="09E65B69" w14:textId="77777777" w:rsidR="00D14A2D" w:rsidRDefault="00D14A2D" w:rsidP="0032640C">
            <w:r>
              <w:rPr>
                <w:color w:val="000000"/>
                <w:sz w:val="16"/>
              </w:rPr>
              <w:t>křížení ul. Mikšíčkova a ul. Pechova</w:t>
            </w:r>
          </w:p>
        </w:tc>
        <w:tc>
          <w:tcPr>
            <w:tcW w:w="1587" w:type="dxa"/>
            <w:vAlign w:val="center"/>
          </w:tcPr>
          <w:p w14:paraId="654D7C7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68AC0F2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2BCF5BE3" w14:textId="77777777" w:rsidR="00D14A2D" w:rsidRDefault="00D14A2D" w:rsidP="0032640C">
            <w:pPr>
              <w:jc w:val="center"/>
            </w:pPr>
          </w:p>
        </w:tc>
      </w:tr>
      <w:tr w:rsidR="00D14A2D" w14:paraId="5F3411DF" w14:textId="77777777" w:rsidTr="0032640C">
        <w:tc>
          <w:tcPr>
            <w:tcW w:w="567" w:type="dxa"/>
            <w:vAlign w:val="center"/>
          </w:tcPr>
          <w:p w14:paraId="4DB241CE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1015</w:t>
            </w:r>
          </w:p>
        </w:tc>
        <w:tc>
          <w:tcPr>
            <w:tcW w:w="1980" w:type="dxa"/>
            <w:vAlign w:val="center"/>
          </w:tcPr>
          <w:p w14:paraId="4A935DEB" w14:textId="77777777" w:rsidR="00D14A2D" w:rsidRDefault="00D14A2D" w:rsidP="0032640C">
            <w:r>
              <w:rPr>
                <w:color w:val="000000"/>
                <w:sz w:val="16"/>
              </w:rPr>
              <w:t>6519/1 Židenice</w:t>
            </w:r>
          </w:p>
        </w:tc>
        <w:tc>
          <w:tcPr>
            <w:tcW w:w="3519" w:type="dxa"/>
            <w:vAlign w:val="center"/>
          </w:tcPr>
          <w:p w14:paraId="1286D14C" w14:textId="77777777" w:rsidR="00D14A2D" w:rsidRDefault="00D14A2D" w:rsidP="0032640C">
            <w:r>
              <w:rPr>
                <w:color w:val="000000"/>
                <w:sz w:val="16"/>
              </w:rPr>
              <w:t>ul. Markéty Kuncové</w:t>
            </w:r>
          </w:p>
        </w:tc>
        <w:tc>
          <w:tcPr>
            <w:tcW w:w="1587" w:type="dxa"/>
            <w:vAlign w:val="center"/>
          </w:tcPr>
          <w:p w14:paraId="59180AA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0A5E864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67526686" w14:textId="77777777" w:rsidR="00D14A2D" w:rsidRDefault="00D14A2D" w:rsidP="0032640C">
            <w:pPr>
              <w:jc w:val="center"/>
            </w:pPr>
          </w:p>
        </w:tc>
      </w:tr>
      <w:tr w:rsidR="00D14A2D" w14:paraId="61590102" w14:textId="77777777" w:rsidTr="0032640C">
        <w:tc>
          <w:tcPr>
            <w:tcW w:w="567" w:type="dxa"/>
            <w:vAlign w:val="center"/>
          </w:tcPr>
          <w:p w14:paraId="6B9E8721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1016</w:t>
            </w:r>
          </w:p>
        </w:tc>
        <w:tc>
          <w:tcPr>
            <w:tcW w:w="1980" w:type="dxa"/>
            <w:vAlign w:val="center"/>
          </w:tcPr>
          <w:p w14:paraId="3BB2E524" w14:textId="77777777" w:rsidR="00D14A2D" w:rsidRDefault="00D14A2D" w:rsidP="0032640C">
            <w:r>
              <w:rPr>
                <w:color w:val="000000"/>
                <w:sz w:val="16"/>
              </w:rPr>
              <w:t>6091 Židenice</w:t>
            </w:r>
          </w:p>
        </w:tc>
        <w:tc>
          <w:tcPr>
            <w:tcW w:w="3519" w:type="dxa"/>
            <w:vAlign w:val="center"/>
          </w:tcPr>
          <w:p w14:paraId="590D5C23" w14:textId="77777777" w:rsidR="00D14A2D" w:rsidRDefault="00D14A2D" w:rsidP="0032640C">
            <w:r>
              <w:rPr>
                <w:color w:val="000000"/>
                <w:sz w:val="16"/>
              </w:rPr>
              <w:t>křížení ul. Skopalíkova a ul. Čejkova</w:t>
            </w:r>
          </w:p>
        </w:tc>
        <w:tc>
          <w:tcPr>
            <w:tcW w:w="1587" w:type="dxa"/>
            <w:vAlign w:val="center"/>
          </w:tcPr>
          <w:p w14:paraId="70947E2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0BB9B84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6EDE4DBB" w14:textId="77777777" w:rsidR="00D14A2D" w:rsidRDefault="00D14A2D" w:rsidP="0032640C">
            <w:pPr>
              <w:jc w:val="center"/>
            </w:pPr>
          </w:p>
        </w:tc>
      </w:tr>
      <w:tr w:rsidR="00D14A2D" w14:paraId="4E00CB5B" w14:textId="77777777" w:rsidTr="0032640C">
        <w:tc>
          <w:tcPr>
            <w:tcW w:w="567" w:type="dxa"/>
            <w:vAlign w:val="center"/>
          </w:tcPr>
          <w:p w14:paraId="2E889028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1017</w:t>
            </w:r>
          </w:p>
        </w:tc>
        <w:tc>
          <w:tcPr>
            <w:tcW w:w="1980" w:type="dxa"/>
            <w:vAlign w:val="center"/>
          </w:tcPr>
          <w:p w14:paraId="480F0D9F" w14:textId="77777777" w:rsidR="00D14A2D" w:rsidRDefault="00D14A2D" w:rsidP="0032640C">
            <w:r>
              <w:rPr>
                <w:color w:val="000000"/>
                <w:sz w:val="16"/>
              </w:rPr>
              <w:t>8109 Židenice</w:t>
            </w:r>
          </w:p>
        </w:tc>
        <w:tc>
          <w:tcPr>
            <w:tcW w:w="3519" w:type="dxa"/>
            <w:vAlign w:val="center"/>
          </w:tcPr>
          <w:p w14:paraId="048A645B" w14:textId="77777777" w:rsidR="00D14A2D" w:rsidRDefault="00D14A2D" w:rsidP="0032640C">
            <w:r>
              <w:rPr>
                <w:color w:val="000000"/>
                <w:sz w:val="16"/>
              </w:rPr>
              <w:t>parkoviště při ul. Kosmákova</w:t>
            </w:r>
          </w:p>
        </w:tc>
        <w:tc>
          <w:tcPr>
            <w:tcW w:w="1587" w:type="dxa"/>
            <w:vAlign w:val="center"/>
          </w:tcPr>
          <w:p w14:paraId="4C38B77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36E4651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50" w:type="dxa"/>
            <w:vAlign w:val="center"/>
          </w:tcPr>
          <w:p w14:paraId="73062686" w14:textId="77777777" w:rsidR="00D14A2D" w:rsidRDefault="00D14A2D" w:rsidP="0032640C">
            <w:pPr>
              <w:jc w:val="center"/>
            </w:pPr>
          </w:p>
        </w:tc>
      </w:tr>
      <w:tr w:rsidR="00D14A2D" w14:paraId="12E12E3F" w14:textId="77777777" w:rsidTr="0032640C">
        <w:tc>
          <w:tcPr>
            <w:tcW w:w="567" w:type="dxa"/>
            <w:vAlign w:val="center"/>
          </w:tcPr>
          <w:p w14:paraId="0F863276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1018</w:t>
            </w:r>
          </w:p>
        </w:tc>
        <w:tc>
          <w:tcPr>
            <w:tcW w:w="1980" w:type="dxa"/>
            <w:vAlign w:val="center"/>
          </w:tcPr>
          <w:p w14:paraId="2A4A8886" w14:textId="77777777" w:rsidR="00D14A2D" w:rsidRDefault="00D14A2D" w:rsidP="0032640C">
            <w:r>
              <w:rPr>
                <w:color w:val="000000"/>
                <w:sz w:val="16"/>
              </w:rPr>
              <w:t>8109 Židenice</w:t>
            </w:r>
          </w:p>
        </w:tc>
        <w:tc>
          <w:tcPr>
            <w:tcW w:w="3519" w:type="dxa"/>
            <w:vAlign w:val="center"/>
          </w:tcPr>
          <w:p w14:paraId="0864443D" w14:textId="77777777" w:rsidR="00D14A2D" w:rsidRDefault="00D14A2D" w:rsidP="0032640C">
            <w:r>
              <w:rPr>
                <w:color w:val="000000"/>
                <w:sz w:val="16"/>
              </w:rPr>
              <w:t>parkoviště při ul. Kosmákova</w:t>
            </w:r>
          </w:p>
        </w:tc>
        <w:tc>
          <w:tcPr>
            <w:tcW w:w="1587" w:type="dxa"/>
            <w:vAlign w:val="center"/>
          </w:tcPr>
          <w:p w14:paraId="099A9D8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0B9ABEFB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50" w:type="dxa"/>
            <w:vAlign w:val="center"/>
          </w:tcPr>
          <w:p w14:paraId="4A9D62B9" w14:textId="77777777" w:rsidR="00D14A2D" w:rsidRDefault="00D14A2D" w:rsidP="0032640C">
            <w:pPr>
              <w:jc w:val="center"/>
            </w:pPr>
          </w:p>
        </w:tc>
      </w:tr>
      <w:tr w:rsidR="00D14A2D" w14:paraId="064A622A" w14:textId="77777777" w:rsidTr="0032640C">
        <w:tc>
          <w:tcPr>
            <w:tcW w:w="567" w:type="dxa"/>
            <w:vAlign w:val="center"/>
          </w:tcPr>
          <w:p w14:paraId="63B7F4F6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1019</w:t>
            </w:r>
          </w:p>
        </w:tc>
        <w:tc>
          <w:tcPr>
            <w:tcW w:w="1980" w:type="dxa"/>
            <w:vAlign w:val="center"/>
          </w:tcPr>
          <w:p w14:paraId="233D658C" w14:textId="77777777" w:rsidR="00D14A2D" w:rsidRDefault="00D14A2D" w:rsidP="0032640C">
            <w:r>
              <w:rPr>
                <w:color w:val="000000"/>
                <w:sz w:val="16"/>
              </w:rPr>
              <w:t>8151/1 Židenice</w:t>
            </w:r>
          </w:p>
        </w:tc>
        <w:tc>
          <w:tcPr>
            <w:tcW w:w="3519" w:type="dxa"/>
            <w:vAlign w:val="center"/>
          </w:tcPr>
          <w:p w14:paraId="056D8015" w14:textId="77777777" w:rsidR="00D14A2D" w:rsidRDefault="00D14A2D" w:rsidP="0032640C">
            <w:r>
              <w:rPr>
                <w:color w:val="000000"/>
                <w:sz w:val="16"/>
              </w:rPr>
              <w:t>ul. Stará osada</w:t>
            </w:r>
          </w:p>
        </w:tc>
        <w:tc>
          <w:tcPr>
            <w:tcW w:w="1587" w:type="dxa"/>
            <w:vAlign w:val="center"/>
          </w:tcPr>
          <w:p w14:paraId="54D75F66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6573A79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20F230E4" w14:textId="77777777" w:rsidR="00D14A2D" w:rsidRDefault="00D14A2D" w:rsidP="0032640C">
            <w:pPr>
              <w:jc w:val="center"/>
            </w:pPr>
          </w:p>
        </w:tc>
      </w:tr>
      <w:tr w:rsidR="00D14A2D" w14:paraId="31AE5B2A" w14:textId="77777777" w:rsidTr="0032640C">
        <w:tc>
          <w:tcPr>
            <w:tcW w:w="567" w:type="dxa"/>
            <w:vAlign w:val="center"/>
          </w:tcPr>
          <w:p w14:paraId="6EA495BC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1020</w:t>
            </w:r>
          </w:p>
        </w:tc>
        <w:tc>
          <w:tcPr>
            <w:tcW w:w="1980" w:type="dxa"/>
            <w:vAlign w:val="center"/>
          </w:tcPr>
          <w:p w14:paraId="3B113B24" w14:textId="77777777" w:rsidR="00D14A2D" w:rsidRDefault="00D14A2D" w:rsidP="0032640C">
            <w:r>
              <w:rPr>
                <w:color w:val="000000"/>
                <w:sz w:val="16"/>
              </w:rPr>
              <w:t>8109 Židenice</w:t>
            </w:r>
          </w:p>
        </w:tc>
        <w:tc>
          <w:tcPr>
            <w:tcW w:w="3519" w:type="dxa"/>
            <w:vAlign w:val="center"/>
          </w:tcPr>
          <w:p w14:paraId="1F16B902" w14:textId="77777777" w:rsidR="00D14A2D" w:rsidRDefault="00D14A2D" w:rsidP="0032640C">
            <w:r>
              <w:rPr>
                <w:color w:val="000000"/>
                <w:sz w:val="16"/>
              </w:rPr>
              <w:t>parkoviště při ul. Kosmákova</w:t>
            </w:r>
          </w:p>
        </w:tc>
        <w:tc>
          <w:tcPr>
            <w:tcW w:w="1587" w:type="dxa"/>
            <w:vAlign w:val="center"/>
          </w:tcPr>
          <w:p w14:paraId="45C44EE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1713D13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50" w:type="dxa"/>
            <w:vAlign w:val="center"/>
          </w:tcPr>
          <w:p w14:paraId="6E4D9732" w14:textId="77777777" w:rsidR="00D14A2D" w:rsidRDefault="00D14A2D" w:rsidP="0032640C">
            <w:pPr>
              <w:jc w:val="center"/>
            </w:pPr>
          </w:p>
        </w:tc>
      </w:tr>
      <w:tr w:rsidR="00D14A2D" w14:paraId="7C5E7A6C" w14:textId="77777777" w:rsidTr="0032640C">
        <w:tc>
          <w:tcPr>
            <w:tcW w:w="567" w:type="dxa"/>
            <w:vAlign w:val="center"/>
          </w:tcPr>
          <w:p w14:paraId="08EC39CC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1021</w:t>
            </w:r>
          </w:p>
        </w:tc>
        <w:tc>
          <w:tcPr>
            <w:tcW w:w="1980" w:type="dxa"/>
            <w:vAlign w:val="center"/>
          </w:tcPr>
          <w:p w14:paraId="6971EAEC" w14:textId="77777777" w:rsidR="00D14A2D" w:rsidRDefault="00D14A2D" w:rsidP="0032640C">
            <w:r>
              <w:rPr>
                <w:color w:val="000000"/>
                <w:sz w:val="16"/>
              </w:rPr>
              <w:t>900 Židenice</w:t>
            </w:r>
          </w:p>
        </w:tc>
        <w:tc>
          <w:tcPr>
            <w:tcW w:w="3519" w:type="dxa"/>
            <w:vAlign w:val="center"/>
          </w:tcPr>
          <w:p w14:paraId="524E5931" w14:textId="77777777" w:rsidR="00D14A2D" w:rsidRDefault="00D14A2D" w:rsidP="0032640C">
            <w:r>
              <w:rPr>
                <w:color w:val="000000"/>
                <w:sz w:val="16"/>
              </w:rPr>
              <w:t>ul. Šaldova</w:t>
            </w:r>
          </w:p>
        </w:tc>
        <w:tc>
          <w:tcPr>
            <w:tcW w:w="1587" w:type="dxa"/>
            <w:vAlign w:val="center"/>
          </w:tcPr>
          <w:p w14:paraId="22C0978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5180D62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56A4690A" w14:textId="77777777" w:rsidR="00D14A2D" w:rsidRDefault="00D14A2D" w:rsidP="0032640C">
            <w:pPr>
              <w:jc w:val="center"/>
            </w:pPr>
          </w:p>
        </w:tc>
      </w:tr>
      <w:tr w:rsidR="00D14A2D" w14:paraId="7EE96A7B" w14:textId="77777777" w:rsidTr="0032640C">
        <w:tc>
          <w:tcPr>
            <w:tcW w:w="567" w:type="dxa"/>
            <w:vAlign w:val="center"/>
          </w:tcPr>
          <w:p w14:paraId="4F8B809D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1022</w:t>
            </w:r>
          </w:p>
        </w:tc>
        <w:tc>
          <w:tcPr>
            <w:tcW w:w="1980" w:type="dxa"/>
            <w:vAlign w:val="center"/>
          </w:tcPr>
          <w:p w14:paraId="35D1D8C8" w14:textId="77777777" w:rsidR="00D14A2D" w:rsidRDefault="00D14A2D" w:rsidP="0032640C">
            <w:r>
              <w:rPr>
                <w:color w:val="000000"/>
                <w:sz w:val="16"/>
              </w:rPr>
              <w:t>1527 Židenice</w:t>
            </w:r>
          </w:p>
        </w:tc>
        <w:tc>
          <w:tcPr>
            <w:tcW w:w="3519" w:type="dxa"/>
            <w:vAlign w:val="center"/>
          </w:tcPr>
          <w:p w14:paraId="4E765103" w14:textId="77777777" w:rsidR="00D14A2D" w:rsidRDefault="00D14A2D" w:rsidP="0032640C">
            <w:r>
              <w:rPr>
                <w:color w:val="000000"/>
                <w:sz w:val="16"/>
              </w:rPr>
              <w:t>ul. Jílkova</w:t>
            </w:r>
          </w:p>
        </w:tc>
        <w:tc>
          <w:tcPr>
            <w:tcW w:w="1587" w:type="dxa"/>
            <w:vAlign w:val="center"/>
          </w:tcPr>
          <w:p w14:paraId="2C0ED08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4F63CA1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424C29B9" w14:textId="77777777" w:rsidR="00D14A2D" w:rsidRDefault="00D14A2D" w:rsidP="0032640C">
            <w:pPr>
              <w:jc w:val="center"/>
            </w:pPr>
          </w:p>
        </w:tc>
      </w:tr>
      <w:tr w:rsidR="00D14A2D" w14:paraId="7773BA36" w14:textId="77777777" w:rsidTr="0032640C">
        <w:tc>
          <w:tcPr>
            <w:tcW w:w="567" w:type="dxa"/>
            <w:vAlign w:val="center"/>
          </w:tcPr>
          <w:p w14:paraId="5BA6ED70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1023</w:t>
            </w:r>
          </w:p>
        </w:tc>
        <w:tc>
          <w:tcPr>
            <w:tcW w:w="1980" w:type="dxa"/>
            <w:vAlign w:val="center"/>
          </w:tcPr>
          <w:p w14:paraId="2DEFCC29" w14:textId="77777777" w:rsidR="00D14A2D" w:rsidRDefault="00D14A2D" w:rsidP="0032640C">
            <w:r>
              <w:rPr>
                <w:color w:val="000000"/>
                <w:sz w:val="16"/>
              </w:rPr>
              <w:t>3108 Židenice</w:t>
            </w:r>
          </w:p>
        </w:tc>
        <w:tc>
          <w:tcPr>
            <w:tcW w:w="3519" w:type="dxa"/>
            <w:vAlign w:val="center"/>
          </w:tcPr>
          <w:p w14:paraId="63781F01" w14:textId="77777777" w:rsidR="00D14A2D" w:rsidRDefault="00D14A2D" w:rsidP="0032640C">
            <w:r>
              <w:rPr>
                <w:color w:val="000000"/>
                <w:sz w:val="16"/>
              </w:rPr>
              <w:t>ul. Vančurova</w:t>
            </w:r>
          </w:p>
        </w:tc>
        <w:tc>
          <w:tcPr>
            <w:tcW w:w="1587" w:type="dxa"/>
            <w:vAlign w:val="center"/>
          </w:tcPr>
          <w:p w14:paraId="124A489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46CFEA40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315A7CD5" w14:textId="77777777" w:rsidR="00D14A2D" w:rsidRDefault="00D14A2D" w:rsidP="0032640C">
            <w:pPr>
              <w:jc w:val="center"/>
            </w:pPr>
          </w:p>
        </w:tc>
      </w:tr>
      <w:tr w:rsidR="00D14A2D" w14:paraId="3C9A8284" w14:textId="77777777" w:rsidTr="0032640C">
        <w:tc>
          <w:tcPr>
            <w:tcW w:w="567" w:type="dxa"/>
            <w:vAlign w:val="center"/>
          </w:tcPr>
          <w:p w14:paraId="2DBBAAB8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1024</w:t>
            </w:r>
          </w:p>
        </w:tc>
        <w:tc>
          <w:tcPr>
            <w:tcW w:w="1980" w:type="dxa"/>
            <w:vAlign w:val="center"/>
          </w:tcPr>
          <w:p w14:paraId="13912D7D" w14:textId="77777777" w:rsidR="00D14A2D" w:rsidRDefault="00D14A2D" w:rsidP="0032640C">
            <w:r>
              <w:rPr>
                <w:color w:val="000000"/>
                <w:sz w:val="16"/>
              </w:rPr>
              <w:t>598 Židenice</w:t>
            </w:r>
          </w:p>
        </w:tc>
        <w:tc>
          <w:tcPr>
            <w:tcW w:w="3519" w:type="dxa"/>
            <w:vAlign w:val="center"/>
          </w:tcPr>
          <w:p w14:paraId="438AC351" w14:textId="77777777" w:rsidR="00D14A2D" w:rsidRDefault="00D14A2D" w:rsidP="0032640C">
            <w:r>
              <w:rPr>
                <w:color w:val="000000"/>
                <w:sz w:val="16"/>
              </w:rPr>
              <w:t>ul. Skorkovského</w:t>
            </w:r>
          </w:p>
        </w:tc>
        <w:tc>
          <w:tcPr>
            <w:tcW w:w="1587" w:type="dxa"/>
            <w:vAlign w:val="center"/>
          </w:tcPr>
          <w:p w14:paraId="3D73C90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1DF3D9C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2EF65EAB" w14:textId="77777777" w:rsidR="00D14A2D" w:rsidRDefault="00D14A2D" w:rsidP="0032640C">
            <w:pPr>
              <w:jc w:val="center"/>
            </w:pPr>
          </w:p>
        </w:tc>
      </w:tr>
      <w:tr w:rsidR="00D14A2D" w14:paraId="33381003" w14:textId="77777777" w:rsidTr="0032640C">
        <w:tc>
          <w:tcPr>
            <w:tcW w:w="567" w:type="dxa"/>
            <w:vAlign w:val="center"/>
          </w:tcPr>
          <w:p w14:paraId="0E8DC4DE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1025</w:t>
            </w:r>
          </w:p>
        </w:tc>
        <w:tc>
          <w:tcPr>
            <w:tcW w:w="1980" w:type="dxa"/>
            <w:vAlign w:val="center"/>
          </w:tcPr>
          <w:p w14:paraId="6FC633FD" w14:textId="77777777" w:rsidR="00D14A2D" w:rsidRDefault="00D14A2D" w:rsidP="0032640C">
            <w:r>
              <w:rPr>
                <w:color w:val="000000"/>
                <w:sz w:val="16"/>
              </w:rPr>
              <w:t>598 Židenice</w:t>
            </w:r>
          </w:p>
        </w:tc>
        <w:tc>
          <w:tcPr>
            <w:tcW w:w="3519" w:type="dxa"/>
            <w:vAlign w:val="center"/>
          </w:tcPr>
          <w:p w14:paraId="21C56BB8" w14:textId="77777777" w:rsidR="00D14A2D" w:rsidRDefault="00D14A2D" w:rsidP="0032640C">
            <w:r>
              <w:rPr>
                <w:color w:val="000000"/>
                <w:sz w:val="16"/>
              </w:rPr>
              <w:t>ul. Skorkovského</w:t>
            </w:r>
          </w:p>
        </w:tc>
        <w:tc>
          <w:tcPr>
            <w:tcW w:w="1587" w:type="dxa"/>
            <w:vAlign w:val="center"/>
          </w:tcPr>
          <w:p w14:paraId="2DC2409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1034DD6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571DF475" w14:textId="77777777" w:rsidR="00D14A2D" w:rsidRDefault="00D14A2D" w:rsidP="0032640C">
            <w:pPr>
              <w:jc w:val="center"/>
            </w:pPr>
          </w:p>
        </w:tc>
      </w:tr>
      <w:tr w:rsidR="00D14A2D" w14:paraId="71B04DE8" w14:textId="77777777" w:rsidTr="0032640C">
        <w:tc>
          <w:tcPr>
            <w:tcW w:w="567" w:type="dxa"/>
            <w:vAlign w:val="center"/>
          </w:tcPr>
          <w:p w14:paraId="08CAFEF6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1026</w:t>
            </w:r>
          </w:p>
        </w:tc>
        <w:tc>
          <w:tcPr>
            <w:tcW w:w="1980" w:type="dxa"/>
            <w:vAlign w:val="center"/>
          </w:tcPr>
          <w:p w14:paraId="6EA3DBDC" w14:textId="77777777" w:rsidR="00D14A2D" w:rsidRDefault="00D14A2D" w:rsidP="0032640C">
            <w:r>
              <w:rPr>
                <w:color w:val="000000"/>
                <w:sz w:val="16"/>
              </w:rPr>
              <w:t>408 Židenice</w:t>
            </w:r>
          </w:p>
        </w:tc>
        <w:tc>
          <w:tcPr>
            <w:tcW w:w="3519" w:type="dxa"/>
            <w:vAlign w:val="center"/>
          </w:tcPr>
          <w:p w14:paraId="1F36857A" w14:textId="77777777" w:rsidR="00D14A2D" w:rsidRDefault="00D14A2D" w:rsidP="0032640C">
            <w:r>
              <w:rPr>
                <w:color w:val="000000"/>
                <w:sz w:val="16"/>
              </w:rPr>
              <w:t>ul. Tovačovského</w:t>
            </w:r>
          </w:p>
        </w:tc>
        <w:tc>
          <w:tcPr>
            <w:tcW w:w="1587" w:type="dxa"/>
            <w:vAlign w:val="center"/>
          </w:tcPr>
          <w:p w14:paraId="09AB6B3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103D0B4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10E664A8" w14:textId="77777777" w:rsidR="00D14A2D" w:rsidRDefault="00D14A2D" w:rsidP="0032640C">
            <w:pPr>
              <w:jc w:val="center"/>
            </w:pPr>
          </w:p>
        </w:tc>
      </w:tr>
      <w:tr w:rsidR="00D14A2D" w14:paraId="3D0743CD" w14:textId="77777777" w:rsidTr="0032640C">
        <w:tc>
          <w:tcPr>
            <w:tcW w:w="567" w:type="dxa"/>
            <w:vAlign w:val="center"/>
          </w:tcPr>
          <w:p w14:paraId="13A9A50F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1027</w:t>
            </w:r>
          </w:p>
        </w:tc>
        <w:tc>
          <w:tcPr>
            <w:tcW w:w="1980" w:type="dxa"/>
            <w:vAlign w:val="center"/>
          </w:tcPr>
          <w:p w14:paraId="6E2DF9F4" w14:textId="77777777" w:rsidR="00D14A2D" w:rsidRDefault="00D14A2D" w:rsidP="0032640C">
            <w:r>
              <w:rPr>
                <w:color w:val="000000"/>
                <w:sz w:val="16"/>
              </w:rPr>
              <w:t>408 Židenice</w:t>
            </w:r>
          </w:p>
        </w:tc>
        <w:tc>
          <w:tcPr>
            <w:tcW w:w="3519" w:type="dxa"/>
            <w:vAlign w:val="center"/>
          </w:tcPr>
          <w:p w14:paraId="74DAE6BF" w14:textId="77777777" w:rsidR="00D14A2D" w:rsidRDefault="00D14A2D" w:rsidP="0032640C">
            <w:r>
              <w:rPr>
                <w:color w:val="000000"/>
                <w:sz w:val="16"/>
              </w:rPr>
              <w:t>ul. Tovačovského</w:t>
            </w:r>
          </w:p>
        </w:tc>
        <w:tc>
          <w:tcPr>
            <w:tcW w:w="1587" w:type="dxa"/>
            <w:vAlign w:val="center"/>
          </w:tcPr>
          <w:p w14:paraId="0CD316D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191EF2E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5359F48A" w14:textId="77777777" w:rsidR="00D14A2D" w:rsidRDefault="00D14A2D" w:rsidP="0032640C">
            <w:pPr>
              <w:jc w:val="center"/>
            </w:pPr>
          </w:p>
        </w:tc>
      </w:tr>
      <w:tr w:rsidR="00D14A2D" w14:paraId="2D116D61" w14:textId="77777777" w:rsidTr="0032640C">
        <w:tc>
          <w:tcPr>
            <w:tcW w:w="567" w:type="dxa"/>
            <w:vAlign w:val="center"/>
          </w:tcPr>
          <w:p w14:paraId="5AC0D800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1028</w:t>
            </w:r>
          </w:p>
        </w:tc>
        <w:tc>
          <w:tcPr>
            <w:tcW w:w="1980" w:type="dxa"/>
            <w:vAlign w:val="center"/>
          </w:tcPr>
          <w:p w14:paraId="332B719C" w14:textId="77777777" w:rsidR="00D14A2D" w:rsidRDefault="00D14A2D" w:rsidP="0032640C">
            <w:r>
              <w:rPr>
                <w:color w:val="000000"/>
                <w:sz w:val="16"/>
              </w:rPr>
              <w:t>401/1 Židenice</w:t>
            </w:r>
          </w:p>
        </w:tc>
        <w:tc>
          <w:tcPr>
            <w:tcW w:w="3519" w:type="dxa"/>
            <w:vAlign w:val="center"/>
          </w:tcPr>
          <w:p w14:paraId="24B23FF2" w14:textId="77777777" w:rsidR="00D14A2D" w:rsidRDefault="00D14A2D" w:rsidP="0032640C">
            <w:r>
              <w:rPr>
                <w:color w:val="000000"/>
                <w:sz w:val="16"/>
              </w:rPr>
              <w:t>ul. Strakatého</w:t>
            </w:r>
          </w:p>
        </w:tc>
        <w:tc>
          <w:tcPr>
            <w:tcW w:w="1587" w:type="dxa"/>
            <w:vAlign w:val="center"/>
          </w:tcPr>
          <w:p w14:paraId="654BEB5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2C8FA2C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1D6454AF" w14:textId="77777777" w:rsidR="00D14A2D" w:rsidRDefault="00D14A2D" w:rsidP="0032640C">
            <w:pPr>
              <w:jc w:val="center"/>
            </w:pPr>
          </w:p>
        </w:tc>
      </w:tr>
      <w:tr w:rsidR="00D14A2D" w14:paraId="084E3106" w14:textId="77777777" w:rsidTr="0032640C">
        <w:tc>
          <w:tcPr>
            <w:tcW w:w="567" w:type="dxa"/>
            <w:vAlign w:val="center"/>
          </w:tcPr>
          <w:p w14:paraId="109DF7BC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1029</w:t>
            </w:r>
          </w:p>
        </w:tc>
        <w:tc>
          <w:tcPr>
            <w:tcW w:w="1980" w:type="dxa"/>
            <w:vAlign w:val="center"/>
          </w:tcPr>
          <w:p w14:paraId="1735A471" w14:textId="77777777" w:rsidR="00D14A2D" w:rsidRDefault="00D14A2D" w:rsidP="0032640C">
            <w:r>
              <w:rPr>
                <w:color w:val="000000"/>
                <w:sz w:val="16"/>
              </w:rPr>
              <w:t>945/1 Židenice</w:t>
            </w:r>
          </w:p>
        </w:tc>
        <w:tc>
          <w:tcPr>
            <w:tcW w:w="3519" w:type="dxa"/>
            <w:vAlign w:val="center"/>
          </w:tcPr>
          <w:p w14:paraId="7FF23EEA" w14:textId="77777777" w:rsidR="00D14A2D" w:rsidRDefault="00D14A2D" w:rsidP="0032640C">
            <w:r>
              <w:rPr>
                <w:color w:val="000000"/>
                <w:sz w:val="16"/>
              </w:rPr>
              <w:t>ul. Šámalova</w:t>
            </w:r>
          </w:p>
        </w:tc>
        <w:tc>
          <w:tcPr>
            <w:tcW w:w="1587" w:type="dxa"/>
            <w:vAlign w:val="center"/>
          </w:tcPr>
          <w:p w14:paraId="0B649C3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2DCA5BC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472F9AB0" w14:textId="77777777" w:rsidR="00D14A2D" w:rsidRDefault="00D14A2D" w:rsidP="0032640C">
            <w:pPr>
              <w:jc w:val="center"/>
            </w:pPr>
          </w:p>
        </w:tc>
      </w:tr>
      <w:tr w:rsidR="00D14A2D" w14:paraId="70A57658" w14:textId="77777777" w:rsidTr="0032640C">
        <w:tc>
          <w:tcPr>
            <w:tcW w:w="567" w:type="dxa"/>
            <w:vAlign w:val="center"/>
          </w:tcPr>
          <w:p w14:paraId="3ABB79EA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1030</w:t>
            </w:r>
          </w:p>
        </w:tc>
        <w:tc>
          <w:tcPr>
            <w:tcW w:w="1980" w:type="dxa"/>
            <w:vAlign w:val="center"/>
          </w:tcPr>
          <w:p w14:paraId="4540CB77" w14:textId="77777777" w:rsidR="00D14A2D" w:rsidRDefault="00D14A2D" w:rsidP="0032640C">
            <w:r>
              <w:rPr>
                <w:color w:val="000000"/>
                <w:sz w:val="16"/>
              </w:rPr>
              <w:t>8146/1 Židenice</w:t>
            </w:r>
          </w:p>
        </w:tc>
        <w:tc>
          <w:tcPr>
            <w:tcW w:w="3519" w:type="dxa"/>
            <w:vAlign w:val="center"/>
          </w:tcPr>
          <w:p w14:paraId="61CA7CAE" w14:textId="77777777" w:rsidR="00D14A2D" w:rsidRDefault="00D14A2D" w:rsidP="0032640C">
            <w:r>
              <w:rPr>
                <w:color w:val="000000"/>
                <w:sz w:val="16"/>
              </w:rPr>
              <w:t>ul. Kosmákova</w:t>
            </w:r>
          </w:p>
        </w:tc>
        <w:tc>
          <w:tcPr>
            <w:tcW w:w="1587" w:type="dxa"/>
            <w:vAlign w:val="center"/>
          </w:tcPr>
          <w:p w14:paraId="301E00FE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0A18EBB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7916897D" w14:textId="77777777" w:rsidR="00D14A2D" w:rsidRDefault="00D14A2D" w:rsidP="0032640C">
            <w:pPr>
              <w:jc w:val="center"/>
            </w:pPr>
          </w:p>
        </w:tc>
      </w:tr>
      <w:tr w:rsidR="00D14A2D" w14:paraId="37790671" w14:textId="77777777" w:rsidTr="0032640C">
        <w:tc>
          <w:tcPr>
            <w:tcW w:w="567" w:type="dxa"/>
            <w:vAlign w:val="center"/>
          </w:tcPr>
          <w:p w14:paraId="16BA0A94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1031</w:t>
            </w:r>
          </w:p>
        </w:tc>
        <w:tc>
          <w:tcPr>
            <w:tcW w:w="1980" w:type="dxa"/>
            <w:vAlign w:val="center"/>
          </w:tcPr>
          <w:p w14:paraId="7A3485F0" w14:textId="77777777" w:rsidR="00D14A2D" w:rsidRDefault="00D14A2D" w:rsidP="0032640C">
            <w:r>
              <w:rPr>
                <w:color w:val="000000"/>
                <w:sz w:val="16"/>
              </w:rPr>
              <w:t>8146/1 Židenice</w:t>
            </w:r>
          </w:p>
        </w:tc>
        <w:tc>
          <w:tcPr>
            <w:tcW w:w="3519" w:type="dxa"/>
            <w:vAlign w:val="center"/>
          </w:tcPr>
          <w:p w14:paraId="4C032E8A" w14:textId="77777777" w:rsidR="00D14A2D" w:rsidRDefault="00D14A2D" w:rsidP="0032640C">
            <w:r>
              <w:rPr>
                <w:color w:val="000000"/>
                <w:sz w:val="16"/>
              </w:rPr>
              <w:t>ul. Stará osada</w:t>
            </w:r>
          </w:p>
        </w:tc>
        <w:tc>
          <w:tcPr>
            <w:tcW w:w="1587" w:type="dxa"/>
            <w:vAlign w:val="center"/>
          </w:tcPr>
          <w:p w14:paraId="311D42C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4A9742D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50" w:type="dxa"/>
            <w:vAlign w:val="center"/>
          </w:tcPr>
          <w:p w14:paraId="27EC8362" w14:textId="77777777" w:rsidR="00D14A2D" w:rsidRDefault="00D14A2D" w:rsidP="0032640C">
            <w:pPr>
              <w:jc w:val="center"/>
            </w:pPr>
          </w:p>
        </w:tc>
      </w:tr>
      <w:tr w:rsidR="00D14A2D" w14:paraId="5B23515B" w14:textId="77777777" w:rsidTr="0032640C">
        <w:tc>
          <w:tcPr>
            <w:tcW w:w="567" w:type="dxa"/>
            <w:vAlign w:val="center"/>
          </w:tcPr>
          <w:p w14:paraId="38F8ED99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1032</w:t>
            </w:r>
          </w:p>
        </w:tc>
        <w:tc>
          <w:tcPr>
            <w:tcW w:w="1980" w:type="dxa"/>
            <w:vAlign w:val="center"/>
          </w:tcPr>
          <w:p w14:paraId="40BFEA89" w14:textId="77777777" w:rsidR="00D14A2D" w:rsidRDefault="00D14A2D" w:rsidP="0032640C">
            <w:r>
              <w:rPr>
                <w:color w:val="000000"/>
                <w:sz w:val="16"/>
              </w:rPr>
              <w:t>3108 Židenice</w:t>
            </w:r>
          </w:p>
        </w:tc>
        <w:tc>
          <w:tcPr>
            <w:tcW w:w="3519" w:type="dxa"/>
            <w:vAlign w:val="center"/>
          </w:tcPr>
          <w:p w14:paraId="1D956F73" w14:textId="77777777" w:rsidR="00D14A2D" w:rsidRDefault="00D14A2D" w:rsidP="0032640C">
            <w:r>
              <w:rPr>
                <w:color w:val="000000"/>
                <w:sz w:val="16"/>
              </w:rPr>
              <w:t>ul. Vančurova</w:t>
            </w:r>
          </w:p>
        </w:tc>
        <w:tc>
          <w:tcPr>
            <w:tcW w:w="1587" w:type="dxa"/>
            <w:vAlign w:val="center"/>
          </w:tcPr>
          <w:p w14:paraId="08E154E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4783491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12978DB0" w14:textId="77777777" w:rsidR="00D14A2D" w:rsidRDefault="00D14A2D" w:rsidP="0032640C">
            <w:pPr>
              <w:jc w:val="center"/>
            </w:pPr>
          </w:p>
        </w:tc>
      </w:tr>
      <w:tr w:rsidR="00D14A2D" w14:paraId="39A84E7D" w14:textId="77777777" w:rsidTr="0032640C">
        <w:tc>
          <w:tcPr>
            <w:tcW w:w="567" w:type="dxa"/>
            <w:vAlign w:val="center"/>
          </w:tcPr>
          <w:p w14:paraId="74F507A4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1033</w:t>
            </w:r>
          </w:p>
        </w:tc>
        <w:tc>
          <w:tcPr>
            <w:tcW w:w="1980" w:type="dxa"/>
            <w:vAlign w:val="center"/>
          </w:tcPr>
          <w:p w14:paraId="77331AE2" w14:textId="77777777" w:rsidR="00D14A2D" w:rsidRDefault="00D14A2D" w:rsidP="0032640C">
            <w:r>
              <w:rPr>
                <w:color w:val="000000"/>
                <w:sz w:val="16"/>
              </w:rPr>
              <w:t>3848 Židenice</w:t>
            </w:r>
          </w:p>
        </w:tc>
        <w:tc>
          <w:tcPr>
            <w:tcW w:w="3519" w:type="dxa"/>
            <w:vAlign w:val="center"/>
          </w:tcPr>
          <w:p w14:paraId="7E9B3720" w14:textId="77777777" w:rsidR="00D14A2D" w:rsidRDefault="00D14A2D" w:rsidP="0032640C">
            <w:r>
              <w:rPr>
                <w:color w:val="000000"/>
                <w:sz w:val="16"/>
              </w:rPr>
              <w:t>ul. Potácelova</w:t>
            </w:r>
          </w:p>
        </w:tc>
        <w:tc>
          <w:tcPr>
            <w:tcW w:w="1587" w:type="dxa"/>
            <w:vAlign w:val="center"/>
          </w:tcPr>
          <w:p w14:paraId="239EBD8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1BDA14C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50" w:type="dxa"/>
            <w:vAlign w:val="center"/>
          </w:tcPr>
          <w:p w14:paraId="185CC2C2" w14:textId="77777777" w:rsidR="00D14A2D" w:rsidRDefault="00D14A2D" w:rsidP="0032640C">
            <w:pPr>
              <w:jc w:val="center"/>
            </w:pPr>
          </w:p>
        </w:tc>
      </w:tr>
      <w:tr w:rsidR="00D14A2D" w14:paraId="705AC380" w14:textId="77777777" w:rsidTr="0032640C">
        <w:tc>
          <w:tcPr>
            <w:tcW w:w="567" w:type="dxa"/>
            <w:vAlign w:val="center"/>
          </w:tcPr>
          <w:p w14:paraId="08D7EC3A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1034</w:t>
            </w:r>
          </w:p>
        </w:tc>
        <w:tc>
          <w:tcPr>
            <w:tcW w:w="1980" w:type="dxa"/>
            <w:vAlign w:val="center"/>
          </w:tcPr>
          <w:p w14:paraId="5E8E263D" w14:textId="77777777" w:rsidR="00D14A2D" w:rsidRDefault="00D14A2D" w:rsidP="0032640C">
            <w:r>
              <w:rPr>
                <w:color w:val="000000"/>
                <w:sz w:val="16"/>
              </w:rPr>
              <w:t>4006/2 Židenice</w:t>
            </w:r>
          </w:p>
        </w:tc>
        <w:tc>
          <w:tcPr>
            <w:tcW w:w="3519" w:type="dxa"/>
            <w:vAlign w:val="center"/>
          </w:tcPr>
          <w:p w14:paraId="0E5DE2B5" w14:textId="77777777" w:rsidR="00D14A2D" w:rsidRDefault="00D14A2D" w:rsidP="0032640C">
            <w:r>
              <w:rPr>
                <w:color w:val="000000"/>
                <w:sz w:val="16"/>
              </w:rPr>
              <w:t>na rohu ul. Kamenačky a ul. Skorkovského</w:t>
            </w:r>
          </w:p>
        </w:tc>
        <w:tc>
          <w:tcPr>
            <w:tcW w:w="1587" w:type="dxa"/>
            <w:vAlign w:val="center"/>
          </w:tcPr>
          <w:p w14:paraId="42CEE67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166D0DB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70B52509" w14:textId="77777777" w:rsidR="00D14A2D" w:rsidRDefault="00D14A2D" w:rsidP="0032640C">
            <w:pPr>
              <w:jc w:val="center"/>
            </w:pPr>
          </w:p>
        </w:tc>
      </w:tr>
      <w:tr w:rsidR="00D14A2D" w14:paraId="33D4B21B" w14:textId="77777777" w:rsidTr="0032640C">
        <w:tc>
          <w:tcPr>
            <w:tcW w:w="567" w:type="dxa"/>
            <w:vAlign w:val="center"/>
          </w:tcPr>
          <w:p w14:paraId="650B01CE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1035</w:t>
            </w:r>
          </w:p>
        </w:tc>
        <w:tc>
          <w:tcPr>
            <w:tcW w:w="1980" w:type="dxa"/>
            <w:vAlign w:val="center"/>
          </w:tcPr>
          <w:p w14:paraId="725122DC" w14:textId="77777777" w:rsidR="00D14A2D" w:rsidRDefault="00D14A2D" w:rsidP="0032640C">
            <w:r>
              <w:rPr>
                <w:color w:val="000000"/>
                <w:sz w:val="16"/>
              </w:rPr>
              <w:t>4006/2 Židenice</w:t>
            </w:r>
          </w:p>
        </w:tc>
        <w:tc>
          <w:tcPr>
            <w:tcW w:w="3519" w:type="dxa"/>
            <w:vAlign w:val="center"/>
          </w:tcPr>
          <w:p w14:paraId="2DB348C2" w14:textId="77777777" w:rsidR="00D14A2D" w:rsidRDefault="00D14A2D" w:rsidP="0032640C">
            <w:r>
              <w:rPr>
                <w:color w:val="000000"/>
                <w:sz w:val="16"/>
              </w:rPr>
              <w:t>na rohu ul. Kamenačky a ul. Škroupova</w:t>
            </w:r>
          </w:p>
        </w:tc>
        <w:tc>
          <w:tcPr>
            <w:tcW w:w="1587" w:type="dxa"/>
            <w:vAlign w:val="center"/>
          </w:tcPr>
          <w:p w14:paraId="51FB179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28C5B369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438080A9" w14:textId="77777777" w:rsidR="00D14A2D" w:rsidRDefault="00D14A2D" w:rsidP="0032640C">
            <w:pPr>
              <w:jc w:val="center"/>
            </w:pPr>
          </w:p>
        </w:tc>
      </w:tr>
      <w:tr w:rsidR="00D14A2D" w14:paraId="679D6778" w14:textId="77777777" w:rsidTr="0032640C">
        <w:tc>
          <w:tcPr>
            <w:tcW w:w="567" w:type="dxa"/>
            <w:vAlign w:val="center"/>
          </w:tcPr>
          <w:p w14:paraId="01C18011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1036</w:t>
            </w:r>
          </w:p>
        </w:tc>
        <w:tc>
          <w:tcPr>
            <w:tcW w:w="1980" w:type="dxa"/>
            <w:vAlign w:val="center"/>
          </w:tcPr>
          <w:p w14:paraId="775ABFE0" w14:textId="77777777" w:rsidR="00D14A2D" w:rsidRDefault="00D14A2D" w:rsidP="0032640C">
            <w:r>
              <w:rPr>
                <w:color w:val="000000"/>
                <w:sz w:val="16"/>
              </w:rPr>
              <w:t>1858/1 Židenice</w:t>
            </w:r>
          </w:p>
        </w:tc>
        <w:tc>
          <w:tcPr>
            <w:tcW w:w="3519" w:type="dxa"/>
            <w:vAlign w:val="center"/>
          </w:tcPr>
          <w:p w14:paraId="6F7FDAF4" w14:textId="77777777" w:rsidR="00D14A2D" w:rsidRDefault="00D14A2D" w:rsidP="0032640C">
            <w:r>
              <w:rPr>
                <w:color w:val="000000"/>
                <w:sz w:val="16"/>
              </w:rPr>
              <w:t>ul. Táborská</w:t>
            </w:r>
          </w:p>
        </w:tc>
        <w:tc>
          <w:tcPr>
            <w:tcW w:w="1587" w:type="dxa"/>
            <w:vAlign w:val="center"/>
          </w:tcPr>
          <w:p w14:paraId="16FFA6A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68A9DAD7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850" w:type="dxa"/>
            <w:vAlign w:val="center"/>
          </w:tcPr>
          <w:p w14:paraId="573D5973" w14:textId="77777777" w:rsidR="00D14A2D" w:rsidRDefault="00D14A2D" w:rsidP="0032640C">
            <w:pPr>
              <w:jc w:val="center"/>
            </w:pPr>
          </w:p>
        </w:tc>
      </w:tr>
      <w:tr w:rsidR="00D14A2D" w14:paraId="40C6F001" w14:textId="77777777" w:rsidTr="0032640C">
        <w:tc>
          <w:tcPr>
            <w:tcW w:w="567" w:type="dxa"/>
            <w:vAlign w:val="center"/>
          </w:tcPr>
          <w:p w14:paraId="1C974681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lastRenderedPageBreak/>
              <w:t>1037</w:t>
            </w:r>
          </w:p>
        </w:tc>
        <w:tc>
          <w:tcPr>
            <w:tcW w:w="1980" w:type="dxa"/>
            <w:vAlign w:val="center"/>
          </w:tcPr>
          <w:p w14:paraId="72788985" w14:textId="77777777" w:rsidR="00D14A2D" w:rsidRDefault="00D14A2D" w:rsidP="0032640C">
            <w:r>
              <w:rPr>
                <w:color w:val="000000"/>
                <w:sz w:val="16"/>
              </w:rPr>
              <w:t>3505 Židenice</w:t>
            </w:r>
          </w:p>
        </w:tc>
        <w:tc>
          <w:tcPr>
            <w:tcW w:w="3519" w:type="dxa"/>
            <w:vAlign w:val="center"/>
          </w:tcPr>
          <w:p w14:paraId="1540982C" w14:textId="77777777" w:rsidR="00D14A2D" w:rsidRDefault="00D14A2D" w:rsidP="0032640C">
            <w:r>
              <w:rPr>
                <w:color w:val="000000"/>
                <w:sz w:val="16"/>
              </w:rPr>
              <w:t>ul. Skorkovského</w:t>
            </w:r>
          </w:p>
        </w:tc>
        <w:tc>
          <w:tcPr>
            <w:tcW w:w="1587" w:type="dxa"/>
            <w:vAlign w:val="center"/>
          </w:tcPr>
          <w:p w14:paraId="6A1A965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190676F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280E1EF9" w14:textId="77777777" w:rsidR="00D14A2D" w:rsidRDefault="00D14A2D" w:rsidP="0032640C">
            <w:pPr>
              <w:jc w:val="center"/>
            </w:pPr>
          </w:p>
        </w:tc>
      </w:tr>
      <w:tr w:rsidR="00D14A2D" w14:paraId="0AE7D5CA" w14:textId="77777777" w:rsidTr="0032640C">
        <w:tc>
          <w:tcPr>
            <w:tcW w:w="567" w:type="dxa"/>
            <w:vAlign w:val="center"/>
          </w:tcPr>
          <w:p w14:paraId="2AF21D06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1038</w:t>
            </w:r>
          </w:p>
        </w:tc>
        <w:tc>
          <w:tcPr>
            <w:tcW w:w="1980" w:type="dxa"/>
            <w:vAlign w:val="center"/>
          </w:tcPr>
          <w:p w14:paraId="25502DAC" w14:textId="77777777" w:rsidR="00D14A2D" w:rsidRDefault="00D14A2D" w:rsidP="0032640C">
            <w:r>
              <w:rPr>
                <w:color w:val="000000"/>
                <w:sz w:val="16"/>
              </w:rPr>
              <w:t>3505 Židenice</w:t>
            </w:r>
          </w:p>
        </w:tc>
        <w:tc>
          <w:tcPr>
            <w:tcW w:w="3519" w:type="dxa"/>
            <w:vAlign w:val="center"/>
          </w:tcPr>
          <w:p w14:paraId="0FF4E5B2" w14:textId="77777777" w:rsidR="00D14A2D" w:rsidRDefault="00D14A2D" w:rsidP="0032640C">
            <w:r>
              <w:rPr>
                <w:color w:val="000000"/>
                <w:sz w:val="16"/>
              </w:rPr>
              <w:t>na rohu ul. Skorkovského a ul. Potácelova</w:t>
            </w:r>
          </w:p>
        </w:tc>
        <w:tc>
          <w:tcPr>
            <w:tcW w:w="1587" w:type="dxa"/>
            <w:vAlign w:val="center"/>
          </w:tcPr>
          <w:p w14:paraId="411C98B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011B36B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850" w:type="dxa"/>
            <w:vAlign w:val="center"/>
          </w:tcPr>
          <w:p w14:paraId="0C0DDD1A" w14:textId="77777777" w:rsidR="00D14A2D" w:rsidRDefault="00D14A2D" w:rsidP="0032640C">
            <w:pPr>
              <w:jc w:val="center"/>
            </w:pPr>
          </w:p>
        </w:tc>
      </w:tr>
      <w:tr w:rsidR="00D14A2D" w14:paraId="69F0E730" w14:textId="77777777" w:rsidTr="0032640C">
        <w:tc>
          <w:tcPr>
            <w:tcW w:w="567" w:type="dxa"/>
            <w:vAlign w:val="center"/>
          </w:tcPr>
          <w:p w14:paraId="7B014CDB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1039</w:t>
            </w:r>
          </w:p>
        </w:tc>
        <w:tc>
          <w:tcPr>
            <w:tcW w:w="1980" w:type="dxa"/>
            <w:vAlign w:val="center"/>
          </w:tcPr>
          <w:p w14:paraId="7BEE6507" w14:textId="77777777" w:rsidR="00D14A2D" w:rsidRDefault="00D14A2D" w:rsidP="0032640C">
            <w:r>
              <w:rPr>
                <w:color w:val="000000"/>
                <w:sz w:val="16"/>
              </w:rPr>
              <w:t>3946 Židenice</w:t>
            </w:r>
          </w:p>
        </w:tc>
        <w:tc>
          <w:tcPr>
            <w:tcW w:w="3519" w:type="dxa"/>
            <w:vAlign w:val="center"/>
          </w:tcPr>
          <w:p w14:paraId="03A6C2B2" w14:textId="77777777" w:rsidR="00D14A2D" w:rsidRDefault="00D14A2D" w:rsidP="0032640C">
            <w:r>
              <w:rPr>
                <w:color w:val="000000"/>
                <w:sz w:val="16"/>
              </w:rPr>
              <w:t>ul. Skorkovského</w:t>
            </w:r>
          </w:p>
        </w:tc>
        <w:tc>
          <w:tcPr>
            <w:tcW w:w="1587" w:type="dxa"/>
            <w:vAlign w:val="center"/>
          </w:tcPr>
          <w:p w14:paraId="2F87D19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0880B77F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16</w:t>
            </w:r>
          </w:p>
        </w:tc>
        <w:tc>
          <w:tcPr>
            <w:tcW w:w="850" w:type="dxa"/>
            <w:vAlign w:val="center"/>
          </w:tcPr>
          <w:p w14:paraId="4D0C3F9A" w14:textId="77777777" w:rsidR="00D14A2D" w:rsidRDefault="00D14A2D" w:rsidP="0032640C">
            <w:pPr>
              <w:jc w:val="center"/>
            </w:pPr>
          </w:p>
        </w:tc>
      </w:tr>
      <w:tr w:rsidR="00D14A2D" w14:paraId="1BEE4CE8" w14:textId="77777777" w:rsidTr="0032640C">
        <w:tc>
          <w:tcPr>
            <w:tcW w:w="567" w:type="dxa"/>
            <w:vAlign w:val="center"/>
          </w:tcPr>
          <w:p w14:paraId="59E1FA06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1040</w:t>
            </w:r>
          </w:p>
        </w:tc>
        <w:tc>
          <w:tcPr>
            <w:tcW w:w="1980" w:type="dxa"/>
            <w:vAlign w:val="center"/>
          </w:tcPr>
          <w:p w14:paraId="4D418CFF" w14:textId="77777777" w:rsidR="00D14A2D" w:rsidRDefault="00D14A2D" w:rsidP="0032640C">
            <w:r>
              <w:rPr>
                <w:color w:val="000000"/>
                <w:sz w:val="16"/>
              </w:rPr>
              <w:t>4179/1 Židenice</w:t>
            </w:r>
          </w:p>
        </w:tc>
        <w:tc>
          <w:tcPr>
            <w:tcW w:w="3519" w:type="dxa"/>
            <w:vAlign w:val="center"/>
          </w:tcPr>
          <w:p w14:paraId="66CB0427" w14:textId="77777777" w:rsidR="00D14A2D" w:rsidRDefault="00D14A2D" w:rsidP="0032640C">
            <w:r>
              <w:rPr>
                <w:color w:val="000000"/>
                <w:sz w:val="16"/>
              </w:rPr>
              <w:t>ul. Škroupova</w:t>
            </w:r>
          </w:p>
        </w:tc>
        <w:tc>
          <w:tcPr>
            <w:tcW w:w="1587" w:type="dxa"/>
            <w:vAlign w:val="center"/>
          </w:tcPr>
          <w:p w14:paraId="156B2D21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4BAF001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13A42A0F" w14:textId="77777777" w:rsidR="00D14A2D" w:rsidRDefault="00D14A2D" w:rsidP="0032640C">
            <w:pPr>
              <w:jc w:val="center"/>
            </w:pPr>
          </w:p>
        </w:tc>
      </w:tr>
      <w:tr w:rsidR="00D14A2D" w14:paraId="65E7CF3D" w14:textId="77777777" w:rsidTr="0032640C">
        <w:tc>
          <w:tcPr>
            <w:tcW w:w="567" w:type="dxa"/>
            <w:vAlign w:val="center"/>
          </w:tcPr>
          <w:p w14:paraId="20091063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1041</w:t>
            </w:r>
          </w:p>
        </w:tc>
        <w:tc>
          <w:tcPr>
            <w:tcW w:w="1980" w:type="dxa"/>
            <w:vAlign w:val="center"/>
          </w:tcPr>
          <w:p w14:paraId="16C670F9" w14:textId="77777777" w:rsidR="00D14A2D" w:rsidRDefault="00D14A2D" w:rsidP="0032640C">
            <w:r>
              <w:rPr>
                <w:color w:val="000000"/>
                <w:sz w:val="16"/>
              </w:rPr>
              <w:t>4178 Židenice</w:t>
            </w:r>
          </w:p>
        </w:tc>
        <w:tc>
          <w:tcPr>
            <w:tcW w:w="3519" w:type="dxa"/>
            <w:vAlign w:val="center"/>
          </w:tcPr>
          <w:p w14:paraId="55E8AD1D" w14:textId="77777777" w:rsidR="00D14A2D" w:rsidRDefault="00D14A2D" w:rsidP="0032640C">
            <w:r>
              <w:rPr>
                <w:color w:val="000000"/>
                <w:sz w:val="16"/>
              </w:rPr>
              <w:t>ul. Škroupova</w:t>
            </w:r>
          </w:p>
        </w:tc>
        <w:tc>
          <w:tcPr>
            <w:tcW w:w="1587" w:type="dxa"/>
            <w:vAlign w:val="center"/>
          </w:tcPr>
          <w:p w14:paraId="5A46154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4DAAA27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2627F4D1" w14:textId="77777777" w:rsidR="00D14A2D" w:rsidRDefault="00D14A2D" w:rsidP="0032640C">
            <w:pPr>
              <w:jc w:val="center"/>
            </w:pPr>
          </w:p>
        </w:tc>
      </w:tr>
      <w:tr w:rsidR="00D14A2D" w14:paraId="77A3FA2B" w14:textId="77777777" w:rsidTr="0032640C">
        <w:tc>
          <w:tcPr>
            <w:tcW w:w="567" w:type="dxa"/>
            <w:vAlign w:val="center"/>
          </w:tcPr>
          <w:p w14:paraId="090644C9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1042</w:t>
            </w:r>
          </w:p>
        </w:tc>
        <w:tc>
          <w:tcPr>
            <w:tcW w:w="1980" w:type="dxa"/>
            <w:vAlign w:val="center"/>
          </w:tcPr>
          <w:p w14:paraId="50897C87" w14:textId="77777777" w:rsidR="00D14A2D" w:rsidRDefault="00D14A2D" w:rsidP="0032640C">
            <w:r>
              <w:rPr>
                <w:color w:val="000000"/>
                <w:sz w:val="16"/>
              </w:rPr>
              <w:t>4090 Židenice</w:t>
            </w:r>
          </w:p>
        </w:tc>
        <w:tc>
          <w:tcPr>
            <w:tcW w:w="3519" w:type="dxa"/>
            <w:vAlign w:val="center"/>
          </w:tcPr>
          <w:p w14:paraId="457B3902" w14:textId="77777777" w:rsidR="00D14A2D" w:rsidRDefault="00D14A2D" w:rsidP="0032640C">
            <w:r>
              <w:rPr>
                <w:color w:val="000000"/>
                <w:sz w:val="16"/>
              </w:rPr>
              <w:t>ul. Škroupova</w:t>
            </w:r>
          </w:p>
        </w:tc>
        <w:tc>
          <w:tcPr>
            <w:tcW w:w="1587" w:type="dxa"/>
            <w:vAlign w:val="center"/>
          </w:tcPr>
          <w:p w14:paraId="2346E62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71F7691C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3B88514E" w14:textId="77777777" w:rsidR="00D14A2D" w:rsidRDefault="00D14A2D" w:rsidP="0032640C">
            <w:pPr>
              <w:jc w:val="center"/>
            </w:pPr>
          </w:p>
        </w:tc>
      </w:tr>
      <w:tr w:rsidR="00D14A2D" w14:paraId="5A69E1D5" w14:textId="77777777" w:rsidTr="0032640C">
        <w:tc>
          <w:tcPr>
            <w:tcW w:w="567" w:type="dxa"/>
            <w:vAlign w:val="center"/>
          </w:tcPr>
          <w:p w14:paraId="68C145D8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1043</w:t>
            </w:r>
          </w:p>
        </w:tc>
        <w:tc>
          <w:tcPr>
            <w:tcW w:w="1980" w:type="dxa"/>
            <w:vAlign w:val="center"/>
          </w:tcPr>
          <w:p w14:paraId="59A163FB" w14:textId="77777777" w:rsidR="00D14A2D" w:rsidRDefault="00D14A2D" w:rsidP="0032640C">
            <w:r>
              <w:rPr>
                <w:color w:val="000000"/>
                <w:sz w:val="16"/>
              </w:rPr>
              <w:t>4090 Židenice</w:t>
            </w:r>
          </w:p>
        </w:tc>
        <w:tc>
          <w:tcPr>
            <w:tcW w:w="3519" w:type="dxa"/>
            <w:vAlign w:val="center"/>
          </w:tcPr>
          <w:p w14:paraId="1F857F55" w14:textId="77777777" w:rsidR="00D14A2D" w:rsidRDefault="00D14A2D" w:rsidP="0032640C">
            <w:r>
              <w:rPr>
                <w:color w:val="000000"/>
                <w:sz w:val="16"/>
              </w:rPr>
              <w:t>ul. Škroupova</w:t>
            </w:r>
          </w:p>
        </w:tc>
        <w:tc>
          <w:tcPr>
            <w:tcW w:w="1587" w:type="dxa"/>
            <w:vAlign w:val="center"/>
          </w:tcPr>
          <w:p w14:paraId="5F72AFF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4DD5EA5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228B708F" w14:textId="77777777" w:rsidR="00D14A2D" w:rsidRDefault="00D14A2D" w:rsidP="0032640C">
            <w:pPr>
              <w:jc w:val="center"/>
            </w:pPr>
          </w:p>
        </w:tc>
      </w:tr>
      <w:tr w:rsidR="00D14A2D" w14:paraId="4E27EC82" w14:textId="77777777" w:rsidTr="0032640C">
        <w:tc>
          <w:tcPr>
            <w:tcW w:w="567" w:type="dxa"/>
            <w:vAlign w:val="center"/>
          </w:tcPr>
          <w:p w14:paraId="2B0997F3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1044</w:t>
            </w:r>
          </w:p>
        </w:tc>
        <w:tc>
          <w:tcPr>
            <w:tcW w:w="1980" w:type="dxa"/>
            <w:vAlign w:val="center"/>
          </w:tcPr>
          <w:p w14:paraId="2A170A83" w14:textId="77777777" w:rsidR="00D14A2D" w:rsidRDefault="00D14A2D" w:rsidP="0032640C">
            <w:r>
              <w:rPr>
                <w:color w:val="000000"/>
                <w:sz w:val="16"/>
              </w:rPr>
              <w:t>4090 Židenice</w:t>
            </w:r>
          </w:p>
        </w:tc>
        <w:tc>
          <w:tcPr>
            <w:tcW w:w="3519" w:type="dxa"/>
            <w:vAlign w:val="center"/>
          </w:tcPr>
          <w:p w14:paraId="50FB1722" w14:textId="77777777" w:rsidR="00D14A2D" w:rsidRDefault="00D14A2D" w:rsidP="0032640C">
            <w:r>
              <w:rPr>
                <w:color w:val="000000"/>
                <w:sz w:val="16"/>
              </w:rPr>
              <w:t>ul. Škroupova</w:t>
            </w:r>
          </w:p>
        </w:tc>
        <w:tc>
          <w:tcPr>
            <w:tcW w:w="1587" w:type="dxa"/>
            <w:vAlign w:val="center"/>
          </w:tcPr>
          <w:p w14:paraId="4BB3617F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3BB01F6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6EB26DB7" w14:textId="77777777" w:rsidR="00D14A2D" w:rsidRDefault="00D14A2D" w:rsidP="0032640C">
            <w:pPr>
              <w:jc w:val="center"/>
            </w:pPr>
          </w:p>
        </w:tc>
      </w:tr>
      <w:tr w:rsidR="00D14A2D" w14:paraId="7F3D1E7D" w14:textId="77777777" w:rsidTr="0032640C">
        <w:tc>
          <w:tcPr>
            <w:tcW w:w="567" w:type="dxa"/>
            <w:vAlign w:val="center"/>
          </w:tcPr>
          <w:p w14:paraId="6CA907C6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1045</w:t>
            </w:r>
          </w:p>
        </w:tc>
        <w:tc>
          <w:tcPr>
            <w:tcW w:w="1980" w:type="dxa"/>
            <w:vAlign w:val="center"/>
          </w:tcPr>
          <w:p w14:paraId="2B9C1AE3" w14:textId="77777777" w:rsidR="00D14A2D" w:rsidRDefault="00D14A2D" w:rsidP="0032640C">
            <w:r>
              <w:rPr>
                <w:color w:val="000000"/>
                <w:sz w:val="16"/>
              </w:rPr>
              <w:t>4090 Židenice</w:t>
            </w:r>
          </w:p>
        </w:tc>
        <w:tc>
          <w:tcPr>
            <w:tcW w:w="3519" w:type="dxa"/>
            <w:vAlign w:val="center"/>
          </w:tcPr>
          <w:p w14:paraId="1EC035EE" w14:textId="77777777" w:rsidR="00D14A2D" w:rsidRDefault="00D14A2D" w:rsidP="0032640C">
            <w:r>
              <w:rPr>
                <w:color w:val="000000"/>
                <w:sz w:val="16"/>
              </w:rPr>
              <w:t>ul. Škroupova</w:t>
            </w:r>
          </w:p>
        </w:tc>
        <w:tc>
          <w:tcPr>
            <w:tcW w:w="1587" w:type="dxa"/>
            <w:vAlign w:val="center"/>
          </w:tcPr>
          <w:p w14:paraId="4EE1BF88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457D969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850" w:type="dxa"/>
            <w:vAlign w:val="center"/>
          </w:tcPr>
          <w:p w14:paraId="7E0775BF" w14:textId="77777777" w:rsidR="00D14A2D" w:rsidRDefault="00D14A2D" w:rsidP="0032640C">
            <w:pPr>
              <w:jc w:val="center"/>
            </w:pPr>
          </w:p>
        </w:tc>
      </w:tr>
      <w:tr w:rsidR="00D14A2D" w14:paraId="2F468C02" w14:textId="77777777" w:rsidTr="0032640C">
        <w:tc>
          <w:tcPr>
            <w:tcW w:w="567" w:type="dxa"/>
            <w:vAlign w:val="center"/>
          </w:tcPr>
          <w:p w14:paraId="66C79639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1046</w:t>
            </w:r>
          </w:p>
        </w:tc>
        <w:tc>
          <w:tcPr>
            <w:tcW w:w="1980" w:type="dxa"/>
            <w:vAlign w:val="center"/>
          </w:tcPr>
          <w:p w14:paraId="11DAE971" w14:textId="77777777" w:rsidR="00D14A2D" w:rsidRDefault="00D14A2D" w:rsidP="0032640C">
            <w:r>
              <w:rPr>
                <w:color w:val="000000"/>
                <w:sz w:val="16"/>
              </w:rPr>
              <w:t>4407/2 Židenice</w:t>
            </w:r>
          </w:p>
        </w:tc>
        <w:tc>
          <w:tcPr>
            <w:tcW w:w="3519" w:type="dxa"/>
            <w:vAlign w:val="center"/>
          </w:tcPr>
          <w:p w14:paraId="163A5AA3" w14:textId="77777777" w:rsidR="00D14A2D" w:rsidRDefault="00D14A2D" w:rsidP="0032640C">
            <w:r>
              <w:rPr>
                <w:color w:val="000000"/>
                <w:sz w:val="16"/>
              </w:rPr>
              <w:t>na rohu ul. Škroupova a ul. Bělohorská</w:t>
            </w:r>
          </w:p>
        </w:tc>
        <w:tc>
          <w:tcPr>
            <w:tcW w:w="1587" w:type="dxa"/>
            <w:vAlign w:val="center"/>
          </w:tcPr>
          <w:p w14:paraId="57B3D6B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2941DAF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50" w:type="dxa"/>
            <w:vAlign w:val="center"/>
          </w:tcPr>
          <w:p w14:paraId="5E7AFCF1" w14:textId="77777777" w:rsidR="00D14A2D" w:rsidRDefault="00D14A2D" w:rsidP="0032640C">
            <w:pPr>
              <w:jc w:val="center"/>
            </w:pPr>
          </w:p>
        </w:tc>
      </w:tr>
      <w:tr w:rsidR="00D14A2D" w14:paraId="6B4F7EC3" w14:textId="77777777" w:rsidTr="0032640C">
        <w:tc>
          <w:tcPr>
            <w:tcW w:w="567" w:type="dxa"/>
            <w:vAlign w:val="center"/>
          </w:tcPr>
          <w:p w14:paraId="4075F621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1047</w:t>
            </w:r>
          </w:p>
        </w:tc>
        <w:tc>
          <w:tcPr>
            <w:tcW w:w="1980" w:type="dxa"/>
            <w:vAlign w:val="center"/>
          </w:tcPr>
          <w:p w14:paraId="08701BD2" w14:textId="77777777" w:rsidR="00D14A2D" w:rsidRDefault="00D14A2D" w:rsidP="0032640C">
            <w:r>
              <w:rPr>
                <w:color w:val="000000"/>
                <w:sz w:val="16"/>
              </w:rPr>
              <w:t>4266 Židenice</w:t>
            </w:r>
          </w:p>
        </w:tc>
        <w:tc>
          <w:tcPr>
            <w:tcW w:w="3519" w:type="dxa"/>
            <w:vAlign w:val="center"/>
          </w:tcPr>
          <w:p w14:paraId="4FE7F3DF" w14:textId="77777777" w:rsidR="00D14A2D" w:rsidRDefault="00D14A2D" w:rsidP="0032640C">
            <w:r>
              <w:rPr>
                <w:color w:val="000000"/>
                <w:sz w:val="16"/>
              </w:rPr>
              <w:t>ul. Boettingrova</w:t>
            </w:r>
          </w:p>
        </w:tc>
        <w:tc>
          <w:tcPr>
            <w:tcW w:w="1587" w:type="dxa"/>
            <w:vAlign w:val="center"/>
          </w:tcPr>
          <w:p w14:paraId="10838EC7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220916D3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51BD6EC6" w14:textId="77777777" w:rsidR="00D14A2D" w:rsidRDefault="00D14A2D" w:rsidP="0032640C">
            <w:pPr>
              <w:jc w:val="center"/>
            </w:pPr>
          </w:p>
        </w:tc>
      </w:tr>
      <w:tr w:rsidR="00D14A2D" w14:paraId="6966AA4D" w14:textId="77777777" w:rsidTr="0032640C">
        <w:tc>
          <w:tcPr>
            <w:tcW w:w="567" w:type="dxa"/>
            <w:vAlign w:val="center"/>
          </w:tcPr>
          <w:p w14:paraId="63BF0110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1048</w:t>
            </w:r>
          </w:p>
        </w:tc>
        <w:tc>
          <w:tcPr>
            <w:tcW w:w="1980" w:type="dxa"/>
            <w:vAlign w:val="center"/>
          </w:tcPr>
          <w:p w14:paraId="3198B754" w14:textId="77777777" w:rsidR="00D14A2D" w:rsidRDefault="00D14A2D" w:rsidP="0032640C">
            <w:r>
              <w:rPr>
                <w:color w:val="000000"/>
                <w:sz w:val="16"/>
              </w:rPr>
              <w:t>4266 Židenice</w:t>
            </w:r>
          </w:p>
        </w:tc>
        <w:tc>
          <w:tcPr>
            <w:tcW w:w="3519" w:type="dxa"/>
            <w:vAlign w:val="center"/>
          </w:tcPr>
          <w:p w14:paraId="4ABDD64D" w14:textId="77777777" w:rsidR="00D14A2D" w:rsidRDefault="00D14A2D" w:rsidP="0032640C">
            <w:r>
              <w:rPr>
                <w:color w:val="000000"/>
                <w:sz w:val="16"/>
              </w:rPr>
              <w:t>ul. Boettingrova</w:t>
            </w:r>
          </w:p>
        </w:tc>
        <w:tc>
          <w:tcPr>
            <w:tcW w:w="1587" w:type="dxa"/>
            <w:vAlign w:val="center"/>
          </w:tcPr>
          <w:p w14:paraId="6FD3181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104F4B0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850" w:type="dxa"/>
            <w:vAlign w:val="center"/>
          </w:tcPr>
          <w:p w14:paraId="4CFEE366" w14:textId="77777777" w:rsidR="00D14A2D" w:rsidRDefault="00D14A2D" w:rsidP="0032640C">
            <w:pPr>
              <w:jc w:val="center"/>
            </w:pPr>
          </w:p>
        </w:tc>
      </w:tr>
      <w:tr w:rsidR="00D14A2D" w14:paraId="70542097" w14:textId="77777777" w:rsidTr="0032640C">
        <w:tc>
          <w:tcPr>
            <w:tcW w:w="567" w:type="dxa"/>
            <w:vAlign w:val="center"/>
          </w:tcPr>
          <w:p w14:paraId="22A03B8B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1049</w:t>
            </w:r>
          </w:p>
        </w:tc>
        <w:tc>
          <w:tcPr>
            <w:tcW w:w="1980" w:type="dxa"/>
            <w:vAlign w:val="center"/>
          </w:tcPr>
          <w:p w14:paraId="781908BA" w14:textId="77777777" w:rsidR="00D14A2D" w:rsidRDefault="00D14A2D" w:rsidP="0032640C">
            <w:r>
              <w:rPr>
                <w:color w:val="000000"/>
                <w:sz w:val="16"/>
              </w:rPr>
              <w:t>4217/1 Židenice</w:t>
            </w:r>
          </w:p>
        </w:tc>
        <w:tc>
          <w:tcPr>
            <w:tcW w:w="3519" w:type="dxa"/>
            <w:vAlign w:val="center"/>
          </w:tcPr>
          <w:p w14:paraId="7370C17A" w14:textId="77777777" w:rsidR="00D14A2D" w:rsidRDefault="00D14A2D" w:rsidP="0032640C">
            <w:r>
              <w:rPr>
                <w:color w:val="000000"/>
                <w:sz w:val="16"/>
              </w:rPr>
              <w:t>ul. Krásného</w:t>
            </w:r>
          </w:p>
        </w:tc>
        <w:tc>
          <w:tcPr>
            <w:tcW w:w="1587" w:type="dxa"/>
            <w:vAlign w:val="center"/>
          </w:tcPr>
          <w:p w14:paraId="47BB538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7880B67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7CE4CB31" w14:textId="77777777" w:rsidR="00D14A2D" w:rsidRDefault="00D14A2D" w:rsidP="0032640C">
            <w:pPr>
              <w:jc w:val="center"/>
            </w:pPr>
          </w:p>
        </w:tc>
      </w:tr>
      <w:tr w:rsidR="00D14A2D" w14:paraId="7F59791C" w14:textId="77777777" w:rsidTr="0032640C">
        <w:tc>
          <w:tcPr>
            <w:tcW w:w="567" w:type="dxa"/>
            <w:vAlign w:val="center"/>
          </w:tcPr>
          <w:p w14:paraId="6673428E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1050</w:t>
            </w:r>
          </w:p>
        </w:tc>
        <w:tc>
          <w:tcPr>
            <w:tcW w:w="1980" w:type="dxa"/>
            <w:vAlign w:val="center"/>
          </w:tcPr>
          <w:p w14:paraId="6ECD2B9B" w14:textId="77777777" w:rsidR="00D14A2D" w:rsidRDefault="00D14A2D" w:rsidP="0032640C">
            <w:r>
              <w:rPr>
                <w:color w:val="000000"/>
                <w:sz w:val="16"/>
              </w:rPr>
              <w:t>4217/1 Židenice</w:t>
            </w:r>
          </w:p>
        </w:tc>
        <w:tc>
          <w:tcPr>
            <w:tcW w:w="3519" w:type="dxa"/>
            <w:vAlign w:val="center"/>
          </w:tcPr>
          <w:p w14:paraId="500EDA56" w14:textId="77777777" w:rsidR="00D14A2D" w:rsidRDefault="00D14A2D" w:rsidP="0032640C">
            <w:r>
              <w:rPr>
                <w:color w:val="000000"/>
                <w:sz w:val="16"/>
              </w:rPr>
              <w:t>ul. Krásného</w:t>
            </w:r>
          </w:p>
        </w:tc>
        <w:tc>
          <w:tcPr>
            <w:tcW w:w="1587" w:type="dxa"/>
            <w:vAlign w:val="center"/>
          </w:tcPr>
          <w:p w14:paraId="64DAE6FD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3CDC5845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6C33192B" w14:textId="77777777" w:rsidR="00D14A2D" w:rsidRDefault="00D14A2D" w:rsidP="0032640C">
            <w:pPr>
              <w:jc w:val="center"/>
            </w:pPr>
          </w:p>
        </w:tc>
      </w:tr>
      <w:tr w:rsidR="00D14A2D" w14:paraId="2FDB6996" w14:textId="77777777" w:rsidTr="0032640C">
        <w:tc>
          <w:tcPr>
            <w:tcW w:w="567" w:type="dxa"/>
            <w:vAlign w:val="center"/>
          </w:tcPr>
          <w:p w14:paraId="268815FE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1051</w:t>
            </w:r>
          </w:p>
        </w:tc>
        <w:tc>
          <w:tcPr>
            <w:tcW w:w="1980" w:type="dxa"/>
            <w:vAlign w:val="center"/>
          </w:tcPr>
          <w:p w14:paraId="4DC07DA0" w14:textId="77777777" w:rsidR="00D14A2D" w:rsidRDefault="00D14A2D" w:rsidP="0032640C">
            <w:r>
              <w:rPr>
                <w:color w:val="000000"/>
                <w:sz w:val="16"/>
              </w:rPr>
              <w:t>4217/1 Židenice</w:t>
            </w:r>
          </w:p>
        </w:tc>
        <w:tc>
          <w:tcPr>
            <w:tcW w:w="3519" w:type="dxa"/>
            <w:vAlign w:val="center"/>
          </w:tcPr>
          <w:p w14:paraId="6CA0407C" w14:textId="77777777" w:rsidR="00D14A2D" w:rsidRDefault="00D14A2D" w:rsidP="0032640C">
            <w:r>
              <w:rPr>
                <w:color w:val="000000"/>
                <w:sz w:val="16"/>
              </w:rPr>
              <w:t>ul. Krásného</w:t>
            </w:r>
          </w:p>
        </w:tc>
        <w:tc>
          <w:tcPr>
            <w:tcW w:w="1587" w:type="dxa"/>
            <w:vAlign w:val="center"/>
          </w:tcPr>
          <w:p w14:paraId="5AD6BB5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7ADD36BE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50" w:type="dxa"/>
            <w:vAlign w:val="center"/>
          </w:tcPr>
          <w:p w14:paraId="1389FDD4" w14:textId="77777777" w:rsidR="00D14A2D" w:rsidRDefault="00D14A2D" w:rsidP="0032640C">
            <w:pPr>
              <w:jc w:val="center"/>
            </w:pPr>
          </w:p>
        </w:tc>
      </w:tr>
      <w:tr w:rsidR="00D14A2D" w14:paraId="11A20DF1" w14:textId="77777777" w:rsidTr="0032640C">
        <w:tc>
          <w:tcPr>
            <w:tcW w:w="567" w:type="dxa"/>
            <w:vAlign w:val="center"/>
          </w:tcPr>
          <w:p w14:paraId="0F6E627B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1052</w:t>
            </w:r>
          </w:p>
        </w:tc>
        <w:tc>
          <w:tcPr>
            <w:tcW w:w="1980" w:type="dxa"/>
            <w:vAlign w:val="center"/>
          </w:tcPr>
          <w:p w14:paraId="18C4CAFF" w14:textId="77777777" w:rsidR="00D14A2D" w:rsidRDefault="00D14A2D" w:rsidP="0032640C">
            <w:r>
              <w:rPr>
                <w:color w:val="000000"/>
                <w:sz w:val="16"/>
              </w:rPr>
              <w:t>4217/1 Židenice</w:t>
            </w:r>
          </w:p>
        </w:tc>
        <w:tc>
          <w:tcPr>
            <w:tcW w:w="3519" w:type="dxa"/>
            <w:vAlign w:val="center"/>
          </w:tcPr>
          <w:p w14:paraId="50AC68F6" w14:textId="77777777" w:rsidR="00D14A2D" w:rsidRDefault="00D14A2D" w:rsidP="0032640C">
            <w:r>
              <w:rPr>
                <w:color w:val="000000"/>
                <w:sz w:val="16"/>
              </w:rPr>
              <w:t>ul. Krásného</w:t>
            </w:r>
          </w:p>
        </w:tc>
        <w:tc>
          <w:tcPr>
            <w:tcW w:w="1587" w:type="dxa"/>
            <w:vAlign w:val="center"/>
          </w:tcPr>
          <w:p w14:paraId="0143746C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13D5F88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50" w:type="dxa"/>
            <w:vAlign w:val="center"/>
          </w:tcPr>
          <w:p w14:paraId="12ACFE3C" w14:textId="77777777" w:rsidR="00D14A2D" w:rsidRDefault="00D14A2D" w:rsidP="0032640C">
            <w:pPr>
              <w:jc w:val="center"/>
            </w:pPr>
          </w:p>
        </w:tc>
      </w:tr>
      <w:tr w:rsidR="00D14A2D" w14:paraId="45C6C795" w14:textId="77777777" w:rsidTr="0032640C">
        <w:tc>
          <w:tcPr>
            <w:tcW w:w="567" w:type="dxa"/>
            <w:vAlign w:val="center"/>
          </w:tcPr>
          <w:p w14:paraId="10FD92FC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1053</w:t>
            </w:r>
          </w:p>
        </w:tc>
        <w:tc>
          <w:tcPr>
            <w:tcW w:w="1980" w:type="dxa"/>
            <w:vAlign w:val="center"/>
          </w:tcPr>
          <w:p w14:paraId="6AFC80C2" w14:textId="77777777" w:rsidR="00D14A2D" w:rsidRDefault="00D14A2D" w:rsidP="0032640C">
            <w:r>
              <w:rPr>
                <w:color w:val="000000"/>
                <w:sz w:val="16"/>
              </w:rPr>
              <w:t>8206/4 Židenice</w:t>
            </w:r>
          </w:p>
        </w:tc>
        <w:tc>
          <w:tcPr>
            <w:tcW w:w="3519" w:type="dxa"/>
            <w:vAlign w:val="center"/>
          </w:tcPr>
          <w:p w14:paraId="73E4854D" w14:textId="77777777" w:rsidR="00D14A2D" w:rsidRDefault="00D14A2D" w:rsidP="0032640C">
            <w:r>
              <w:rPr>
                <w:color w:val="000000"/>
                <w:sz w:val="16"/>
              </w:rPr>
              <w:t>ul. Pod Sídlištěm</w:t>
            </w:r>
          </w:p>
        </w:tc>
        <w:tc>
          <w:tcPr>
            <w:tcW w:w="1587" w:type="dxa"/>
            <w:vAlign w:val="center"/>
          </w:tcPr>
          <w:p w14:paraId="20DAD615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0653A7E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50" w:type="dxa"/>
            <w:vAlign w:val="center"/>
          </w:tcPr>
          <w:p w14:paraId="525C9B83" w14:textId="77777777" w:rsidR="00D14A2D" w:rsidRDefault="00D14A2D" w:rsidP="0032640C">
            <w:pPr>
              <w:jc w:val="center"/>
            </w:pPr>
          </w:p>
        </w:tc>
      </w:tr>
      <w:tr w:rsidR="00D14A2D" w14:paraId="2306C698" w14:textId="77777777" w:rsidTr="0032640C">
        <w:tc>
          <w:tcPr>
            <w:tcW w:w="567" w:type="dxa"/>
            <w:vAlign w:val="center"/>
          </w:tcPr>
          <w:p w14:paraId="75E3748B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1054</w:t>
            </w:r>
          </w:p>
        </w:tc>
        <w:tc>
          <w:tcPr>
            <w:tcW w:w="1980" w:type="dxa"/>
            <w:vAlign w:val="center"/>
          </w:tcPr>
          <w:p w14:paraId="31FAFB66" w14:textId="77777777" w:rsidR="00D14A2D" w:rsidRDefault="00D14A2D" w:rsidP="0032640C">
            <w:r>
              <w:rPr>
                <w:color w:val="000000"/>
                <w:sz w:val="16"/>
              </w:rPr>
              <w:t>9403/5 Židenice</w:t>
            </w:r>
          </w:p>
        </w:tc>
        <w:tc>
          <w:tcPr>
            <w:tcW w:w="3519" w:type="dxa"/>
            <w:vAlign w:val="center"/>
          </w:tcPr>
          <w:p w14:paraId="048B381F" w14:textId="77777777" w:rsidR="00D14A2D" w:rsidRDefault="00D14A2D" w:rsidP="0032640C">
            <w:r>
              <w:rPr>
                <w:color w:val="000000"/>
                <w:sz w:val="16"/>
              </w:rPr>
              <w:t>ul. Pod Sídlištěm</w:t>
            </w:r>
          </w:p>
        </w:tc>
        <w:tc>
          <w:tcPr>
            <w:tcW w:w="1587" w:type="dxa"/>
            <w:vAlign w:val="center"/>
          </w:tcPr>
          <w:p w14:paraId="6BF4BC59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26EAA04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20</w:t>
            </w:r>
          </w:p>
        </w:tc>
        <w:tc>
          <w:tcPr>
            <w:tcW w:w="850" w:type="dxa"/>
            <w:vAlign w:val="center"/>
          </w:tcPr>
          <w:p w14:paraId="1213F766" w14:textId="77777777" w:rsidR="00D14A2D" w:rsidRDefault="00D14A2D" w:rsidP="0032640C">
            <w:pPr>
              <w:jc w:val="center"/>
            </w:pPr>
          </w:p>
        </w:tc>
      </w:tr>
      <w:tr w:rsidR="00D14A2D" w14:paraId="4C74857E" w14:textId="77777777" w:rsidTr="0032640C">
        <w:tc>
          <w:tcPr>
            <w:tcW w:w="567" w:type="dxa"/>
            <w:vAlign w:val="center"/>
          </w:tcPr>
          <w:p w14:paraId="55FD7415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1055</w:t>
            </w:r>
          </w:p>
        </w:tc>
        <w:tc>
          <w:tcPr>
            <w:tcW w:w="1980" w:type="dxa"/>
            <w:vAlign w:val="center"/>
          </w:tcPr>
          <w:p w14:paraId="775B32AD" w14:textId="77777777" w:rsidR="00D14A2D" w:rsidRDefault="00D14A2D" w:rsidP="0032640C">
            <w:r>
              <w:rPr>
                <w:color w:val="000000"/>
                <w:sz w:val="16"/>
              </w:rPr>
              <w:t>4560/1 Židenice</w:t>
            </w:r>
          </w:p>
        </w:tc>
        <w:tc>
          <w:tcPr>
            <w:tcW w:w="3519" w:type="dxa"/>
            <w:vAlign w:val="center"/>
          </w:tcPr>
          <w:p w14:paraId="00B40A04" w14:textId="77777777" w:rsidR="00D14A2D" w:rsidRDefault="00D14A2D" w:rsidP="0032640C">
            <w:r>
              <w:rPr>
                <w:color w:val="000000"/>
                <w:sz w:val="16"/>
              </w:rPr>
              <w:t>na rohu ul. Slatinská a ul. Podlomní</w:t>
            </w:r>
          </w:p>
        </w:tc>
        <w:tc>
          <w:tcPr>
            <w:tcW w:w="1587" w:type="dxa"/>
            <w:vAlign w:val="center"/>
          </w:tcPr>
          <w:p w14:paraId="15F0F5F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581925F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57D2C8F7" w14:textId="77777777" w:rsidR="00D14A2D" w:rsidRDefault="00D14A2D" w:rsidP="0032640C">
            <w:pPr>
              <w:jc w:val="center"/>
            </w:pPr>
          </w:p>
        </w:tc>
      </w:tr>
      <w:tr w:rsidR="00D14A2D" w14:paraId="77F3D3A9" w14:textId="77777777" w:rsidTr="0032640C">
        <w:tc>
          <w:tcPr>
            <w:tcW w:w="567" w:type="dxa"/>
            <w:vAlign w:val="center"/>
          </w:tcPr>
          <w:p w14:paraId="2D3223D7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1056</w:t>
            </w:r>
          </w:p>
        </w:tc>
        <w:tc>
          <w:tcPr>
            <w:tcW w:w="1980" w:type="dxa"/>
            <w:vAlign w:val="center"/>
          </w:tcPr>
          <w:p w14:paraId="7795CC9D" w14:textId="77777777" w:rsidR="00D14A2D" w:rsidRDefault="00D14A2D" w:rsidP="0032640C">
            <w:r>
              <w:rPr>
                <w:color w:val="000000"/>
                <w:sz w:val="16"/>
              </w:rPr>
              <w:t>4804 Židenice</w:t>
            </w:r>
          </w:p>
        </w:tc>
        <w:tc>
          <w:tcPr>
            <w:tcW w:w="3519" w:type="dxa"/>
            <w:vAlign w:val="center"/>
          </w:tcPr>
          <w:p w14:paraId="48D79740" w14:textId="77777777" w:rsidR="00D14A2D" w:rsidRDefault="00D14A2D" w:rsidP="0032640C">
            <w:r>
              <w:rPr>
                <w:color w:val="000000"/>
                <w:sz w:val="16"/>
              </w:rPr>
              <w:t>na rohu ul. Došlíkova a ul. Hromádkova</w:t>
            </w:r>
          </w:p>
        </w:tc>
        <w:tc>
          <w:tcPr>
            <w:tcW w:w="1587" w:type="dxa"/>
            <w:vAlign w:val="center"/>
          </w:tcPr>
          <w:p w14:paraId="11D2419A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4A2B722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7FC65D3C" w14:textId="77777777" w:rsidR="00D14A2D" w:rsidRDefault="00D14A2D" w:rsidP="0032640C">
            <w:pPr>
              <w:jc w:val="center"/>
            </w:pPr>
          </w:p>
        </w:tc>
      </w:tr>
      <w:tr w:rsidR="00D14A2D" w14:paraId="4117EB51" w14:textId="77777777" w:rsidTr="0032640C">
        <w:tc>
          <w:tcPr>
            <w:tcW w:w="567" w:type="dxa"/>
            <w:vAlign w:val="center"/>
          </w:tcPr>
          <w:p w14:paraId="600BE6D0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1057</w:t>
            </w:r>
          </w:p>
        </w:tc>
        <w:tc>
          <w:tcPr>
            <w:tcW w:w="1980" w:type="dxa"/>
            <w:vAlign w:val="center"/>
          </w:tcPr>
          <w:p w14:paraId="43A2B379" w14:textId="77777777" w:rsidR="00D14A2D" w:rsidRDefault="00D14A2D" w:rsidP="0032640C">
            <w:r>
              <w:rPr>
                <w:color w:val="000000"/>
                <w:sz w:val="16"/>
              </w:rPr>
              <w:t>4804 Židenice</w:t>
            </w:r>
          </w:p>
        </w:tc>
        <w:tc>
          <w:tcPr>
            <w:tcW w:w="3519" w:type="dxa"/>
            <w:vAlign w:val="center"/>
          </w:tcPr>
          <w:p w14:paraId="53CBF0BD" w14:textId="77777777" w:rsidR="00D14A2D" w:rsidRDefault="00D14A2D" w:rsidP="0032640C">
            <w:r>
              <w:rPr>
                <w:color w:val="000000"/>
                <w:sz w:val="16"/>
              </w:rPr>
              <w:t>ul. Došlíkova</w:t>
            </w:r>
          </w:p>
        </w:tc>
        <w:tc>
          <w:tcPr>
            <w:tcW w:w="1587" w:type="dxa"/>
            <w:vAlign w:val="center"/>
          </w:tcPr>
          <w:p w14:paraId="51DF5CF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00FDAB66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1EA528B8" w14:textId="77777777" w:rsidR="00D14A2D" w:rsidRDefault="00D14A2D" w:rsidP="0032640C">
            <w:pPr>
              <w:jc w:val="center"/>
            </w:pPr>
          </w:p>
        </w:tc>
      </w:tr>
      <w:tr w:rsidR="00D14A2D" w14:paraId="3E690A68" w14:textId="77777777" w:rsidTr="0032640C">
        <w:tc>
          <w:tcPr>
            <w:tcW w:w="567" w:type="dxa"/>
            <w:vAlign w:val="center"/>
          </w:tcPr>
          <w:p w14:paraId="4DAB6AEA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1058</w:t>
            </w:r>
          </w:p>
        </w:tc>
        <w:tc>
          <w:tcPr>
            <w:tcW w:w="1980" w:type="dxa"/>
            <w:vAlign w:val="center"/>
          </w:tcPr>
          <w:p w14:paraId="44316521" w14:textId="77777777" w:rsidR="00D14A2D" w:rsidRDefault="00D14A2D" w:rsidP="0032640C">
            <w:r>
              <w:rPr>
                <w:color w:val="000000"/>
                <w:sz w:val="16"/>
              </w:rPr>
              <w:t>4774/15 Židenice</w:t>
            </w:r>
          </w:p>
        </w:tc>
        <w:tc>
          <w:tcPr>
            <w:tcW w:w="3519" w:type="dxa"/>
            <w:vAlign w:val="center"/>
          </w:tcPr>
          <w:p w14:paraId="36017FD3" w14:textId="77777777" w:rsidR="00D14A2D" w:rsidRDefault="00D14A2D" w:rsidP="0032640C">
            <w:r>
              <w:rPr>
                <w:color w:val="000000"/>
                <w:sz w:val="16"/>
              </w:rPr>
              <w:t>ul. Došlíkova</w:t>
            </w:r>
          </w:p>
        </w:tc>
        <w:tc>
          <w:tcPr>
            <w:tcW w:w="1587" w:type="dxa"/>
            <w:vAlign w:val="center"/>
          </w:tcPr>
          <w:p w14:paraId="72919D8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57549EF4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6462D3ED" w14:textId="77777777" w:rsidR="00D14A2D" w:rsidRDefault="00D14A2D" w:rsidP="0032640C">
            <w:pPr>
              <w:jc w:val="center"/>
            </w:pPr>
          </w:p>
        </w:tc>
      </w:tr>
      <w:tr w:rsidR="00D14A2D" w14:paraId="308BF47B" w14:textId="77777777" w:rsidTr="0032640C">
        <w:tc>
          <w:tcPr>
            <w:tcW w:w="567" w:type="dxa"/>
            <w:vAlign w:val="center"/>
          </w:tcPr>
          <w:p w14:paraId="5EC1136B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1059</w:t>
            </w:r>
          </w:p>
        </w:tc>
        <w:tc>
          <w:tcPr>
            <w:tcW w:w="1980" w:type="dxa"/>
            <w:vAlign w:val="center"/>
          </w:tcPr>
          <w:p w14:paraId="3012CF55" w14:textId="77777777" w:rsidR="00D14A2D" w:rsidRDefault="00D14A2D" w:rsidP="0032640C">
            <w:r>
              <w:rPr>
                <w:color w:val="000000"/>
                <w:sz w:val="16"/>
              </w:rPr>
              <w:t>4774/15 Židenice</w:t>
            </w:r>
          </w:p>
        </w:tc>
        <w:tc>
          <w:tcPr>
            <w:tcW w:w="3519" w:type="dxa"/>
            <w:vAlign w:val="center"/>
          </w:tcPr>
          <w:p w14:paraId="5CA8B317" w14:textId="77777777" w:rsidR="00D14A2D" w:rsidRDefault="00D14A2D" w:rsidP="0032640C">
            <w:r>
              <w:rPr>
                <w:color w:val="000000"/>
                <w:sz w:val="16"/>
              </w:rPr>
              <w:t>ul. Došlíkova</w:t>
            </w:r>
          </w:p>
        </w:tc>
        <w:tc>
          <w:tcPr>
            <w:tcW w:w="1587" w:type="dxa"/>
            <w:vAlign w:val="center"/>
          </w:tcPr>
          <w:p w14:paraId="4EEB5092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347EDB5D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01B24EF6" w14:textId="77777777" w:rsidR="00D14A2D" w:rsidRDefault="00D14A2D" w:rsidP="0032640C">
            <w:pPr>
              <w:jc w:val="center"/>
            </w:pPr>
          </w:p>
        </w:tc>
      </w:tr>
      <w:tr w:rsidR="00D14A2D" w14:paraId="356DF168" w14:textId="77777777" w:rsidTr="0032640C">
        <w:tc>
          <w:tcPr>
            <w:tcW w:w="567" w:type="dxa"/>
            <w:vAlign w:val="center"/>
          </w:tcPr>
          <w:p w14:paraId="042EE69C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1060</w:t>
            </w:r>
          </w:p>
        </w:tc>
        <w:tc>
          <w:tcPr>
            <w:tcW w:w="1980" w:type="dxa"/>
            <w:vAlign w:val="center"/>
          </w:tcPr>
          <w:p w14:paraId="1651A393" w14:textId="77777777" w:rsidR="00D14A2D" w:rsidRDefault="00D14A2D" w:rsidP="0032640C">
            <w:r>
              <w:rPr>
                <w:color w:val="000000"/>
                <w:sz w:val="16"/>
              </w:rPr>
              <w:t>4774/15 Židenice</w:t>
            </w:r>
          </w:p>
        </w:tc>
        <w:tc>
          <w:tcPr>
            <w:tcW w:w="3519" w:type="dxa"/>
            <w:vAlign w:val="center"/>
          </w:tcPr>
          <w:p w14:paraId="54FCFB05" w14:textId="77777777" w:rsidR="00D14A2D" w:rsidRDefault="00D14A2D" w:rsidP="0032640C">
            <w:r>
              <w:rPr>
                <w:color w:val="000000"/>
                <w:sz w:val="16"/>
              </w:rPr>
              <w:t>ul. Došlíkova</w:t>
            </w:r>
          </w:p>
        </w:tc>
        <w:tc>
          <w:tcPr>
            <w:tcW w:w="1587" w:type="dxa"/>
            <w:vAlign w:val="center"/>
          </w:tcPr>
          <w:p w14:paraId="0836C6A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386F0A32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16E6F5BC" w14:textId="77777777" w:rsidR="00D14A2D" w:rsidRDefault="00D14A2D" w:rsidP="0032640C">
            <w:pPr>
              <w:jc w:val="center"/>
            </w:pPr>
          </w:p>
        </w:tc>
      </w:tr>
      <w:tr w:rsidR="00D14A2D" w14:paraId="54E8AC93" w14:textId="77777777" w:rsidTr="0032640C">
        <w:tc>
          <w:tcPr>
            <w:tcW w:w="567" w:type="dxa"/>
            <w:vAlign w:val="center"/>
          </w:tcPr>
          <w:p w14:paraId="55D300E4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1061</w:t>
            </w:r>
          </w:p>
        </w:tc>
        <w:tc>
          <w:tcPr>
            <w:tcW w:w="1980" w:type="dxa"/>
            <w:vAlign w:val="center"/>
          </w:tcPr>
          <w:p w14:paraId="1AD60A11" w14:textId="77777777" w:rsidR="00D14A2D" w:rsidRDefault="00D14A2D" w:rsidP="0032640C">
            <w:r>
              <w:rPr>
                <w:color w:val="000000"/>
                <w:sz w:val="16"/>
              </w:rPr>
              <w:t>4774/49 Židenice</w:t>
            </w:r>
          </w:p>
        </w:tc>
        <w:tc>
          <w:tcPr>
            <w:tcW w:w="3519" w:type="dxa"/>
            <w:vAlign w:val="center"/>
          </w:tcPr>
          <w:p w14:paraId="204CDC7C" w14:textId="77777777" w:rsidR="00D14A2D" w:rsidRDefault="00D14A2D" w:rsidP="0032640C">
            <w:r>
              <w:rPr>
                <w:color w:val="000000"/>
                <w:sz w:val="16"/>
              </w:rPr>
              <w:t>ul. Došlíkova</w:t>
            </w:r>
          </w:p>
        </w:tc>
        <w:tc>
          <w:tcPr>
            <w:tcW w:w="1587" w:type="dxa"/>
            <w:vAlign w:val="center"/>
          </w:tcPr>
          <w:p w14:paraId="3FB33E43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5A68798A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750B7DDE" w14:textId="77777777" w:rsidR="00D14A2D" w:rsidRDefault="00D14A2D" w:rsidP="0032640C">
            <w:pPr>
              <w:jc w:val="center"/>
            </w:pPr>
          </w:p>
        </w:tc>
      </w:tr>
      <w:tr w:rsidR="00D14A2D" w14:paraId="6EA023E2" w14:textId="77777777" w:rsidTr="0032640C">
        <w:tc>
          <w:tcPr>
            <w:tcW w:w="567" w:type="dxa"/>
            <w:vAlign w:val="center"/>
          </w:tcPr>
          <w:p w14:paraId="7D317836" w14:textId="77777777" w:rsidR="00D14A2D" w:rsidRPr="00C263F5" w:rsidRDefault="00D14A2D" w:rsidP="0032640C">
            <w:pPr>
              <w:jc w:val="center"/>
              <w:rPr>
                <w:spacing w:val="-2"/>
              </w:rPr>
            </w:pPr>
            <w:r w:rsidRPr="00C263F5">
              <w:rPr>
                <w:color w:val="000000"/>
                <w:spacing w:val="-2"/>
                <w:sz w:val="16"/>
              </w:rPr>
              <w:t>1062</w:t>
            </w:r>
          </w:p>
        </w:tc>
        <w:tc>
          <w:tcPr>
            <w:tcW w:w="1980" w:type="dxa"/>
            <w:vAlign w:val="center"/>
          </w:tcPr>
          <w:p w14:paraId="6DDDB6A3" w14:textId="77777777" w:rsidR="00D14A2D" w:rsidRDefault="00D14A2D" w:rsidP="0032640C">
            <w:r>
              <w:rPr>
                <w:color w:val="000000"/>
                <w:sz w:val="16"/>
              </w:rPr>
              <w:t>4706 Židenice</w:t>
            </w:r>
          </w:p>
        </w:tc>
        <w:tc>
          <w:tcPr>
            <w:tcW w:w="3519" w:type="dxa"/>
            <w:vAlign w:val="center"/>
          </w:tcPr>
          <w:p w14:paraId="6DB47157" w14:textId="77777777" w:rsidR="00D14A2D" w:rsidRDefault="00D14A2D" w:rsidP="0032640C">
            <w:r>
              <w:rPr>
                <w:color w:val="000000"/>
                <w:sz w:val="16"/>
              </w:rPr>
              <w:t>ul. Slatinská</w:t>
            </w:r>
          </w:p>
        </w:tc>
        <w:tc>
          <w:tcPr>
            <w:tcW w:w="1587" w:type="dxa"/>
            <w:vAlign w:val="center"/>
          </w:tcPr>
          <w:p w14:paraId="3E6D06A0" w14:textId="77777777" w:rsidR="00D14A2D" w:rsidRDefault="00D14A2D" w:rsidP="0032640C">
            <w:r>
              <w:rPr>
                <w:color w:val="000000"/>
                <w:sz w:val="16"/>
              </w:rPr>
              <w:t>motokoloběžka</w:t>
            </w:r>
          </w:p>
        </w:tc>
        <w:tc>
          <w:tcPr>
            <w:tcW w:w="850" w:type="dxa"/>
            <w:vAlign w:val="center"/>
          </w:tcPr>
          <w:p w14:paraId="77A3F0E1" w14:textId="77777777" w:rsidR="00D14A2D" w:rsidRDefault="00D14A2D" w:rsidP="0032640C">
            <w:pPr>
              <w:jc w:val="center"/>
            </w:pPr>
            <w:r>
              <w:rPr>
                <w:color w:val="000000"/>
                <w:sz w:val="16"/>
              </w:rPr>
              <w:t>6</w:t>
            </w:r>
            <w:r w:rsidRPr="0055689E"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  <w:t>"</w:t>
            </w:r>
          </w:p>
        </w:tc>
        <w:tc>
          <w:tcPr>
            <w:tcW w:w="850" w:type="dxa"/>
            <w:vAlign w:val="center"/>
          </w:tcPr>
          <w:p w14:paraId="675CCFE3" w14:textId="77777777" w:rsidR="00D14A2D" w:rsidRDefault="00D14A2D" w:rsidP="0032640C">
            <w:pPr>
              <w:jc w:val="center"/>
            </w:pPr>
          </w:p>
        </w:tc>
      </w:tr>
    </w:tbl>
    <w:p w14:paraId="7DD39FA3" w14:textId="04498F4D" w:rsidR="00AF3BD5" w:rsidRDefault="00AF3BD5" w:rsidP="00AF3BD5">
      <w:pPr>
        <w:pStyle w:val="Zkladntext2"/>
        <w:spacing w:before="240" w:line="240" w:lineRule="auto"/>
        <w:jc w:val="center"/>
        <w:rPr>
          <w:b/>
        </w:rPr>
      </w:pPr>
      <w:r>
        <w:rPr>
          <w:b/>
        </w:rPr>
        <w:t>Článek 2</w:t>
      </w:r>
    </w:p>
    <w:p w14:paraId="3AA03404" w14:textId="77777777" w:rsidR="00AF3BD5" w:rsidRPr="002D6881" w:rsidRDefault="00AF3BD5" w:rsidP="00D14A2D">
      <w:pPr>
        <w:pStyle w:val="Zkladntext2"/>
        <w:spacing w:after="240" w:line="300" w:lineRule="auto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Účinnost</w:t>
      </w:r>
    </w:p>
    <w:p w14:paraId="2EF85B57" w14:textId="79342067" w:rsidR="00AF3BD5" w:rsidRDefault="007419A4" w:rsidP="00AF3BD5">
      <w:r w:rsidRPr="007419A4">
        <w:rPr>
          <w:rFonts w:asciiTheme="minorHAnsi" w:hAnsiTheme="minorHAnsi" w:cstheme="minorHAnsi"/>
          <w:szCs w:val="20"/>
        </w:rPr>
        <w:t xml:space="preserve">Toto nařízení nabývá účinnosti </w:t>
      </w:r>
      <w:r w:rsidR="00923EC8">
        <w:rPr>
          <w:rFonts w:asciiTheme="minorHAnsi" w:hAnsiTheme="minorHAnsi" w:cstheme="minorHAnsi"/>
          <w:szCs w:val="20"/>
        </w:rPr>
        <w:t>patnáctým dnem po dni vyhlášení</w:t>
      </w:r>
      <w:r w:rsidR="00866774">
        <w:rPr>
          <w:rFonts w:asciiTheme="minorHAnsi" w:hAnsiTheme="minorHAnsi" w:cstheme="minorHAnsi"/>
          <w:szCs w:val="20"/>
        </w:rPr>
        <w:t>.</w:t>
      </w:r>
      <w:r w:rsidR="00923EC8">
        <w:rPr>
          <w:rFonts w:asciiTheme="minorHAnsi" w:hAnsiTheme="minorHAnsi" w:cstheme="minorHAnsi"/>
          <w:szCs w:val="20"/>
        </w:rPr>
        <w:t xml:space="preserve"> </w:t>
      </w:r>
    </w:p>
    <w:p w14:paraId="08D4E2F0" w14:textId="77777777" w:rsidR="00AF3BD5" w:rsidRDefault="00AF3BD5" w:rsidP="00AF3BD5">
      <w:pPr>
        <w:spacing w:line="240" w:lineRule="auto"/>
        <w:rPr>
          <w:sz w:val="18"/>
          <w:szCs w:val="18"/>
        </w:rPr>
      </w:pPr>
    </w:p>
    <w:p w14:paraId="43545F4C" w14:textId="77777777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16D8BBE1" w14:textId="77777777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3B1A3679" w14:textId="77777777" w:rsidR="00D8041B" w:rsidRDefault="00D8041B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5A1E52D6" w14:textId="77777777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585CB97A" w14:textId="1163F9F4" w:rsidR="00AF3BD5" w:rsidRPr="002D6881" w:rsidRDefault="00AF3BD5" w:rsidP="00AF3BD5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JUDr. Markéta Vaňková</w:t>
      </w:r>
      <w:r w:rsidR="00263F97">
        <w:rPr>
          <w:rFonts w:asciiTheme="minorHAnsi" w:hAnsiTheme="minorHAnsi" w:cstheme="minorHAnsi"/>
          <w:szCs w:val="20"/>
        </w:rPr>
        <w:t xml:space="preserve"> v. r.</w:t>
      </w:r>
    </w:p>
    <w:p w14:paraId="78446013" w14:textId="77777777" w:rsidR="00AF3BD5" w:rsidRPr="002D6881" w:rsidRDefault="00AF3BD5" w:rsidP="00AF3BD5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primátorka města Brna</w:t>
      </w:r>
    </w:p>
    <w:p w14:paraId="7226A22D" w14:textId="77777777" w:rsidR="00AF3BD5" w:rsidRDefault="00AF3BD5" w:rsidP="00AF3BD5">
      <w:pPr>
        <w:rPr>
          <w:rFonts w:asciiTheme="minorHAnsi" w:hAnsiTheme="minorHAnsi" w:cstheme="minorHAnsi"/>
          <w:szCs w:val="20"/>
        </w:rPr>
      </w:pPr>
    </w:p>
    <w:p w14:paraId="62D06C0F" w14:textId="77777777" w:rsidR="00D8041B" w:rsidRDefault="00D8041B" w:rsidP="00AF3BD5">
      <w:pPr>
        <w:rPr>
          <w:rFonts w:asciiTheme="minorHAnsi" w:hAnsiTheme="minorHAnsi" w:cstheme="minorHAnsi"/>
          <w:szCs w:val="20"/>
        </w:rPr>
      </w:pPr>
    </w:p>
    <w:p w14:paraId="249C95EC" w14:textId="77777777" w:rsidR="00AF3BD5" w:rsidRPr="002D6881" w:rsidRDefault="00AF3BD5" w:rsidP="00AF3BD5">
      <w:pPr>
        <w:rPr>
          <w:rFonts w:asciiTheme="minorHAnsi" w:hAnsiTheme="minorHAnsi" w:cstheme="minorHAnsi"/>
          <w:szCs w:val="20"/>
        </w:rPr>
      </w:pPr>
    </w:p>
    <w:p w14:paraId="26305534" w14:textId="1CB89E9C" w:rsidR="00AF3BD5" w:rsidRPr="002D6881" w:rsidRDefault="00AF3BD5" w:rsidP="00AF3BD5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 xml:space="preserve">Mgr. </w:t>
      </w:r>
      <w:r>
        <w:rPr>
          <w:rFonts w:asciiTheme="minorHAnsi" w:hAnsiTheme="minorHAnsi" w:cstheme="minorHAnsi"/>
          <w:szCs w:val="20"/>
        </w:rPr>
        <w:t>René</w:t>
      </w:r>
      <w:r w:rsidRPr="002D6881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Černý</w:t>
      </w:r>
      <w:r w:rsidRPr="002D6881">
        <w:rPr>
          <w:rFonts w:asciiTheme="minorHAnsi" w:hAnsiTheme="minorHAnsi" w:cstheme="minorHAnsi"/>
          <w:szCs w:val="20"/>
        </w:rPr>
        <w:t xml:space="preserve"> </w:t>
      </w:r>
      <w:r w:rsidR="00263F97">
        <w:rPr>
          <w:rFonts w:asciiTheme="minorHAnsi" w:hAnsiTheme="minorHAnsi" w:cstheme="minorHAnsi"/>
          <w:szCs w:val="20"/>
        </w:rPr>
        <w:t>v. r.</w:t>
      </w:r>
    </w:p>
    <w:p w14:paraId="14EDFAE4" w14:textId="6210C928" w:rsidR="00AF3BD5" w:rsidRDefault="00AF3BD5" w:rsidP="00B70BE3">
      <w:pPr>
        <w:jc w:val="center"/>
      </w:pPr>
      <w:r w:rsidRPr="002D6881">
        <w:rPr>
          <w:rFonts w:asciiTheme="minorHAnsi" w:hAnsiTheme="minorHAnsi" w:cstheme="minorHAnsi"/>
          <w:szCs w:val="20"/>
        </w:rPr>
        <w:t>1. náměstek primátorky města Brna</w:t>
      </w:r>
    </w:p>
    <w:sectPr w:rsidR="00AF3BD5" w:rsidSect="00A55EED">
      <w:headerReference w:type="default" r:id="rId12"/>
      <w:pgSz w:w="11906" w:h="16838" w:code="9"/>
      <w:pgMar w:top="1701" w:right="1134" w:bottom="1418" w:left="1134" w:header="709" w:footer="851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276C4" w14:textId="77777777" w:rsidR="00A66E80" w:rsidRDefault="00A66E80" w:rsidP="0018303A">
      <w:pPr>
        <w:spacing w:line="240" w:lineRule="auto"/>
      </w:pPr>
      <w:r>
        <w:separator/>
      </w:r>
    </w:p>
  </w:endnote>
  <w:endnote w:type="continuationSeparator" w:id="0">
    <w:p w14:paraId="599C788B" w14:textId="77777777" w:rsidR="00A66E80" w:rsidRDefault="00A66E80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8A5B" w14:textId="6D948E9A" w:rsidR="00C17B4D" w:rsidRPr="00633379" w:rsidRDefault="00C17B4D" w:rsidP="008C1C19">
    <w:pPr>
      <w:pStyle w:val="Zpat"/>
      <w:tabs>
        <w:tab w:val="left" w:pos="3120"/>
      </w:tabs>
      <w:rPr>
        <w:rFonts w:cs="Arial"/>
        <w:color w:val="999999"/>
        <w:sz w:val="18"/>
        <w:szCs w:val="18"/>
      </w:rPr>
    </w:pPr>
    <w:r w:rsidRPr="00C47588">
      <w:rPr>
        <w:noProof/>
        <w:szCs w:val="16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DA18CFE" wp14:editId="29AABAF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D25700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C47588">
      <w:rPr>
        <w:rFonts w:cs="Arial"/>
        <w:color w:val="333333"/>
        <w:szCs w:val="16"/>
      </w:rPr>
      <w:t>Datum nabytí účinnosti:</w:t>
    </w:r>
    <w:r w:rsidR="00292E08">
      <w:rPr>
        <w:rFonts w:cs="Arial"/>
        <w:color w:val="333333"/>
        <w:szCs w:val="16"/>
      </w:rPr>
      <w:t xml:space="preserve"> </w:t>
    </w:r>
    <w:r w:rsidR="00AA5326">
      <w:rPr>
        <w:rFonts w:asciiTheme="minorHAnsi" w:hAnsiTheme="minorHAnsi" w:cstheme="minorHAnsi"/>
        <w:szCs w:val="20"/>
      </w:rPr>
      <w:t>1. 7. 2026</w:t>
    </w:r>
    <w:r w:rsidRPr="00C47588">
      <w:rPr>
        <w:rFonts w:cs="Arial"/>
        <w:color w:val="333333"/>
        <w:szCs w:val="16"/>
      </w:rPr>
      <w:tab/>
    </w:r>
    <w:r w:rsidRPr="00C47588">
      <w:rPr>
        <w:rFonts w:cs="Arial"/>
        <w:color w:val="333333"/>
        <w:szCs w:val="16"/>
      </w:rPr>
      <w:tab/>
    </w:r>
    <w:r w:rsidRPr="00C47588">
      <w:rPr>
        <w:rFonts w:cs="Arial"/>
        <w:color w:val="333333"/>
        <w:szCs w:val="16"/>
      </w:rPr>
      <w:tab/>
    </w:r>
    <w:r w:rsidRPr="00C47588">
      <w:rPr>
        <w:rStyle w:val="slostrnky"/>
        <w:rFonts w:ascii="Arial" w:hAnsi="Arial" w:cs="Arial"/>
        <w:color w:val="333333"/>
        <w:szCs w:val="16"/>
      </w:rPr>
      <w:t xml:space="preserve">Strana </w:t>
    </w:r>
    <w:r w:rsidRPr="00C47588">
      <w:rPr>
        <w:rStyle w:val="slostrnky"/>
        <w:rFonts w:ascii="Arial" w:hAnsi="Arial" w:cs="Arial"/>
        <w:color w:val="333333"/>
        <w:szCs w:val="16"/>
      </w:rPr>
      <w:fldChar w:fldCharType="begin"/>
    </w:r>
    <w:r w:rsidRPr="00C47588">
      <w:rPr>
        <w:rStyle w:val="slostrnky"/>
        <w:rFonts w:ascii="Arial" w:hAnsi="Arial" w:cs="Arial"/>
        <w:color w:val="333333"/>
        <w:szCs w:val="16"/>
      </w:rPr>
      <w:instrText>PAGE   \* MERGEFORMAT</w:instrText>
    </w:r>
    <w:r w:rsidRPr="00C47588">
      <w:rPr>
        <w:rStyle w:val="slostrnky"/>
        <w:rFonts w:ascii="Arial" w:hAnsi="Arial" w:cs="Arial"/>
        <w:color w:val="333333"/>
        <w:szCs w:val="16"/>
      </w:rPr>
      <w:fldChar w:fldCharType="separate"/>
    </w:r>
    <w:r w:rsidR="00C15792">
      <w:rPr>
        <w:rStyle w:val="slostrnky"/>
        <w:rFonts w:ascii="Arial" w:hAnsi="Arial" w:cs="Arial"/>
        <w:noProof/>
        <w:color w:val="333333"/>
        <w:szCs w:val="16"/>
      </w:rPr>
      <w:t>3</w:t>
    </w:r>
    <w:r w:rsidRPr="00C47588">
      <w:rPr>
        <w:rStyle w:val="slostrnky"/>
        <w:rFonts w:ascii="Arial" w:hAnsi="Arial" w:cs="Arial"/>
        <w:color w:val="333333"/>
        <w:szCs w:val="16"/>
      </w:rPr>
      <w:fldChar w:fldCharType="end"/>
    </w:r>
    <w:r w:rsidRPr="00C47588">
      <w:rPr>
        <w:rStyle w:val="slostrnky"/>
        <w:rFonts w:ascii="Arial" w:hAnsi="Arial" w:cs="Arial"/>
        <w:color w:val="333333"/>
        <w:szCs w:val="16"/>
      </w:rPr>
      <w:t xml:space="preserve"> (celkem </w:t>
    </w:r>
    <w:r w:rsidRPr="00C47588">
      <w:rPr>
        <w:rStyle w:val="slostrnky"/>
        <w:rFonts w:ascii="Arial" w:hAnsi="Arial" w:cs="Arial"/>
        <w:color w:val="333333"/>
        <w:szCs w:val="16"/>
      </w:rPr>
      <w:fldChar w:fldCharType="begin"/>
    </w:r>
    <w:r w:rsidRPr="00C47588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C47588">
      <w:rPr>
        <w:rStyle w:val="slostrnky"/>
        <w:rFonts w:ascii="Arial" w:hAnsi="Arial" w:cs="Arial"/>
        <w:color w:val="333333"/>
        <w:szCs w:val="16"/>
      </w:rPr>
      <w:fldChar w:fldCharType="separate"/>
    </w:r>
    <w:r w:rsidR="00C15792">
      <w:rPr>
        <w:rStyle w:val="slostrnky"/>
        <w:rFonts w:ascii="Arial" w:hAnsi="Arial" w:cs="Arial"/>
        <w:noProof/>
        <w:color w:val="333333"/>
        <w:szCs w:val="16"/>
      </w:rPr>
      <w:t>3</w:t>
    </w:r>
    <w:r w:rsidRPr="00C47588">
      <w:rPr>
        <w:rStyle w:val="slostrnky"/>
        <w:rFonts w:ascii="Arial" w:hAnsi="Arial" w:cs="Arial"/>
        <w:color w:val="333333"/>
        <w:szCs w:val="16"/>
      </w:rPr>
      <w:fldChar w:fldCharType="end"/>
    </w:r>
    <w:r w:rsidRPr="00633379">
      <w:rPr>
        <w:rStyle w:val="slostrnky"/>
        <w:rFonts w:ascii="Arial" w:hAnsi="Arial" w:cs="Arial"/>
        <w:color w:val="333333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CBF8" w14:textId="77777777" w:rsidR="00C17B4D" w:rsidRDefault="00C17B4D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BC613F4" wp14:editId="08F85D66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303D5B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0E1F" w14:textId="77777777" w:rsidR="00A66E80" w:rsidRDefault="00A66E80" w:rsidP="0018303A">
      <w:pPr>
        <w:spacing w:line="240" w:lineRule="auto"/>
      </w:pPr>
      <w:r>
        <w:separator/>
      </w:r>
    </w:p>
  </w:footnote>
  <w:footnote w:type="continuationSeparator" w:id="0">
    <w:p w14:paraId="44BE02A6" w14:textId="77777777" w:rsidR="00A66E80" w:rsidRDefault="00A66E80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064D" w14:textId="77777777" w:rsidR="00C17B4D" w:rsidRDefault="00C17B4D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5D2CB7B" wp14:editId="52D4E0EF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6A84A7EA" w14:textId="77777777" w:rsidR="00C17B4D" w:rsidRPr="00077C50" w:rsidRDefault="00C17B4D" w:rsidP="00B83DAC">
    <w:pPr>
      <w:pStyle w:val="ZhlavBrno"/>
    </w:pPr>
    <w:r>
      <w:t>Rada města Brna</w:t>
    </w:r>
  </w:p>
  <w:p w14:paraId="7E2AA414" w14:textId="77777777" w:rsidR="00C17B4D" w:rsidRPr="00AE4B06" w:rsidRDefault="00C17B4D" w:rsidP="00AE4B06">
    <w:pPr>
      <w:pStyle w:val="Zhlav"/>
    </w:pPr>
  </w:p>
  <w:p w14:paraId="44E59EEF" w14:textId="77777777" w:rsidR="00C17B4D" w:rsidRPr="00AE4B06" w:rsidRDefault="00C17B4D" w:rsidP="00AE4B06">
    <w:pPr>
      <w:pStyle w:val="Zhlav"/>
    </w:pPr>
  </w:p>
  <w:p w14:paraId="380F007B" w14:textId="77777777" w:rsidR="00C17B4D" w:rsidRPr="00AE4B06" w:rsidRDefault="00C17B4D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BF91" w14:textId="27661253" w:rsidR="00C17B4D" w:rsidRPr="00A55EED" w:rsidRDefault="00C17B4D" w:rsidP="00A55E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E26F" w14:textId="77777777" w:rsidR="00A55EED" w:rsidRPr="002D6881" w:rsidRDefault="00A55EED" w:rsidP="00B772D5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>
      <w:rPr>
        <w:b/>
        <w:sz w:val="16"/>
        <w:szCs w:val="16"/>
      </w:rPr>
      <w:t>S</w:t>
    </w:r>
    <w:r w:rsidRPr="002D6881">
      <w:rPr>
        <w:b/>
        <w:sz w:val="16"/>
        <w:szCs w:val="16"/>
      </w:rPr>
      <w:t>tatutární město Brno</w:t>
    </w:r>
  </w:p>
  <w:p w14:paraId="031DC047" w14:textId="390ACE02" w:rsidR="00A55EED" w:rsidRDefault="00A55EED" w:rsidP="00B772D5">
    <w:pPr>
      <w:pStyle w:val="Zhlav"/>
      <w:pBdr>
        <w:bottom w:val="single" w:sz="4" w:space="1" w:color="auto"/>
      </w:pBdr>
      <w:ind w:left="0"/>
      <w:rPr>
        <w:sz w:val="16"/>
        <w:szCs w:val="16"/>
      </w:rPr>
    </w:pPr>
    <w:r w:rsidRPr="002D6881">
      <w:rPr>
        <w:b/>
        <w:sz w:val="16"/>
        <w:szCs w:val="16"/>
      </w:rPr>
      <w:t>Nařízení č.</w:t>
    </w:r>
    <w:r w:rsidR="00671F6C">
      <w:rPr>
        <w:b/>
        <w:sz w:val="16"/>
        <w:szCs w:val="16"/>
      </w:rPr>
      <w:t xml:space="preserve"> </w:t>
    </w:r>
    <w:r w:rsidR="008D3A1B">
      <w:rPr>
        <w:b/>
        <w:sz w:val="16"/>
        <w:szCs w:val="16"/>
      </w:rPr>
      <w:t>13/</w:t>
    </w:r>
    <w:r w:rsidRPr="002D6881">
      <w:rPr>
        <w:b/>
        <w:sz w:val="16"/>
        <w:szCs w:val="16"/>
      </w:rPr>
      <w:t>20</w:t>
    </w:r>
    <w:r>
      <w:rPr>
        <w:b/>
        <w:sz w:val="16"/>
        <w:szCs w:val="16"/>
      </w:rPr>
      <w:t>2</w:t>
    </w:r>
    <w:r w:rsidR="00773CE9">
      <w:rPr>
        <w:b/>
        <w:sz w:val="16"/>
        <w:szCs w:val="16"/>
      </w:rPr>
      <w:t>6</w:t>
    </w:r>
    <w:r w:rsidRPr="002D6881">
      <w:rPr>
        <w:b/>
        <w:sz w:val="16"/>
        <w:szCs w:val="16"/>
      </w:rPr>
      <w:t>,</w:t>
    </w:r>
    <w:r w:rsidRPr="002D6881">
      <w:rPr>
        <w:sz w:val="16"/>
        <w:szCs w:val="16"/>
      </w:rPr>
      <w:t xml:space="preserve"> kterým se mění nařízení statutárního města Brna č. 1/2002, kterým se vydává „Tržní řád“, ve znění pozdějších nařízení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1D2D29"/>
    <w:multiLevelType w:val="multilevel"/>
    <w:tmpl w:val="84F2C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F367F"/>
    <w:multiLevelType w:val="hybridMultilevel"/>
    <w:tmpl w:val="CD6AE65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66915642">
    <w:abstractNumId w:val="6"/>
    <w:lvlOverride w:ilvl="0">
      <w:startOverride w:val="1"/>
    </w:lvlOverride>
  </w:num>
  <w:num w:numId="2" w16cid:durableId="1565990203">
    <w:abstractNumId w:val="5"/>
  </w:num>
  <w:num w:numId="3" w16cid:durableId="599876674">
    <w:abstractNumId w:val="7"/>
  </w:num>
  <w:num w:numId="4" w16cid:durableId="2030796395">
    <w:abstractNumId w:val="3"/>
  </w:num>
  <w:num w:numId="5" w16cid:durableId="1364162705">
    <w:abstractNumId w:val="2"/>
  </w:num>
  <w:num w:numId="6" w16cid:durableId="486744144">
    <w:abstractNumId w:val="4"/>
  </w:num>
  <w:num w:numId="7" w16cid:durableId="866797503">
    <w:abstractNumId w:val="1"/>
  </w:num>
  <w:num w:numId="8" w16cid:durableId="97283378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cs-CZ" w:vendorID="64" w:dllVersion="0" w:nlCheck="1" w:checkStyle="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09B5"/>
    <w:rsid w:val="0001196B"/>
    <w:rsid w:val="00016148"/>
    <w:rsid w:val="0001637D"/>
    <w:rsid w:val="00020EEF"/>
    <w:rsid w:val="0002277F"/>
    <w:rsid w:val="000230F3"/>
    <w:rsid w:val="000244C4"/>
    <w:rsid w:val="00027FF9"/>
    <w:rsid w:val="00032DA8"/>
    <w:rsid w:val="000331AD"/>
    <w:rsid w:val="00036317"/>
    <w:rsid w:val="00037F4C"/>
    <w:rsid w:val="00041778"/>
    <w:rsid w:val="000455D4"/>
    <w:rsid w:val="0004675B"/>
    <w:rsid w:val="00047BF0"/>
    <w:rsid w:val="00051673"/>
    <w:rsid w:val="00051BF0"/>
    <w:rsid w:val="00054449"/>
    <w:rsid w:val="00054F3E"/>
    <w:rsid w:val="00055649"/>
    <w:rsid w:val="00063738"/>
    <w:rsid w:val="00063BF2"/>
    <w:rsid w:val="00064FF8"/>
    <w:rsid w:val="00066277"/>
    <w:rsid w:val="000701E1"/>
    <w:rsid w:val="00073C8F"/>
    <w:rsid w:val="00073CB5"/>
    <w:rsid w:val="0007436E"/>
    <w:rsid w:val="00077C50"/>
    <w:rsid w:val="000814DE"/>
    <w:rsid w:val="00085067"/>
    <w:rsid w:val="000900E0"/>
    <w:rsid w:val="00090572"/>
    <w:rsid w:val="0009238A"/>
    <w:rsid w:val="0009325D"/>
    <w:rsid w:val="00095561"/>
    <w:rsid w:val="0009682D"/>
    <w:rsid w:val="000A761C"/>
    <w:rsid w:val="000B0351"/>
    <w:rsid w:val="000B7E65"/>
    <w:rsid w:val="000C154B"/>
    <w:rsid w:val="000C3137"/>
    <w:rsid w:val="000D0D1A"/>
    <w:rsid w:val="000D2C53"/>
    <w:rsid w:val="000D5804"/>
    <w:rsid w:val="000D6A49"/>
    <w:rsid w:val="000D7EC7"/>
    <w:rsid w:val="000E323F"/>
    <w:rsid w:val="000E366F"/>
    <w:rsid w:val="000E367E"/>
    <w:rsid w:val="000E434D"/>
    <w:rsid w:val="000F1BDF"/>
    <w:rsid w:val="000F38C0"/>
    <w:rsid w:val="000F4A82"/>
    <w:rsid w:val="000F5FB5"/>
    <w:rsid w:val="000F6184"/>
    <w:rsid w:val="000F6BA6"/>
    <w:rsid w:val="000F6F28"/>
    <w:rsid w:val="00100373"/>
    <w:rsid w:val="0010054D"/>
    <w:rsid w:val="0010753D"/>
    <w:rsid w:val="00111A93"/>
    <w:rsid w:val="00112D97"/>
    <w:rsid w:val="0011328F"/>
    <w:rsid w:val="001145B3"/>
    <w:rsid w:val="00114BE8"/>
    <w:rsid w:val="00116476"/>
    <w:rsid w:val="001213F7"/>
    <w:rsid w:val="001225C2"/>
    <w:rsid w:val="0012323A"/>
    <w:rsid w:val="00123B4F"/>
    <w:rsid w:val="00124100"/>
    <w:rsid w:val="001249A8"/>
    <w:rsid w:val="0013298E"/>
    <w:rsid w:val="00133EF5"/>
    <w:rsid w:val="00135732"/>
    <w:rsid w:val="00140ECD"/>
    <w:rsid w:val="00145703"/>
    <w:rsid w:val="00150DCB"/>
    <w:rsid w:val="001560F2"/>
    <w:rsid w:val="001630A7"/>
    <w:rsid w:val="001630BD"/>
    <w:rsid w:val="00165A48"/>
    <w:rsid w:val="00173DA0"/>
    <w:rsid w:val="00175322"/>
    <w:rsid w:val="0018300C"/>
    <w:rsid w:val="0018303A"/>
    <w:rsid w:val="00187293"/>
    <w:rsid w:val="00187B92"/>
    <w:rsid w:val="001905F8"/>
    <w:rsid w:val="00193D0F"/>
    <w:rsid w:val="001A226E"/>
    <w:rsid w:val="001A70C9"/>
    <w:rsid w:val="001B2713"/>
    <w:rsid w:val="001B47FD"/>
    <w:rsid w:val="001B63CD"/>
    <w:rsid w:val="001B6447"/>
    <w:rsid w:val="001C04EC"/>
    <w:rsid w:val="001C5E96"/>
    <w:rsid w:val="001D23ED"/>
    <w:rsid w:val="001D2E38"/>
    <w:rsid w:val="001D307A"/>
    <w:rsid w:val="001D4387"/>
    <w:rsid w:val="001E1148"/>
    <w:rsid w:val="001E366B"/>
    <w:rsid w:val="001E3D5D"/>
    <w:rsid w:val="001E7770"/>
    <w:rsid w:val="001F64A3"/>
    <w:rsid w:val="002102BF"/>
    <w:rsid w:val="00211E1A"/>
    <w:rsid w:val="0021766F"/>
    <w:rsid w:val="00220592"/>
    <w:rsid w:val="00221D05"/>
    <w:rsid w:val="002226E9"/>
    <w:rsid w:val="00225BA8"/>
    <w:rsid w:val="002322B4"/>
    <w:rsid w:val="00237C2A"/>
    <w:rsid w:val="00240621"/>
    <w:rsid w:val="00242B3B"/>
    <w:rsid w:val="00245095"/>
    <w:rsid w:val="00246C04"/>
    <w:rsid w:val="0024722D"/>
    <w:rsid w:val="00247DAB"/>
    <w:rsid w:val="00252E24"/>
    <w:rsid w:val="0025521A"/>
    <w:rsid w:val="00256305"/>
    <w:rsid w:val="002601ED"/>
    <w:rsid w:val="00263F97"/>
    <w:rsid w:val="00266226"/>
    <w:rsid w:val="002671E8"/>
    <w:rsid w:val="00272F98"/>
    <w:rsid w:val="002751FB"/>
    <w:rsid w:val="002759B3"/>
    <w:rsid w:val="002768D3"/>
    <w:rsid w:val="00277702"/>
    <w:rsid w:val="002825F0"/>
    <w:rsid w:val="00284095"/>
    <w:rsid w:val="00284250"/>
    <w:rsid w:val="00285192"/>
    <w:rsid w:val="002866D2"/>
    <w:rsid w:val="0028673F"/>
    <w:rsid w:val="00286AC5"/>
    <w:rsid w:val="00287438"/>
    <w:rsid w:val="002920AE"/>
    <w:rsid w:val="002921D0"/>
    <w:rsid w:val="00292E08"/>
    <w:rsid w:val="00293453"/>
    <w:rsid w:val="0029612F"/>
    <w:rsid w:val="002A0CA7"/>
    <w:rsid w:val="002A3BA0"/>
    <w:rsid w:val="002A3C65"/>
    <w:rsid w:val="002A4887"/>
    <w:rsid w:val="002A4A76"/>
    <w:rsid w:val="002A7B6F"/>
    <w:rsid w:val="002B1EF0"/>
    <w:rsid w:val="002C06F7"/>
    <w:rsid w:val="002C1CE1"/>
    <w:rsid w:val="002C418D"/>
    <w:rsid w:val="002C44EC"/>
    <w:rsid w:val="002C5923"/>
    <w:rsid w:val="002D0AA7"/>
    <w:rsid w:val="002D0D4B"/>
    <w:rsid w:val="002D4B4C"/>
    <w:rsid w:val="002D67EC"/>
    <w:rsid w:val="002D6E07"/>
    <w:rsid w:val="002D783E"/>
    <w:rsid w:val="002E1CA4"/>
    <w:rsid w:val="002E5AF5"/>
    <w:rsid w:val="002E691B"/>
    <w:rsid w:val="002F21BE"/>
    <w:rsid w:val="002F4D7B"/>
    <w:rsid w:val="002F62BE"/>
    <w:rsid w:val="002F68EA"/>
    <w:rsid w:val="0030059E"/>
    <w:rsid w:val="0030120D"/>
    <w:rsid w:val="003026FB"/>
    <w:rsid w:val="003064BF"/>
    <w:rsid w:val="003112AA"/>
    <w:rsid w:val="0031607C"/>
    <w:rsid w:val="003206AA"/>
    <w:rsid w:val="00322FB9"/>
    <w:rsid w:val="00323469"/>
    <w:rsid w:val="00323B51"/>
    <w:rsid w:val="0032479B"/>
    <w:rsid w:val="003255AE"/>
    <w:rsid w:val="00326749"/>
    <w:rsid w:val="00340AC5"/>
    <w:rsid w:val="00341328"/>
    <w:rsid w:val="003420FD"/>
    <w:rsid w:val="0034576E"/>
    <w:rsid w:val="0034696C"/>
    <w:rsid w:val="0035087D"/>
    <w:rsid w:val="00355467"/>
    <w:rsid w:val="00355A7D"/>
    <w:rsid w:val="00356FCB"/>
    <w:rsid w:val="0035705F"/>
    <w:rsid w:val="003647FC"/>
    <w:rsid w:val="003671EE"/>
    <w:rsid w:val="003702D6"/>
    <w:rsid w:val="00370A98"/>
    <w:rsid w:val="003754ED"/>
    <w:rsid w:val="00380BAA"/>
    <w:rsid w:val="00381033"/>
    <w:rsid w:val="003816F0"/>
    <w:rsid w:val="00381B50"/>
    <w:rsid w:val="00381E99"/>
    <w:rsid w:val="00382A67"/>
    <w:rsid w:val="00384276"/>
    <w:rsid w:val="00385601"/>
    <w:rsid w:val="003907F5"/>
    <w:rsid w:val="00390BAB"/>
    <w:rsid w:val="003947A4"/>
    <w:rsid w:val="003A241A"/>
    <w:rsid w:val="003B1F36"/>
    <w:rsid w:val="003B3F57"/>
    <w:rsid w:val="003B4BE0"/>
    <w:rsid w:val="003B6C9B"/>
    <w:rsid w:val="003B6D35"/>
    <w:rsid w:val="003C06A2"/>
    <w:rsid w:val="003C3BC6"/>
    <w:rsid w:val="003C55BC"/>
    <w:rsid w:val="003D0784"/>
    <w:rsid w:val="003D1142"/>
    <w:rsid w:val="003D2F3A"/>
    <w:rsid w:val="003D7638"/>
    <w:rsid w:val="003E3059"/>
    <w:rsid w:val="003E343C"/>
    <w:rsid w:val="003E42DB"/>
    <w:rsid w:val="003E7489"/>
    <w:rsid w:val="003E7764"/>
    <w:rsid w:val="003F3B4E"/>
    <w:rsid w:val="003F44A5"/>
    <w:rsid w:val="003F4727"/>
    <w:rsid w:val="003F6979"/>
    <w:rsid w:val="0040266B"/>
    <w:rsid w:val="004034B7"/>
    <w:rsid w:val="0040501E"/>
    <w:rsid w:val="004121F2"/>
    <w:rsid w:val="0041257A"/>
    <w:rsid w:val="00413D8A"/>
    <w:rsid w:val="00416897"/>
    <w:rsid w:val="004249C7"/>
    <w:rsid w:val="00433E13"/>
    <w:rsid w:val="00434035"/>
    <w:rsid w:val="004340AE"/>
    <w:rsid w:val="00436548"/>
    <w:rsid w:val="00436939"/>
    <w:rsid w:val="0044042B"/>
    <w:rsid w:val="00441B15"/>
    <w:rsid w:val="00443D4F"/>
    <w:rsid w:val="004442AC"/>
    <w:rsid w:val="00445BB9"/>
    <w:rsid w:val="004469DD"/>
    <w:rsid w:val="00457905"/>
    <w:rsid w:val="00457A2F"/>
    <w:rsid w:val="00464232"/>
    <w:rsid w:val="00464659"/>
    <w:rsid w:val="00464EAA"/>
    <w:rsid w:val="004663E7"/>
    <w:rsid w:val="0047006D"/>
    <w:rsid w:val="00470C5E"/>
    <w:rsid w:val="00472523"/>
    <w:rsid w:val="00472C2C"/>
    <w:rsid w:val="004733FA"/>
    <w:rsid w:val="0047754E"/>
    <w:rsid w:val="004777AF"/>
    <w:rsid w:val="0049403D"/>
    <w:rsid w:val="004962EB"/>
    <w:rsid w:val="00496547"/>
    <w:rsid w:val="00497FD8"/>
    <w:rsid w:val="004A5CD3"/>
    <w:rsid w:val="004B34F0"/>
    <w:rsid w:val="004B440B"/>
    <w:rsid w:val="004C0296"/>
    <w:rsid w:val="004C04ED"/>
    <w:rsid w:val="004C0812"/>
    <w:rsid w:val="004C36A4"/>
    <w:rsid w:val="004D1922"/>
    <w:rsid w:val="004D21AD"/>
    <w:rsid w:val="004D2242"/>
    <w:rsid w:val="004D3955"/>
    <w:rsid w:val="004D3D5D"/>
    <w:rsid w:val="004D6D3C"/>
    <w:rsid w:val="004E5BE8"/>
    <w:rsid w:val="004E600D"/>
    <w:rsid w:val="004E7E21"/>
    <w:rsid w:val="004F4821"/>
    <w:rsid w:val="004F5171"/>
    <w:rsid w:val="00500DE2"/>
    <w:rsid w:val="00501447"/>
    <w:rsid w:val="00505611"/>
    <w:rsid w:val="00506232"/>
    <w:rsid w:val="00514893"/>
    <w:rsid w:val="00521290"/>
    <w:rsid w:val="00522557"/>
    <w:rsid w:val="00523404"/>
    <w:rsid w:val="00526B7F"/>
    <w:rsid w:val="00530C7A"/>
    <w:rsid w:val="00532607"/>
    <w:rsid w:val="005343D0"/>
    <w:rsid w:val="005426E6"/>
    <w:rsid w:val="00542A3D"/>
    <w:rsid w:val="00543C0D"/>
    <w:rsid w:val="005451E7"/>
    <w:rsid w:val="00545474"/>
    <w:rsid w:val="00545D25"/>
    <w:rsid w:val="00546BA8"/>
    <w:rsid w:val="00546CEA"/>
    <w:rsid w:val="00550472"/>
    <w:rsid w:val="00555F39"/>
    <w:rsid w:val="005563FD"/>
    <w:rsid w:val="0055689E"/>
    <w:rsid w:val="00557A5C"/>
    <w:rsid w:val="00560040"/>
    <w:rsid w:val="00562B0E"/>
    <w:rsid w:val="0056358B"/>
    <w:rsid w:val="00564A65"/>
    <w:rsid w:val="00565C27"/>
    <w:rsid w:val="00573604"/>
    <w:rsid w:val="00575B0F"/>
    <w:rsid w:val="00577BA3"/>
    <w:rsid w:val="00577CB8"/>
    <w:rsid w:val="005801A5"/>
    <w:rsid w:val="00581A61"/>
    <w:rsid w:val="005847D5"/>
    <w:rsid w:val="0058524B"/>
    <w:rsid w:val="00585BD0"/>
    <w:rsid w:val="00590F0F"/>
    <w:rsid w:val="00594D55"/>
    <w:rsid w:val="005A3D3B"/>
    <w:rsid w:val="005A49E9"/>
    <w:rsid w:val="005A53CC"/>
    <w:rsid w:val="005A7C04"/>
    <w:rsid w:val="005B11D1"/>
    <w:rsid w:val="005B302A"/>
    <w:rsid w:val="005B46FA"/>
    <w:rsid w:val="005B57AF"/>
    <w:rsid w:val="005B69DC"/>
    <w:rsid w:val="005B753B"/>
    <w:rsid w:val="005C0A44"/>
    <w:rsid w:val="005C3216"/>
    <w:rsid w:val="005C6B08"/>
    <w:rsid w:val="005C767F"/>
    <w:rsid w:val="005D4BB7"/>
    <w:rsid w:val="005E2942"/>
    <w:rsid w:val="005E30CB"/>
    <w:rsid w:val="005E4653"/>
    <w:rsid w:val="005F21FD"/>
    <w:rsid w:val="005F2403"/>
    <w:rsid w:val="005F2AE0"/>
    <w:rsid w:val="005F6EEF"/>
    <w:rsid w:val="00604DCD"/>
    <w:rsid w:val="00610918"/>
    <w:rsid w:val="0061095E"/>
    <w:rsid w:val="006257D1"/>
    <w:rsid w:val="00626424"/>
    <w:rsid w:val="0062654B"/>
    <w:rsid w:val="00630332"/>
    <w:rsid w:val="00632CDE"/>
    <w:rsid w:val="00633379"/>
    <w:rsid w:val="00635F3D"/>
    <w:rsid w:val="006379C0"/>
    <w:rsid w:val="0064121C"/>
    <w:rsid w:val="00645C22"/>
    <w:rsid w:val="00646851"/>
    <w:rsid w:val="0065047E"/>
    <w:rsid w:val="00655659"/>
    <w:rsid w:val="0065600A"/>
    <w:rsid w:val="00656404"/>
    <w:rsid w:val="006567FF"/>
    <w:rsid w:val="0066095F"/>
    <w:rsid w:val="00663E2E"/>
    <w:rsid w:val="006652DF"/>
    <w:rsid w:val="0067179D"/>
    <w:rsid w:val="00671F6C"/>
    <w:rsid w:val="00672BCC"/>
    <w:rsid w:val="006752BF"/>
    <w:rsid w:val="006855E6"/>
    <w:rsid w:val="006857F1"/>
    <w:rsid w:val="00685E21"/>
    <w:rsid w:val="00685F53"/>
    <w:rsid w:val="00691868"/>
    <w:rsid w:val="00692AD2"/>
    <w:rsid w:val="006A1F80"/>
    <w:rsid w:val="006A244C"/>
    <w:rsid w:val="006A5679"/>
    <w:rsid w:val="006A7A6A"/>
    <w:rsid w:val="006B292F"/>
    <w:rsid w:val="006C0AA3"/>
    <w:rsid w:val="006C287C"/>
    <w:rsid w:val="006C2EFA"/>
    <w:rsid w:val="006C35B2"/>
    <w:rsid w:val="006C4923"/>
    <w:rsid w:val="006C674D"/>
    <w:rsid w:val="006C7576"/>
    <w:rsid w:val="006C7821"/>
    <w:rsid w:val="006D07C2"/>
    <w:rsid w:val="006D32D7"/>
    <w:rsid w:val="006E287A"/>
    <w:rsid w:val="006E29C0"/>
    <w:rsid w:val="006E7DBC"/>
    <w:rsid w:val="006F0509"/>
    <w:rsid w:val="006F1067"/>
    <w:rsid w:val="006F3A10"/>
    <w:rsid w:val="006F6019"/>
    <w:rsid w:val="006F676E"/>
    <w:rsid w:val="006F77C6"/>
    <w:rsid w:val="00700A60"/>
    <w:rsid w:val="00700D72"/>
    <w:rsid w:val="00702EBF"/>
    <w:rsid w:val="0070318D"/>
    <w:rsid w:val="00703847"/>
    <w:rsid w:val="00706B8C"/>
    <w:rsid w:val="007121A0"/>
    <w:rsid w:val="00714C43"/>
    <w:rsid w:val="00715A28"/>
    <w:rsid w:val="0072149E"/>
    <w:rsid w:val="00726082"/>
    <w:rsid w:val="00726F96"/>
    <w:rsid w:val="00727D62"/>
    <w:rsid w:val="007316AF"/>
    <w:rsid w:val="0073679D"/>
    <w:rsid w:val="007414E7"/>
    <w:rsid w:val="007419A4"/>
    <w:rsid w:val="007428CA"/>
    <w:rsid w:val="00742FE8"/>
    <w:rsid w:val="007430E3"/>
    <w:rsid w:val="00750A1E"/>
    <w:rsid w:val="00750FC1"/>
    <w:rsid w:val="007515C4"/>
    <w:rsid w:val="00751F5B"/>
    <w:rsid w:val="0075210B"/>
    <w:rsid w:val="00752BFD"/>
    <w:rsid w:val="00757108"/>
    <w:rsid w:val="007578D8"/>
    <w:rsid w:val="00763F18"/>
    <w:rsid w:val="007719F5"/>
    <w:rsid w:val="00773BEA"/>
    <w:rsid w:val="00773CE9"/>
    <w:rsid w:val="00780112"/>
    <w:rsid w:val="00784905"/>
    <w:rsid w:val="007861C5"/>
    <w:rsid w:val="007878FE"/>
    <w:rsid w:val="0079302F"/>
    <w:rsid w:val="00794C79"/>
    <w:rsid w:val="007A02E2"/>
    <w:rsid w:val="007A231B"/>
    <w:rsid w:val="007A5F9A"/>
    <w:rsid w:val="007B32F5"/>
    <w:rsid w:val="007B3816"/>
    <w:rsid w:val="007B3E6E"/>
    <w:rsid w:val="007B7459"/>
    <w:rsid w:val="007C04D9"/>
    <w:rsid w:val="007C07DD"/>
    <w:rsid w:val="007C1C62"/>
    <w:rsid w:val="007C1D48"/>
    <w:rsid w:val="007C3C0F"/>
    <w:rsid w:val="007C4BD2"/>
    <w:rsid w:val="007C51EA"/>
    <w:rsid w:val="007C5625"/>
    <w:rsid w:val="007C6024"/>
    <w:rsid w:val="007C7E14"/>
    <w:rsid w:val="007D2418"/>
    <w:rsid w:val="007D3227"/>
    <w:rsid w:val="007D4176"/>
    <w:rsid w:val="007D58E9"/>
    <w:rsid w:val="007D7C8C"/>
    <w:rsid w:val="007D7D4E"/>
    <w:rsid w:val="007E1767"/>
    <w:rsid w:val="007E19F1"/>
    <w:rsid w:val="007E732F"/>
    <w:rsid w:val="007F0363"/>
    <w:rsid w:val="007F7077"/>
    <w:rsid w:val="0081085B"/>
    <w:rsid w:val="008178A8"/>
    <w:rsid w:val="00827C70"/>
    <w:rsid w:val="00830FB8"/>
    <w:rsid w:val="00835A14"/>
    <w:rsid w:val="00836325"/>
    <w:rsid w:val="00836931"/>
    <w:rsid w:val="00840BA1"/>
    <w:rsid w:val="00841F32"/>
    <w:rsid w:val="00847C1B"/>
    <w:rsid w:val="00853575"/>
    <w:rsid w:val="00855324"/>
    <w:rsid w:val="00855DDD"/>
    <w:rsid w:val="00856A4D"/>
    <w:rsid w:val="00856A94"/>
    <w:rsid w:val="00860587"/>
    <w:rsid w:val="0086169A"/>
    <w:rsid w:val="00862B22"/>
    <w:rsid w:val="00866346"/>
    <w:rsid w:val="00866774"/>
    <w:rsid w:val="00866EDF"/>
    <w:rsid w:val="00867D5A"/>
    <w:rsid w:val="00867D6E"/>
    <w:rsid w:val="00874A3B"/>
    <w:rsid w:val="0087545D"/>
    <w:rsid w:val="00875FAD"/>
    <w:rsid w:val="0087633E"/>
    <w:rsid w:val="008777BE"/>
    <w:rsid w:val="00877DDA"/>
    <w:rsid w:val="00882E22"/>
    <w:rsid w:val="00882FB1"/>
    <w:rsid w:val="00883CAC"/>
    <w:rsid w:val="00886EAC"/>
    <w:rsid w:val="00891ABC"/>
    <w:rsid w:val="00892AC9"/>
    <w:rsid w:val="008932DE"/>
    <w:rsid w:val="0089427C"/>
    <w:rsid w:val="0089442C"/>
    <w:rsid w:val="00896D72"/>
    <w:rsid w:val="00897AC0"/>
    <w:rsid w:val="00897F5D"/>
    <w:rsid w:val="008A1FFE"/>
    <w:rsid w:val="008A23E8"/>
    <w:rsid w:val="008A5FA7"/>
    <w:rsid w:val="008B1393"/>
    <w:rsid w:val="008B1AFE"/>
    <w:rsid w:val="008B438D"/>
    <w:rsid w:val="008B5E59"/>
    <w:rsid w:val="008C0159"/>
    <w:rsid w:val="008C0A7C"/>
    <w:rsid w:val="008C1C19"/>
    <w:rsid w:val="008C351C"/>
    <w:rsid w:val="008C7231"/>
    <w:rsid w:val="008C7CD3"/>
    <w:rsid w:val="008D13B0"/>
    <w:rsid w:val="008D3A1B"/>
    <w:rsid w:val="008D574F"/>
    <w:rsid w:val="008E02F7"/>
    <w:rsid w:val="008E17E1"/>
    <w:rsid w:val="008E1B0C"/>
    <w:rsid w:val="008E27A9"/>
    <w:rsid w:val="008E3A43"/>
    <w:rsid w:val="008E5A49"/>
    <w:rsid w:val="008E7B36"/>
    <w:rsid w:val="008F168E"/>
    <w:rsid w:val="008F278D"/>
    <w:rsid w:val="008F32A8"/>
    <w:rsid w:val="008F4AAD"/>
    <w:rsid w:val="008F4F44"/>
    <w:rsid w:val="008F548C"/>
    <w:rsid w:val="00903662"/>
    <w:rsid w:val="00907B6D"/>
    <w:rsid w:val="0091285D"/>
    <w:rsid w:val="00912F69"/>
    <w:rsid w:val="009132D8"/>
    <w:rsid w:val="00913E8E"/>
    <w:rsid w:val="00914935"/>
    <w:rsid w:val="00914C65"/>
    <w:rsid w:val="00923EC8"/>
    <w:rsid w:val="00926896"/>
    <w:rsid w:val="00926FFC"/>
    <w:rsid w:val="0093498F"/>
    <w:rsid w:val="00935066"/>
    <w:rsid w:val="00941FFD"/>
    <w:rsid w:val="00942547"/>
    <w:rsid w:val="009427E3"/>
    <w:rsid w:val="00942B22"/>
    <w:rsid w:val="009444F1"/>
    <w:rsid w:val="00944F30"/>
    <w:rsid w:val="00945251"/>
    <w:rsid w:val="00945701"/>
    <w:rsid w:val="00946F99"/>
    <w:rsid w:val="00952EEA"/>
    <w:rsid w:val="009557D3"/>
    <w:rsid w:val="009558C1"/>
    <w:rsid w:val="00956619"/>
    <w:rsid w:val="00962F02"/>
    <w:rsid w:val="00964DCB"/>
    <w:rsid w:val="00967C57"/>
    <w:rsid w:val="009700BF"/>
    <w:rsid w:val="00971740"/>
    <w:rsid w:val="00972F54"/>
    <w:rsid w:val="009731DC"/>
    <w:rsid w:val="00974F5A"/>
    <w:rsid w:val="00975D2D"/>
    <w:rsid w:val="009764DC"/>
    <w:rsid w:val="0098363D"/>
    <w:rsid w:val="009907EF"/>
    <w:rsid w:val="009A359B"/>
    <w:rsid w:val="009A5751"/>
    <w:rsid w:val="009A685B"/>
    <w:rsid w:val="009B4777"/>
    <w:rsid w:val="009B63CF"/>
    <w:rsid w:val="009B6CFD"/>
    <w:rsid w:val="009C0900"/>
    <w:rsid w:val="009C0EE5"/>
    <w:rsid w:val="009C16AC"/>
    <w:rsid w:val="009C3EBD"/>
    <w:rsid w:val="009C4884"/>
    <w:rsid w:val="009C7704"/>
    <w:rsid w:val="009D5851"/>
    <w:rsid w:val="009D6C4E"/>
    <w:rsid w:val="009E2A4C"/>
    <w:rsid w:val="009E4977"/>
    <w:rsid w:val="009E5FC2"/>
    <w:rsid w:val="009E73FB"/>
    <w:rsid w:val="009F13BD"/>
    <w:rsid w:val="009F3FAF"/>
    <w:rsid w:val="009F7B13"/>
    <w:rsid w:val="00A05173"/>
    <w:rsid w:val="00A06DE4"/>
    <w:rsid w:val="00A134E1"/>
    <w:rsid w:val="00A16939"/>
    <w:rsid w:val="00A17254"/>
    <w:rsid w:val="00A20476"/>
    <w:rsid w:val="00A22431"/>
    <w:rsid w:val="00A22815"/>
    <w:rsid w:val="00A23F58"/>
    <w:rsid w:val="00A2476B"/>
    <w:rsid w:val="00A25175"/>
    <w:rsid w:val="00A26701"/>
    <w:rsid w:val="00A37435"/>
    <w:rsid w:val="00A406EF"/>
    <w:rsid w:val="00A40D0B"/>
    <w:rsid w:val="00A41BBF"/>
    <w:rsid w:val="00A46C6C"/>
    <w:rsid w:val="00A51E4B"/>
    <w:rsid w:val="00A52380"/>
    <w:rsid w:val="00A525C6"/>
    <w:rsid w:val="00A55964"/>
    <w:rsid w:val="00A55EED"/>
    <w:rsid w:val="00A56622"/>
    <w:rsid w:val="00A56B27"/>
    <w:rsid w:val="00A57F03"/>
    <w:rsid w:val="00A6585A"/>
    <w:rsid w:val="00A66E80"/>
    <w:rsid w:val="00A66EE1"/>
    <w:rsid w:val="00A74D97"/>
    <w:rsid w:val="00A75D40"/>
    <w:rsid w:val="00A83A4B"/>
    <w:rsid w:val="00A85A98"/>
    <w:rsid w:val="00A86EB3"/>
    <w:rsid w:val="00A87651"/>
    <w:rsid w:val="00A87935"/>
    <w:rsid w:val="00A9187A"/>
    <w:rsid w:val="00A96D2F"/>
    <w:rsid w:val="00A976E9"/>
    <w:rsid w:val="00A97C5B"/>
    <w:rsid w:val="00AA1836"/>
    <w:rsid w:val="00AA194E"/>
    <w:rsid w:val="00AA2E56"/>
    <w:rsid w:val="00AA4343"/>
    <w:rsid w:val="00AA5326"/>
    <w:rsid w:val="00AA5765"/>
    <w:rsid w:val="00AA7C84"/>
    <w:rsid w:val="00AA7F99"/>
    <w:rsid w:val="00AB16CE"/>
    <w:rsid w:val="00AB3428"/>
    <w:rsid w:val="00AC1D23"/>
    <w:rsid w:val="00AC451D"/>
    <w:rsid w:val="00AC487C"/>
    <w:rsid w:val="00AC56C6"/>
    <w:rsid w:val="00AC6F23"/>
    <w:rsid w:val="00AC742D"/>
    <w:rsid w:val="00AC7A0D"/>
    <w:rsid w:val="00AD1217"/>
    <w:rsid w:val="00AD1682"/>
    <w:rsid w:val="00AD4395"/>
    <w:rsid w:val="00AD6CBD"/>
    <w:rsid w:val="00AE06B7"/>
    <w:rsid w:val="00AE0B4E"/>
    <w:rsid w:val="00AE2085"/>
    <w:rsid w:val="00AE32F1"/>
    <w:rsid w:val="00AE449F"/>
    <w:rsid w:val="00AE4B06"/>
    <w:rsid w:val="00AE4C1C"/>
    <w:rsid w:val="00AF3BD5"/>
    <w:rsid w:val="00AF6669"/>
    <w:rsid w:val="00AF74CA"/>
    <w:rsid w:val="00AF79F1"/>
    <w:rsid w:val="00AF7B5D"/>
    <w:rsid w:val="00B032FA"/>
    <w:rsid w:val="00B06916"/>
    <w:rsid w:val="00B06F13"/>
    <w:rsid w:val="00B1116B"/>
    <w:rsid w:val="00B12CA8"/>
    <w:rsid w:val="00B146FD"/>
    <w:rsid w:val="00B15E67"/>
    <w:rsid w:val="00B16523"/>
    <w:rsid w:val="00B2001F"/>
    <w:rsid w:val="00B23590"/>
    <w:rsid w:val="00B24EFB"/>
    <w:rsid w:val="00B26DF3"/>
    <w:rsid w:val="00B30B15"/>
    <w:rsid w:val="00B36406"/>
    <w:rsid w:val="00B37526"/>
    <w:rsid w:val="00B432CD"/>
    <w:rsid w:val="00B44782"/>
    <w:rsid w:val="00B46D08"/>
    <w:rsid w:val="00B47443"/>
    <w:rsid w:val="00B51BCF"/>
    <w:rsid w:val="00B53725"/>
    <w:rsid w:val="00B5432E"/>
    <w:rsid w:val="00B55B84"/>
    <w:rsid w:val="00B57F2B"/>
    <w:rsid w:val="00B601B1"/>
    <w:rsid w:val="00B608B6"/>
    <w:rsid w:val="00B64224"/>
    <w:rsid w:val="00B64A76"/>
    <w:rsid w:val="00B66EF3"/>
    <w:rsid w:val="00B67CFE"/>
    <w:rsid w:val="00B70BE3"/>
    <w:rsid w:val="00B7284E"/>
    <w:rsid w:val="00B748BD"/>
    <w:rsid w:val="00B75882"/>
    <w:rsid w:val="00B76C73"/>
    <w:rsid w:val="00B770D3"/>
    <w:rsid w:val="00B772D5"/>
    <w:rsid w:val="00B775E4"/>
    <w:rsid w:val="00B77F8B"/>
    <w:rsid w:val="00B8151A"/>
    <w:rsid w:val="00B83742"/>
    <w:rsid w:val="00B83DAC"/>
    <w:rsid w:val="00B85A4D"/>
    <w:rsid w:val="00B91461"/>
    <w:rsid w:val="00B93566"/>
    <w:rsid w:val="00B97DE1"/>
    <w:rsid w:val="00B97FE8"/>
    <w:rsid w:val="00BA0995"/>
    <w:rsid w:val="00BA1E27"/>
    <w:rsid w:val="00BA4F6E"/>
    <w:rsid w:val="00BA7BA6"/>
    <w:rsid w:val="00BB1A6C"/>
    <w:rsid w:val="00BB63E0"/>
    <w:rsid w:val="00BC373F"/>
    <w:rsid w:val="00BC3F22"/>
    <w:rsid w:val="00BC67E5"/>
    <w:rsid w:val="00BC6D55"/>
    <w:rsid w:val="00BD34D4"/>
    <w:rsid w:val="00BD5392"/>
    <w:rsid w:val="00BD591F"/>
    <w:rsid w:val="00BD6E18"/>
    <w:rsid w:val="00BD747F"/>
    <w:rsid w:val="00BE0D19"/>
    <w:rsid w:val="00BE4D0A"/>
    <w:rsid w:val="00BE5173"/>
    <w:rsid w:val="00BE5D9B"/>
    <w:rsid w:val="00BF1A0F"/>
    <w:rsid w:val="00BF5E16"/>
    <w:rsid w:val="00BF7F1B"/>
    <w:rsid w:val="00C05AC3"/>
    <w:rsid w:val="00C05D01"/>
    <w:rsid w:val="00C05E21"/>
    <w:rsid w:val="00C065AB"/>
    <w:rsid w:val="00C1403E"/>
    <w:rsid w:val="00C14E79"/>
    <w:rsid w:val="00C15792"/>
    <w:rsid w:val="00C17B4D"/>
    <w:rsid w:val="00C2596C"/>
    <w:rsid w:val="00C25DC7"/>
    <w:rsid w:val="00C2694D"/>
    <w:rsid w:val="00C27CA2"/>
    <w:rsid w:val="00C305A3"/>
    <w:rsid w:val="00C40131"/>
    <w:rsid w:val="00C40268"/>
    <w:rsid w:val="00C408F5"/>
    <w:rsid w:val="00C460BE"/>
    <w:rsid w:val="00C47588"/>
    <w:rsid w:val="00C475F1"/>
    <w:rsid w:val="00C51944"/>
    <w:rsid w:val="00C54BDB"/>
    <w:rsid w:val="00C56518"/>
    <w:rsid w:val="00C565C4"/>
    <w:rsid w:val="00C56B42"/>
    <w:rsid w:val="00C6143B"/>
    <w:rsid w:val="00C6238C"/>
    <w:rsid w:val="00C666E3"/>
    <w:rsid w:val="00C6692C"/>
    <w:rsid w:val="00C67A35"/>
    <w:rsid w:val="00C72872"/>
    <w:rsid w:val="00C74A89"/>
    <w:rsid w:val="00C76BDC"/>
    <w:rsid w:val="00C81EF4"/>
    <w:rsid w:val="00C95241"/>
    <w:rsid w:val="00C95B68"/>
    <w:rsid w:val="00CA22D8"/>
    <w:rsid w:val="00CA3B90"/>
    <w:rsid w:val="00CA3EA6"/>
    <w:rsid w:val="00CA6FD4"/>
    <w:rsid w:val="00CB136C"/>
    <w:rsid w:val="00CC2FEC"/>
    <w:rsid w:val="00CC3142"/>
    <w:rsid w:val="00CC6E90"/>
    <w:rsid w:val="00CD5D19"/>
    <w:rsid w:val="00CD6815"/>
    <w:rsid w:val="00CE1940"/>
    <w:rsid w:val="00CE1D29"/>
    <w:rsid w:val="00CE4BF9"/>
    <w:rsid w:val="00CE7872"/>
    <w:rsid w:val="00CE7DDE"/>
    <w:rsid w:val="00CF1549"/>
    <w:rsid w:val="00D04C5D"/>
    <w:rsid w:val="00D05684"/>
    <w:rsid w:val="00D14A2D"/>
    <w:rsid w:val="00D160B3"/>
    <w:rsid w:val="00D163AF"/>
    <w:rsid w:val="00D216DE"/>
    <w:rsid w:val="00D22083"/>
    <w:rsid w:val="00D22A5A"/>
    <w:rsid w:val="00D24119"/>
    <w:rsid w:val="00D257A6"/>
    <w:rsid w:val="00D27E56"/>
    <w:rsid w:val="00D30AC5"/>
    <w:rsid w:val="00D32085"/>
    <w:rsid w:val="00D36CCF"/>
    <w:rsid w:val="00D43D05"/>
    <w:rsid w:val="00D466D7"/>
    <w:rsid w:val="00D46A4A"/>
    <w:rsid w:val="00D5428E"/>
    <w:rsid w:val="00D57255"/>
    <w:rsid w:val="00D608FD"/>
    <w:rsid w:val="00D61836"/>
    <w:rsid w:val="00D62E1D"/>
    <w:rsid w:val="00D62E91"/>
    <w:rsid w:val="00D705FF"/>
    <w:rsid w:val="00D76304"/>
    <w:rsid w:val="00D76D89"/>
    <w:rsid w:val="00D770F9"/>
    <w:rsid w:val="00D775B5"/>
    <w:rsid w:val="00D8041B"/>
    <w:rsid w:val="00D81621"/>
    <w:rsid w:val="00D83595"/>
    <w:rsid w:val="00D84057"/>
    <w:rsid w:val="00D84C7A"/>
    <w:rsid w:val="00D84FAD"/>
    <w:rsid w:val="00D87071"/>
    <w:rsid w:val="00D9680D"/>
    <w:rsid w:val="00D97047"/>
    <w:rsid w:val="00D97139"/>
    <w:rsid w:val="00DA14E8"/>
    <w:rsid w:val="00DA1CC9"/>
    <w:rsid w:val="00DA2D4D"/>
    <w:rsid w:val="00DA2F6B"/>
    <w:rsid w:val="00DB4947"/>
    <w:rsid w:val="00DB5768"/>
    <w:rsid w:val="00DC2672"/>
    <w:rsid w:val="00DC3E95"/>
    <w:rsid w:val="00DC6B18"/>
    <w:rsid w:val="00DC75F5"/>
    <w:rsid w:val="00DD0FE3"/>
    <w:rsid w:val="00DD4AE0"/>
    <w:rsid w:val="00DD66DE"/>
    <w:rsid w:val="00DE5C60"/>
    <w:rsid w:val="00DF14A4"/>
    <w:rsid w:val="00DF17B9"/>
    <w:rsid w:val="00DF202A"/>
    <w:rsid w:val="00DF5B9B"/>
    <w:rsid w:val="00DF6B23"/>
    <w:rsid w:val="00DF702C"/>
    <w:rsid w:val="00DF71A5"/>
    <w:rsid w:val="00DF7C2A"/>
    <w:rsid w:val="00E00E83"/>
    <w:rsid w:val="00E04875"/>
    <w:rsid w:val="00E055B8"/>
    <w:rsid w:val="00E0656E"/>
    <w:rsid w:val="00E120BE"/>
    <w:rsid w:val="00E13659"/>
    <w:rsid w:val="00E136EF"/>
    <w:rsid w:val="00E140AD"/>
    <w:rsid w:val="00E15105"/>
    <w:rsid w:val="00E21D06"/>
    <w:rsid w:val="00E22187"/>
    <w:rsid w:val="00E22BE4"/>
    <w:rsid w:val="00E241DC"/>
    <w:rsid w:val="00E24F95"/>
    <w:rsid w:val="00E25675"/>
    <w:rsid w:val="00E27F62"/>
    <w:rsid w:val="00E30E8B"/>
    <w:rsid w:val="00E30FC5"/>
    <w:rsid w:val="00E31ED1"/>
    <w:rsid w:val="00E33341"/>
    <w:rsid w:val="00E35BA7"/>
    <w:rsid w:val="00E35C00"/>
    <w:rsid w:val="00E36CB4"/>
    <w:rsid w:val="00E430D6"/>
    <w:rsid w:val="00E46D36"/>
    <w:rsid w:val="00E46DEC"/>
    <w:rsid w:val="00E514ED"/>
    <w:rsid w:val="00E53D62"/>
    <w:rsid w:val="00E53D9A"/>
    <w:rsid w:val="00E53F09"/>
    <w:rsid w:val="00E55006"/>
    <w:rsid w:val="00E60F1D"/>
    <w:rsid w:val="00E621BD"/>
    <w:rsid w:val="00E73AA7"/>
    <w:rsid w:val="00E771E6"/>
    <w:rsid w:val="00E800B3"/>
    <w:rsid w:val="00E8024A"/>
    <w:rsid w:val="00E8061A"/>
    <w:rsid w:val="00E8097D"/>
    <w:rsid w:val="00E823D3"/>
    <w:rsid w:val="00E83319"/>
    <w:rsid w:val="00E85C56"/>
    <w:rsid w:val="00E933BA"/>
    <w:rsid w:val="00EA1756"/>
    <w:rsid w:val="00EA2182"/>
    <w:rsid w:val="00EA581A"/>
    <w:rsid w:val="00EB1E79"/>
    <w:rsid w:val="00EB6D4C"/>
    <w:rsid w:val="00EC0573"/>
    <w:rsid w:val="00EC0635"/>
    <w:rsid w:val="00EC308D"/>
    <w:rsid w:val="00EC3B3E"/>
    <w:rsid w:val="00EC5800"/>
    <w:rsid w:val="00EC7B24"/>
    <w:rsid w:val="00ED4BE9"/>
    <w:rsid w:val="00EE1E20"/>
    <w:rsid w:val="00EE3229"/>
    <w:rsid w:val="00EE5F90"/>
    <w:rsid w:val="00EF0F34"/>
    <w:rsid w:val="00EF2B2D"/>
    <w:rsid w:val="00EF31F4"/>
    <w:rsid w:val="00F0519A"/>
    <w:rsid w:val="00F05B50"/>
    <w:rsid w:val="00F05BEA"/>
    <w:rsid w:val="00F07AFB"/>
    <w:rsid w:val="00F1265E"/>
    <w:rsid w:val="00F13A19"/>
    <w:rsid w:val="00F15973"/>
    <w:rsid w:val="00F21597"/>
    <w:rsid w:val="00F33650"/>
    <w:rsid w:val="00F35911"/>
    <w:rsid w:val="00F40DA7"/>
    <w:rsid w:val="00F41235"/>
    <w:rsid w:val="00F451A2"/>
    <w:rsid w:val="00F46DE3"/>
    <w:rsid w:val="00F47A96"/>
    <w:rsid w:val="00F53059"/>
    <w:rsid w:val="00F53778"/>
    <w:rsid w:val="00F72620"/>
    <w:rsid w:val="00F77A5F"/>
    <w:rsid w:val="00F83285"/>
    <w:rsid w:val="00F83963"/>
    <w:rsid w:val="00F85E50"/>
    <w:rsid w:val="00F90B79"/>
    <w:rsid w:val="00F94C3B"/>
    <w:rsid w:val="00F9521D"/>
    <w:rsid w:val="00F96618"/>
    <w:rsid w:val="00F9705E"/>
    <w:rsid w:val="00F97D7C"/>
    <w:rsid w:val="00FA1918"/>
    <w:rsid w:val="00FA1CA5"/>
    <w:rsid w:val="00FA2447"/>
    <w:rsid w:val="00FA3F13"/>
    <w:rsid w:val="00FA510D"/>
    <w:rsid w:val="00FA542B"/>
    <w:rsid w:val="00FA7630"/>
    <w:rsid w:val="00FA7689"/>
    <w:rsid w:val="00FB0715"/>
    <w:rsid w:val="00FB10B8"/>
    <w:rsid w:val="00FB1C53"/>
    <w:rsid w:val="00FB28AE"/>
    <w:rsid w:val="00FB3E17"/>
    <w:rsid w:val="00FB509F"/>
    <w:rsid w:val="00FB5815"/>
    <w:rsid w:val="00FC22F9"/>
    <w:rsid w:val="00FC2461"/>
    <w:rsid w:val="00FC338F"/>
    <w:rsid w:val="00FC52B7"/>
    <w:rsid w:val="00FC5380"/>
    <w:rsid w:val="00FC7B1B"/>
    <w:rsid w:val="00FC7FB0"/>
    <w:rsid w:val="00FD0215"/>
    <w:rsid w:val="00FD1EC5"/>
    <w:rsid w:val="00FD785A"/>
    <w:rsid w:val="00FE2302"/>
    <w:rsid w:val="00FE3C48"/>
    <w:rsid w:val="00FE4C57"/>
    <w:rsid w:val="00FE7DBD"/>
    <w:rsid w:val="00FE7F59"/>
    <w:rsid w:val="00FF07C6"/>
    <w:rsid w:val="00FF1562"/>
    <w:rsid w:val="00FF191D"/>
    <w:rsid w:val="00FF2A9E"/>
    <w:rsid w:val="00FF2FA6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33FEBEC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23B5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ED1C24" w:themeColor="accent1"/>
      <w:sz w:val="22"/>
      <w:lang w:val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3B51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79090D" w:themeColor="accent1" w:themeShade="7F"/>
      <w:sz w:val="22"/>
      <w:lang w:val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3B51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79090D" w:themeColor="accent1" w:themeShade="7F"/>
      <w:sz w:val="22"/>
      <w:lang w:val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3B51"/>
    <w:pPr>
      <w:keepNext/>
      <w:keepLines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3B51"/>
    <w:pPr>
      <w:keepNext/>
      <w:keepLines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ED1C24" w:themeColor="accent1"/>
      <w:szCs w:val="20"/>
      <w:lang w:val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3B51"/>
    <w:pPr>
      <w:keepNext/>
      <w:keepLines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5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2B1E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B1EF0"/>
    <w:rPr>
      <w:rFonts w:ascii="Arial" w:hAnsi="Arial"/>
      <w:color w:val="000000" w:themeColor="text1"/>
      <w:sz w:val="20"/>
    </w:rPr>
  </w:style>
  <w:style w:type="paragraph" w:customStyle="1" w:styleId="Styltabulky">
    <w:name w:val="Styl tabulky"/>
    <w:basedOn w:val="Zkladntext"/>
    <w:rsid w:val="002B1EF0"/>
    <w:pPr>
      <w:widowControl w:val="0"/>
      <w:spacing w:after="0" w:line="218" w:lineRule="auto"/>
      <w:jc w:val="left"/>
    </w:pPr>
    <w:rPr>
      <w:noProof/>
      <w:sz w:val="20"/>
      <w:szCs w:val="20"/>
    </w:rPr>
  </w:style>
  <w:style w:type="paragraph" w:styleId="Bezmezer">
    <w:name w:val="No Spacing"/>
    <w:uiPriority w:val="1"/>
    <w:qFormat/>
    <w:rsid w:val="00AF3BD5"/>
    <w:pPr>
      <w:spacing w:after="0" w:line="240" w:lineRule="auto"/>
    </w:pPr>
    <w:rPr>
      <w:kern w:val="2"/>
      <w14:ligatures w14:val="standardContextual"/>
    </w:rPr>
  </w:style>
  <w:style w:type="paragraph" w:customStyle="1" w:styleId="adresa">
    <w:name w:val="adresa"/>
    <w:basedOn w:val="Normln"/>
    <w:rsid w:val="00AF3BD5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A8793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8793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7935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A87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A87935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A87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87935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Sledovanodkaz">
    <w:name w:val="FollowedHyperlink"/>
    <w:basedOn w:val="Standardnpsmoodstavce"/>
    <w:uiPriority w:val="99"/>
    <w:unhideWhenUsed/>
    <w:rsid w:val="00A87935"/>
    <w:rPr>
      <w:color w:val="954F72"/>
      <w:u w:val="single"/>
    </w:rPr>
  </w:style>
  <w:style w:type="paragraph" w:customStyle="1" w:styleId="msonormal0">
    <w:name w:val="msonormal"/>
    <w:basedOn w:val="Normln"/>
    <w:rsid w:val="00A879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font5">
    <w:name w:val="font5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font6">
    <w:name w:val="font6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xl65">
    <w:name w:val="xl65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6">
    <w:name w:val="xl66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7">
    <w:name w:val="xl67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8">
    <w:name w:val="xl68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9">
    <w:name w:val="xl69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0">
    <w:name w:val="xl70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1">
    <w:name w:val="xl71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2">
    <w:name w:val="xl72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3">
    <w:name w:val="xl73"/>
    <w:basedOn w:val="Normln"/>
    <w:rsid w:val="00A8793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3">
    <w:name w:val="xl63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4">
    <w:name w:val="xl64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4">
    <w:name w:val="xl74"/>
    <w:basedOn w:val="Normln"/>
    <w:rsid w:val="00A87935"/>
    <w:pPr>
      <w:spacing w:before="100" w:beforeAutospacing="1" w:after="100" w:afterAutospacing="1" w:line="240" w:lineRule="auto"/>
      <w:jc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Odstavec">
    <w:name w:val="Odstavec"/>
    <w:basedOn w:val="Zkladntext"/>
    <w:rsid w:val="006652DF"/>
    <w:pPr>
      <w:widowControl w:val="0"/>
      <w:spacing w:after="115" w:line="288" w:lineRule="auto"/>
      <w:ind w:firstLine="480"/>
      <w:jc w:val="left"/>
    </w:pPr>
    <w:rPr>
      <w:noProof/>
    </w:rPr>
  </w:style>
  <w:style w:type="paragraph" w:customStyle="1" w:styleId="Poznmka">
    <w:name w:val="Poznámka"/>
    <w:basedOn w:val="Zkladntext"/>
    <w:rsid w:val="006652DF"/>
    <w:pPr>
      <w:widowControl w:val="0"/>
      <w:spacing w:after="0" w:line="218" w:lineRule="auto"/>
      <w:jc w:val="left"/>
    </w:pPr>
    <w:rPr>
      <w:i/>
      <w:iCs/>
      <w:noProof/>
      <w:sz w:val="20"/>
      <w:szCs w:val="20"/>
    </w:rPr>
  </w:style>
  <w:style w:type="paragraph" w:customStyle="1" w:styleId="Nadpis">
    <w:name w:val="Nadpis"/>
    <w:basedOn w:val="Zkladntext"/>
    <w:next w:val="Odstavec"/>
    <w:rsid w:val="006652DF"/>
    <w:pPr>
      <w:widowControl w:val="0"/>
      <w:spacing w:before="360" w:after="180" w:line="288" w:lineRule="auto"/>
      <w:jc w:val="left"/>
    </w:pPr>
    <w:rPr>
      <w:noProof/>
      <w:sz w:val="40"/>
      <w:szCs w:val="40"/>
    </w:rPr>
  </w:style>
  <w:style w:type="paragraph" w:customStyle="1" w:styleId="Stnovannadpis">
    <w:name w:val="Stínovaný nadpis"/>
    <w:basedOn w:val="Nadpis"/>
    <w:next w:val="Odstavec"/>
    <w:rsid w:val="006652DF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uiPriority w:val="99"/>
    <w:rsid w:val="006652DF"/>
    <w:pPr>
      <w:widowControl w:val="0"/>
      <w:spacing w:after="0" w:line="218" w:lineRule="auto"/>
      <w:jc w:val="left"/>
    </w:pPr>
    <w:rPr>
      <w:noProof/>
    </w:rPr>
  </w:style>
  <w:style w:type="paragraph" w:customStyle="1" w:styleId="Seznamoslovan">
    <w:name w:val="Seznam očíslovaný"/>
    <w:basedOn w:val="Zkladntext"/>
    <w:rsid w:val="006652DF"/>
    <w:pPr>
      <w:widowControl w:val="0"/>
      <w:spacing w:after="0" w:line="218" w:lineRule="auto"/>
      <w:jc w:val="left"/>
    </w:pPr>
    <w:rPr>
      <w:noProof/>
    </w:rPr>
  </w:style>
  <w:style w:type="paragraph" w:styleId="Normlnweb">
    <w:name w:val="Normal (Web)"/>
    <w:basedOn w:val="Normln"/>
    <w:rsid w:val="006652D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Vc">
    <w:name w:val="Věc"/>
    <w:basedOn w:val="Zhlav"/>
    <w:rsid w:val="006652DF"/>
    <w:pPr>
      <w:tabs>
        <w:tab w:val="clear" w:pos="4536"/>
        <w:tab w:val="clear" w:pos="9072"/>
      </w:tabs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Nadpis2o">
    <w:name w:val="Nadpis2o"/>
    <w:basedOn w:val="Nadpis2"/>
    <w:autoRedefine/>
    <w:rsid w:val="006652DF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caps/>
      <w:color w:val="auto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23B51"/>
    <w:rPr>
      <w:rFonts w:asciiTheme="majorHAnsi" w:eastAsiaTheme="majorEastAsia" w:hAnsiTheme="majorHAnsi" w:cstheme="majorBidi"/>
      <w:b/>
      <w:bCs/>
      <w:color w:val="ED1C24" w:themeColor="accent1"/>
      <w:lang w:val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3B51"/>
    <w:rPr>
      <w:rFonts w:asciiTheme="majorHAnsi" w:eastAsiaTheme="majorEastAsia" w:hAnsiTheme="majorHAnsi" w:cstheme="majorBidi"/>
      <w:color w:val="79090D" w:themeColor="accent1" w:themeShade="7F"/>
      <w:lang w:val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3B51"/>
    <w:rPr>
      <w:rFonts w:asciiTheme="majorHAnsi" w:eastAsiaTheme="majorEastAsia" w:hAnsiTheme="majorHAnsi" w:cstheme="majorBidi"/>
      <w:i/>
      <w:iCs/>
      <w:color w:val="79090D" w:themeColor="accent1" w:themeShade="7F"/>
      <w:lang w:val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3B51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3B51"/>
    <w:rPr>
      <w:rFonts w:asciiTheme="majorHAnsi" w:eastAsiaTheme="majorEastAsia" w:hAnsiTheme="majorHAnsi" w:cstheme="majorBidi"/>
      <w:color w:val="ED1C24" w:themeColor="accent1"/>
      <w:sz w:val="20"/>
      <w:szCs w:val="20"/>
      <w:lang w:val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3B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Zkladntext3">
    <w:name w:val="Body Text 3"/>
    <w:basedOn w:val="Normln"/>
    <w:link w:val="Zkladntext3Char"/>
    <w:uiPriority w:val="99"/>
    <w:unhideWhenUsed/>
    <w:rsid w:val="00323B51"/>
    <w:pPr>
      <w:spacing w:after="120" w:line="276" w:lineRule="auto"/>
      <w:jc w:val="left"/>
    </w:pPr>
    <w:rPr>
      <w:rFonts w:asciiTheme="minorHAnsi" w:eastAsiaTheme="minorEastAsia" w:hAnsiTheme="minorHAnsi"/>
      <w:color w:val="auto"/>
      <w:sz w:val="16"/>
      <w:szCs w:val="16"/>
      <w:lang w:val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323B51"/>
    <w:rPr>
      <w:rFonts w:eastAsiaTheme="minorEastAsia"/>
      <w:sz w:val="16"/>
      <w:szCs w:val="16"/>
      <w:lang w:val="en-US"/>
    </w:rPr>
  </w:style>
  <w:style w:type="paragraph" w:styleId="Seznam">
    <w:name w:val="List"/>
    <w:basedOn w:val="Normln"/>
    <w:uiPriority w:val="99"/>
    <w:unhideWhenUsed/>
    <w:rsid w:val="00323B51"/>
    <w:pPr>
      <w:spacing w:after="200" w:line="276" w:lineRule="auto"/>
      <w:ind w:left="360" w:hanging="360"/>
      <w:contextualSpacing/>
      <w:jc w:val="left"/>
    </w:pPr>
    <w:rPr>
      <w:rFonts w:asciiTheme="minorHAnsi" w:eastAsiaTheme="minorEastAsia" w:hAnsiTheme="minorHAnsi"/>
      <w:color w:val="auto"/>
      <w:sz w:val="22"/>
      <w:lang w:val="en-US"/>
    </w:rPr>
  </w:style>
  <w:style w:type="paragraph" w:styleId="Seznam2">
    <w:name w:val="List 2"/>
    <w:basedOn w:val="Normln"/>
    <w:uiPriority w:val="99"/>
    <w:unhideWhenUsed/>
    <w:rsid w:val="00323B51"/>
    <w:pPr>
      <w:spacing w:after="200" w:line="276" w:lineRule="auto"/>
      <w:ind w:left="720" w:hanging="360"/>
      <w:contextualSpacing/>
      <w:jc w:val="left"/>
    </w:pPr>
    <w:rPr>
      <w:rFonts w:asciiTheme="minorHAnsi" w:eastAsiaTheme="minorEastAsia" w:hAnsiTheme="minorHAnsi"/>
      <w:color w:val="auto"/>
      <w:sz w:val="22"/>
      <w:lang w:val="en-US"/>
    </w:rPr>
  </w:style>
  <w:style w:type="paragraph" w:styleId="Seznam3">
    <w:name w:val="List 3"/>
    <w:basedOn w:val="Normln"/>
    <w:uiPriority w:val="99"/>
    <w:unhideWhenUsed/>
    <w:rsid w:val="00323B51"/>
    <w:pPr>
      <w:spacing w:after="200" w:line="276" w:lineRule="auto"/>
      <w:ind w:left="1080" w:hanging="360"/>
      <w:contextualSpacing/>
      <w:jc w:val="left"/>
    </w:pPr>
    <w:rPr>
      <w:rFonts w:asciiTheme="minorHAnsi" w:eastAsiaTheme="minorEastAsia" w:hAnsiTheme="minorHAnsi"/>
      <w:color w:val="auto"/>
      <w:sz w:val="22"/>
      <w:lang w:val="en-US"/>
    </w:rPr>
  </w:style>
  <w:style w:type="paragraph" w:styleId="Seznamsodrkami2">
    <w:name w:val="List Bullet 2"/>
    <w:basedOn w:val="Normln"/>
    <w:uiPriority w:val="99"/>
    <w:unhideWhenUsed/>
    <w:rsid w:val="00323B51"/>
    <w:pPr>
      <w:numPr>
        <w:numId w:val="4"/>
      </w:numPr>
      <w:tabs>
        <w:tab w:val="clear" w:pos="72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/>
      <w:color w:val="auto"/>
      <w:sz w:val="22"/>
      <w:lang w:val="en-US"/>
    </w:rPr>
  </w:style>
  <w:style w:type="paragraph" w:styleId="Seznamsodrkami3">
    <w:name w:val="List Bullet 3"/>
    <w:basedOn w:val="Normln"/>
    <w:uiPriority w:val="99"/>
    <w:unhideWhenUsed/>
    <w:rsid w:val="00323B51"/>
    <w:pPr>
      <w:numPr>
        <w:numId w:val="5"/>
      </w:numPr>
      <w:tabs>
        <w:tab w:val="clear" w:pos="108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/>
      <w:color w:val="auto"/>
      <w:sz w:val="22"/>
      <w:lang w:val="en-US"/>
    </w:rPr>
  </w:style>
  <w:style w:type="paragraph" w:styleId="slovanseznam">
    <w:name w:val="List Number"/>
    <w:basedOn w:val="Normln"/>
    <w:uiPriority w:val="99"/>
    <w:unhideWhenUsed/>
    <w:rsid w:val="00323B51"/>
    <w:pPr>
      <w:numPr>
        <w:numId w:val="6"/>
      </w:numPr>
      <w:tabs>
        <w:tab w:val="clear" w:pos="36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/>
      <w:color w:val="auto"/>
      <w:sz w:val="22"/>
      <w:lang w:val="en-US"/>
    </w:rPr>
  </w:style>
  <w:style w:type="paragraph" w:styleId="slovanseznam2">
    <w:name w:val="List Number 2"/>
    <w:basedOn w:val="Normln"/>
    <w:uiPriority w:val="99"/>
    <w:unhideWhenUsed/>
    <w:rsid w:val="00323B51"/>
    <w:pPr>
      <w:numPr>
        <w:numId w:val="7"/>
      </w:numPr>
      <w:tabs>
        <w:tab w:val="clear" w:pos="72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/>
      <w:color w:val="auto"/>
      <w:sz w:val="22"/>
      <w:lang w:val="en-US"/>
    </w:rPr>
  </w:style>
  <w:style w:type="paragraph" w:styleId="slovanseznam3">
    <w:name w:val="List Number 3"/>
    <w:basedOn w:val="Normln"/>
    <w:uiPriority w:val="99"/>
    <w:unhideWhenUsed/>
    <w:rsid w:val="00323B51"/>
    <w:pPr>
      <w:numPr>
        <w:numId w:val="8"/>
      </w:numPr>
      <w:tabs>
        <w:tab w:val="clear" w:pos="108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/>
      <w:color w:val="auto"/>
      <w:sz w:val="22"/>
      <w:lang w:val="en-US"/>
    </w:rPr>
  </w:style>
  <w:style w:type="paragraph" w:styleId="Pokraovnseznamu">
    <w:name w:val="List Continue"/>
    <w:basedOn w:val="Normln"/>
    <w:uiPriority w:val="99"/>
    <w:unhideWhenUsed/>
    <w:rsid w:val="00323B51"/>
    <w:pPr>
      <w:spacing w:after="120" w:line="276" w:lineRule="auto"/>
      <w:ind w:left="360"/>
      <w:contextualSpacing/>
      <w:jc w:val="left"/>
    </w:pPr>
    <w:rPr>
      <w:rFonts w:asciiTheme="minorHAnsi" w:eastAsiaTheme="minorEastAsia" w:hAnsiTheme="minorHAnsi"/>
      <w:color w:val="auto"/>
      <w:sz w:val="22"/>
      <w:lang w:val="en-US"/>
    </w:rPr>
  </w:style>
  <w:style w:type="paragraph" w:styleId="Pokraovnseznamu2">
    <w:name w:val="List Continue 2"/>
    <w:basedOn w:val="Normln"/>
    <w:uiPriority w:val="99"/>
    <w:unhideWhenUsed/>
    <w:rsid w:val="00323B51"/>
    <w:pPr>
      <w:spacing w:after="120" w:line="276" w:lineRule="auto"/>
      <w:ind w:left="720"/>
      <w:contextualSpacing/>
      <w:jc w:val="left"/>
    </w:pPr>
    <w:rPr>
      <w:rFonts w:asciiTheme="minorHAnsi" w:eastAsiaTheme="minorEastAsia" w:hAnsiTheme="minorHAnsi"/>
      <w:color w:val="auto"/>
      <w:sz w:val="22"/>
      <w:lang w:val="en-US"/>
    </w:rPr>
  </w:style>
  <w:style w:type="paragraph" w:styleId="Pokraovnseznamu3">
    <w:name w:val="List Continue 3"/>
    <w:basedOn w:val="Normln"/>
    <w:uiPriority w:val="99"/>
    <w:unhideWhenUsed/>
    <w:rsid w:val="00323B51"/>
    <w:pPr>
      <w:spacing w:after="120" w:line="276" w:lineRule="auto"/>
      <w:ind w:left="1080"/>
      <w:contextualSpacing/>
      <w:jc w:val="left"/>
    </w:pPr>
    <w:rPr>
      <w:rFonts w:asciiTheme="minorHAnsi" w:eastAsiaTheme="minorEastAsia" w:hAnsiTheme="minorHAnsi"/>
      <w:color w:val="auto"/>
      <w:sz w:val="22"/>
      <w:lang w:val="en-US"/>
    </w:rPr>
  </w:style>
  <w:style w:type="paragraph" w:styleId="Textmakra">
    <w:name w:val="macro"/>
    <w:link w:val="TextmakraChar"/>
    <w:uiPriority w:val="99"/>
    <w:unhideWhenUsed/>
    <w:rsid w:val="00323B5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TextmakraChar">
    <w:name w:val="Text makra Char"/>
    <w:basedOn w:val="Standardnpsmoodstavce"/>
    <w:link w:val="Textmakra"/>
    <w:uiPriority w:val="99"/>
    <w:rsid w:val="00323B51"/>
    <w:rPr>
      <w:rFonts w:ascii="Courier" w:eastAsiaTheme="minorEastAsia" w:hAnsi="Courier"/>
      <w:sz w:val="20"/>
      <w:szCs w:val="20"/>
      <w:lang w:val="en-US"/>
    </w:rPr>
  </w:style>
  <w:style w:type="paragraph" w:styleId="Citt">
    <w:name w:val="Quote"/>
    <w:basedOn w:val="Normln"/>
    <w:next w:val="Normln"/>
    <w:link w:val="CittChar"/>
    <w:uiPriority w:val="29"/>
    <w:qFormat/>
    <w:rsid w:val="00323B51"/>
    <w:pPr>
      <w:spacing w:after="200" w:line="276" w:lineRule="auto"/>
      <w:jc w:val="left"/>
    </w:pPr>
    <w:rPr>
      <w:rFonts w:asciiTheme="minorHAnsi" w:eastAsiaTheme="minorEastAsia" w:hAnsiTheme="minorHAnsi"/>
      <w:i/>
      <w:iCs/>
      <w:sz w:val="22"/>
      <w:lang w:val="en-US"/>
    </w:rPr>
  </w:style>
  <w:style w:type="character" w:customStyle="1" w:styleId="CittChar">
    <w:name w:val="Citát Char"/>
    <w:basedOn w:val="Standardnpsmoodstavce"/>
    <w:link w:val="Citt"/>
    <w:uiPriority w:val="29"/>
    <w:rsid w:val="00323B51"/>
    <w:rPr>
      <w:rFonts w:eastAsiaTheme="minorEastAsia"/>
      <w:i/>
      <w:iCs/>
      <w:color w:val="000000" w:themeColor="text1"/>
      <w:lang w:val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23B51"/>
    <w:pPr>
      <w:spacing w:after="200" w:line="240" w:lineRule="auto"/>
      <w:jc w:val="left"/>
    </w:pPr>
    <w:rPr>
      <w:rFonts w:asciiTheme="minorHAnsi" w:eastAsiaTheme="minorEastAsia" w:hAnsiTheme="minorHAnsi"/>
      <w:b/>
      <w:bCs/>
      <w:color w:val="ED1C24" w:themeColor="accent1"/>
      <w:sz w:val="18"/>
      <w:szCs w:val="18"/>
      <w:lang w:val="en-US"/>
    </w:rPr>
  </w:style>
  <w:style w:type="character" w:styleId="Siln">
    <w:name w:val="Strong"/>
    <w:basedOn w:val="Standardnpsmoodstavce"/>
    <w:uiPriority w:val="22"/>
    <w:qFormat/>
    <w:rsid w:val="00323B51"/>
    <w:rPr>
      <w:b/>
      <w:bCs/>
    </w:rPr>
  </w:style>
  <w:style w:type="character" w:styleId="Zdraznn">
    <w:name w:val="Emphasis"/>
    <w:basedOn w:val="Standardnpsmoodstavce"/>
    <w:uiPriority w:val="20"/>
    <w:qFormat/>
    <w:rsid w:val="00323B5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3B51"/>
    <w:pPr>
      <w:pBdr>
        <w:bottom w:val="single" w:sz="4" w:space="4" w:color="ED1C24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/>
      <w:b/>
      <w:bCs/>
      <w:i/>
      <w:iCs/>
      <w:color w:val="ED1C24" w:themeColor="accent1"/>
      <w:sz w:val="22"/>
      <w:lang w:val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3B51"/>
    <w:rPr>
      <w:rFonts w:eastAsiaTheme="minorEastAsia"/>
      <w:b/>
      <w:bCs/>
      <w:i/>
      <w:iCs/>
      <w:color w:val="ED1C24" w:themeColor="accent1"/>
      <w:lang w:val="en-US"/>
    </w:rPr>
  </w:style>
  <w:style w:type="character" w:styleId="Zdraznnjemn">
    <w:name w:val="Subtle Emphasis"/>
    <w:basedOn w:val="Standardnpsmoodstavce"/>
    <w:uiPriority w:val="19"/>
    <w:qFormat/>
    <w:rsid w:val="00323B51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323B51"/>
    <w:rPr>
      <w:b/>
      <w:bCs/>
      <w:i/>
      <w:iCs/>
      <w:color w:val="ED1C24" w:themeColor="accent1"/>
    </w:rPr>
  </w:style>
  <w:style w:type="character" w:styleId="Odkazjemn">
    <w:name w:val="Subtle Reference"/>
    <w:basedOn w:val="Standardnpsmoodstavce"/>
    <w:uiPriority w:val="31"/>
    <w:qFormat/>
    <w:rsid w:val="00323B51"/>
    <w:rPr>
      <w:smallCaps/>
      <w:color w:val="F58466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323B51"/>
    <w:rPr>
      <w:b/>
      <w:bCs/>
      <w:smallCaps/>
      <w:color w:val="F58466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323B51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23B51"/>
    <w:pPr>
      <w:spacing w:before="480" w:line="276" w:lineRule="auto"/>
      <w:jc w:val="left"/>
      <w:outlineLvl w:val="9"/>
    </w:pPr>
    <w:rPr>
      <w:b/>
      <w:bCs/>
      <w:sz w:val="28"/>
      <w:szCs w:val="28"/>
      <w:lang w:val="en-US"/>
    </w:rPr>
  </w:style>
  <w:style w:type="table" w:styleId="Svtlstnovn">
    <w:name w:val="Light Shading"/>
    <w:basedOn w:val="Normlntabulka"/>
    <w:uiPriority w:val="60"/>
    <w:rsid w:val="00323B51"/>
    <w:pPr>
      <w:spacing w:after="0" w:line="240" w:lineRule="auto"/>
    </w:pPr>
    <w:rPr>
      <w:rFonts w:eastAsiaTheme="minorEastAsia"/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323B51"/>
    <w:pPr>
      <w:spacing w:after="0" w:line="240" w:lineRule="auto"/>
    </w:pPr>
    <w:rPr>
      <w:rFonts w:eastAsiaTheme="minorEastAsia"/>
      <w:color w:val="B70E14" w:themeColor="accent1" w:themeShade="BF"/>
      <w:lang w:val="en-US"/>
    </w:rPr>
    <w:tblPr>
      <w:tblStyleRowBandSize w:val="1"/>
      <w:tblStyleColBandSize w:val="1"/>
      <w:tblBorders>
        <w:top w:val="single" w:sz="8" w:space="0" w:color="ED1C24" w:themeColor="accent1"/>
        <w:bottom w:val="single" w:sz="8" w:space="0" w:color="ED1C2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4" w:themeColor="accent1"/>
          <w:left w:val="nil"/>
          <w:bottom w:val="single" w:sz="8" w:space="0" w:color="ED1C2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4" w:themeColor="accent1"/>
          <w:left w:val="nil"/>
          <w:bottom w:val="single" w:sz="8" w:space="0" w:color="ED1C2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323B51"/>
    <w:pPr>
      <w:spacing w:after="0" w:line="240" w:lineRule="auto"/>
    </w:pPr>
    <w:rPr>
      <w:rFonts w:eastAsiaTheme="minorEastAsia"/>
      <w:color w:val="EF4114" w:themeColor="accent2" w:themeShade="BF"/>
      <w:lang w:val="en-US"/>
    </w:rPr>
    <w:tblPr>
      <w:tblStyleRowBandSize w:val="1"/>
      <w:tblStyleColBandSize w:val="1"/>
      <w:tblBorders>
        <w:top w:val="single" w:sz="8" w:space="0" w:color="F58466" w:themeColor="accent2"/>
        <w:bottom w:val="single" w:sz="8" w:space="0" w:color="F584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466" w:themeColor="accent2"/>
          <w:left w:val="nil"/>
          <w:bottom w:val="single" w:sz="8" w:space="0" w:color="F584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466" w:themeColor="accent2"/>
          <w:left w:val="nil"/>
          <w:bottom w:val="single" w:sz="8" w:space="0" w:color="F584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0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0D9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323B51"/>
    <w:pPr>
      <w:spacing w:after="0" w:line="240" w:lineRule="auto"/>
    </w:pPr>
    <w:rPr>
      <w:rFonts w:eastAsiaTheme="minorEastAsia"/>
      <w:color w:val="F67243" w:themeColor="accent3" w:themeShade="BF"/>
      <w:lang w:val="en-US"/>
    </w:rPr>
    <w:tblPr>
      <w:tblStyleRowBandSize w:val="1"/>
      <w:tblStyleColBandSize w:val="1"/>
      <w:tblBorders>
        <w:top w:val="single" w:sz="8" w:space="0" w:color="FBBEA8" w:themeColor="accent3"/>
        <w:bottom w:val="single" w:sz="8" w:space="0" w:color="FBBEA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BEA8" w:themeColor="accent3"/>
          <w:left w:val="nil"/>
          <w:bottom w:val="single" w:sz="8" w:space="0" w:color="FBBEA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BEA8" w:themeColor="accent3"/>
          <w:left w:val="nil"/>
          <w:bottom w:val="single" w:sz="8" w:space="0" w:color="FBBEA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E9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323B51"/>
    <w:pPr>
      <w:spacing w:after="0" w:line="240" w:lineRule="auto"/>
    </w:pPr>
    <w:rPr>
      <w:rFonts w:eastAsiaTheme="minorEastAsia"/>
      <w:color w:val="303031" w:themeColor="accent4" w:themeShade="BF"/>
      <w:lang w:val="en-US"/>
    </w:rPr>
    <w:tblPr>
      <w:tblStyleRowBandSize w:val="1"/>
      <w:tblStyleColBandSize w:val="1"/>
      <w:tblBorders>
        <w:top w:val="single" w:sz="8" w:space="0" w:color="414142" w:themeColor="accent4"/>
        <w:bottom w:val="single" w:sz="8" w:space="0" w:color="4141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2" w:themeColor="accent4"/>
          <w:left w:val="nil"/>
          <w:bottom w:val="single" w:sz="8" w:space="0" w:color="4141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2" w:themeColor="accent4"/>
          <w:left w:val="nil"/>
          <w:bottom w:val="single" w:sz="8" w:space="0" w:color="4141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323B51"/>
    <w:pPr>
      <w:spacing w:after="0" w:line="240" w:lineRule="auto"/>
    </w:pPr>
    <w:rPr>
      <w:rFonts w:eastAsiaTheme="minorEastAsia"/>
      <w:color w:val="5F6163" w:themeColor="accent5" w:themeShade="BF"/>
      <w:lang w:val="en-US"/>
    </w:rPr>
    <w:tblPr>
      <w:tblStyleRowBandSize w:val="1"/>
      <w:tblStyleColBandSize w:val="1"/>
      <w:tblBorders>
        <w:top w:val="single" w:sz="8" w:space="0" w:color="808285" w:themeColor="accent5"/>
        <w:bottom w:val="single" w:sz="8" w:space="0" w:color="8082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285" w:themeColor="accent5"/>
          <w:left w:val="nil"/>
          <w:bottom w:val="single" w:sz="8" w:space="0" w:color="8082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285" w:themeColor="accent5"/>
          <w:left w:val="nil"/>
          <w:bottom w:val="single" w:sz="8" w:space="0" w:color="8082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0E0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323B51"/>
    <w:pPr>
      <w:spacing w:after="0" w:line="240" w:lineRule="auto"/>
    </w:pPr>
    <w:rPr>
      <w:rFonts w:eastAsiaTheme="minorEastAsia"/>
      <w:color w:val="8A8E91" w:themeColor="accent6" w:themeShade="BF"/>
      <w:lang w:val="en-US"/>
    </w:rPr>
    <w:tblPr>
      <w:tblStyleRowBandSize w:val="1"/>
      <w:tblStyleColBandSize w:val="1"/>
      <w:tblBorders>
        <w:top w:val="single" w:sz="8" w:space="0" w:color="BCBEC0" w:themeColor="accent6"/>
        <w:bottom w:val="single" w:sz="8" w:space="0" w:color="BCBEC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BEC0" w:themeColor="accent6"/>
          <w:left w:val="nil"/>
          <w:bottom w:val="single" w:sz="8" w:space="0" w:color="BCBEC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BEC0" w:themeColor="accent6"/>
          <w:left w:val="nil"/>
          <w:bottom w:val="single" w:sz="8" w:space="0" w:color="BCBEC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EE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EEF" w:themeFill="accent6" w:themeFillTint="3F"/>
      </w:tcPr>
    </w:tblStylePr>
  </w:style>
  <w:style w:type="table" w:styleId="Svtlseznam">
    <w:name w:val="Light List"/>
    <w:basedOn w:val="Normlntabulka"/>
    <w:uiPriority w:val="61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D1C24" w:themeColor="accent1"/>
        <w:left w:val="single" w:sz="8" w:space="0" w:color="ED1C24" w:themeColor="accent1"/>
        <w:bottom w:val="single" w:sz="8" w:space="0" w:color="ED1C24" w:themeColor="accent1"/>
        <w:right w:val="single" w:sz="8" w:space="0" w:color="ED1C2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C2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</w:tcPr>
    </w:tblStylePr>
    <w:tblStylePr w:type="band1Horz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58466" w:themeColor="accent2"/>
        <w:left w:val="single" w:sz="8" w:space="0" w:color="F58466" w:themeColor="accent2"/>
        <w:bottom w:val="single" w:sz="8" w:space="0" w:color="F58466" w:themeColor="accent2"/>
        <w:right w:val="single" w:sz="8" w:space="0" w:color="F584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4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466" w:themeColor="accent2"/>
          <w:left w:val="single" w:sz="8" w:space="0" w:color="F58466" w:themeColor="accent2"/>
          <w:bottom w:val="single" w:sz="8" w:space="0" w:color="F58466" w:themeColor="accent2"/>
          <w:right w:val="single" w:sz="8" w:space="0" w:color="F584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466" w:themeColor="accent2"/>
          <w:left w:val="single" w:sz="8" w:space="0" w:color="F58466" w:themeColor="accent2"/>
          <w:bottom w:val="single" w:sz="8" w:space="0" w:color="F58466" w:themeColor="accent2"/>
          <w:right w:val="single" w:sz="8" w:space="0" w:color="F58466" w:themeColor="accent2"/>
        </w:tcBorders>
      </w:tcPr>
    </w:tblStylePr>
    <w:tblStylePr w:type="band1Horz">
      <w:tblPr/>
      <w:tcPr>
        <w:tcBorders>
          <w:top w:val="single" w:sz="8" w:space="0" w:color="F58466" w:themeColor="accent2"/>
          <w:left w:val="single" w:sz="8" w:space="0" w:color="F58466" w:themeColor="accent2"/>
          <w:bottom w:val="single" w:sz="8" w:space="0" w:color="F58466" w:themeColor="accent2"/>
          <w:right w:val="single" w:sz="8" w:space="0" w:color="F58466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BBEA8" w:themeColor="accent3"/>
        <w:left w:val="single" w:sz="8" w:space="0" w:color="FBBEA8" w:themeColor="accent3"/>
        <w:bottom w:val="single" w:sz="8" w:space="0" w:color="FBBEA8" w:themeColor="accent3"/>
        <w:right w:val="single" w:sz="8" w:space="0" w:color="FBBEA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BEA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BEA8" w:themeColor="accent3"/>
          <w:left w:val="single" w:sz="8" w:space="0" w:color="FBBEA8" w:themeColor="accent3"/>
          <w:bottom w:val="single" w:sz="8" w:space="0" w:color="FBBEA8" w:themeColor="accent3"/>
          <w:right w:val="single" w:sz="8" w:space="0" w:color="FBBEA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BEA8" w:themeColor="accent3"/>
          <w:left w:val="single" w:sz="8" w:space="0" w:color="FBBEA8" w:themeColor="accent3"/>
          <w:bottom w:val="single" w:sz="8" w:space="0" w:color="FBBEA8" w:themeColor="accent3"/>
          <w:right w:val="single" w:sz="8" w:space="0" w:color="FBBEA8" w:themeColor="accent3"/>
        </w:tcBorders>
      </w:tcPr>
    </w:tblStylePr>
    <w:tblStylePr w:type="band1Horz">
      <w:tblPr/>
      <w:tcPr>
        <w:tcBorders>
          <w:top w:val="single" w:sz="8" w:space="0" w:color="FBBEA8" w:themeColor="accent3"/>
          <w:left w:val="single" w:sz="8" w:space="0" w:color="FBBEA8" w:themeColor="accent3"/>
          <w:bottom w:val="single" w:sz="8" w:space="0" w:color="FBBEA8" w:themeColor="accent3"/>
          <w:right w:val="single" w:sz="8" w:space="0" w:color="FBBEA8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14142" w:themeColor="accent4"/>
        <w:left w:val="single" w:sz="8" w:space="0" w:color="414142" w:themeColor="accent4"/>
        <w:bottom w:val="single" w:sz="8" w:space="0" w:color="414142" w:themeColor="accent4"/>
        <w:right w:val="single" w:sz="8" w:space="0" w:color="4141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1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142" w:themeColor="accent4"/>
          <w:left w:val="single" w:sz="8" w:space="0" w:color="414142" w:themeColor="accent4"/>
          <w:bottom w:val="single" w:sz="8" w:space="0" w:color="414142" w:themeColor="accent4"/>
          <w:right w:val="single" w:sz="8" w:space="0" w:color="4141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142" w:themeColor="accent4"/>
          <w:left w:val="single" w:sz="8" w:space="0" w:color="414142" w:themeColor="accent4"/>
          <w:bottom w:val="single" w:sz="8" w:space="0" w:color="414142" w:themeColor="accent4"/>
          <w:right w:val="single" w:sz="8" w:space="0" w:color="414142" w:themeColor="accent4"/>
        </w:tcBorders>
      </w:tcPr>
    </w:tblStylePr>
    <w:tblStylePr w:type="band1Horz">
      <w:tblPr/>
      <w:tcPr>
        <w:tcBorders>
          <w:top w:val="single" w:sz="8" w:space="0" w:color="414142" w:themeColor="accent4"/>
          <w:left w:val="single" w:sz="8" w:space="0" w:color="414142" w:themeColor="accent4"/>
          <w:bottom w:val="single" w:sz="8" w:space="0" w:color="414142" w:themeColor="accent4"/>
          <w:right w:val="single" w:sz="8" w:space="0" w:color="41414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08285" w:themeColor="accent5"/>
        <w:left w:val="single" w:sz="8" w:space="0" w:color="808285" w:themeColor="accent5"/>
        <w:bottom w:val="single" w:sz="8" w:space="0" w:color="808285" w:themeColor="accent5"/>
        <w:right w:val="single" w:sz="8" w:space="0" w:color="80828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2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285" w:themeColor="accent5"/>
          <w:left w:val="single" w:sz="8" w:space="0" w:color="808285" w:themeColor="accent5"/>
          <w:bottom w:val="single" w:sz="8" w:space="0" w:color="808285" w:themeColor="accent5"/>
          <w:right w:val="single" w:sz="8" w:space="0" w:color="8082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285" w:themeColor="accent5"/>
          <w:left w:val="single" w:sz="8" w:space="0" w:color="808285" w:themeColor="accent5"/>
          <w:bottom w:val="single" w:sz="8" w:space="0" w:color="808285" w:themeColor="accent5"/>
          <w:right w:val="single" w:sz="8" w:space="0" w:color="808285" w:themeColor="accent5"/>
        </w:tcBorders>
      </w:tcPr>
    </w:tblStylePr>
    <w:tblStylePr w:type="band1Horz">
      <w:tblPr/>
      <w:tcPr>
        <w:tcBorders>
          <w:top w:val="single" w:sz="8" w:space="0" w:color="808285" w:themeColor="accent5"/>
          <w:left w:val="single" w:sz="8" w:space="0" w:color="808285" w:themeColor="accent5"/>
          <w:bottom w:val="single" w:sz="8" w:space="0" w:color="808285" w:themeColor="accent5"/>
          <w:right w:val="single" w:sz="8" w:space="0" w:color="808285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CBEC0" w:themeColor="accent6"/>
        <w:left w:val="single" w:sz="8" w:space="0" w:color="BCBEC0" w:themeColor="accent6"/>
        <w:bottom w:val="single" w:sz="8" w:space="0" w:color="BCBEC0" w:themeColor="accent6"/>
        <w:right w:val="single" w:sz="8" w:space="0" w:color="BCBEC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BEC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BEC0" w:themeColor="accent6"/>
          <w:left w:val="single" w:sz="8" w:space="0" w:color="BCBEC0" w:themeColor="accent6"/>
          <w:bottom w:val="single" w:sz="8" w:space="0" w:color="BCBEC0" w:themeColor="accent6"/>
          <w:right w:val="single" w:sz="8" w:space="0" w:color="BCBEC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BEC0" w:themeColor="accent6"/>
          <w:left w:val="single" w:sz="8" w:space="0" w:color="BCBEC0" w:themeColor="accent6"/>
          <w:bottom w:val="single" w:sz="8" w:space="0" w:color="BCBEC0" w:themeColor="accent6"/>
          <w:right w:val="single" w:sz="8" w:space="0" w:color="BCBEC0" w:themeColor="accent6"/>
        </w:tcBorders>
      </w:tcPr>
    </w:tblStylePr>
    <w:tblStylePr w:type="band1Horz">
      <w:tblPr/>
      <w:tcPr>
        <w:tcBorders>
          <w:top w:val="single" w:sz="8" w:space="0" w:color="BCBEC0" w:themeColor="accent6"/>
          <w:left w:val="single" w:sz="8" w:space="0" w:color="BCBEC0" w:themeColor="accent6"/>
          <w:bottom w:val="single" w:sz="8" w:space="0" w:color="BCBEC0" w:themeColor="accent6"/>
          <w:right w:val="single" w:sz="8" w:space="0" w:color="BCBEC0" w:themeColor="accent6"/>
        </w:tcBorders>
      </w:tcPr>
    </w:tblStylePr>
  </w:style>
  <w:style w:type="table" w:styleId="Svtlmka">
    <w:name w:val="Light Grid"/>
    <w:basedOn w:val="Normlntabulka"/>
    <w:uiPriority w:val="62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D1C24" w:themeColor="accent1"/>
        <w:left w:val="single" w:sz="8" w:space="0" w:color="ED1C24" w:themeColor="accent1"/>
        <w:bottom w:val="single" w:sz="8" w:space="0" w:color="ED1C24" w:themeColor="accent1"/>
        <w:right w:val="single" w:sz="8" w:space="0" w:color="ED1C24" w:themeColor="accent1"/>
        <w:insideH w:val="single" w:sz="8" w:space="0" w:color="ED1C24" w:themeColor="accent1"/>
        <w:insideV w:val="single" w:sz="8" w:space="0" w:color="ED1C2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18" w:space="0" w:color="ED1C24" w:themeColor="accent1"/>
          <w:right w:val="single" w:sz="8" w:space="0" w:color="ED1C24" w:themeColor="accent1"/>
          <w:insideH w:val="nil"/>
          <w:insideV w:val="single" w:sz="8" w:space="0" w:color="ED1C2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  <w:insideH w:val="nil"/>
          <w:insideV w:val="single" w:sz="8" w:space="0" w:color="ED1C2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</w:tcPr>
    </w:tblStylePr>
    <w:tblStylePr w:type="band1Vert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  <w:shd w:val="clear" w:color="auto" w:fill="FAC6C8" w:themeFill="accent1" w:themeFillTint="3F"/>
      </w:tcPr>
    </w:tblStylePr>
    <w:tblStylePr w:type="band1Horz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  <w:insideV w:val="single" w:sz="8" w:space="0" w:color="ED1C24" w:themeColor="accent1"/>
        </w:tcBorders>
        <w:shd w:val="clear" w:color="auto" w:fill="FAC6C8" w:themeFill="accent1" w:themeFillTint="3F"/>
      </w:tcPr>
    </w:tblStylePr>
    <w:tblStylePr w:type="band2Horz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  <w:insideV w:val="single" w:sz="8" w:space="0" w:color="ED1C24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58466" w:themeColor="accent2"/>
        <w:left w:val="single" w:sz="8" w:space="0" w:color="F58466" w:themeColor="accent2"/>
        <w:bottom w:val="single" w:sz="8" w:space="0" w:color="F58466" w:themeColor="accent2"/>
        <w:right w:val="single" w:sz="8" w:space="0" w:color="F58466" w:themeColor="accent2"/>
        <w:insideH w:val="single" w:sz="8" w:space="0" w:color="F58466" w:themeColor="accent2"/>
        <w:insideV w:val="single" w:sz="8" w:space="0" w:color="F584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466" w:themeColor="accent2"/>
          <w:left w:val="single" w:sz="8" w:space="0" w:color="F58466" w:themeColor="accent2"/>
          <w:bottom w:val="single" w:sz="18" w:space="0" w:color="F58466" w:themeColor="accent2"/>
          <w:right w:val="single" w:sz="8" w:space="0" w:color="F58466" w:themeColor="accent2"/>
          <w:insideH w:val="nil"/>
          <w:insideV w:val="single" w:sz="8" w:space="0" w:color="F584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466" w:themeColor="accent2"/>
          <w:left w:val="single" w:sz="8" w:space="0" w:color="F58466" w:themeColor="accent2"/>
          <w:bottom w:val="single" w:sz="8" w:space="0" w:color="F58466" w:themeColor="accent2"/>
          <w:right w:val="single" w:sz="8" w:space="0" w:color="F58466" w:themeColor="accent2"/>
          <w:insideH w:val="nil"/>
          <w:insideV w:val="single" w:sz="8" w:space="0" w:color="F584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466" w:themeColor="accent2"/>
          <w:left w:val="single" w:sz="8" w:space="0" w:color="F58466" w:themeColor="accent2"/>
          <w:bottom w:val="single" w:sz="8" w:space="0" w:color="F58466" w:themeColor="accent2"/>
          <w:right w:val="single" w:sz="8" w:space="0" w:color="F58466" w:themeColor="accent2"/>
        </w:tcBorders>
      </w:tcPr>
    </w:tblStylePr>
    <w:tblStylePr w:type="band1Vert">
      <w:tblPr/>
      <w:tcPr>
        <w:tcBorders>
          <w:top w:val="single" w:sz="8" w:space="0" w:color="F58466" w:themeColor="accent2"/>
          <w:left w:val="single" w:sz="8" w:space="0" w:color="F58466" w:themeColor="accent2"/>
          <w:bottom w:val="single" w:sz="8" w:space="0" w:color="F58466" w:themeColor="accent2"/>
          <w:right w:val="single" w:sz="8" w:space="0" w:color="F58466" w:themeColor="accent2"/>
        </w:tcBorders>
        <w:shd w:val="clear" w:color="auto" w:fill="FCE0D9" w:themeFill="accent2" w:themeFillTint="3F"/>
      </w:tcPr>
    </w:tblStylePr>
    <w:tblStylePr w:type="band1Horz">
      <w:tblPr/>
      <w:tcPr>
        <w:tcBorders>
          <w:top w:val="single" w:sz="8" w:space="0" w:color="F58466" w:themeColor="accent2"/>
          <w:left w:val="single" w:sz="8" w:space="0" w:color="F58466" w:themeColor="accent2"/>
          <w:bottom w:val="single" w:sz="8" w:space="0" w:color="F58466" w:themeColor="accent2"/>
          <w:right w:val="single" w:sz="8" w:space="0" w:color="F58466" w:themeColor="accent2"/>
          <w:insideV w:val="single" w:sz="8" w:space="0" w:color="F58466" w:themeColor="accent2"/>
        </w:tcBorders>
        <w:shd w:val="clear" w:color="auto" w:fill="FCE0D9" w:themeFill="accent2" w:themeFillTint="3F"/>
      </w:tcPr>
    </w:tblStylePr>
    <w:tblStylePr w:type="band2Horz">
      <w:tblPr/>
      <w:tcPr>
        <w:tcBorders>
          <w:top w:val="single" w:sz="8" w:space="0" w:color="F58466" w:themeColor="accent2"/>
          <w:left w:val="single" w:sz="8" w:space="0" w:color="F58466" w:themeColor="accent2"/>
          <w:bottom w:val="single" w:sz="8" w:space="0" w:color="F58466" w:themeColor="accent2"/>
          <w:right w:val="single" w:sz="8" w:space="0" w:color="F58466" w:themeColor="accent2"/>
          <w:insideV w:val="single" w:sz="8" w:space="0" w:color="F58466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BBEA8" w:themeColor="accent3"/>
        <w:left w:val="single" w:sz="8" w:space="0" w:color="FBBEA8" w:themeColor="accent3"/>
        <w:bottom w:val="single" w:sz="8" w:space="0" w:color="FBBEA8" w:themeColor="accent3"/>
        <w:right w:val="single" w:sz="8" w:space="0" w:color="FBBEA8" w:themeColor="accent3"/>
        <w:insideH w:val="single" w:sz="8" w:space="0" w:color="FBBEA8" w:themeColor="accent3"/>
        <w:insideV w:val="single" w:sz="8" w:space="0" w:color="FBBEA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BEA8" w:themeColor="accent3"/>
          <w:left w:val="single" w:sz="8" w:space="0" w:color="FBBEA8" w:themeColor="accent3"/>
          <w:bottom w:val="single" w:sz="18" w:space="0" w:color="FBBEA8" w:themeColor="accent3"/>
          <w:right w:val="single" w:sz="8" w:space="0" w:color="FBBEA8" w:themeColor="accent3"/>
          <w:insideH w:val="nil"/>
          <w:insideV w:val="single" w:sz="8" w:space="0" w:color="FBBEA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BEA8" w:themeColor="accent3"/>
          <w:left w:val="single" w:sz="8" w:space="0" w:color="FBBEA8" w:themeColor="accent3"/>
          <w:bottom w:val="single" w:sz="8" w:space="0" w:color="FBBEA8" w:themeColor="accent3"/>
          <w:right w:val="single" w:sz="8" w:space="0" w:color="FBBEA8" w:themeColor="accent3"/>
          <w:insideH w:val="nil"/>
          <w:insideV w:val="single" w:sz="8" w:space="0" w:color="FBBEA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BEA8" w:themeColor="accent3"/>
          <w:left w:val="single" w:sz="8" w:space="0" w:color="FBBEA8" w:themeColor="accent3"/>
          <w:bottom w:val="single" w:sz="8" w:space="0" w:color="FBBEA8" w:themeColor="accent3"/>
          <w:right w:val="single" w:sz="8" w:space="0" w:color="FBBEA8" w:themeColor="accent3"/>
        </w:tcBorders>
      </w:tcPr>
    </w:tblStylePr>
    <w:tblStylePr w:type="band1Vert">
      <w:tblPr/>
      <w:tcPr>
        <w:tcBorders>
          <w:top w:val="single" w:sz="8" w:space="0" w:color="FBBEA8" w:themeColor="accent3"/>
          <w:left w:val="single" w:sz="8" w:space="0" w:color="FBBEA8" w:themeColor="accent3"/>
          <w:bottom w:val="single" w:sz="8" w:space="0" w:color="FBBEA8" w:themeColor="accent3"/>
          <w:right w:val="single" w:sz="8" w:space="0" w:color="FBBEA8" w:themeColor="accent3"/>
        </w:tcBorders>
        <w:shd w:val="clear" w:color="auto" w:fill="FEEEE9" w:themeFill="accent3" w:themeFillTint="3F"/>
      </w:tcPr>
    </w:tblStylePr>
    <w:tblStylePr w:type="band1Horz">
      <w:tblPr/>
      <w:tcPr>
        <w:tcBorders>
          <w:top w:val="single" w:sz="8" w:space="0" w:color="FBBEA8" w:themeColor="accent3"/>
          <w:left w:val="single" w:sz="8" w:space="0" w:color="FBBEA8" w:themeColor="accent3"/>
          <w:bottom w:val="single" w:sz="8" w:space="0" w:color="FBBEA8" w:themeColor="accent3"/>
          <w:right w:val="single" w:sz="8" w:space="0" w:color="FBBEA8" w:themeColor="accent3"/>
          <w:insideV w:val="single" w:sz="8" w:space="0" w:color="FBBEA8" w:themeColor="accent3"/>
        </w:tcBorders>
        <w:shd w:val="clear" w:color="auto" w:fill="FEEEE9" w:themeFill="accent3" w:themeFillTint="3F"/>
      </w:tcPr>
    </w:tblStylePr>
    <w:tblStylePr w:type="band2Horz">
      <w:tblPr/>
      <w:tcPr>
        <w:tcBorders>
          <w:top w:val="single" w:sz="8" w:space="0" w:color="FBBEA8" w:themeColor="accent3"/>
          <w:left w:val="single" w:sz="8" w:space="0" w:color="FBBEA8" w:themeColor="accent3"/>
          <w:bottom w:val="single" w:sz="8" w:space="0" w:color="FBBEA8" w:themeColor="accent3"/>
          <w:right w:val="single" w:sz="8" w:space="0" w:color="FBBEA8" w:themeColor="accent3"/>
          <w:insideV w:val="single" w:sz="8" w:space="0" w:color="FBBEA8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14142" w:themeColor="accent4"/>
        <w:left w:val="single" w:sz="8" w:space="0" w:color="414142" w:themeColor="accent4"/>
        <w:bottom w:val="single" w:sz="8" w:space="0" w:color="414142" w:themeColor="accent4"/>
        <w:right w:val="single" w:sz="8" w:space="0" w:color="414142" w:themeColor="accent4"/>
        <w:insideH w:val="single" w:sz="8" w:space="0" w:color="414142" w:themeColor="accent4"/>
        <w:insideV w:val="single" w:sz="8" w:space="0" w:color="4141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2" w:themeColor="accent4"/>
          <w:left w:val="single" w:sz="8" w:space="0" w:color="414142" w:themeColor="accent4"/>
          <w:bottom w:val="single" w:sz="18" w:space="0" w:color="414142" w:themeColor="accent4"/>
          <w:right w:val="single" w:sz="8" w:space="0" w:color="414142" w:themeColor="accent4"/>
          <w:insideH w:val="nil"/>
          <w:insideV w:val="single" w:sz="8" w:space="0" w:color="4141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142" w:themeColor="accent4"/>
          <w:left w:val="single" w:sz="8" w:space="0" w:color="414142" w:themeColor="accent4"/>
          <w:bottom w:val="single" w:sz="8" w:space="0" w:color="414142" w:themeColor="accent4"/>
          <w:right w:val="single" w:sz="8" w:space="0" w:color="414142" w:themeColor="accent4"/>
          <w:insideH w:val="nil"/>
          <w:insideV w:val="single" w:sz="8" w:space="0" w:color="4141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2" w:themeColor="accent4"/>
          <w:left w:val="single" w:sz="8" w:space="0" w:color="414142" w:themeColor="accent4"/>
          <w:bottom w:val="single" w:sz="8" w:space="0" w:color="414142" w:themeColor="accent4"/>
          <w:right w:val="single" w:sz="8" w:space="0" w:color="414142" w:themeColor="accent4"/>
        </w:tcBorders>
      </w:tcPr>
    </w:tblStylePr>
    <w:tblStylePr w:type="band1Vert">
      <w:tblPr/>
      <w:tcPr>
        <w:tcBorders>
          <w:top w:val="single" w:sz="8" w:space="0" w:color="414142" w:themeColor="accent4"/>
          <w:left w:val="single" w:sz="8" w:space="0" w:color="414142" w:themeColor="accent4"/>
          <w:bottom w:val="single" w:sz="8" w:space="0" w:color="414142" w:themeColor="accent4"/>
          <w:right w:val="single" w:sz="8" w:space="0" w:color="414142" w:themeColor="accent4"/>
        </w:tcBorders>
        <w:shd w:val="clear" w:color="auto" w:fill="CFCFD0" w:themeFill="accent4" w:themeFillTint="3F"/>
      </w:tcPr>
    </w:tblStylePr>
    <w:tblStylePr w:type="band1Horz">
      <w:tblPr/>
      <w:tcPr>
        <w:tcBorders>
          <w:top w:val="single" w:sz="8" w:space="0" w:color="414142" w:themeColor="accent4"/>
          <w:left w:val="single" w:sz="8" w:space="0" w:color="414142" w:themeColor="accent4"/>
          <w:bottom w:val="single" w:sz="8" w:space="0" w:color="414142" w:themeColor="accent4"/>
          <w:right w:val="single" w:sz="8" w:space="0" w:color="414142" w:themeColor="accent4"/>
          <w:insideV w:val="single" w:sz="8" w:space="0" w:color="414142" w:themeColor="accent4"/>
        </w:tcBorders>
        <w:shd w:val="clear" w:color="auto" w:fill="CFCFD0" w:themeFill="accent4" w:themeFillTint="3F"/>
      </w:tcPr>
    </w:tblStylePr>
    <w:tblStylePr w:type="band2Horz">
      <w:tblPr/>
      <w:tcPr>
        <w:tcBorders>
          <w:top w:val="single" w:sz="8" w:space="0" w:color="414142" w:themeColor="accent4"/>
          <w:left w:val="single" w:sz="8" w:space="0" w:color="414142" w:themeColor="accent4"/>
          <w:bottom w:val="single" w:sz="8" w:space="0" w:color="414142" w:themeColor="accent4"/>
          <w:right w:val="single" w:sz="8" w:space="0" w:color="414142" w:themeColor="accent4"/>
          <w:insideV w:val="single" w:sz="8" w:space="0" w:color="41414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08285" w:themeColor="accent5"/>
        <w:left w:val="single" w:sz="8" w:space="0" w:color="808285" w:themeColor="accent5"/>
        <w:bottom w:val="single" w:sz="8" w:space="0" w:color="808285" w:themeColor="accent5"/>
        <w:right w:val="single" w:sz="8" w:space="0" w:color="808285" w:themeColor="accent5"/>
        <w:insideH w:val="single" w:sz="8" w:space="0" w:color="808285" w:themeColor="accent5"/>
        <w:insideV w:val="single" w:sz="8" w:space="0" w:color="80828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285" w:themeColor="accent5"/>
          <w:left w:val="single" w:sz="8" w:space="0" w:color="808285" w:themeColor="accent5"/>
          <w:bottom w:val="single" w:sz="18" w:space="0" w:color="808285" w:themeColor="accent5"/>
          <w:right w:val="single" w:sz="8" w:space="0" w:color="808285" w:themeColor="accent5"/>
          <w:insideH w:val="nil"/>
          <w:insideV w:val="single" w:sz="8" w:space="0" w:color="80828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285" w:themeColor="accent5"/>
          <w:left w:val="single" w:sz="8" w:space="0" w:color="808285" w:themeColor="accent5"/>
          <w:bottom w:val="single" w:sz="8" w:space="0" w:color="808285" w:themeColor="accent5"/>
          <w:right w:val="single" w:sz="8" w:space="0" w:color="808285" w:themeColor="accent5"/>
          <w:insideH w:val="nil"/>
          <w:insideV w:val="single" w:sz="8" w:space="0" w:color="80828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285" w:themeColor="accent5"/>
          <w:left w:val="single" w:sz="8" w:space="0" w:color="808285" w:themeColor="accent5"/>
          <w:bottom w:val="single" w:sz="8" w:space="0" w:color="808285" w:themeColor="accent5"/>
          <w:right w:val="single" w:sz="8" w:space="0" w:color="808285" w:themeColor="accent5"/>
        </w:tcBorders>
      </w:tcPr>
    </w:tblStylePr>
    <w:tblStylePr w:type="band1Vert">
      <w:tblPr/>
      <w:tcPr>
        <w:tcBorders>
          <w:top w:val="single" w:sz="8" w:space="0" w:color="808285" w:themeColor="accent5"/>
          <w:left w:val="single" w:sz="8" w:space="0" w:color="808285" w:themeColor="accent5"/>
          <w:bottom w:val="single" w:sz="8" w:space="0" w:color="808285" w:themeColor="accent5"/>
          <w:right w:val="single" w:sz="8" w:space="0" w:color="808285" w:themeColor="accent5"/>
        </w:tcBorders>
        <w:shd w:val="clear" w:color="auto" w:fill="DFE0E0" w:themeFill="accent5" w:themeFillTint="3F"/>
      </w:tcPr>
    </w:tblStylePr>
    <w:tblStylePr w:type="band1Horz">
      <w:tblPr/>
      <w:tcPr>
        <w:tcBorders>
          <w:top w:val="single" w:sz="8" w:space="0" w:color="808285" w:themeColor="accent5"/>
          <w:left w:val="single" w:sz="8" w:space="0" w:color="808285" w:themeColor="accent5"/>
          <w:bottom w:val="single" w:sz="8" w:space="0" w:color="808285" w:themeColor="accent5"/>
          <w:right w:val="single" w:sz="8" w:space="0" w:color="808285" w:themeColor="accent5"/>
          <w:insideV w:val="single" w:sz="8" w:space="0" w:color="808285" w:themeColor="accent5"/>
        </w:tcBorders>
        <w:shd w:val="clear" w:color="auto" w:fill="DFE0E0" w:themeFill="accent5" w:themeFillTint="3F"/>
      </w:tcPr>
    </w:tblStylePr>
    <w:tblStylePr w:type="band2Horz">
      <w:tblPr/>
      <w:tcPr>
        <w:tcBorders>
          <w:top w:val="single" w:sz="8" w:space="0" w:color="808285" w:themeColor="accent5"/>
          <w:left w:val="single" w:sz="8" w:space="0" w:color="808285" w:themeColor="accent5"/>
          <w:bottom w:val="single" w:sz="8" w:space="0" w:color="808285" w:themeColor="accent5"/>
          <w:right w:val="single" w:sz="8" w:space="0" w:color="808285" w:themeColor="accent5"/>
          <w:insideV w:val="single" w:sz="8" w:space="0" w:color="808285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CBEC0" w:themeColor="accent6"/>
        <w:left w:val="single" w:sz="8" w:space="0" w:color="BCBEC0" w:themeColor="accent6"/>
        <w:bottom w:val="single" w:sz="8" w:space="0" w:color="BCBEC0" w:themeColor="accent6"/>
        <w:right w:val="single" w:sz="8" w:space="0" w:color="BCBEC0" w:themeColor="accent6"/>
        <w:insideH w:val="single" w:sz="8" w:space="0" w:color="BCBEC0" w:themeColor="accent6"/>
        <w:insideV w:val="single" w:sz="8" w:space="0" w:color="BCBEC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BEC0" w:themeColor="accent6"/>
          <w:left w:val="single" w:sz="8" w:space="0" w:color="BCBEC0" w:themeColor="accent6"/>
          <w:bottom w:val="single" w:sz="18" w:space="0" w:color="BCBEC0" w:themeColor="accent6"/>
          <w:right w:val="single" w:sz="8" w:space="0" w:color="BCBEC0" w:themeColor="accent6"/>
          <w:insideH w:val="nil"/>
          <w:insideV w:val="single" w:sz="8" w:space="0" w:color="BCBEC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BEC0" w:themeColor="accent6"/>
          <w:left w:val="single" w:sz="8" w:space="0" w:color="BCBEC0" w:themeColor="accent6"/>
          <w:bottom w:val="single" w:sz="8" w:space="0" w:color="BCBEC0" w:themeColor="accent6"/>
          <w:right w:val="single" w:sz="8" w:space="0" w:color="BCBEC0" w:themeColor="accent6"/>
          <w:insideH w:val="nil"/>
          <w:insideV w:val="single" w:sz="8" w:space="0" w:color="BCBEC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BEC0" w:themeColor="accent6"/>
          <w:left w:val="single" w:sz="8" w:space="0" w:color="BCBEC0" w:themeColor="accent6"/>
          <w:bottom w:val="single" w:sz="8" w:space="0" w:color="BCBEC0" w:themeColor="accent6"/>
          <w:right w:val="single" w:sz="8" w:space="0" w:color="BCBEC0" w:themeColor="accent6"/>
        </w:tcBorders>
      </w:tcPr>
    </w:tblStylePr>
    <w:tblStylePr w:type="band1Vert">
      <w:tblPr/>
      <w:tcPr>
        <w:tcBorders>
          <w:top w:val="single" w:sz="8" w:space="0" w:color="BCBEC0" w:themeColor="accent6"/>
          <w:left w:val="single" w:sz="8" w:space="0" w:color="BCBEC0" w:themeColor="accent6"/>
          <w:bottom w:val="single" w:sz="8" w:space="0" w:color="BCBEC0" w:themeColor="accent6"/>
          <w:right w:val="single" w:sz="8" w:space="0" w:color="BCBEC0" w:themeColor="accent6"/>
        </w:tcBorders>
        <w:shd w:val="clear" w:color="auto" w:fill="EEEEEF" w:themeFill="accent6" w:themeFillTint="3F"/>
      </w:tcPr>
    </w:tblStylePr>
    <w:tblStylePr w:type="band1Horz">
      <w:tblPr/>
      <w:tcPr>
        <w:tcBorders>
          <w:top w:val="single" w:sz="8" w:space="0" w:color="BCBEC0" w:themeColor="accent6"/>
          <w:left w:val="single" w:sz="8" w:space="0" w:color="BCBEC0" w:themeColor="accent6"/>
          <w:bottom w:val="single" w:sz="8" w:space="0" w:color="BCBEC0" w:themeColor="accent6"/>
          <w:right w:val="single" w:sz="8" w:space="0" w:color="BCBEC0" w:themeColor="accent6"/>
          <w:insideV w:val="single" w:sz="8" w:space="0" w:color="BCBEC0" w:themeColor="accent6"/>
        </w:tcBorders>
        <w:shd w:val="clear" w:color="auto" w:fill="EEEEEF" w:themeFill="accent6" w:themeFillTint="3F"/>
      </w:tcPr>
    </w:tblStylePr>
    <w:tblStylePr w:type="band2Horz">
      <w:tblPr/>
      <w:tcPr>
        <w:tcBorders>
          <w:top w:val="single" w:sz="8" w:space="0" w:color="BCBEC0" w:themeColor="accent6"/>
          <w:left w:val="single" w:sz="8" w:space="0" w:color="BCBEC0" w:themeColor="accent6"/>
          <w:bottom w:val="single" w:sz="8" w:space="0" w:color="BCBEC0" w:themeColor="accent6"/>
          <w:right w:val="single" w:sz="8" w:space="0" w:color="BCBEC0" w:themeColor="accent6"/>
          <w:insideV w:val="single" w:sz="8" w:space="0" w:color="BCBEC0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1545A" w:themeColor="accent1" w:themeTint="BF"/>
        <w:left w:val="single" w:sz="8" w:space="0" w:color="F1545A" w:themeColor="accent1" w:themeTint="BF"/>
        <w:bottom w:val="single" w:sz="8" w:space="0" w:color="F1545A" w:themeColor="accent1" w:themeTint="BF"/>
        <w:right w:val="single" w:sz="8" w:space="0" w:color="F1545A" w:themeColor="accent1" w:themeTint="BF"/>
        <w:insideH w:val="single" w:sz="8" w:space="0" w:color="F1545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5A" w:themeColor="accent1" w:themeTint="BF"/>
          <w:left w:val="single" w:sz="8" w:space="0" w:color="F1545A" w:themeColor="accent1" w:themeTint="BF"/>
          <w:bottom w:val="single" w:sz="8" w:space="0" w:color="F1545A" w:themeColor="accent1" w:themeTint="BF"/>
          <w:right w:val="single" w:sz="8" w:space="0" w:color="F1545A" w:themeColor="accent1" w:themeTint="BF"/>
          <w:insideH w:val="nil"/>
          <w:insideV w:val="nil"/>
        </w:tcBorders>
        <w:shd w:val="clear" w:color="auto" w:fill="ED1C2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5A" w:themeColor="accent1" w:themeTint="BF"/>
          <w:left w:val="single" w:sz="8" w:space="0" w:color="F1545A" w:themeColor="accent1" w:themeTint="BF"/>
          <w:bottom w:val="single" w:sz="8" w:space="0" w:color="F1545A" w:themeColor="accent1" w:themeTint="BF"/>
          <w:right w:val="single" w:sz="8" w:space="0" w:color="F1545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7A28C" w:themeColor="accent2" w:themeTint="BF"/>
        <w:left w:val="single" w:sz="8" w:space="0" w:color="F7A28C" w:themeColor="accent2" w:themeTint="BF"/>
        <w:bottom w:val="single" w:sz="8" w:space="0" w:color="F7A28C" w:themeColor="accent2" w:themeTint="BF"/>
        <w:right w:val="single" w:sz="8" w:space="0" w:color="F7A28C" w:themeColor="accent2" w:themeTint="BF"/>
        <w:insideH w:val="single" w:sz="8" w:space="0" w:color="F7A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28C" w:themeColor="accent2" w:themeTint="BF"/>
          <w:left w:val="single" w:sz="8" w:space="0" w:color="F7A28C" w:themeColor="accent2" w:themeTint="BF"/>
          <w:bottom w:val="single" w:sz="8" w:space="0" w:color="F7A28C" w:themeColor="accent2" w:themeTint="BF"/>
          <w:right w:val="single" w:sz="8" w:space="0" w:color="F7A28C" w:themeColor="accent2" w:themeTint="BF"/>
          <w:insideH w:val="nil"/>
          <w:insideV w:val="nil"/>
        </w:tcBorders>
        <w:shd w:val="clear" w:color="auto" w:fill="F584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8C" w:themeColor="accent2" w:themeTint="BF"/>
          <w:left w:val="single" w:sz="8" w:space="0" w:color="F7A28C" w:themeColor="accent2" w:themeTint="BF"/>
          <w:bottom w:val="single" w:sz="8" w:space="0" w:color="F7A28C" w:themeColor="accent2" w:themeTint="BF"/>
          <w:right w:val="single" w:sz="8" w:space="0" w:color="F7A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0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0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CCEBD" w:themeColor="accent3" w:themeTint="BF"/>
        <w:left w:val="single" w:sz="8" w:space="0" w:color="FCCEBD" w:themeColor="accent3" w:themeTint="BF"/>
        <w:bottom w:val="single" w:sz="8" w:space="0" w:color="FCCEBD" w:themeColor="accent3" w:themeTint="BF"/>
        <w:right w:val="single" w:sz="8" w:space="0" w:color="FCCEBD" w:themeColor="accent3" w:themeTint="BF"/>
        <w:insideH w:val="single" w:sz="8" w:space="0" w:color="FCCEB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EBD" w:themeColor="accent3" w:themeTint="BF"/>
          <w:left w:val="single" w:sz="8" w:space="0" w:color="FCCEBD" w:themeColor="accent3" w:themeTint="BF"/>
          <w:bottom w:val="single" w:sz="8" w:space="0" w:color="FCCEBD" w:themeColor="accent3" w:themeTint="BF"/>
          <w:right w:val="single" w:sz="8" w:space="0" w:color="FCCEBD" w:themeColor="accent3" w:themeTint="BF"/>
          <w:insideH w:val="nil"/>
          <w:insideV w:val="nil"/>
        </w:tcBorders>
        <w:shd w:val="clear" w:color="auto" w:fill="FBBEA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EBD" w:themeColor="accent3" w:themeTint="BF"/>
          <w:left w:val="single" w:sz="8" w:space="0" w:color="FCCEBD" w:themeColor="accent3" w:themeTint="BF"/>
          <w:bottom w:val="single" w:sz="8" w:space="0" w:color="FCCEBD" w:themeColor="accent3" w:themeTint="BF"/>
          <w:right w:val="single" w:sz="8" w:space="0" w:color="FCCEB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07071" w:themeColor="accent4" w:themeTint="BF"/>
        <w:left w:val="single" w:sz="8" w:space="0" w:color="707071" w:themeColor="accent4" w:themeTint="BF"/>
        <w:bottom w:val="single" w:sz="8" w:space="0" w:color="707071" w:themeColor="accent4" w:themeTint="BF"/>
        <w:right w:val="single" w:sz="8" w:space="0" w:color="707071" w:themeColor="accent4" w:themeTint="BF"/>
        <w:insideH w:val="single" w:sz="8" w:space="0" w:color="70707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7071" w:themeColor="accent4" w:themeTint="BF"/>
          <w:left w:val="single" w:sz="8" w:space="0" w:color="707071" w:themeColor="accent4" w:themeTint="BF"/>
          <w:bottom w:val="single" w:sz="8" w:space="0" w:color="707071" w:themeColor="accent4" w:themeTint="BF"/>
          <w:right w:val="single" w:sz="8" w:space="0" w:color="707071" w:themeColor="accent4" w:themeTint="BF"/>
          <w:insideH w:val="nil"/>
          <w:insideV w:val="nil"/>
        </w:tcBorders>
        <w:shd w:val="clear" w:color="auto" w:fill="4141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1" w:themeColor="accent4" w:themeTint="BF"/>
          <w:left w:val="single" w:sz="8" w:space="0" w:color="707071" w:themeColor="accent4" w:themeTint="BF"/>
          <w:bottom w:val="single" w:sz="8" w:space="0" w:color="707071" w:themeColor="accent4" w:themeTint="BF"/>
          <w:right w:val="single" w:sz="8" w:space="0" w:color="70707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FA1A3" w:themeColor="accent5" w:themeTint="BF"/>
        <w:left w:val="single" w:sz="8" w:space="0" w:color="9FA1A3" w:themeColor="accent5" w:themeTint="BF"/>
        <w:bottom w:val="single" w:sz="8" w:space="0" w:color="9FA1A3" w:themeColor="accent5" w:themeTint="BF"/>
        <w:right w:val="single" w:sz="8" w:space="0" w:color="9FA1A3" w:themeColor="accent5" w:themeTint="BF"/>
        <w:insideH w:val="single" w:sz="8" w:space="0" w:color="9FA1A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1A3" w:themeColor="accent5" w:themeTint="BF"/>
          <w:left w:val="single" w:sz="8" w:space="0" w:color="9FA1A3" w:themeColor="accent5" w:themeTint="BF"/>
          <w:bottom w:val="single" w:sz="8" w:space="0" w:color="9FA1A3" w:themeColor="accent5" w:themeTint="BF"/>
          <w:right w:val="single" w:sz="8" w:space="0" w:color="9FA1A3" w:themeColor="accent5" w:themeTint="BF"/>
          <w:insideH w:val="nil"/>
          <w:insideV w:val="nil"/>
        </w:tcBorders>
        <w:shd w:val="clear" w:color="auto" w:fill="8082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1A3" w:themeColor="accent5" w:themeTint="BF"/>
          <w:left w:val="single" w:sz="8" w:space="0" w:color="9FA1A3" w:themeColor="accent5" w:themeTint="BF"/>
          <w:bottom w:val="single" w:sz="8" w:space="0" w:color="9FA1A3" w:themeColor="accent5" w:themeTint="BF"/>
          <w:right w:val="single" w:sz="8" w:space="0" w:color="9FA1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0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CCCECF" w:themeColor="accent6" w:themeTint="BF"/>
        <w:left w:val="single" w:sz="8" w:space="0" w:color="CCCECF" w:themeColor="accent6" w:themeTint="BF"/>
        <w:bottom w:val="single" w:sz="8" w:space="0" w:color="CCCECF" w:themeColor="accent6" w:themeTint="BF"/>
        <w:right w:val="single" w:sz="8" w:space="0" w:color="CCCECF" w:themeColor="accent6" w:themeTint="BF"/>
        <w:insideH w:val="single" w:sz="8" w:space="0" w:color="CCCEC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CECF" w:themeColor="accent6" w:themeTint="BF"/>
          <w:left w:val="single" w:sz="8" w:space="0" w:color="CCCECF" w:themeColor="accent6" w:themeTint="BF"/>
          <w:bottom w:val="single" w:sz="8" w:space="0" w:color="CCCECF" w:themeColor="accent6" w:themeTint="BF"/>
          <w:right w:val="single" w:sz="8" w:space="0" w:color="CCCECF" w:themeColor="accent6" w:themeTint="BF"/>
          <w:insideH w:val="nil"/>
          <w:insideV w:val="nil"/>
        </w:tcBorders>
        <w:shd w:val="clear" w:color="auto" w:fill="BCBEC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CECF" w:themeColor="accent6" w:themeTint="BF"/>
          <w:left w:val="single" w:sz="8" w:space="0" w:color="CCCECF" w:themeColor="accent6" w:themeTint="BF"/>
          <w:bottom w:val="single" w:sz="8" w:space="0" w:color="CCCECF" w:themeColor="accent6" w:themeTint="BF"/>
          <w:right w:val="single" w:sz="8" w:space="0" w:color="CCCEC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E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C2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4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4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4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BEA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BEA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BEA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28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2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28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BEC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BEC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BEC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C64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ED1C24" w:themeColor="accent1"/>
        <w:bottom w:val="single" w:sz="8" w:space="0" w:color="ED1C2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C24" w:themeColor="accent1"/>
        </w:tcBorders>
      </w:tcPr>
    </w:tblStylePr>
    <w:tblStylePr w:type="lastRow">
      <w:rPr>
        <w:b/>
        <w:bCs/>
        <w:color w:val="5C646D" w:themeColor="text2"/>
      </w:rPr>
      <w:tblPr/>
      <w:tcPr>
        <w:tcBorders>
          <w:top w:val="single" w:sz="8" w:space="0" w:color="ED1C24" w:themeColor="accent1"/>
          <w:bottom w:val="single" w:sz="8" w:space="0" w:color="ED1C2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C24" w:themeColor="accent1"/>
          <w:bottom w:val="single" w:sz="8" w:space="0" w:color="ED1C24" w:themeColor="accent1"/>
        </w:tcBorders>
      </w:tcPr>
    </w:tblStylePr>
    <w:tblStylePr w:type="band1Vert">
      <w:tblPr/>
      <w:tcPr>
        <w:shd w:val="clear" w:color="auto" w:fill="FAC6C8" w:themeFill="accent1" w:themeFillTint="3F"/>
      </w:tcPr>
    </w:tblStylePr>
    <w:tblStylePr w:type="band1Horz">
      <w:tblPr/>
      <w:tcPr>
        <w:shd w:val="clear" w:color="auto" w:fill="FAC6C8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F58466" w:themeColor="accent2"/>
        <w:bottom w:val="single" w:sz="8" w:space="0" w:color="F584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466" w:themeColor="accent2"/>
        </w:tcBorders>
      </w:tcPr>
    </w:tblStylePr>
    <w:tblStylePr w:type="lastRow">
      <w:rPr>
        <w:b/>
        <w:bCs/>
        <w:color w:val="5C646D" w:themeColor="text2"/>
      </w:rPr>
      <w:tblPr/>
      <w:tcPr>
        <w:tcBorders>
          <w:top w:val="single" w:sz="8" w:space="0" w:color="F58466" w:themeColor="accent2"/>
          <w:bottom w:val="single" w:sz="8" w:space="0" w:color="F584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466" w:themeColor="accent2"/>
          <w:bottom w:val="single" w:sz="8" w:space="0" w:color="F58466" w:themeColor="accent2"/>
        </w:tcBorders>
      </w:tcPr>
    </w:tblStylePr>
    <w:tblStylePr w:type="band1Vert">
      <w:tblPr/>
      <w:tcPr>
        <w:shd w:val="clear" w:color="auto" w:fill="FCE0D9" w:themeFill="accent2" w:themeFillTint="3F"/>
      </w:tcPr>
    </w:tblStylePr>
    <w:tblStylePr w:type="band1Horz">
      <w:tblPr/>
      <w:tcPr>
        <w:shd w:val="clear" w:color="auto" w:fill="FCE0D9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FBBEA8" w:themeColor="accent3"/>
        <w:bottom w:val="single" w:sz="8" w:space="0" w:color="FBBEA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BEA8" w:themeColor="accent3"/>
        </w:tcBorders>
      </w:tcPr>
    </w:tblStylePr>
    <w:tblStylePr w:type="lastRow">
      <w:rPr>
        <w:b/>
        <w:bCs/>
        <w:color w:val="5C646D" w:themeColor="text2"/>
      </w:rPr>
      <w:tblPr/>
      <w:tcPr>
        <w:tcBorders>
          <w:top w:val="single" w:sz="8" w:space="0" w:color="FBBEA8" w:themeColor="accent3"/>
          <w:bottom w:val="single" w:sz="8" w:space="0" w:color="FBBEA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BEA8" w:themeColor="accent3"/>
          <w:bottom w:val="single" w:sz="8" w:space="0" w:color="FBBEA8" w:themeColor="accent3"/>
        </w:tcBorders>
      </w:tcPr>
    </w:tblStylePr>
    <w:tblStylePr w:type="band1Vert">
      <w:tblPr/>
      <w:tcPr>
        <w:shd w:val="clear" w:color="auto" w:fill="FEEEE9" w:themeFill="accent3" w:themeFillTint="3F"/>
      </w:tcPr>
    </w:tblStylePr>
    <w:tblStylePr w:type="band1Horz">
      <w:tblPr/>
      <w:tcPr>
        <w:shd w:val="clear" w:color="auto" w:fill="FEEEE9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414142" w:themeColor="accent4"/>
        <w:bottom w:val="single" w:sz="8" w:space="0" w:color="4141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142" w:themeColor="accent4"/>
        </w:tcBorders>
      </w:tcPr>
    </w:tblStylePr>
    <w:tblStylePr w:type="lastRow">
      <w:rPr>
        <w:b/>
        <w:bCs/>
        <w:color w:val="5C646D" w:themeColor="text2"/>
      </w:rPr>
      <w:tblPr/>
      <w:tcPr>
        <w:tcBorders>
          <w:top w:val="single" w:sz="8" w:space="0" w:color="414142" w:themeColor="accent4"/>
          <w:bottom w:val="single" w:sz="8" w:space="0" w:color="4141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142" w:themeColor="accent4"/>
          <w:bottom w:val="single" w:sz="8" w:space="0" w:color="414142" w:themeColor="accent4"/>
        </w:tcBorders>
      </w:tcPr>
    </w:tblStylePr>
    <w:tblStylePr w:type="band1Vert">
      <w:tblPr/>
      <w:tcPr>
        <w:shd w:val="clear" w:color="auto" w:fill="CFCFD0" w:themeFill="accent4" w:themeFillTint="3F"/>
      </w:tcPr>
    </w:tblStylePr>
    <w:tblStylePr w:type="band1Horz">
      <w:tblPr/>
      <w:tcPr>
        <w:shd w:val="clear" w:color="auto" w:fill="CFCFD0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808285" w:themeColor="accent5"/>
        <w:bottom w:val="single" w:sz="8" w:space="0" w:color="80828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285" w:themeColor="accent5"/>
        </w:tcBorders>
      </w:tcPr>
    </w:tblStylePr>
    <w:tblStylePr w:type="lastRow">
      <w:rPr>
        <w:b/>
        <w:bCs/>
        <w:color w:val="5C646D" w:themeColor="text2"/>
      </w:rPr>
      <w:tblPr/>
      <w:tcPr>
        <w:tcBorders>
          <w:top w:val="single" w:sz="8" w:space="0" w:color="808285" w:themeColor="accent5"/>
          <w:bottom w:val="single" w:sz="8" w:space="0" w:color="8082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285" w:themeColor="accent5"/>
          <w:bottom w:val="single" w:sz="8" w:space="0" w:color="808285" w:themeColor="accent5"/>
        </w:tcBorders>
      </w:tcPr>
    </w:tblStylePr>
    <w:tblStylePr w:type="band1Vert">
      <w:tblPr/>
      <w:tcPr>
        <w:shd w:val="clear" w:color="auto" w:fill="DFE0E0" w:themeFill="accent5" w:themeFillTint="3F"/>
      </w:tcPr>
    </w:tblStylePr>
    <w:tblStylePr w:type="band1Horz">
      <w:tblPr/>
      <w:tcPr>
        <w:shd w:val="clear" w:color="auto" w:fill="DFE0E0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BCBEC0" w:themeColor="accent6"/>
        <w:bottom w:val="single" w:sz="8" w:space="0" w:color="BCBEC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BEC0" w:themeColor="accent6"/>
        </w:tcBorders>
      </w:tcPr>
    </w:tblStylePr>
    <w:tblStylePr w:type="lastRow">
      <w:rPr>
        <w:b/>
        <w:bCs/>
        <w:color w:val="5C646D" w:themeColor="text2"/>
      </w:rPr>
      <w:tblPr/>
      <w:tcPr>
        <w:tcBorders>
          <w:top w:val="single" w:sz="8" w:space="0" w:color="BCBEC0" w:themeColor="accent6"/>
          <w:bottom w:val="single" w:sz="8" w:space="0" w:color="BCBEC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BEC0" w:themeColor="accent6"/>
          <w:bottom w:val="single" w:sz="8" w:space="0" w:color="BCBEC0" w:themeColor="accent6"/>
        </w:tcBorders>
      </w:tcPr>
    </w:tblStylePr>
    <w:tblStylePr w:type="band1Vert">
      <w:tblPr/>
      <w:tcPr>
        <w:shd w:val="clear" w:color="auto" w:fill="EEEEEF" w:themeFill="accent6" w:themeFillTint="3F"/>
      </w:tcPr>
    </w:tblStylePr>
    <w:tblStylePr w:type="band1Horz">
      <w:tblPr/>
      <w:tcPr>
        <w:shd w:val="clear" w:color="auto" w:fill="EEEEEF" w:themeFill="accent6" w:themeFillTint="3F"/>
      </w:tcPr>
    </w:tblStylePr>
  </w:style>
  <w:style w:type="table" w:styleId="Stednseznam2">
    <w:name w:val="Medium List 2"/>
    <w:basedOn w:val="Normlntabulka"/>
    <w:uiPriority w:val="66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1C24" w:themeColor="accent1"/>
        <w:left w:val="single" w:sz="8" w:space="0" w:color="ED1C24" w:themeColor="accent1"/>
        <w:bottom w:val="single" w:sz="8" w:space="0" w:color="ED1C24" w:themeColor="accent1"/>
        <w:right w:val="single" w:sz="8" w:space="0" w:color="ED1C2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C2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1C2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C2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C2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58466" w:themeColor="accent2"/>
        <w:left w:val="single" w:sz="8" w:space="0" w:color="F58466" w:themeColor="accent2"/>
        <w:bottom w:val="single" w:sz="8" w:space="0" w:color="F58466" w:themeColor="accent2"/>
        <w:right w:val="single" w:sz="8" w:space="0" w:color="F584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846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4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4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0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0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BBEA8" w:themeColor="accent3"/>
        <w:left w:val="single" w:sz="8" w:space="0" w:color="FBBEA8" w:themeColor="accent3"/>
        <w:bottom w:val="single" w:sz="8" w:space="0" w:color="FBBEA8" w:themeColor="accent3"/>
        <w:right w:val="single" w:sz="8" w:space="0" w:color="FBBEA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BEA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BBEA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BEA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BEA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14142" w:themeColor="accent4"/>
        <w:left w:val="single" w:sz="8" w:space="0" w:color="414142" w:themeColor="accent4"/>
        <w:bottom w:val="single" w:sz="8" w:space="0" w:color="414142" w:themeColor="accent4"/>
        <w:right w:val="single" w:sz="8" w:space="0" w:color="4141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1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414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1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1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808285" w:themeColor="accent5"/>
        <w:left w:val="single" w:sz="8" w:space="0" w:color="808285" w:themeColor="accent5"/>
        <w:bottom w:val="single" w:sz="8" w:space="0" w:color="808285" w:themeColor="accent5"/>
        <w:right w:val="single" w:sz="8" w:space="0" w:color="80828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2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28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28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28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0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0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BCBEC0" w:themeColor="accent6"/>
        <w:left w:val="single" w:sz="8" w:space="0" w:color="BCBEC0" w:themeColor="accent6"/>
        <w:bottom w:val="single" w:sz="8" w:space="0" w:color="BCBEC0" w:themeColor="accent6"/>
        <w:right w:val="single" w:sz="8" w:space="0" w:color="BCBEC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BEC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CBEC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BEC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BEC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E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E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1545A" w:themeColor="accent1" w:themeTint="BF"/>
        <w:left w:val="single" w:sz="8" w:space="0" w:color="F1545A" w:themeColor="accent1" w:themeTint="BF"/>
        <w:bottom w:val="single" w:sz="8" w:space="0" w:color="F1545A" w:themeColor="accent1" w:themeTint="BF"/>
        <w:right w:val="single" w:sz="8" w:space="0" w:color="F1545A" w:themeColor="accent1" w:themeTint="BF"/>
        <w:insideH w:val="single" w:sz="8" w:space="0" w:color="F1545A" w:themeColor="accent1" w:themeTint="BF"/>
        <w:insideV w:val="single" w:sz="8" w:space="0" w:color="F1545A" w:themeColor="accent1" w:themeTint="BF"/>
      </w:tblBorders>
    </w:tblPr>
    <w:tcPr>
      <w:shd w:val="clear" w:color="auto" w:fill="FAC6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5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1" w:themeFill="accent1" w:themeFillTint="7F"/>
      </w:tcPr>
    </w:tblStylePr>
    <w:tblStylePr w:type="band1Horz">
      <w:tblPr/>
      <w:tcPr>
        <w:shd w:val="clear" w:color="auto" w:fill="F68D91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7A28C" w:themeColor="accent2" w:themeTint="BF"/>
        <w:left w:val="single" w:sz="8" w:space="0" w:color="F7A28C" w:themeColor="accent2" w:themeTint="BF"/>
        <w:bottom w:val="single" w:sz="8" w:space="0" w:color="F7A28C" w:themeColor="accent2" w:themeTint="BF"/>
        <w:right w:val="single" w:sz="8" w:space="0" w:color="F7A28C" w:themeColor="accent2" w:themeTint="BF"/>
        <w:insideH w:val="single" w:sz="8" w:space="0" w:color="F7A28C" w:themeColor="accent2" w:themeTint="BF"/>
        <w:insideV w:val="single" w:sz="8" w:space="0" w:color="F7A28C" w:themeColor="accent2" w:themeTint="BF"/>
      </w:tblBorders>
    </w:tblPr>
    <w:tcPr>
      <w:shd w:val="clear" w:color="auto" w:fill="FCE0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1B2" w:themeFill="accent2" w:themeFillTint="7F"/>
      </w:tcPr>
    </w:tblStylePr>
    <w:tblStylePr w:type="band1Horz">
      <w:tblPr/>
      <w:tcPr>
        <w:shd w:val="clear" w:color="auto" w:fill="FAC1B2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CCEBD" w:themeColor="accent3" w:themeTint="BF"/>
        <w:left w:val="single" w:sz="8" w:space="0" w:color="FCCEBD" w:themeColor="accent3" w:themeTint="BF"/>
        <w:bottom w:val="single" w:sz="8" w:space="0" w:color="FCCEBD" w:themeColor="accent3" w:themeTint="BF"/>
        <w:right w:val="single" w:sz="8" w:space="0" w:color="FCCEBD" w:themeColor="accent3" w:themeTint="BF"/>
        <w:insideH w:val="single" w:sz="8" w:space="0" w:color="FCCEBD" w:themeColor="accent3" w:themeTint="BF"/>
        <w:insideV w:val="single" w:sz="8" w:space="0" w:color="FCCEBD" w:themeColor="accent3" w:themeTint="BF"/>
      </w:tblBorders>
    </w:tblPr>
    <w:tcPr>
      <w:shd w:val="clear" w:color="auto" w:fill="FE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EB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ED3" w:themeFill="accent3" w:themeFillTint="7F"/>
      </w:tcPr>
    </w:tblStylePr>
    <w:tblStylePr w:type="band1Horz">
      <w:tblPr/>
      <w:tcPr>
        <w:shd w:val="clear" w:color="auto" w:fill="FDDED3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07071" w:themeColor="accent4" w:themeTint="BF"/>
        <w:left w:val="single" w:sz="8" w:space="0" w:color="707071" w:themeColor="accent4" w:themeTint="BF"/>
        <w:bottom w:val="single" w:sz="8" w:space="0" w:color="707071" w:themeColor="accent4" w:themeTint="BF"/>
        <w:right w:val="single" w:sz="8" w:space="0" w:color="707071" w:themeColor="accent4" w:themeTint="BF"/>
        <w:insideH w:val="single" w:sz="8" w:space="0" w:color="707071" w:themeColor="accent4" w:themeTint="BF"/>
        <w:insideV w:val="single" w:sz="8" w:space="0" w:color="707071" w:themeColor="accent4" w:themeTint="BF"/>
      </w:tblBorders>
    </w:tblPr>
    <w:tcPr>
      <w:shd w:val="clear" w:color="auto" w:fill="CFCF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707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A1" w:themeFill="accent4" w:themeFillTint="7F"/>
      </w:tcPr>
    </w:tblStylePr>
    <w:tblStylePr w:type="band1Horz">
      <w:tblPr/>
      <w:tcPr>
        <w:shd w:val="clear" w:color="auto" w:fill="9F9FA1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FA1A3" w:themeColor="accent5" w:themeTint="BF"/>
        <w:left w:val="single" w:sz="8" w:space="0" w:color="9FA1A3" w:themeColor="accent5" w:themeTint="BF"/>
        <w:bottom w:val="single" w:sz="8" w:space="0" w:color="9FA1A3" w:themeColor="accent5" w:themeTint="BF"/>
        <w:right w:val="single" w:sz="8" w:space="0" w:color="9FA1A3" w:themeColor="accent5" w:themeTint="BF"/>
        <w:insideH w:val="single" w:sz="8" w:space="0" w:color="9FA1A3" w:themeColor="accent5" w:themeTint="BF"/>
        <w:insideV w:val="single" w:sz="8" w:space="0" w:color="9FA1A3" w:themeColor="accent5" w:themeTint="BF"/>
      </w:tblBorders>
    </w:tblPr>
    <w:tcPr>
      <w:shd w:val="clear" w:color="auto" w:fill="DFE0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1A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0C2" w:themeFill="accent5" w:themeFillTint="7F"/>
      </w:tcPr>
    </w:tblStylePr>
    <w:tblStylePr w:type="band1Horz">
      <w:tblPr/>
      <w:tcPr>
        <w:shd w:val="clear" w:color="auto" w:fill="BFC0C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CCCECF" w:themeColor="accent6" w:themeTint="BF"/>
        <w:left w:val="single" w:sz="8" w:space="0" w:color="CCCECF" w:themeColor="accent6" w:themeTint="BF"/>
        <w:bottom w:val="single" w:sz="8" w:space="0" w:color="CCCECF" w:themeColor="accent6" w:themeTint="BF"/>
        <w:right w:val="single" w:sz="8" w:space="0" w:color="CCCECF" w:themeColor="accent6" w:themeTint="BF"/>
        <w:insideH w:val="single" w:sz="8" w:space="0" w:color="CCCECF" w:themeColor="accent6" w:themeTint="BF"/>
        <w:insideV w:val="single" w:sz="8" w:space="0" w:color="CCCECF" w:themeColor="accent6" w:themeTint="BF"/>
      </w:tblBorders>
    </w:tblPr>
    <w:tcPr>
      <w:shd w:val="clear" w:color="auto" w:fill="EEEE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CEC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EDF" w:themeFill="accent6" w:themeFillTint="7F"/>
      </w:tcPr>
    </w:tblStylePr>
    <w:tblStylePr w:type="band1Horz">
      <w:tblPr/>
      <w:tcPr>
        <w:shd w:val="clear" w:color="auto" w:fill="DDDEDF" w:themeFill="accent6" w:themeFillTint="7F"/>
      </w:tcPr>
    </w:tblStylePr>
  </w:style>
  <w:style w:type="table" w:styleId="Stednmka2">
    <w:name w:val="Medium Grid 2"/>
    <w:basedOn w:val="Normlntabulka"/>
    <w:uiPriority w:val="68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1C24" w:themeColor="accent1"/>
        <w:left w:val="single" w:sz="8" w:space="0" w:color="ED1C24" w:themeColor="accent1"/>
        <w:bottom w:val="single" w:sz="8" w:space="0" w:color="ED1C24" w:themeColor="accent1"/>
        <w:right w:val="single" w:sz="8" w:space="0" w:color="ED1C24" w:themeColor="accent1"/>
        <w:insideH w:val="single" w:sz="8" w:space="0" w:color="ED1C24" w:themeColor="accent1"/>
        <w:insideV w:val="single" w:sz="8" w:space="0" w:color="ED1C24" w:themeColor="accent1"/>
      </w:tblBorders>
    </w:tblPr>
    <w:tcPr>
      <w:shd w:val="clear" w:color="auto" w:fill="FAC6C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2" w:themeFill="accent1" w:themeFillTint="33"/>
      </w:tcPr>
    </w:tblStylePr>
    <w:tblStylePr w:type="band1Vert">
      <w:tblPr/>
      <w:tcPr>
        <w:shd w:val="clear" w:color="auto" w:fill="F68D91" w:themeFill="accent1" w:themeFillTint="7F"/>
      </w:tcPr>
    </w:tblStylePr>
    <w:tblStylePr w:type="band1Horz">
      <w:tblPr/>
      <w:tcPr>
        <w:tcBorders>
          <w:insideH w:val="single" w:sz="6" w:space="0" w:color="ED1C24" w:themeColor="accent1"/>
          <w:insideV w:val="single" w:sz="6" w:space="0" w:color="ED1C24" w:themeColor="accent1"/>
        </w:tcBorders>
        <w:shd w:val="clear" w:color="auto" w:fill="F68D9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58466" w:themeColor="accent2"/>
        <w:left w:val="single" w:sz="8" w:space="0" w:color="F58466" w:themeColor="accent2"/>
        <w:bottom w:val="single" w:sz="8" w:space="0" w:color="F58466" w:themeColor="accent2"/>
        <w:right w:val="single" w:sz="8" w:space="0" w:color="F58466" w:themeColor="accent2"/>
        <w:insideH w:val="single" w:sz="8" w:space="0" w:color="F58466" w:themeColor="accent2"/>
        <w:insideV w:val="single" w:sz="8" w:space="0" w:color="F58466" w:themeColor="accent2"/>
      </w:tblBorders>
    </w:tblPr>
    <w:tcPr>
      <w:shd w:val="clear" w:color="auto" w:fill="FCE0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E0" w:themeFill="accent2" w:themeFillTint="33"/>
      </w:tcPr>
    </w:tblStylePr>
    <w:tblStylePr w:type="band1Vert">
      <w:tblPr/>
      <w:tcPr>
        <w:shd w:val="clear" w:color="auto" w:fill="FAC1B2" w:themeFill="accent2" w:themeFillTint="7F"/>
      </w:tcPr>
    </w:tblStylePr>
    <w:tblStylePr w:type="band1Horz">
      <w:tblPr/>
      <w:tcPr>
        <w:tcBorders>
          <w:insideH w:val="single" w:sz="6" w:space="0" w:color="F58466" w:themeColor="accent2"/>
          <w:insideV w:val="single" w:sz="6" w:space="0" w:color="F58466" w:themeColor="accent2"/>
        </w:tcBorders>
        <w:shd w:val="clear" w:color="auto" w:fill="FAC1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BBEA8" w:themeColor="accent3"/>
        <w:left w:val="single" w:sz="8" w:space="0" w:color="FBBEA8" w:themeColor="accent3"/>
        <w:bottom w:val="single" w:sz="8" w:space="0" w:color="FBBEA8" w:themeColor="accent3"/>
        <w:right w:val="single" w:sz="8" w:space="0" w:color="FBBEA8" w:themeColor="accent3"/>
        <w:insideH w:val="single" w:sz="8" w:space="0" w:color="FBBEA8" w:themeColor="accent3"/>
        <w:insideV w:val="single" w:sz="8" w:space="0" w:color="FBBEA8" w:themeColor="accent3"/>
      </w:tblBorders>
    </w:tblPr>
    <w:tcPr>
      <w:shd w:val="clear" w:color="auto" w:fill="FE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ED" w:themeFill="accent3" w:themeFillTint="33"/>
      </w:tcPr>
    </w:tblStylePr>
    <w:tblStylePr w:type="band1Vert">
      <w:tblPr/>
      <w:tcPr>
        <w:shd w:val="clear" w:color="auto" w:fill="FDDED3" w:themeFill="accent3" w:themeFillTint="7F"/>
      </w:tcPr>
    </w:tblStylePr>
    <w:tblStylePr w:type="band1Horz">
      <w:tblPr/>
      <w:tcPr>
        <w:tcBorders>
          <w:insideH w:val="single" w:sz="6" w:space="0" w:color="FBBEA8" w:themeColor="accent3"/>
          <w:insideV w:val="single" w:sz="6" w:space="0" w:color="FBBEA8" w:themeColor="accent3"/>
        </w:tcBorders>
        <w:shd w:val="clear" w:color="auto" w:fill="FD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14142" w:themeColor="accent4"/>
        <w:left w:val="single" w:sz="8" w:space="0" w:color="414142" w:themeColor="accent4"/>
        <w:bottom w:val="single" w:sz="8" w:space="0" w:color="414142" w:themeColor="accent4"/>
        <w:right w:val="single" w:sz="8" w:space="0" w:color="414142" w:themeColor="accent4"/>
        <w:insideH w:val="single" w:sz="8" w:space="0" w:color="414142" w:themeColor="accent4"/>
        <w:insideV w:val="single" w:sz="8" w:space="0" w:color="414142" w:themeColor="accent4"/>
      </w:tblBorders>
    </w:tblPr>
    <w:tcPr>
      <w:shd w:val="clear" w:color="auto" w:fill="CFCFD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9" w:themeFill="accent4" w:themeFillTint="33"/>
      </w:tcPr>
    </w:tblStylePr>
    <w:tblStylePr w:type="band1Vert">
      <w:tblPr/>
      <w:tcPr>
        <w:shd w:val="clear" w:color="auto" w:fill="9F9FA1" w:themeFill="accent4" w:themeFillTint="7F"/>
      </w:tcPr>
    </w:tblStylePr>
    <w:tblStylePr w:type="band1Horz">
      <w:tblPr/>
      <w:tcPr>
        <w:tcBorders>
          <w:insideH w:val="single" w:sz="6" w:space="0" w:color="414142" w:themeColor="accent4"/>
          <w:insideV w:val="single" w:sz="6" w:space="0" w:color="414142" w:themeColor="accent4"/>
        </w:tcBorders>
        <w:shd w:val="clear" w:color="auto" w:fill="9F9FA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808285" w:themeColor="accent5"/>
        <w:left w:val="single" w:sz="8" w:space="0" w:color="808285" w:themeColor="accent5"/>
        <w:bottom w:val="single" w:sz="8" w:space="0" w:color="808285" w:themeColor="accent5"/>
        <w:right w:val="single" w:sz="8" w:space="0" w:color="808285" w:themeColor="accent5"/>
        <w:insideH w:val="single" w:sz="8" w:space="0" w:color="808285" w:themeColor="accent5"/>
        <w:insideV w:val="single" w:sz="8" w:space="0" w:color="808285" w:themeColor="accent5"/>
      </w:tblBorders>
    </w:tblPr>
    <w:tcPr>
      <w:shd w:val="clear" w:color="auto" w:fill="DFE0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6" w:themeFill="accent5" w:themeFillTint="33"/>
      </w:tcPr>
    </w:tblStylePr>
    <w:tblStylePr w:type="band1Vert">
      <w:tblPr/>
      <w:tcPr>
        <w:shd w:val="clear" w:color="auto" w:fill="BFC0C2" w:themeFill="accent5" w:themeFillTint="7F"/>
      </w:tcPr>
    </w:tblStylePr>
    <w:tblStylePr w:type="band1Horz">
      <w:tblPr/>
      <w:tcPr>
        <w:tcBorders>
          <w:insideH w:val="single" w:sz="6" w:space="0" w:color="808285" w:themeColor="accent5"/>
          <w:insideV w:val="single" w:sz="6" w:space="0" w:color="808285" w:themeColor="accent5"/>
        </w:tcBorders>
        <w:shd w:val="clear" w:color="auto" w:fill="BFC0C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BCBEC0" w:themeColor="accent6"/>
        <w:left w:val="single" w:sz="8" w:space="0" w:color="BCBEC0" w:themeColor="accent6"/>
        <w:bottom w:val="single" w:sz="8" w:space="0" w:color="BCBEC0" w:themeColor="accent6"/>
        <w:right w:val="single" w:sz="8" w:space="0" w:color="BCBEC0" w:themeColor="accent6"/>
        <w:insideH w:val="single" w:sz="8" w:space="0" w:color="BCBEC0" w:themeColor="accent6"/>
        <w:insideV w:val="single" w:sz="8" w:space="0" w:color="BCBEC0" w:themeColor="accent6"/>
      </w:tblBorders>
    </w:tblPr>
    <w:tcPr>
      <w:shd w:val="clear" w:color="auto" w:fill="EEEE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2" w:themeFill="accent6" w:themeFillTint="33"/>
      </w:tcPr>
    </w:tblStylePr>
    <w:tblStylePr w:type="band1Vert">
      <w:tblPr/>
      <w:tcPr>
        <w:shd w:val="clear" w:color="auto" w:fill="DDDEDF" w:themeFill="accent6" w:themeFillTint="7F"/>
      </w:tcPr>
    </w:tblStylePr>
    <w:tblStylePr w:type="band1Horz">
      <w:tblPr/>
      <w:tcPr>
        <w:tcBorders>
          <w:insideH w:val="single" w:sz="6" w:space="0" w:color="BCBEC0" w:themeColor="accent6"/>
          <w:insideV w:val="single" w:sz="6" w:space="0" w:color="BCBEC0" w:themeColor="accent6"/>
        </w:tcBorders>
        <w:shd w:val="clear" w:color="auto" w:fill="DDDED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C2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C2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1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0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4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4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4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4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1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1B2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BEA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BEA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BEA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BEA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ED3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D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1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1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A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A1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0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28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28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28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28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0C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0C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E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BEC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BEC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BEC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BEC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DED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DEDF" w:themeFill="accent6" w:themeFillTint="7F"/>
      </w:tcPr>
    </w:tblStylePr>
  </w:style>
  <w:style w:type="table" w:styleId="Tmavseznam">
    <w:name w:val="Dark List"/>
    <w:basedOn w:val="Normlntabulka"/>
    <w:uiPriority w:val="70"/>
    <w:rsid w:val="00323B51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323B51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ED1C2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0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4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323B51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F584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2A0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F41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F41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41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411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323B51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FBBEA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73B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6724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6724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724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7243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323B51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4141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323B51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80828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4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16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16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16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163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323B51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BCBEC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B5E6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A8E9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A8E9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8E9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8E91" w:themeFill="accent6" w:themeFillShade="BF"/>
      </w:tcPr>
    </w:tblStylePr>
  </w:style>
  <w:style w:type="table" w:styleId="Barevnstnovn">
    <w:name w:val="Colorful Shading"/>
    <w:basedOn w:val="Normlntabulka"/>
    <w:uiPriority w:val="71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F584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F58466" w:themeColor="accent2"/>
        <w:left w:val="single" w:sz="4" w:space="0" w:color="ED1C24" w:themeColor="accent1"/>
        <w:bottom w:val="single" w:sz="4" w:space="0" w:color="ED1C24" w:themeColor="accent1"/>
        <w:right w:val="single" w:sz="4" w:space="0" w:color="ED1C2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0B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0B10" w:themeColor="accent1" w:themeShade="99"/>
          <w:insideV w:val="nil"/>
        </w:tcBorders>
        <w:shd w:val="clear" w:color="auto" w:fill="930B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B10" w:themeFill="accent1" w:themeFillShade="99"/>
      </w:tcPr>
    </w:tblStylePr>
    <w:tblStylePr w:type="band1Vert">
      <w:tblPr/>
      <w:tcPr>
        <w:shd w:val="clear" w:color="auto" w:fill="F7A4A7" w:themeFill="accent1" w:themeFillTint="66"/>
      </w:tcPr>
    </w:tblStylePr>
    <w:tblStylePr w:type="band1Horz">
      <w:tblPr/>
      <w:tcPr>
        <w:shd w:val="clear" w:color="auto" w:fill="F68D9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F58466" w:themeColor="accent2"/>
        <w:left w:val="single" w:sz="4" w:space="0" w:color="F58466" w:themeColor="accent2"/>
        <w:bottom w:val="single" w:sz="4" w:space="0" w:color="F58466" w:themeColor="accent2"/>
        <w:right w:val="single" w:sz="4" w:space="0" w:color="F584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3320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320C" w:themeColor="accent2" w:themeShade="99"/>
          <w:insideV w:val="nil"/>
        </w:tcBorders>
        <w:shd w:val="clear" w:color="auto" w:fill="C3320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320C" w:themeFill="accent2" w:themeFillShade="99"/>
      </w:tcPr>
    </w:tblStylePr>
    <w:tblStylePr w:type="band1Vert">
      <w:tblPr/>
      <w:tcPr>
        <w:shd w:val="clear" w:color="auto" w:fill="FBCDC1" w:themeFill="accent2" w:themeFillTint="66"/>
      </w:tcPr>
    </w:tblStylePr>
    <w:tblStylePr w:type="band1Horz">
      <w:tblPr/>
      <w:tcPr>
        <w:shd w:val="clear" w:color="auto" w:fill="FAC1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414142" w:themeColor="accent4"/>
        <w:left w:val="single" w:sz="4" w:space="0" w:color="FBBEA8" w:themeColor="accent3"/>
        <w:bottom w:val="single" w:sz="4" w:space="0" w:color="FBBEA8" w:themeColor="accent3"/>
        <w:right w:val="single" w:sz="4" w:space="0" w:color="FBBEA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41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047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0470B" w:themeColor="accent3" w:themeShade="99"/>
          <w:insideV w:val="nil"/>
        </w:tcBorders>
        <w:shd w:val="clear" w:color="auto" w:fill="F047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470B" w:themeFill="accent3" w:themeFillShade="99"/>
      </w:tcPr>
    </w:tblStylePr>
    <w:tblStylePr w:type="band1Vert">
      <w:tblPr/>
      <w:tcPr>
        <w:shd w:val="clear" w:color="auto" w:fill="FDE4DB" w:themeFill="accent3" w:themeFillTint="66"/>
      </w:tcPr>
    </w:tblStylePr>
    <w:tblStylePr w:type="band1Horz">
      <w:tblPr/>
      <w:tcPr>
        <w:shd w:val="clear" w:color="auto" w:fill="FDDED3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FBBEA8" w:themeColor="accent3"/>
        <w:left w:val="single" w:sz="4" w:space="0" w:color="414142" w:themeColor="accent4"/>
        <w:bottom w:val="single" w:sz="4" w:space="0" w:color="414142" w:themeColor="accent4"/>
        <w:right w:val="single" w:sz="4" w:space="0" w:color="4141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BEA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27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accent4" w:themeShade="99"/>
          <w:insideV w:val="nil"/>
        </w:tcBorders>
        <w:shd w:val="clear" w:color="auto" w:fill="2727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2727" w:themeFill="accent4" w:themeFillShade="99"/>
      </w:tcPr>
    </w:tblStylePr>
    <w:tblStylePr w:type="band1Vert">
      <w:tblPr/>
      <w:tcPr>
        <w:shd w:val="clear" w:color="auto" w:fill="B2B2B3" w:themeFill="accent4" w:themeFillTint="66"/>
      </w:tcPr>
    </w:tblStylePr>
    <w:tblStylePr w:type="band1Horz">
      <w:tblPr/>
      <w:tcPr>
        <w:shd w:val="clear" w:color="auto" w:fill="9F9FA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BCBEC0" w:themeColor="accent6"/>
        <w:left w:val="single" w:sz="4" w:space="0" w:color="808285" w:themeColor="accent5"/>
        <w:bottom w:val="single" w:sz="4" w:space="0" w:color="808285" w:themeColor="accent5"/>
        <w:right w:val="single" w:sz="4" w:space="0" w:color="80828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BEC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4F" w:themeColor="accent5" w:themeShade="99"/>
          <w:insideV w:val="nil"/>
        </w:tcBorders>
        <w:shd w:val="clear" w:color="auto" w:fill="4C4D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4F" w:themeFill="accent5" w:themeFillShade="99"/>
      </w:tcPr>
    </w:tblStylePr>
    <w:tblStylePr w:type="band1Vert">
      <w:tblPr/>
      <w:tcPr>
        <w:shd w:val="clear" w:color="auto" w:fill="CCCCCE" w:themeFill="accent5" w:themeFillTint="66"/>
      </w:tcPr>
    </w:tblStylePr>
    <w:tblStylePr w:type="band1Horz">
      <w:tblPr/>
      <w:tcPr>
        <w:shd w:val="clear" w:color="auto" w:fill="BFC0C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808285" w:themeColor="accent5"/>
        <w:left w:val="single" w:sz="4" w:space="0" w:color="BCBEC0" w:themeColor="accent6"/>
        <w:bottom w:val="single" w:sz="4" w:space="0" w:color="BCBEC0" w:themeColor="accent6"/>
        <w:right w:val="single" w:sz="4" w:space="0" w:color="BCBEC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2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E717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E7175" w:themeColor="accent6" w:themeShade="99"/>
          <w:insideV w:val="nil"/>
        </w:tcBorders>
        <w:shd w:val="clear" w:color="auto" w:fill="6E717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175" w:themeFill="accent6" w:themeFillShade="99"/>
      </w:tcPr>
    </w:tblStylePr>
    <w:tblStylePr w:type="band1Vert">
      <w:tblPr/>
      <w:tcPr>
        <w:shd w:val="clear" w:color="auto" w:fill="E4E4E5" w:themeFill="accent6" w:themeFillTint="66"/>
      </w:tcPr>
    </w:tblStylePr>
    <w:tblStylePr w:type="band1Horz">
      <w:tblPr/>
      <w:tcPr>
        <w:shd w:val="clear" w:color="auto" w:fill="DDDED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4E24" w:themeFill="accent2" w:themeFillShade="CC"/>
      </w:tcPr>
    </w:tblStylePr>
    <w:tblStylePr w:type="lastRow">
      <w:rPr>
        <w:b/>
        <w:bCs/>
        <w:color w:val="F04E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DE8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4E24" w:themeFill="accent2" w:themeFillShade="CC"/>
      </w:tcPr>
    </w:tblStylePr>
    <w:tblStylePr w:type="lastRow">
      <w:rPr>
        <w:b/>
        <w:bCs/>
        <w:color w:val="F04E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8" w:themeFill="accent1" w:themeFillTint="3F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EF2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4E24" w:themeFill="accent2" w:themeFillShade="CC"/>
      </w:tcPr>
    </w:tblStylePr>
    <w:tblStylePr w:type="lastRow">
      <w:rPr>
        <w:b/>
        <w:bCs/>
        <w:color w:val="F04E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0D9" w:themeFill="accent2" w:themeFillTint="3F"/>
      </w:tcPr>
    </w:tblStylePr>
    <w:tblStylePr w:type="band1Horz">
      <w:tblPr/>
      <w:tcPr>
        <w:shd w:val="clear" w:color="auto" w:fill="FDE6E0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E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3434" w:themeFill="accent4" w:themeFillShade="CC"/>
      </w:tcPr>
    </w:tblStylePr>
    <w:tblStylePr w:type="lastRow">
      <w:rPr>
        <w:b/>
        <w:bCs/>
        <w:color w:val="3434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E9" w:themeFill="accent3" w:themeFillTint="3F"/>
      </w:tcPr>
    </w:tblStylePr>
    <w:tblStylePr w:type="band1Horz">
      <w:tblPr/>
      <w:tcPr>
        <w:shd w:val="clear" w:color="auto" w:fill="FEF1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CEC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78157" w:themeFill="accent3" w:themeFillShade="CC"/>
      </w:tcPr>
    </w:tblStylePr>
    <w:tblStylePr w:type="lastRow">
      <w:rPr>
        <w:b/>
        <w:bCs/>
        <w:color w:val="F7815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D0" w:themeFill="accent4" w:themeFillTint="3F"/>
      </w:tcPr>
    </w:tblStylePr>
    <w:tblStylePr w:type="band1Horz">
      <w:tblPr/>
      <w:tcPr>
        <w:shd w:val="clear" w:color="auto" w:fill="D8D8D9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2F2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979B" w:themeFill="accent6" w:themeFillShade="CC"/>
      </w:tcPr>
    </w:tblStylePr>
    <w:tblStylePr w:type="lastRow">
      <w:rPr>
        <w:b/>
        <w:bCs/>
        <w:color w:val="94979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0E0" w:themeFill="accent5" w:themeFillTint="3F"/>
      </w:tcPr>
    </w:tblStylePr>
    <w:tblStylePr w:type="band1Horz">
      <w:tblPr/>
      <w:tcPr>
        <w:shd w:val="clear" w:color="auto" w:fill="E5E5E6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8F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76A" w:themeFill="accent5" w:themeFillShade="CC"/>
      </w:tcPr>
    </w:tblStylePr>
    <w:tblStylePr w:type="lastRow">
      <w:rPr>
        <w:b/>
        <w:bCs/>
        <w:color w:val="66676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EEF" w:themeFill="accent6" w:themeFillTint="3F"/>
      </w:tcPr>
    </w:tblStylePr>
    <w:tblStylePr w:type="band1Horz">
      <w:tblPr/>
      <w:tcPr>
        <w:shd w:val="clear" w:color="auto" w:fill="F1F1F2" w:themeFill="accent6" w:themeFillTint="33"/>
      </w:tcPr>
    </w:tblStylePr>
  </w:style>
  <w:style w:type="table" w:styleId="Barevnmka">
    <w:name w:val="Colorful Grid"/>
    <w:basedOn w:val="Normlntabulka"/>
    <w:uiPriority w:val="73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2" w:themeFill="accent1" w:themeFillTint="33"/>
    </w:tcPr>
    <w:tblStylePr w:type="firstRow">
      <w:rPr>
        <w:b/>
        <w:bCs/>
      </w:rPr>
      <w:tblPr/>
      <w:tcPr>
        <w:shd w:val="clear" w:color="auto" w:fill="F7A4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4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70E1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70E14" w:themeFill="accent1" w:themeFillShade="BF"/>
      </w:tcPr>
    </w:tblStylePr>
    <w:tblStylePr w:type="band1Vert">
      <w:tblPr/>
      <w:tcPr>
        <w:shd w:val="clear" w:color="auto" w:fill="F68D91" w:themeFill="accent1" w:themeFillTint="7F"/>
      </w:tcPr>
    </w:tblStylePr>
    <w:tblStylePr w:type="band1Horz">
      <w:tblPr/>
      <w:tcPr>
        <w:shd w:val="clear" w:color="auto" w:fill="F68D91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6E0" w:themeFill="accent2" w:themeFillTint="33"/>
    </w:tcPr>
    <w:tblStylePr w:type="firstRow">
      <w:rPr>
        <w:b/>
        <w:bCs/>
      </w:rPr>
      <w:tblPr/>
      <w:tcPr>
        <w:shd w:val="clear" w:color="auto" w:fill="FBCD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D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F41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F4114" w:themeFill="accent2" w:themeFillShade="BF"/>
      </w:tcPr>
    </w:tblStylePr>
    <w:tblStylePr w:type="band1Vert">
      <w:tblPr/>
      <w:tcPr>
        <w:shd w:val="clear" w:color="auto" w:fill="FAC1B2" w:themeFill="accent2" w:themeFillTint="7F"/>
      </w:tcPr>
    </w:tblStylePr>
    <w:tblStylePr w:type="band1Horz">
      <w:tblPr/>
      <w:tcPr>
        <w:shd w:val="clear" w:color="auto" w:fill="FAC1B2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ED" w:themeFill="accent3" w:themeFillTint="33"/>
    </w:tcPr>
    <w:tblStylePr w:type="firstRow">
      <w:rPr>
        <w:b/>
        <w:bCs/>
      </w:rPr>
      <w:tblPr/>
      <w:tcPr>
        <w:shd w:val="clear" w:color="auto" w:fill="FD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F6724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F67243" w:themeFill="accent3" w:themeFillShade="BF"/>
      </w:tcPr>
    </w:tblStylePr>
    <w:tblStylePr w:type="band1Vert">
      <w:tblPr/>
      <w:tcPr>
        <w:shd w:val="clear" w:color="auto" w:fill="FDDED3" w:themeFill="accent3" w:themeFillTint="7F"/>
      </w:tcPr>
    </w:tblStylePr>
    <w:tblStylePr w:type="band1Horz">
      <w:tblPr/>
      <w:tcPr>
        <w:shd w:val="clear" w:color="auto" w:fill="FDDED3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9" w:themeFill="accent4" w:themeFillTint="33"/>
    </w:tcPr>
    <w:tblStylePr w:type="firstRow">
      <w:rPr>
        <w:b/>
        <w:bCs/>
      </w:rPr>
      <w:tblPr/>
      <w:tcPr>
        <w:shd w:val="clear" w:color="auto" w:fill="B2B2B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30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3031" w:themeFill="accent4" w:themeFillShade="BF"/>
      </w:tcPr>
    </w:tblStylePr>
    <w:tblStylePr w:type="band1Vert">
      <w:tblPr/>
      <w:tcPr>
        <w:shd w:val="clear" w:color="auto" w:fill="9F9FA1" w:themeFill="accent4" w:themeFillTint="7F"/>
      </w:tcPr>
    </w:tblStylePr>
    <w:tblStylePr w:type="band1Horz">
      <w:tblPr/>
      <w:tcPr>
        <w:shd w:val="clear" w:color="auto" w:fill="9F9FA1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6" w:themeFill="accent5" w:themeFillTint="33"/>
    </w:tcPr>
    <w:tblStylePr w:type="firstRow">
      <w:rPr>
        <w:b/>
        <w:bCs/>
      </w:rPr>
      <w:tblPr/>
      <w:tcPr>
        <w:shd w:val="clear" w:color="auto" w:fill="CCCCC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F616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F6163" w:themeFill="accent5" w:themeFillShade="BF"/>
      </w:tcPr>
    </w:tblStylePr>
    <w:tblStylePr w:type="band1Vert">
      <w:tblPr/>
      <w:tcPr>
        <w:shd w:val="clear" w:color="auto" w:fill="BFC0C2" w:themeFill="accent5" w:themeFillTint="7F"/>
      </w:tcPr>
    </w:tblStylePr>
    <w:tblStylePr w:type="band1Horz">
      <w:tblPr/>
      <w:tcPr>
        <w:shd w:val="clear" w:color="auto" w:fill="BFC0C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1F2" w:themeFill="accent6" w:themeFillTint="33"/>
    </w:tcPr>
    <w:tblStylePr w:type="firstRow">
      <w:rPr>
        <w:b/>
        <w:bCs/>
      </w:rPr>
      <w:tblPr/>
      <w:tcPr>
        <w:shd w:val="clear" w:color="auto" w:fill="E4E4E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4E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A8E9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A8E91" w:themeFill="accent6" w:themeFillShade="BF"/>
      </w:tcPr>
    </w:tblStylePr>
    <w:tblStylePr w:type="band1Vert">
      <w:tblPr/>
      <w:tcPr>
        <w:shd w:val="clear" w:color="auto" w:fill="DDDEDF" w:themeFill="accent6" w:themeFillTint="7F"/>
      </w:tcPr>
    </w:tblStylePr>
    <w:tblStylePr w:type="band1Horz">
      <w:tblPr/>
      <w:tcPr>
        <w:shd w:val="clear" w:color="auto" w:fill="DDDEDF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EEFD3-9B45-42F6-9013-5BA13446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4083</TotalTime>
  <Pages>38</Pages>
  <Words>11230</Words>
  <Characters>66257</Characters>
  <Application>Microsoft Office Word</Application>
  <DocSecurity>0</DocSecurity>
  <Lines>552</Lines>
  <Paragraphs>154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482</cp:revision>
  <cp:lastPrinted>2026-05-26T13:11:00Z</cp:lastPrinted>
  <dcterms:created xsi:type="dcterms:W3CDTF">2019-05-29T08:21:00Z</dcterms:created>
  <dcterms:modified xsi:type="dcterms:W3CDTF">2026-06-16T06:01:00Z</dcterms:modified>
</cp:coreProperties>
</file>