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E3EC" w14:textId="77777777" w:rsidR="008E3E92" w:rsidRDefault="008E3E92" w:rsidP="008E3E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644F22">
        <w:rPr>
          <w:rFonts w:ascii="Arial" w:hAnsi="Arial" w:cs="Arial"/>
          <w:b/>
        </w:rPr>
        <w:t xml:space="preserve"> Kuřimská Nová Ves</w:t>
      </w:r>
      <w:r>
        <w:rPr>
          <w:rFonts w:ascii="Arial" w:hAnsi="Arial" w:cs="Arial"/>
          <w:b/>
          <w:color w:val="0070C0"/>
        </w:rPr>
        <w:t xml:space="preserve"> </w:t>
      </w:r>
    </w:p>
    <w:p w14:paraId="18F9C069" w14:textId="77777777" w:rsidR="008E3E92" w:rsidRPr="00686CC9" w:rsidRDefault="008E3E92" w:rsidP="008E3E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644F22">
        <w:rPr>
          <w:rFonts w:ascii="Arial" w:hAnsi="Arial" w:cs="Arial"/>
          <w:b/>
        </w:rPr>
        <w:t xml:space="preserve"> Kuřimská Nová Ves</w:t>
      </w:r>
      <w:r>
        <w:rPr>
          <w:rFonts w:ascii="Arial" w:hAnsi="Arial" w:cs="Arial"/>
          <w:b/>
        </w:rPr>
        <w:t xml:space="preserve">  </w:t>
      </w:r>
    </w:p>
    <w:p w14:paraId="4057304C" w14:textId="4F226C48" w:rsidR="008E3E92" w:rsidRDefault="008E3E92" w:rsidP="008E3E92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001BA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/2019</w:t>
      </w:r>
    </w:p>
    <w:p w14:paraId="6BE49744" w14:textId="6F440A3E" w:rsidR="008E3E92" w:rsidRPr="00DC50B7" w:rsidRDefault="008E3E92" w:rsidP="008E3E92">
      <w:pPr>
        <w:spacing w:line="276" w:lineRule="auto"/>
        <w:jc w:val="center"/>
        <w:rPr>
          <w:rFonts w:ascii="Arial" w:hAnsi="Arial" w:cs="Arial"/>
          <w:b/>
        </w:rPr>
      </w:pPr>
      <w:r w:rsidRPr="00DC50B7">
        <w:rPr>
          <w:rFonts w:ascii="Arial" w:hAnsi="Arial" w:cs="Arial"/>
          <w:b/>
        </w:rPr>
        <w:t>o místní</w:t>
      </w:r>
      <w:r w:rsidR="00001BAD">
        <w:rPr>
          <w:rFonts w:ascii="Arial" w:hAnsi="Arial" w:cs="Arial"/>
          <w:b/>
        </w:rPr>
        <w:t>m poplatku z pobytu</w:t>
      </w:r>
    </w:p>
    <w:p w14:paraId="3B8C0CBB" w14:textId="77777777" w:rsidR="008E3E92" w:rsidRPr="00686CC9" w:rsidRDefault="008E3E92" w:rsidP="008E3E92">
      <w:pPr>
        <w:spacing w:line="276" w:lineRule="auto"/>
        <w:jc w:val="center"/>
        <w:rPr>
          <w:rFonts w:ascii="Arial" w:hAnsi="Arial" w:cs="Arial"/>
          <w:b/>
        </w:rPr>
      </w:pPr>
    </w:p>
    <w:p w14:paraId="7244F731" w14:textId="6C6A5344" w:rsidR="00001BAD" w:rsidRPr="002B668D" w:rsidRDefault="008E3E92" w:rsidP="00001BA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644F22">
        <w:rPr>
          <w:rFonts w:ascii="Arial" w:hAnsi="Arial" w:cs="Arial"/>
          <w:sz w:val="22"/>
          <w:szCs w:val="22"/>
        </w:rPr>
        <w:t>e Kuřimská Nová Ves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</w:t>
      </w:r>
      <w:r w:rsidR="00644F2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.12.2019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 w:rsidR="00BB0291">
        <w:rPr>
          <w:rFonts w:ascii="Arial" w:hAnsi="Arial" w:cs="Arial"/>
          <w:sz w:val="22"/>
          <w:szCs w:val="22"/>
        </w:rPr>
        <w:t xml:space="preserve"> 1</w:t>
      </w:r>
      <w:r w:rsidR="00001BAD">
        <w:rPr>
          <w:rFonts w:ascii="Arial" w:hAnsi="Arial" w:cs="Arial"/>
          <w:sz w:val="22"/>
          <w:szCs w:val="22"/>
        </w:rPr>
        <w:t>7</w:t>
      </w:r>
      <w:r w:rsidRPr="002B668D">
        <w:rPr>
          <w:rFonts w:ascii="Arial" w:hAnsi="Arial" w:cs="Arial"/>
          <w:sz w:val="22"/>
          <w:szCs w:val="22"/>
        </w:rPr>
        <w:t xml:space="preserve"> usneslo</w:t>
      </w:r>
      <w:r w:rsidR="00001BAD" w:rsidRPr="002B668D">
        <w:rPr>
          <w:rFonts w:ascii="Arial" w:hAnsi="Arial" w:cs="Arial"/>
          <w:sz w:val="22"/>
          <w:szCs w:val="22"/>
        </w:rPr>
        <w:t xml:space="preserve"> vydat na </w:t>
      </w:r>
      <w:r w:rsidR="00001BAD" w:rsidRPr="000760A8">
        <w:rPr>
          <w:rFonts w:ascii="Arial" w:hAnsi="Arial" w:cs="Arial"/>
          <w:sz w:val="22"/>
          <w:szCs w:val="22"/>
        </w:rPr>
        <w:t>základě § 14 zákona č.</w:t>
      </w:r>
      <w:r w:rsidR="00001BAD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001BAD" w:rsidRPr="00850CCE">
        <w:rPr>
          <w:rFonts w:ascii="Arial" w:hAnsi="Arial" w:cs="Arial"/>
          <w:sz w:val="22"/>
          <w:szCs w:val="22"/>
        </w:rPr>
        <w:t>předpisů</w:t>
      </w:r>
      <w:r w:rsidR="00001BAD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001BAD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001BAD">
        <w:rPr>
          <w:rFonts w:ascii="Arial" w:hAnsi="Arial" w:cs="Arial"/>
          <w:sz w:val="22"/>
          <w:szCs w:val="22"/>
        </w:rPr>
        <w:br/>
      </w:r>
      <w:r w:rsidR="00001BAD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001BAD">
        <w:rPr>
          <w:rFonts w:ascii="Arial" w:hAnsi="Arial" w:cs="Arial"/>
          <w:sz w:val="22"/>
          <w:szCs w:val="22"/>
        </w:rPr>
        <w:t> </w:t>
      </w:r>
      <w:r w:rsidR="00001BAD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001BAD">
        <w:rPr>
          <w:rFonts w:ascii="Arial" w:hAnsi="Arial" w:cs="Arial"/>
          <w:sz w:val="22"/>
          <w:szCs w:val="22"/>
        </w:rPr>
        <w:t xml:space="preserve"> (dále jen „tato vyhláška“)</w:t>
      </w:r>
      <w:r w:rsidR="00001BAD" w:rsidRPr="002B668D">
        <w:rPr>
          <w:rFonts w:ascii="Arial" w:hAnsi="Arial" w:cs="Arial"/>
          <w:sz w:val="22"/>
          <w:szCs w:val="22"/>
        </w:rPr>
        <w:t xml:space="preserve">: </w:t>
      </w:r>
    </w:p>
    <w:p w14:paraId="06D133AF" w14:textId="5ACBF94D" w:rsidR="008E3E92" w:rsidRDefault="008E3E92" w:rsidP="008E3E9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2B87A92" w14:textId="77777777" w:rsidR="008E3E92" w:rsidRPr="0001228D" w:rsidRDefault="008E3E92" w:rsidP="008E3E9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A42FD25" w14:textId="77777777" w:rsidR="008E3E92" w:rsidRDefault="008E3E92" w:rsidP="008E3E9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ČÁST I.</w:t>
      </w:r>
    </w:p>
    <w:p w14:paraId="16F64092" w14:textId="77777777" w:rsidR="008E3E92" w:rsidRDefault="008E3E92" w:rsidP="008E3E92">
      <w:pPr>
        <w:pStyle w:val="slalnk"/>
        <w:spacing w:before="0" w:after="0"/>
        <w:rPr>
          <w:rFonts w:ascii="Arial" w:hAnsi="Arial" w:cs="Arial"/>
        </w:rPr>
      </w:pPr>
    </w:p>
    <w:p w14:paraId="0017E980" w14:textId="77777777" w:rsidR="008E3E92" w:rsidRDefault="008E3E92" w:rsidP="008E3E9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ZÁKLADNÍ USTANOVENÍ </w:t>
      </w:r>
    </w:p>
    <w:p w14:paraId="3065796A" w14:textId="77777777" w:rsidR="008E3E92" w:rsidRDefault="008E3E92" w:rsidP="008E3E92">
      <w:pPr>
        <w:pStyle w:val="slalnk"/>
        <w:spacing w:before="0" w:after="0"/>
        <w:rPr>
          <w:rFonts w:ascii="Arial" w:hAnsi="Arial" w:cs="Arial"/>
        </w:rPr>
      </w:pPr>
    </w:p>
    <w:p w14:paraId="3FEFADE7" w14:textId="77777777" w:rsidR="008E3E92" w:rsidRPr="0001228D" w:rsidRDefault="008E3E92" w:rsidP="008E3E92">
      <w:pPr>
        <w:pStyle w:val="slalnk"/>
        <w:spacing w:before="0" w:after="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8EF4896" w14:textId="77777777" w:rsidR="008E3E92" w:rsidRDefault="008E3E92" w:rsidP="008E3E92">
      <w:pPr>
        <w:pStyle w:val="Nzvylnk"/>
        <w:spacing w:before="0" w:after="0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00A2465" w14:textId="12EBBE8B" w:rsidR="008E3E92" w:rsidRDefault="008E3E92" w:rsidP="00001BAD">
      <w:pPr>
        <w:pStyle w:val="Nzvylnk"/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D149D">
        <w:rPr>
          <w:rFonts w:ascii="Arial" w:hAnsi="Arial" w:cs="Arial"/>
          <w:b w:val="0"/>
          <w:sz w:val="22"/>
          <w:szCs w:val="22"/>
        </w:rPr>
        <w:t xml:space="preserve">(1)    </w:t>
      </w:r>
      <w:r>
        <w:rPr>
          <w:rFonts w:ascii="Arial" w:hAnsi="Arial" w:cs="Arial"/>
          <w:b w:val="0"/>
          <w:sz w:val="22"/>
          <w:szCs w:val="22"/>
        </w:rPr>
        <w:t xml:space="preserve">   </w:t>
      </w:r>
      <w:r w:rsidRPr="004D149D">
        <w:rPr>
          <w:rFonts w:ascii="Arial" w:hAnsi="Arial" w:cs="Arial"/>
          <w:b w:val="0"/>
          <w:sz w:val="22"/>
          <w:szCs w:val="22"/>
        </w:rPr>
        <w:t>Obec</w:t>
      </w:r>
      <w:r w:rsidR="00644F22">
        <w:rPr>
          <w:rFonts w:ascii="Arial" w:hAnsi="Arial" w:cs="Arial"/>
          <w:b w:val="0"/>
          <w:sz w:val="22"/>
          <w:szCs w:val="22"/>
        </w:rPr>
        <w:t xml:space="preserve"> Kuřimská Nová Ves</w:t>
      </w:r>
      <w:r w:rsidRPr="004D149D">
        <w:rPr>
          <w:rFonts w:ascii="Arial" w:hAnsi="Arial" w:cs="Arial"/>
          <w:b w:val="0"/>
          <w:sz w:val="22"/>
          <w:szCs w:val="22"/>
        </w:rPr>
        <w:t xml:space="preserve"> </w:t>
      </w:r>
      <w:r w:rsidR="00001BAD">
        <w:rPr>
          <w:rFonts w:ascii="Arial" w:hAnsi="Arial" w:cs="Arial"/>
          <w:b w:val="0"/>
          <w:sz w:val="22"/>
          <w:szCs w:val="22"/>
        </w:rPr>
        <w:t>touto vyhláškou zavádí místní poplatek z pobytu (dále jen „poplatek“</w:t>
      </w:r>
    </w:p>
    <w:p w14:paraId="50231AA5" w14:textId="419D5538" w:rsidR="008E3E92" w:rsidRPr="005410B8" w:rsidRDefault="008E3E92" w:rsidP="008E3E92">
      <w:pPr>
        <w:pStyle w:val="Nzvylnk"/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</w:rPr>
        <w:t>(2)</w:t>
      </w:r>
      <w:r>
        <w:rPr>
          <w:rFonts w:ascii="Arial" w:hAnsi="Arial" w:cs="Arial"/>
          <w:b w:val="0"/>
          <w:sz w:val="22"/>
          <w:szCs w:val="22"/>
        </w:rPr>
        <w:tab/>
        <w:t>Správcem poplatku je obecní úřad</w:t>
      </w:r>
      <w:r w:rsidR="00001BAD">
        <w:rPr>
          <w:rFonts w:ascii="Arial" w:hAnsi="Arial" w:cs="Arial"/>
          <w:b w:val="0"/>
          <w:sz w:val="22"/>
          <w:szCs w:val="22"/>
        </w:rPr>
        <w:t xml:space="preserve"> Kuřimská Nová Ves</w:t>
      </w:r>
      <w:r>
        <w:rPr>
          <w:rFonts w:ascii="Arial" w:hAnsi="Arial" w:cs="Arial"/>
          <w:b w:val="0"/>
          <w:sz w:val="22"/>
          <w:szCs w:val="22"/>
        </w:rPr>
        <w:t xml:space="preserve"> (dále jen „správce poplatku“).</w:t>
      </w:r>
      <w:r w:rsidRPr="005410B8">
        <w:rPr>
          <w:rFonts w:ascii="Arial" w:hAnsi="Arial" w:cs="Arial"/>
          <w:b w:val="0"/>
          <w:sz w:val="22"/>
          <w:szCs w:val="22"/>
          <w:vertAlign w:val="superscript"/>
        </w:rPr>
        <w:t>1</w:t>
      </w:r>
    </w:p>
    <w:p w14:paraId="592AB612" w14:textId="2E880CC5" w:rsidR="008E3E92" w:rsidRDefault="008E3E92" w:rsidP="00001BAD">
      <w:pPr>
        <w:pStyle w:val="slalnk"/>
        <w:spacing w:before="0" w:after="0"/>
        <w:jc w:val="left"/>
        <w:rPr>
          <w:rFonts w:ascii="Arial" w:hAnsi="Arial" w:cs="Arial"/>
        </w:rPr>
      </w:pPr>
    </w:p>
    <w:p w14:paraId="5697B877" w14:textId="6837B8D0" w:rsidR="008E3E92" w:rsidRPr="007C6483" w:rsidRDefault="008E3E92" w:rsidP="008E3E92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</w:t>
      </w:r>
      <w:r w:rsidR="00001BAD">
        <w:rPr>
          <w:rFonts w:ascii="Arial" w:hAnsi="Arial" w:cs="Arial"/>
        </w:rPr>
        <w:t>2</w:t>
      </w:r>
    </w:p>
    <w:p w14:paraId="158C849A" w14:textId="77777777" w:rsidR="008E3E92" w:rsidRPr="007C6483" w:rsidRDefault="008E3E92" w:rsidP="008E3E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4AC7B37A" w14:textId="77777777" w:rsidR="008E3E92" w:rsidRPr="00556FBB" w:rsidRDefault="008E3E92" w:rsidP="008E3E9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</w:t>
      </w:r>
      <w:r>
        <w:rPr>
          <w:rFonts w:ascii="Arial" w:hAnsi="Arial" w:cs="Arial"/>
          <w:sz w:val="22"/>
          <w:szCs w:val="22"/>
        </w:rPr>
        <w:t xml:space="preserve"> z pobytu (dále jen „poplatek“) </w:t>
      </w:r>
      <w:r w:rsidRPr="00030293">
        <w:rPr>
          <w:rFonts w:ascii="Arial" w:hAnsi="Arial" w:cs="Arial"/>
          <w:sz w:val="22"/>
          <w:szCs w:val="22"/>
        </w:rPr>
        <w:t>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5C653B">
        <w:rPr>
          <w:rFonts w:ascii="Arial" w:hAnsi="Arial" w:cs="Arial"/>
          <w:sz w:val="22"/>
          <w:szCs w:val="22"/>
          <w:vertAlign w:val="superscript"/>
        </w:rPr>
        <w:t>9</w:t>
      </w:r>
    </w:p>
    <w:p w14:paraId="6A3D3D9D" w14:textId="77777777" w:rsidR="008E3E92" w:rsidRPr="00030293" w:rsidRDefault="008E3E92" w:rsidP="008E3E9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5C653B">
        <w:rPr>
          <w:rFonts w:ascii="Arial" w:hAnsi="Arial" w:cs="Arial"/>
          <w:sz w:val="20"/>
          <w:szCs w:val="20"/>
          <w:vertAlign w:val="superscript"/>
        </w:rPr>
        <w:t>10</w:t>
      </w:r>
    </w:p>
    <w:p w14:paraId="4A719843" w14:textId="77777777" w:rsidR="008E3E92" w:rsidRPr="00030293" w:rsidRDefault="008E3E92" w:rsidP="008E3E9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5C653B">
        <w:rPr>
          <w:rFonts w:ascii="Arial" w:hAnsi="Arial" w:cs="Arial"/>
          <w:sz w:val="22"/>
          <w:szCs w:val="22"/>
          <w:vertAlign w:val="superscript"/>
        </w:rPr>
        <w:t>11</w:t>
      </w:r>
    </w:p>
    <w:p w14:paraId="02EB0F38" w14:textId="77777777" w:rsidR="008E3E92" w:rsidRPr="00030293" w:rsidRDefault="008E3E92" w:rsidP="008E3E92">
      <w:pPr>
        <w:spacing w:line="288" w:lineRule="auto"/>
        <w:ind w:left="567"/>
        <w:jc w:val="both"/>
        <w:rPr>
          <w:rFonts w:ascii="Arial" w:hAnsi="Arial" w:cs="Arial"/>
        </w:rPr>
      </w:pPr>
    </w:p>
    <w:p w14:paraId="0EB398C2" w14:textId="297667D7" w:rsidR="008E3E92" w:rsidRPr="004035A7" w:rsidRDefault="008E3E92" w:rsidP="008E3E9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01BAD">
        <w:rPr>
          <w:rFonts w:ascii="Arial" w:hAnsi="Arial" w:cs="Arial"/>
        </w:rPr>
        <w:t>3</w:t>
      </w:r>
    </w:p>
    <w:p w14:paraId="1AF813E9" w14:textId="77777777" w:rsidR="008E3E92" w:rsidRPr="00392C27" w:rsidRDefault="008E3E92" w:rsidP="008E3E92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A209C6C" w14:textId="77777777" w:rsidR="003539D1" w:rsidRPr="00BB0291" w:rsidRDefault="00BB0291" w:rsidP="00BB0291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8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 8 dnů.</w:t>
      </w:r>
    </w:p>
    <w:p w14:paraId="101DBFB7" w14:textId="77777777" w:rsidR="008E3E92" w:rsidRPr="003539D1" w:rsidRDefault="008E3E92" w:rsidP="008E3E9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39D1">
        <w:rPr>
          <w:rFonts w:ascii="Arial" w:hAnsi="Arial" w:cs="Arial"/>
          <w:sz w:val="22"/>
          <w:szCs w:val="22"/>
        </w:rPr>
        <w:t>V ohlášení plátce uvede</w:t>
      </w:r>
      <w:r w:rsidRPr="003539D1"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3539D1">
        <w:rPr>
          <w:rFonts w:ascii="Arial" w:hAnsi="Arial" w:cs="Arial"/>
          <w:sz w:val="22"/>
          <w:szCs w:val="22"/>
          <w:vertAlign w:val="superscript"/>
        </w:rPr>
        <w:t>12</w:t>
      </w:r>
    </w:p>
    <w:p w14:paraId="60509935" w14:textId="77777777" w:rsidR="008E3E92" w:rsidRPr="00376155" w:rsidRDefault="008E3E92" w:rsidP="008E3E9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0F127C45" w14:textId="77777777" w:rsidR="008E3E92" w:rsidRPr="00376155" w:rsidRDefault="008E3E92" w:rsidP="008E3E9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3619C3" w14:textId="77777777" w:rsidR="008E3E92" w:rsidRPr="00376155" w:rsidRDefault="008E3E92" w:rsidP="008E3E9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14:paraId="5D873E9B" w14:textId="77777777" w:rsidR="008E3E92" w:rsidRDefault="008E3E92" w:rsidP="008E3E9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284B5F">
        <w:rPr>
          <w:rFonts w:ascii="Arial" w:hAnsi="Arial" w:cs="Arial"/>
          <w:sz w:val="22"/>
          <w:szCs w:val="22"/>
          <w:vertAlign w:val="superscript"/>
        </w:rPr>
        <w:t>13</w:t>
      </w:r>
    </w:p>
    <w:p w14:paraId="2879A850" w14:textId="77777777" w:rsidR="008E3E92" w:rsidRDefault="008E3E92" w:rsidP="008E3E9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5E3ABD08" w14:textId="77777777" w:rsidR="008E3E92" w:rsidRDefault="008E3E92" w:rsidP="008E3E92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5C653B">
        <w:rPr>
          <w:rFonts w:ascii="Arial" w:hAnsi="Arial" w:cs="Arial"/>
          <w:sz w:val="22"/>
          <w:szCs w:val="22"/>
          <w:vertAlign w:val="superscript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5C653B">
        <w:rPr>
          <w:rFonts w:ascii="Arial" w:hAnsi="Arial" w:cs="Arial"/>
          <w:sz w:val="18"/>
          <w:szCs w:val="18"/>
        </w:rPr>
        <w:t>§ 3a zákona o místních poplatcích</w:t>
      </w:r>
    </w:p>
    <w:p w14:paraId="0E72D00C" w14:textId="77777777" w:rsidR="008E3E92" w:rsidRDefault="008E3E92" w:rsidP="008E3E92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5C653B"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  <w:p w14:paraId="65A424AA" w14:textId="77777777" w:rsidR="008E3E92" w:rsidRDefault="008E3E92" w:rsidP="008E3E92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5C653B">
        <w:rPr>
          <w:rFonts w:ascii="Arial" w:hAnsi="Arial" w:cs="Arial"/>
          <w:sz w:val="18"/>
          <w:szCs w:val="18"/>
          <w:vertAlign w:val="superscript"/>
        </w:rPr>
        <w:t>11</w:t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  <w:p w14:paraId="651F7276" w14:textId="77777777" w:rsidR="008E3E92" w:rsidRDefault="008E3E92" w:rsidP="008E3E92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284B5F">
        <w:rPr>
          <w:rFonts w:ascii="Arial" w:hAnsi="Arial" w:cs="Arial"/>
          <w:sz w:val="18"/>
          <w:szCs w:val="18"/>
          <w:vertAlign w:val="superscript"/>
        </w:rPr>
        <w:t>12</w:t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  <w:p w14:paraId="0276F781" w14:textId="77777777" w:rsidR="008E3E92" w:rsidRDefault="008E3E92" w:rsidP="008E3E92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284B5F">
        <w:rPr>
          <w:rFonts w:ascii="Arial" w:hAnsi="Arial" w:cs="Arial"/>
          <w:sz w:val="18"/>
          <w:szCs w:val="18"/>
          <w:vertAlign w:val="superscript"/>
        </w:rPr>
        <w:t>13</w:t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  <w:p w14:paraId="2901D327" w14:textId="77777777" w:rsidR="008E3E92" w:rsidRPr="0033166B" w:rsidRDefault="008E3E92" w:rsidP="008E3E9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60E36FE" w14:textId="77777777" w:rsidR="008E3E92" w:rsidRPr="00376155" w:rsidRDefault="008E3E92" w:rsidP="008E3E9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F60A39">
        <w:rPr>
          <w:rFonts w:ascii="Arial" w:hAnsi="Arial" w:cs="Arial"/>
          <w:sz w:val="22"/>
          <w:szCs w:val="22"/>
          <w:vertAlign w:val="superscript"/>
        </w:rPr>
        <w:t>14</w:t>
      </w:r>
    </w:p>
    <w:p w14:paraId="2A60851E" w14:textId="77777777" w:rsidR="008E3E92" w:rsidRDefault="008E3E92" w:rsidP="008E3E9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F60A39">
        <w:rPr>
          <w:rFonts w:ascii="Arial" w:hAnsi="Arial" w:cs="Arial"/>
          <w:sz w:val="22"/>
          <w:szCs w:val="22"/>
          <w:vertAlign w:val="superscript"/>
        </w:rPr>
        <w:t>15</w:t>
      </w:r>
    </w:p>
    <w:p w14:paraId="53DF9761" w14:textId="77777777" w:rsidR="008E3E92" w:rsidRPr="00376155" w:rsidRDefault="008E3E92" w:rsidP="008E3E9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3BF4904" w14:textId="77777777" w:rsidR="008E3E92" w:rsidRDefault="008E3E92" w:rsidP="008E3E9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61040F" w14:textId="70D4F635" w:rsidR="008E3E92" w:rsidRDefault="008E3E92" w:rsidP="008E3E9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 w:rsidR="00001BAD">
        <w:rPr>
          <w:rFonts w:ascii="Arial" w:hAnsi="Arial" w:cs="Arial"/>
        </w:rPr>
        <w:t>4</w:t>
      </w:r>
    </w:p>
    <w:p w14:paraId="50E5729D" w14:textId="77777777" w:rsidR="008E3E92" w:rsidRPr="008A346C" w:rsidRDefault="008E3E92" w:rsidP="008E3E9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</w:p>
    <w:p w14:paraId="0D6ACF99" w14:textId="77777777" w:rsidR="008E3E92" w:rsidRDefault="008E3E92" w:rsidP="008E3E92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55AADCE6" w14:textId="77777777" w:rsidR="008E3E92" w:rsidRPr="008A346C" w:rsidRDefault="008E3E92" w:rsidP="008E3E9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</w:t>
      </w:r>
      <w:proofErr w:type="gramStart"/>
      <w:r w:rsidRPr="008A346C">
        <w:rPr>
          <w:rFonts w:ascii="Arial" w:hAnsi="Arial" w:cs="Arial"/>
          <w:sz w:val="22"/>
          <w:szCs w:val="22"/>
        </w:rPr>
        <w:t>jsou</w:t>
      </w:r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16E945DD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E29EEC1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9B90FD1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4BA0BD7C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09221EC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občanský průkaz, </w:t>
      </w:r>
    </w:p>
    <w:p w14:paraId="312C5FCF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0E645275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9BC0635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7D46DF77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2F7CB9F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74B621D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1FFB3B9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099E9B19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24B0CE39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2DE426C4" w14:textId="77777777" w:rsidR="008E3E92" w:rsidRPr="008A346C" w:rsidRDefault="008E3E92" w:rsidP="008E3E9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24B000AD" w14:textId="77777777" w:rsidR="008E3E92" w:rsidRDefault="008E3E92" w:rsidP="008E3E9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0F16ADAA" w14:textId="77777777" w:rsidR="008E3E92" w:rsidRDefault="008E3E92" w:rsidP="008E3E92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4110ACD" w14:textId="0E49D82C" w:rsidR="008E3E92" w:rsidRPr="008A346C" w:rsidRDefault="008E3E92" w:rsidP="008E3E9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 w:rsidR="00001BAD">
        <w:rPr>
          <w:rFonts w:ascii="Arial" w:hAnsi="Arial" w:cs="Arial"/>
        </w:rPr>
        <w:t>5</w:t>
      </w:r>
    </w:p>
    <w:p w14:paraId="4CD85594" w14:textId="77777777" w:rsidR="008E3E92" w:rsidRPr="008A346C" w:rsidRDefault="008E3E92" w:rsidP="008E3E92">
      <w:pPr>
        <w:pStyle w:val="Nadpisparagrafu"/>
        <w:numPr>
          <w:ilvl w:val="0"/>
          <w:numId w:val="6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2"/>
      </w:r>
    </w:p>
    <w:p w14:paraId="2257F964" w14:textId="77777777" w:rsidR="008E3E92" w:rsidRPr="008A346C" w:rsidRDefault="008E3E92" w:rsidP="008E3E92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24073703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43D64515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E250C0D" w14:textId="77777777" w:rsidR="008E3E92" w:rsidRPr="008A346C" w:rsidRDefault="008E3E92" w:rsidP="008E3E92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3E4C04E5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0564AB8C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0215D1FC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1A2565E6" w14:textId="77777777" w:rsidR="008E3E92" w:rsidRDefault="008E3E92" w:rsidP="008E3E92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27C2E89F" w14:textId="77777777" w:rsidR="008E3E92" w:rsidRPr="008A346C" w:rsidRDefault="008E3E92" w:rsidP="008E3E92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7B62F1DA" w14:textId="77777777" w:rsidR="008E3E92" w:rsidRPr="008A346C" w:rsidRDefault="008E3E92" w:rsidP="008E3E92">
      <w:pPr>
        <w:pStyle w:val="Textpsmene"/>
        <w:numPr>
          <w:ilvl w:val="3"/>
          <w:numId w:val="9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1DE52D16" w14:textId="77777777"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7BFF6640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1002AD79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51C5B720" w14:textId="77777777"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290F1AFF" w14:textId="267D5351" w:rsidR="008E3E92" w:rsidRPr="004035A7" w:rsidRDefault="008E3E92" w:rsidP="008E3E9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01BAD">
        <w:rPr>
          <w:rFonts w:ascii="Arial" w:hAnsi="Arial" w:cs="Arial"/>
        </w:rPr>
        <w:t>6</w:t>
      </w:r>
    </w:p>
    <w:p w14:paraId="438B7058" w14:textId="77777777" w:rsidR="008E3E92" w:rsidRPr="0080616A" w:rsidRDefault="008E3E92" w:rsidP="008E3E92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761B34A" w14:textId="77777777" w:rsidR="008E3E92" w:rsidRPr="0083237D" w:rsidRDefault="008E3E92" w:rsidP="008E3E9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3237D">
        <w:rPr>
          <w:rFonts w:ascii="Arial" w:hAnsi="Arial" w:cs="Arial"/>
          <w:sz w:val="22"/>
          <w:szCs w:val="22"/>
        </w:rPr>
        <w:t>Sazba poplatku činí</w:t>
      </w:r>
      <w:r w:rsidR="00644F22">
        <w:rPr>
          <w:rFonts w:ascii="Arial" w:hAnsi="Arial" w:cs="Arial"/>
          <w:sz w:val="22"/>
          <w:szCs w:val="22"/>
        </w:rPr>
        <w:t xml:space="preserve"> 4</w:t>
      </w:r>
      <w:r w:rsidRPr="0083237D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A27F71F" w14:textId="77777777" w:rsidR="008E3E92" w:rsidRPr="001B76CE" w:rsidRDefault="008E3E92" w:rsidP="008E3E92">
      <w:pPr>
        <w:spacing w:line="288" w:lineRule="auto"/>
        <w:jc w:val="both"/>
        <w:rPr>
          <w:rFonts w:ascii="Arial" w:hAnsi="Arial" w:cs="Arial"/>
          <w:color w:val="2E74B5"/>
          <w:sz w:val="22"/>
          <w:szCs w:val="22"/>
        </w:rPr>
      </w:pPr>
    </w:p>
    <w:p w14:paraId="4A4046EA" w14:textId="0023B082" w:rsidR="008E3E92" w:rsidRPr="004035A7" w:rsidRDefault="008E3E92" w:rsidP="008E3E9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01BAD">
        <w:rPr>
          <w:rFonts w:ascii="Arial" w:hAnsi="Arial" w:cs="Arial"/>
        </w:rPr>
        <w:t>7</w:t>
      </w:r>
    </w:p>
    <w:p w14:paraId="1EED5301" w14:textId="77777777" w:rsidR="008E3E92" w:rsidRPr="003F73B1" w:rsidRDefault="008E3E92" w:rsidP="008E3E92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1961898" w14:textId="77777777" w:rsidR="008E3E92" w:rsidRPr="00A25837" w:rsidRDefault="008E3E92" w:rsidP="008E3E9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644F2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644F22">
        <w:rPr>
          <w:rFonts w:ascii="Arial" w:hAnsi="Arial" w:cs="Arial"/>
          <w:sz w:val="22"/>
          <w:szCs w:val="22"/>
        </w:rPr>
        <w:t>6. kalendářního roku</w:t>
      </w:r>
      <w:r w:rsidR="00BB0291">
        <w:rPr>
          <w:rFonts w:ascii="Arial" w:hAnsi="Arial" w:cs="Arial"/>
          <w:sz w:val="22"/>
          <w:szCs w:val="22"/>
        </w:rPr>
        <w:t xml:space="preserve"> za předchozí rok</w:t>
      </w:r>
      <w:r w:rsidR="00644F22">
        <w:rPr>
          <w:rFonts w:ascii="Arial" w:hAnsi="Arial" w:cs="Arial"/>
          <w:sz w:val="22"/>
          <w:szCs w:val="22"/>
        </w:rPr>
        <w:t>.</w:t>
      </w:r>
    </w:p>
    <w:p w14:paraId="463A40C8" w14:textId="46B314D6" w:rsidR="008E3E92" w:rsidRPr="004035A7" w:rsidRDefault="008E3E92" w:rsidP="008E3E9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01BAD">
        <w:rPr>
          <w:rFonts w:ascii="Arial" w:hAnsi="Arial" w:cs="Arial"/>
        </w:rPr>
        <w:t>8</w:t>
      </w:r>
    </w:p>
    <w:p w14:paraId="43D41006" w14:textId="77777777" w:rsidR="008E3E92" w:rsidRPr="004035A7" w:rsidRDefault="008E3E92" w:rsidP="008E3E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9778814" w14:textId="77777777" w:rsidR="008E3E92" w:rsidRPr="0033166B" w:rsidRDefault="008E3E92" w:rsidP="008E3E92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</w:t>
      </w: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9AC2F33" w14:textId="77777777" w:rsidR="008E3E92" w:rsidRPr="0033166B" w:rsidRDefault="008E3E92" w:rsidP="008E3E92">
      <w:pPr>
        <w:pStyle w:val="Textpsmene"/>
        <w:numPr>
          <w:ilvl w:val="3"/>
          <w:numId w:val="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1D9B7964" w14:textId="77777777"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</w:t>
      </w:r>
      <w:r>
        <w:rPr>
          <w:rFonts w:ascii="Arial" w:hAnsi="Arial" w:cs="Arial"/>
          <w:sz w:val="22"/>
          <w:szCs w:val="22"/>
        </w:rPr>
        <w:t xml:space="preserve"> a dále osoba starší 70 let,</w:t>
      </w:r>
    </w:p>
    <w:p w14:paraId="708CBE34" w14:textId="77777777"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6269B8AA" w14:textId="77777777" w:rsidR="008E3E92" w:rsidRPr="0033166B" w:rsidRDefault="008E3E92" w:rsidP="008E3E92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hrazená jako příspěvková lázeňská léčebně rehabilitační péče podle zákona upravujícího veřejné zdravotní pojištění, nebo </w:t>
      </w:r>
    </w:p>
    <w:p w14:paraId="0CDE41A1" w14:textId="77777777" w:rsidR="008E3E92" w:rsidRPr="0033166B" w:rsidRDefault="008E3E92" w:rsidP="008E3E92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2. nehrazená z veřejného zdravotního pojištění,</w:t>
      </w:r>
    </w:p>
    <w:p w14:paraId="4588783B" w14:textId="77777777"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1F7958DC" w14:textId="77777777"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33166B">
        <w:rPr>
          <w:rFonts w:ascii="Arial" w:hAnsi="Arial" w:cs="Arial"/>
          <w:sz w:val="22"/>
          <w:szCs w:val="22"/>
        </w:rPr>
        <w:t>pro právnickou nebo podnikající fyzickou osobu nebo</w:t>
      </w:r>
    </w:p>
    <w:p w14:paraId="0D52B935" w14:textId="77777777"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pobývající na území obce</w:t>
      </w:r>
    </w:p>
    <w:p w14:paraId="3997CC18" w14:textId="77777777" w:rsidR="008E3E92" w:rsidRPr="0033166B" w:rsidRDefault="008E3E92" w:rsidP="008E3E9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0F7D8425" w14:textId="77777777" w:rsidR="008E3E92" w:rsidRPr="0033166B" w:rsidRDefault="008E3E92" w:rsidP="008E3E9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5D434799" w14:textId="77777777" w:rsidR="008E3E92" w:rsidRPr="0033166B" w:rsidRDefault="008E3E92" w:rsidP="008E3E9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>v zařízení sloužícím k pomoci lidem v ohrožení nebo nouzi provozovaném veřejně prospěšným poplatníkem daně z příjmů právnických osob, nebo</w:t>
      </w:r>
    </w:p>
    <w:p w14:paraId="791E8F59" w14:textId="77777777" w:rsidR="008E3E92" w:rsidRPr="0033166B" w:rsidRDefault="008E3E92" w:rsidP="008E3E9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246E3036" w14:textId="77777777" w:rsidR="008E3E92" w:rsidRPr="0033166B" w:rsidRDefault="008E3E92" w:rsidP="008E3E92">
      <w:pPr>
        <w:pStyle w:val="Textpsmene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3C4A3B" w14:textId="77777777" w:rsidR="008E3E92" w:rsidRDefault="008E3E92" w:rsidP="008E3E92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(2) </w:t>
      </w:r>
      <w:r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</w:p>
    <w:p w14:paraId="4DF87F44" w14:textId="77777777" w:rsidR="008E3E92" w:rsidRPr="0033166B" w:rsidRDefault="008E3E92" w:rsidP="008E3E92">
      <w:pPr>
        <w:pStyle w:val="Textodstavce"/>
        <w:numPr>
          <w:ilvl w:val="0"/>
          <w:numId w:val="0"/>
        </w:numPr>
        <w:spacing w:before="0" w:line="312" w:lineRule="auto"/>
        <w:ind w:left="567" w:hanging="425"/>
        <w:outlineLvl w:val="9"/>
        <w:rPr>
          <w:rFonts w:ascii="Arial" w:hAnsi="Arial" w:cs="Arial"/>
          <w:sz w:val="22"/>
          <w:szCs w:val="22"/>
        </w:rPr>
      </w:pPr>
    </w:p>
    <w:p w14:paraId="513738A1" w14:textId="77777777" w:rsidR="008E3E92" w:rsidRPr="00EB0A25" w:rsidRDefault="008E3E92" w:rsidP="008E3E9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846C07" w14:textId="673DA6CD" w:rsidR="008E3E92" w:rsidRPr="005155AF" w:rsidRDefault="008E3E92" w:rsidP="008E3E92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001BAD">
        <w:rPr>
          <w:rFonts w:ascii="Arial" w:hAnsi="Arial" w:cs="Arial"/>
        </w:rPr>
        <w:t>9</w:t>
      </w:r>
    </w:p>
    <w:p w14:paraId="493125D4" w14:textId="77777777" w:rsidR="008E3E92" w:rsidRPr="005155AF" w:rsidRDefault="008E3E92" w:rsidP="008E3E92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742378B" w14:textId="77777777" w:rsidR="00001BAD" w:rsidRPr="005155AF" w:rsidRDefault="00001BAD" w:rsidP="00001BAD">
      <w:pPr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 xml:space="preserve">Nebudou-li poplatky odvedeny plátcem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25991D0" w14:textId="7FFE0266" w:rsidR="00001BAD" w:rsidRDefault="00001BAD" w:rsidP="00001BAD">
      <w:pPr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14:paraId="0ED7AB3D" w14:textId="77777777" w:rsidR="00001BAD" w:rsidRDefault="00001BAD" w:rsidP="00001BAD">
      <w:pPr>
        <w:pStyle w:val="slalnk"/>
        <w:spacing w:before="0" w:after="120" w:line="312" w:lineRule="auto"/>
        <w:ind w:left="567"/>
        <w:rPr>
          <w:rFonts w:ascii="Arial" w:hAnsi="Arial" w:cs="Arial"/>
        </w:rPr>
      </w:pPr>
    </w:p>
    <w:p w14:paraId="61FD175E" w14:textId="12FCFF37" w:rsidR="00001BAD" w:rsidRDefault="00001BAD" w:rsidP="00001BAD">
      <w:pPr>
        <w:pStyle w:val="slalnk"/>
        <w:spacing w:before="0" w:after="120" w:line="312" w:lineRule="auto"/>
        <w:ind w:left="567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14:paraId="457655ED" w14:textId="77777777" w:rsidR="00001BAD" w:rsidRPr="00007D87" w:rsidRDefault="00001BAD" w:rsidP="00001BAD">
      <w:pPr>
        <w:pStyle w:val="slalnk"/>
        <w:spacing w:before="0" w:after="120" w:line="312" w:lineRule="auto"/>
        <w:ind w:left="567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1C48BC94" w14:textId="53C6B96C" w:rsidR="007E755C" w:rsidRDefault="00001BAD" w:rsidP="00001BAD">
      <w:pPr>
        <w:pStyle w:val="Odstavecseseznamem"/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1BAD">
        <w:rPr>
          <w:rFonts w:ascii="Arial" w:hAnsi="Arial" w:cs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</w:t>
      </w:r>
      <w:r>
        <w:rPr>
          <w:rFonts w:ascii="Arial" w:hAnsi="Arial" w:cs="Arial"/>
          <w:sz w:val="22"/>
          <w:szCs w:val="22"/>
        </w:rPr>
        <w:t xml:space="preserve"> 15</w:t>
      </w:r>
      <w:r w:rsidRPr="00001BAD">
        <w:rPr>
          <w:rFonts w:ascii="Arial" w:hAnsi="Arial" w:cs="Arial"/>
          <w:sz w:val="22"/>
          <w:szCs w:val="22"/>
        </w:rPr>
        <w:t xml:space="preserve"> dnů ode dne nabytí její účinnosti</w:t>
      </w:r>
      <w:r>
        <w:rPr>
          <w:rFonts w:ascii="Arial" w:hAnsi="Arial" w:cs="Arial"/>
          <w:sz w:val="22"/>
          <w:szCs w:val="22"/>
        </w:rPr>
        <w:t>.</w:t>
      </w:r>
    </w:p>
    <w:p w14:paraId="2D7747EB" w14:textId="77777777" w:rsidR="007E755C" w:rsidRPr="00362AC0" w:rsidRDefault="007E755C" w:rsidP="008E3E9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0EC728" w14:textId="424E8038" w:rsidR="008E3E92" w:rsidRPr="00DF5857" w:rsidRDefault="008E3E92" w:rsidP="008E3E92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01BAD">
        <w:rPr>
          <w:rFonts w:ascii="Arial" w:hAnsi="Arial" w:cs="Arial"/>
        </w:rPr>
        <w:t>11</w:t>
      </w:r>
    </w:p>
    <w:p w14:paraId="55FB19A1" w14:textId="77777777" w:rsidR="008E3E92" w:rsidRPr="00DF5857" w:rsidRDefault="008E3E92" w:rsidP="008E3E9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1D131600" w14:textId="77777777" w:rsidR="008E3E92" w:rsidRDefault="008E3E92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3FAFAF" w14:textId="77777777" w:rsidR="008E3E92" w:rsidRDefault="008E3E92" w:rsidP="008E3E92">
      <w:pPr>
        <w:spacing w:before="12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Na právní vztahy vzniklé přede dnem nabytí účinnosti této vyhlášky se vztahují ustanovení dosavadní obecně závazné vyhlášky.</w:t>
      </w:r>
    </w:p>
    <w:p w14:paraId="034A0A4B" w14:textId="1ECE2F7B" w:rsidR="008E3E92" w:rsidRPr="00001BAD" w:rsidRDefault="008E3E92" w:rsidP="00001BAD">
      <w:pPr>
        <w:spacing w:before="12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362AC0">
        <w:rPr>
          <w:rFonts w:ascii="Arial" w:hAnsi="Arial" w:cs="Arial"/>
          <w:sz w:val="22"/>
          <w:szCs w:val="22"/>
        </w:rPr>
        <w:t>2)</w:t>
      </w:r>
      <w:r w:rsidRPr="00362AC0">
        <w:rPr>
          <w:rFonts w:ascii="Arial" w:hAnsi="Arial" w:cs="Arial"/>
          <w:sz w:val="22"/>
          <w:szCs w:val="22"/>
        </w:rPr>
        <w:tab/>
        <w:t xml:space="preserve">Zrušuje se obecně závazná vyhláška </w:t>
      </w:r>
      <w:r w:rsidR="002229A0">
        <w:rPr>
          <w:rFonts w:ascii="Arial" w:hAnsi="Arial" w:cs="Arial"/>
          <w:sz w:val="22"/>
          <w:szCs w:val="22"/>
        </w:rPr>
        <w:t>č. 1</w:t>
      </w:r>
      <w:r w:rsidRPr="00362AC0">
        <w:rPr>
          <w:rFonts w:ascii="Arial" w:hAnsi="Arial" w:cs="Arial"/>
          <w:sz w:val="22"/>
          <w:szCs w:val="22"/>
        </w:rPr>
        <w:t xml:space="preserve"> o místních poplatcích ze dne </w:t>
      </w:r>
      <w:r w:rsidR="002229A0">
        <w:rPr>
          <w:rFonts w:ascii="Arial" w:hAnsi="Arial" w:cs="Arial"/>
          <w:sz w:val="22"/>
          <w:szCs w:val="22"/>
        </w:rPr>
        <w:t>1.1.2017</w:t>
      </w:r>
      <w:r w:rsidR="00001BAD">
        <w:rPr>
          <w:rFonts w:ascii="Arial" w:hAnsi="Arial" w:cs="Arial"/>
          <w:sz w:val="22"/>
          <w:szCs w:val="22"/>
        </w:rPr>
        <w:t>.</w:t>
      </w:r>
    </w:p>
    <w:p w14:paraId="4A798C81" w14:textId="77777777" w:rsidR="008E3E92" w:rsidRPr="00DF5857" w:rsidRDefault="008E3E92" w:rsidP="008E3E9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644F22">
        <w:rPr>
          <w:rFonts w:ascii="Arial" w:hAnsi="Arial" w:cs="Arial"/>
        </w:rPr>
        <w:t>25</w:t>
      </w:r>
    </w:p>
    <w:p w14:paraId="340FFF9E" w14:textId="77777777" w:rsidR="008E3E92" w:rsidRPr="00AE108A" w:rsidRDefault="008E3E92" w:rsidP="00AE108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4CE1734" w14:textId="77777777" w:rsidR="00AE108A" w:rsidRDefault="00AE108A" w:rsidP="002229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515D18AE" w14:textId="77777777" w:rsidR="008E3E92" w:rsidRDefault="008E3E92" w:rsidP="008E3E9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88AF89" w14:textId="77777777" w:rsidR="008E3E92" w:rsidRDefault="008E3E92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C3234A" w14:textId="77777777" w:rsidR="008E3E92" w:rsidRDefault="008E3E92" w:rsidP="008E3E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2DA5EC" w14:textId="77777777" w:rsidR="008E3E92" w:rsidRDefault="008E3E92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4338FB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EDE4C0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6D856C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A45AC0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3A3B69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0605CF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19A7CC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470F87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2BA6C0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A90591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476238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8FD050" w14:textId="77777777" w:rsidR="002229A0" w:rsidRDefault="002229A0" w:rsidP="008E3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378253" w14:textId="77777777" w:rsidR="008E3E92" w:rsidRDefault="008E3E92" w:rsidP="008E3E9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68F8E41" w14:textId="77777777" w:rsidR="008E3E92" w:rsidRPr="00DF5857" w:rsidRDefault="008E3E92" w:rsidP="008E3E9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C51473B" w14:textId="77777777" w:rsidR="008E3E92" w:rsidRPr="000C2DC4" w:rsidRDefault="008E3E92" w:rsidP="008E3E9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229A0">
        <w:rPr>
          <w:rFonts w:ascii="Arial" w:hAnsi="Arial" w:cs="Arial"/>
          <w:sz w:val="22"/>
          <w:szCs w:val="22"/>
        </w:rPr>
        <w:t xml:space="preserve">   </w:t>
      </w:r>
      <w:r w:rsidRPr="000C2DC4">
        <w:rPr>
          <w:rFonts w:ascii="Arial" w:hAnsi="Arial" w:cs="Arial"/>
          <w:sz w:val="22"/>
          <w:szCs w:val="22"/>
        </w:rPr>
        <w:t>J</w:t>
      </w:r>
      <w:r w:rsidR="002229A0">
        <w:rPr>
          <w:rFonts w:ascii="Arial" w:hAnsi="Arial" w:cs="Arial"/>
          <w:sz w:val="22"/>
          <w:szCs w:val="22"/>
        </w:rPr>
        <w:t>an Jaroš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2229A0">
        <w:rPr>
          <w:rFonts w:ascii="Arial" w:hAnsi="Arial" w:cs="Arial"/>
          <w:sz w:val="22"/>
          <w:szCs w:val="22"/>
        </w:rPr>
        <w:t>Ing. David Lacina</w:t>
      </w:r>
    </w:p>
    <w:p w14:paraId="45266053" w14:textId="77777777" w:rsidR="008E3E92" w:rsidRDefault="008E3E92" w:rsidP="008E3E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C4A2B56" w14:textId="77777777" w:rsidR="008E3E92" w:rsidRDefault="008E3E92" w:rsidP="008E3E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6D849D" w14:textId="77777777" w:rsidR="008E3E92" w:rsidRDefault="008E3E92" w:rsidP="008E3E9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8857D56" w14:textId="77777777" w:rsidR="008E3E92" w:rsidRDefault="008E3E92" w:rsidP="008E3E9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26214A" w14:textId="77777777" w:rsidR="008E3E92" w:rsidRDefault="008E3E92" w:rsidP="008E3E9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B45CA">
        <w:rPr>
          <w:rFonts w:ascii="Arial" w:hAnsi="Arial" w:cs="Arial"/>
          <w:sz w:val="22"/>
          <w:szCs w:val="22"/>
        </w:rPr>
        <w:t xml:space="preserve"> 13.12.2019</w:t>
      </w:r>
    </w:p>
    <w:p w14:paraId="65D7CD93" w14:textId="77777777" w:rsidR="008E3E92" w:rsidRPr="00A60454" w:rsidRDefault="008E3E92" w:rsidP="008E3E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B45CA">
        <w:rPr>
          <w:rFonts w:ascii="Arial" w:hAnsi="Arial" w:cs="Arial"/>
          <w:sz w:val="22"/>
          <w:szCs w:val="22"/>
        </w:rPr>
        <w:t xml:space="preserve"> 31.12.2019</w:t>
      </w:r>
    </w:p>
    <w:p w14:paraId="22F67B5D" w14:textId="77777777" w:rsidR="008E3E92" w:rsidRDefault="008E3E92" w:rsidP="008E3E92"/>
    <w:p w14:paraId="64E75508" w14:textId="77777777" w:rsidR="008E3E92" w:rsidRDefault="008E3E92" w:rsidP="008E3E92"/>
    <w:p w14:paraId="19B6013B" w14:textId="77777777" w:rsidR="008E3E92" w:rsidRDefault="008E3E92" w:rsidP="008E3E92"/>
    <w:p w14:paraId="7659E86E" w14:textId="77777777" w:rsidR="008E3E92" w:rsidRDefault="008E3E92" w:rsidP="008E3E92"/>
    <w:p w14:paraId="7236C669" w14:textId="77777777" w:rsidR="008E3E92" w:rsidRDefault="008E3E92" w:rsidP="008E3E92"/>
    <w:p w14:paraId="3A668D20" w14:textId="77777777" w:rsidR="008E3E92" w:rsidRDefault="008E3E92" w:rsidP="008E3E92"/>
    <w:p w14:paraId="0B40DC85" w14:textId="77777777" w:rsidR="008E3E92" w:rsidRDefault="008E3E92" w:rsidP="008E3E92"/>
    <w:p w14:paraId="52589044" w14:textId="77777777" w:rsidR="00EB67FD" w:rsidRDefault="00EB67FD"/>
    <w:sectPr w:rsidR="00EB67FD" w:rsidSect="00F363FB">
      <w:footerReference w:type="default" r:id="rId7"/>
      <w:footnotePr>
        <w:numStart w:val="16"/>
      </w:footnotePr>
      <w:endnotePr>
        <w:numFmt w:val="decimal"/>
        <w:numStart w:val="16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F44E" w14:textId="77777777" w:rsidR="00385E5E" w:rsidRDefault="00385E5E" w:rsidP="008E3E92">
      <w:r>
        <w:separator/>
      </w:r>
    </w:p>
  </w:endnote>
  <w:endnote w:type="continuationSeparator" w:id="0">
    <w:p w14:paraId="1E8621C1" w14:textId="77777777" w:rsidR="00385E5E" w:rsidRDefault="00385E5E" w:rsidP="008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8734"/>
      <w:docPartObj>
        <w:docPartGallery w:val="Page Numbers (Bottom of Page)"/>
        <w:docPartUnique/>
      </w:docPartObj>
    </w:sdtPr>
    <w:sdtContent>
      <w:p w14:paraId="6FE14873" w14:textId="77777777" w:rsidR="00000000" w:rsidRDefault="004D478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DB7">
          <w:rPr>
            <w:noProof/>
          </w:rPr>
          <w:t>1</w:t>
        </w:r>
        <w:r>
          <w:fldChar w:fldCharType="end"/>
        </w:r>
      </w:p>
    </w:sdtContent>
  </w:sdt>
  <w:p w14:paraId="30A5517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273E" w14:textId="77777777" w:rsidR="00385E5E" w:rsidRDefault="00385E5E" w:rsidP="008E3E92">
      <w:r>
        <w:separator/>
      </w:r>
    </w:p>
  </w:footnote>
  <w:footnote w:type="continuationSeparator" w:id="0">
    <w:p w14:paraId="10482DD3" w14:textId="77777777" w:rsidR="00385E5E" w:rsidRDefault="00385E5E" w:rsidP="008E3E92">
      <w:r>
        <w:continuationSeparator/>
      </w:r>
    </w:p>
  </w:footnote>
  <w:footnote w:id="1">
    <w:p w14:paraId="7CC3E56A" w14:textId="77777777" w:rsidR="008E3E92" w:rsidRPr="00F60A39" w:rsidRDefault="008E3E92" w:rsidP="008E3E92">
      <w:pPr>
        <w:pStyle w:val="Textodstavce"/>
        <w:numPr>
          <w:ilvl w:val="0"/>
          <w:numId w:val="0"/>
        </w:numPr>
        <w:spacing w:before="0"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F60A39">
        <w:rPr>
          <w:rFonts w:ascii="Arial" w:hAnsi="Arial" w:cs="Arial"/>
          <w:sz w:val="22"/>
          <w:szCs w:val="22"/>
          <w:vertAlign w:val="superscript"/>
        </w:rPr>
        <w:t>14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60A39">
        <w:rPr>
          <w:rFonts w:ascii="Arial" w:hAnsi="Arial" w:cs="Arial"/>
          <w:sz w:val="18"/>
          <w:szCs w:val="18"/>
        </w:rPr>
        <w:t>§ 14a odst. 4 zákona o místních poplatcích</w:t>
      </w:r>
    </w:p>
    <w:p w14:paraId="02451F7A" w14:textId="77777777" w:rsidR="008E3E92" w:rsidRPr="00F60A39" w:rsidRDefault="008E3E92" w:rsidP="008E3E92">
      <w:pPr>
        <w:pStyle w:val="Textodstavce"/>
        <w:numPr>
          <w:ilvl w:val="0"/>
          <w:numId w:val="0"/>
        </w:numPr>
        <w:spacing w:before="0" w:after="0" w:line="312" w:lineRule="auto"/>
        <w:ind w:left="567" w:hanging="567"/>
        <w:outlineLvl w:val="9"/>
        <w:rPr>
          <w:rFonts w:ascii="Arial" w:hAnsi="Arial" w:cs="Arial"/>
          <w:sz w:val="22"/>
          <w:szCs w:val="22"/>
          <w:vertAlign w:val="superscript"/>
        </w:rPr>
      </w:pPr>
      <w:r w:rsidRPr="00F60A39">
        <w:rPr>
          <w:rFonts w:ascii="Arial" w:hAnsi="Arial" w:cs="Arial"/>
          <w:sz w:val="22"/>
          <w:szCs w:val="22"/>
          <w:vertAlign w:val="superscript"/>
        </w:rPr>
        <w:t>15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60A39">
        <w:rPr>
          <w:rFonts w:ascii="Arial" w:hAnsi="Arial" w:cs="Arial"/>
          <w:sz w:val="18"/>
          <w:szCs w:val="18"/>
        </w:rPr>
        <w:t>§ 14a odst. 5 zákona o místních poplatcích</w:t>
      </w:r>
    </w:p>
    <w:p w14:paraId="30D54A7C" w14:textId="77777777" w:rsidR="008E3E92" w:rsidRPr="00254936" w:rsidRDefault="008E3E92" w:rsidP="008E3E92">
      <w:pPr>
        <w:pStyle w:val="Textpoznpodarou"/>
        <w:rPr>
          <w:rFonts w:ascii="Arial" w:hAnsi="Arial" w:cs="Arial"/>
          <w:sz w:val="18"/>
          <w:szCs w:val="18"/>
        </w:rPr>
      </w:pPr>
      <w:r w:rsidRPr="00254936">
        <w:rPr>
          <w:rStyle w:val="Znakapoznpodarou"/>
          <w:rFonts w:ascii="Arial" w:hAnsi="Arial" w:cs="Arial"/>
          <w:sz w:val="18"/>
          <w:szCs w:val="18"/>
        </w:rPr>
        <w:footnoteRef/>
      </w:r>
      <w:r w:rsidRPr="00254936">
        <w:rPr>
          <w:rFonts w:ascii="Arial" w:hAnsi="Arial" w:cs="Arial"/>
          <w:sz w:val="18"/>
          <w:szCs w:val="18"/>
        </w:rPr>
        <w:t xml:space="preserve"> § 3g zákona o místních poplatcích</w:t>
      </w:r>
    </w:p>
  </w:footnote>
  <w:footnote w:id="2">
    <w:p w14:paraId="0197559D" w14:textId="77777777" w:rsidR="008E3E92" w:rsidRPr="00E14AAB" w:rsidRDefault="008E3E92" w:rsidP="008E3E92">
      <w:pPr>
        <w:pStyle w:val="Textpoznpodarou"/>
        <w:rPr>
          <w:rFonts w:ascii="Arial" w:hAnsi="Arial" w:cs="Arial"/>
          <w:sz w:val="18"/>
          <w:szCs w:val="18"/>
        </w:rPr>
      </w:pPr>
      <w:r w:rsidRPr="00E14AAB">
        <w:rPr>
          <w:rStyle w:val="Znakapoznpodarou"/>
          <w:rFonts w:ascii="Arial" w:hAnsi="Arial" w:cs="Arial"/>
          <w:sz w:val="18"/>
          <w:szCs w:val="18"/>
        </w:rPr>
        <w:footnoteRef/>
      </w:r>
      <w:r w:rsidRPr="00E14AAB">
        <w:rPr>
          <w:rFonts w:ascii="Arial" w:hAnsi="Arial" w:cs="Arial"/>
          <w:sz w:val="18"/>
          <w:szCs w:val="18"/>
        </w:rPr>
        <w:t xml:space="preserve"> § 3h zákona o místních poplatcích</w:t>
      </w:r>
    </w:p>
  </w:footnote>
  <w:footnote w:id="3">
    <w:p w14:paraId="25BC14FE" w14:textId="77777777" w:rsidR="008E3E92" w:rsidRPr="001A44D5" w:rsidRDefault="008E3E92" w:rsidP="008E3E92">
      <w:pPr>
        <w:pStyle w:val="Textpoznpodarou"/>
        <w:rPr>
          <w:rFonts w:ascii="Arial" w:hAnsi="Arial" w:cs="Arial"/>
          <w:sz w:val="18"/>
          <w:szCs w:val="18"/>
        </w:rPr>
      </w:pPr>
      <w:r w:rsidRPr="001A44D5">
        <w:rPr>
          <w:rStyle w:val="Znakapoznpodarou"/>
          <w:rFonts w:ascii="Arial" w:hAnsi="Arial" w:cs="Arial"/>
          <w:sz w:val="18"/>
          <w:szCs w:val="18"/>
        </w:rPr>
        <w:footnoteRef/>
      </w:r>
      <w:r w:rsidRPr="001A44D5"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  <w:footnote w:id="4">
    <w:p w14:paraId="413B8286" w14:textId="77777777" w:rsidR="00001BAD" w:rsidRPr="00A04C8B" w:rsidRDefault="00001BAD" w:rsidP="00001BAD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0F730D"/>
    <w:multiLevelType w:val="multilevel"/>
    <w:tmpl w:val="58809C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E6DE5D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E63C9F"/>
    <w:multiLevelType w:val="multilevel"/>
    <w:tmpl w:val="F2FE7E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44F82F5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436119"/>
    <w:multiLevelType w:val="hybridMultilevel"/>
    <w:tmpl w:val="DFE88654"/>
    <w:lvl w:ilvl="0" w:tplc="0FF0C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1B5085"/>
    <w:multiLevelType w:val="multilevel"/>
    <w:tmpl w:val="54D275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A55AF46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C018D4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D4543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6482169"/>
    <w:multiLevelType w:val="multilevel"/>
    <w:tmpl w:val="4392AC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10956"/>
    <w:multiLevelType w:val="multilevel"/>
    <w:tmpl w:val="D55249E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2160080">
    <w:abstractNumId w:val="15"/>
  </w:num>
  <w:num w:numId="2" w16cid:durableId="1880042712">
    <w:abstractNumId w:val="21"/>
  </w:num>
  <w:num w:numId="3" w16cid:durableId="988486194">
    <w:abstractNumId w:val="27"/>
  </w:num>
  <w:num w:numId="4" w16cid:durableId="949700012">
    <w:abstractNumId w:val="16"/>
  </w:num>
  <w:num w:numId="5" w16cid:durableId="737359599">
    <w:abstractNumId w:val="6"/>
  </w:num>
  <w:num w:numId="6" w16cid:durableId="1839924350">
    <w:abstractNumId w:val="8"/>
  </w:num>
  <w:num w:numId="7" w16cid:durableId="308482007">
    <w:abstractNumId w:val="20"/>
  </w:num>
  <w:num w:numId="8" w16cid:durableId="882671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0110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925091">
    <w:abstractNumId w:val="1"/>
  </w:num>
  <w:num w:numId="11" w16cid:durableId="641735880">
    <w:abstractNumId w:val="26"/>
  </w:num>
  <w:num w:numId="12" w16cid:durableId="250553444">
    <w:abstractNumId w:val="12"/>
  </w:num>
  <w:num w:numId="13" w16cid:durableId="976569316">
    <w:abstractNumId w:val="4"/>
  </w:num>
  <w:num w:numId="14" w16cid:durableId="1286699692">
    <w:abstractNumId w:val="2"/>
  </w:num>
  <w:num w:numId="15" w16cid:durableId="1454592531">
    <w:abstractNumId w:val="0"/>
  </w:num>
  <w:num w:numId="16" w16cid:durableId="973367868">
    <w:abstractNumId w:val="24"/>
  </w:num>
  <w:num w:numId="17" w16cid:durableId="1347947932">
    <w:abstractNumId w:val="9"/>
  </w:num>
  <w:num w:numId="18" w16cid:durableId="836113961">
    <w:abstractNumId w:val="5"/>
  </w:num>
  <w:num w:numId="19" w16cid:durableId="1642926526">
    <w:abstractNumId w:val="14"/>
  </w:num>
  <w:num w:numId="20" w16cid:durableId="1832332725">
    <w:abstractNumId w:val="19"/>
  </w:num>
  <w:num w:numId="21" w16cid:durableId="1119879704">
    <w:abstractNumId w:val="7"/>
  </w:num>
  <w:num w:numId="22" w16cid:durableId="418256253">
    <w:abstractNumId w:val="11"/>
  </w:num>
  <w:num w:numId="23" w16cid:durableId="630329337">
    <w:abstractNumId w:val="22"/>
  </w:num>
  <w:num w:numId="24" w16cid:durableId="1811051362">
    <w:abstractNumId w:val="28"/>
  </w:num>
  <w:num w:numId="25" w16cid:durableId="1001737237">
    <w:abstractNumId w:val="17"/>
  </w:num>
  <w:num w:numId="26" w16cid:durableId="380447729">
    <w:abstractNumId w:val="10"/>
  </w:num>
  <w:num w:numId="27" w16cid:durableId="1084495317">
    <w:abstractNumId w:val="25"/>
  </w:num>
  <w:num w:numId="28" w16cid:durableId="1905870971">
    <w:abstractNumId w:val="3"/>
  </w:num>
  <w:num w:numId="29" w16cid:durableId="1761562979">
    <w:abstractNumId w:val="23"/>
  </w:num>
  <w:num w:numId="30" w16cid:durableId="1767850230">
    <w:abstractNumId w:val="13"/>
  </w:num>
  <w:num w:numId="31" w16cid:durableId="1916207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16"/>
    <w:footnote w:id="-1"/>
    <w:footnote w:id="0"/>
  </w:footnotePr>
  <w:endnotePr>
    <w:numFmt w:val="decimal"/>
    <w:numStart w:val="16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92"/>
    <w:rsid w:val="00001BAD"/>
    <w:rsid w:val="00021535"/>
    <w:rsid w:val="000678D2"/>
    <w:rsid w:val="002229A0"/>
    <w:rsid w:val="002B45CA"/>
    <w:rsid w:val="003539D1"/>
    <w:rsid w:val="00385E5E"/>
    <w:rsid w:val="004B6DE0"/>
    <w:rsid w:val="004D478A"/>
    <w:rsid w:val="005E35A2"/>
    <w:rsid w:val="005E5F44"/>
    <w:rsid w:val="005E6D0E"/>
    <w:rsid w:val="005F664A"/>
    <w:rsid w:val="00644F22"/>
    <w:rsid w:val="0078747F"/>
    <w:rsid w:val="007E755C"/>
    <w:rsid w:val="00883AB5"/>
    <w:rsid w:val="008E3E92"/>
    <w:rsid w:val="009B2F14"/>
    <w:rsid w:val="009B5F23"/>
    <w:rsid w:val="00AE108A"/>
    <w:rsid w:val="00BB0291"/>
    <w:rsid w:val="00C07DB7"/>
    <w:rsid w:val="00DD3ECB"/>
    <w:rsid w:val="00E43DFE"/>
    <w:rsid w:val="00E4663A"/>
    <w:rsid w:val="00E8476F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C603"/>
  <w15:docId w15:val="{402A2B97-A0AC-43BC-8BF7-086A346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92"/>
    <w:pPr>
      <w:keepNext/>
      <w:keepLines/>
      <w:numPr>
        <w:ilvl w:val="6"/>
        <w:numId w:val="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92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92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8E3E92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92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92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uiPriority w:val="99"/>
    <w:rsid w:val="008E3E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E3E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8E3E9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3E9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E3E92"/>
    <w:rPr>
      <w:vertAlign w:val="superscript"/>
    </w:rPr>
  </w:style>
  <w:style w:type="paragraph" w:customStyle="1" w:styleId="slalnk">
    <w:name w:val="Čísla článků"/>
    <w:basedOn w:val="Normln"/>
    <w:rsid w:val="008E3E9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E3E92"/>
    <w:pPr>
      <w:spacing w:before="60" w:after="160"/>
    </w:pPr>
  </w:style>
  <w:style w:type="paragraph" w:customStyle="1" w:styleId="Paragraf">
    <w:name w:val="Paragraf"/>
    <w:basedOn w:val="Normln"/>
    <w:next w:val="Textodstavce"/>
    <w:rsid w:val="008E3E92"/>
    <w:pPr>
      <w:keepNext/>
      <w:keepLines/>
      <w:numPr>
        <w:numId w:val="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E3E92"/>
    <w:pPr>
      <w:keepNext/>
      <w:keepLines/>
      <w:numPr>
        <w:ilvl w:val="1"/>
        <w:numId w:val="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E3E92"/>
    <w:pPr>
      <w:numPr>
        <w:ilvl w:val="4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E3E92"/>
    <w:pPr>
      <w:numPr>
        <w:ilvl w:val="3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8E3E92"/>
    <w:pPr>
      <w:numPr>
        <w:ilvl w:val="2"/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E3E92"/>
    <w:pPr>
      <w:numPr>
        <w:numId w:val="11"/>
      </w:numPr>
    </w:pPr>
    <w:rPr>
      <w:b/>
    </w:rPr>
  </w:style>
  <w:style w:type="paragraph" w:styleId="Zkladntext3">
    <w:name w:val="Body Text 3"/>
    <w:basedOn w:val="Normln"/>
    <w:link w:val="Zkladntext3Char"/>
    <w:semiHidden/>
    <w:rsid w:val="008E3E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E3E9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dstavcevlncch">
    <w:name w:val="Oddstavce v článcích"/>
    <w:basedOn w:val="Normln"/>
    <w:next w:val="Normln"/>
    <w:rsid w:val="008E3E92"/>
    <w:pPr>
      <w:keepLines/>
      <w:numPr>
        <w:numId w:val="22"/>
      </w:numPr>
      <w:spacing w:after="60"/>
      <w:jc w:val="both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E9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E9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8E3E9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E3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E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5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5C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David Lacina</cp:lastModifiedBy>
  <cp:revision>2</cp:revision>
  <cp:lastPrinted>2019-12-13T13:18:00Z</cp:lastPrinted>
  <dcterms:created xsi:type="dcterms:W3CDTF">2023-12-07T06:43:00Z</dcterms:created>
  <dcterms:modified xsi:type="dcterms:W3CDTF">2023-12-07T06:43:00Z</dcterms:modified>
</cp:coreProperties>
</file>