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61FDE7B6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A23E51">
        <w:rPr>
          <w:sz w:val="28"/>
          <w:szCs w:val="28"/>
        </w:rPr>
        <w:t>14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773CE9">
        <w:rPr>
          <w:sz w:val="28"/>
          <w:szCs w:val="28"/>
        </w:rPr>
        <w:t>6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5AB3286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kterým se mění nařízení statutárního města Brna č. </w:t>
      </w:r>
      <w:r w:rsidR="00746130">
        <w:rPr>
          <w:b/>
        </w:rPr>
        <w:t>7</w:t>
      </w:r>
      <w:r>
        <w:rPr>
          <w:b/>
        </w:rPr>
        <w:t>/20</w:t>
      </w:r>
      <w:r w:rsidR="00746130">
        <w:rPr>
          <w:b/>
        </w:rPr>
        <w:t>19</w:t>
      </w:r>
      <w:r>
        <w:rPr>
          <w:b/>
        </w:rPr>
        <w:t xml:space="preserve">, kterým se </w:t>
      </w:r>
      <w:r w:rsidR="00746130">
        <w:rPr>
          <w:b/>
        </w:rPr>
        <w:t>zakazuje reklama šířen</w:t>
      </w:r>
      <w:r w:rsidR="00C8418A">
        <w:rPr>
          <w:b/>
        </w:rPr>
        <w:t>á</w:t>
      </w:r>
      <w:r w:rsidR="00746130">
        <w:rPr>
          <w:b/>
        </w:rPr>
        <w:t xml:space="preserve"> na</w:t>
      </w:r>
      <w:r w:rsidR="00997B9D">
        <w:rPr>
          <w:b/>
        </w:rPr>
        <w:t> </w:t>
      </w:r>
      <w:r w:rsidR="00746130">
        <w:rPr>
          <w:b/>
        </w:rPr>
        <w:t>veřejně přístupných místech mimo provozovnu</w:t>
      </w:r>
      <w:r>
        <w:rPr>
          <w:b/>
        </w:rPr>
        <w:t>, ve znění nařízení</w:t>
      </w:r>
      <w:r w:rsidR="00A87D1C">
        <w:rPr>
          <w:b/>
        </w:rPr>
        <w:t xml:space="preserve"> statutárního města Brna č.</w:t>
      </w:r>
      <w:r w:rsidR="00997B9D">
        <w:rPr>
          <w:b/>
        </w:rPr>
        <w:t> </w:t>
      </w:r>
      <w:r w:rsidR="00A87D1C">
        <w:rPr>
          <w:b/>
        </w:rPr>
        <w:t>26/2022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578CA832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A2476B">
        <w:rPr>
          <w:rFonts w:cs="Arial"/>
          <w:color w:val="auto"/>
          <w:sz w:val="16"/>
          <w:szCs w:val="16"/>
        </w:rPr>
        <w:t xml:space="preserve"> </w:t>
      </w:r>
      <w:r w:rsidR="00A83CFF">
        <w:rPr>
          <w:rFonts w:cs="Arial"/>
          <w:color w:val="auto"/>
          <w:sz w:val="16"/>
          <w:szCs w:val="16"/>
        </w:rPr>
        <w:t xml:space="preserve">1. </w:t>
      </w:r>
      <w:r w:rsidR="00756F46">
        <w:rPr>
          <w:rFonts w:cs="Arial"/>
          <w:color w:val="auto"/>
          <w:sz w:val="16"/>
          <w:szCs w:val="16"/>
        </w:rPr>
        <w:t>1</w:t>
      </w:r>
      <w:r w:rsidR="00A83CFF">
        <w:rPr>
          <w:rFonts w:cs="Arial"/>
          <w:color w:val="auto"/>
          <w:sz w:val="16"/>
          <w:szCs w:val="16"/>
        </w:rPr>
        <w:t>. 202</w:t>
      </w:r>
      <w:r w:rsidR="00756F46">
        <w:rPr>
          <w:rFonts w:cs="Arial"/>
          <w:color w:val="auto"/>
          <w:sz w:val="16"/>
          <w:szCs w:val="16"/>
        </w:rPr>
        <w:t>7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5EBA0FC1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2E7C2A34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A23E51">
        <w:rPr>
          <w:sz w:val="28"/>
          <w:szCs w:val="28"/>
        </w:rPr>
        <w:t>14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530C7A">
        <w:rPr>
          <w:sz w:val="28"/>
          <w:szCs w:val="28"/>
        </w:rPr>
        <w:t>6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0DC0725B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 xml:space="preserve">mění nařízení statutárního města Brna č. </w:t>
      </w:r>
      <w:r w:rsidR="00C27D1D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/20</w:t>
      </w:r>
      <w:r w:rsidR="00C27D1D">
        <w:rPr>
          <w:rFonts w:asciiTheme="majorHAnsi" w:hAnsiTheme="majorHAnsi" w:cstheme="majorHAnsi"/>
          <w:b/>
          <w:bCs/>
          <w:sz w:val="20"/>
          <w:szCs w:val="20"/>
        </w:rPr>
        <w:t>19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 xml:space="preserve">, kterým se </w:t>
      </w:r>
      <w:r w:rsidR="00C27D1D">
        <w:rPr>
          <w:rFonts w:asciiTheme="majorHAnsi" w:hAnsiTheme="majorHAnsi" w:cstheme="majorHAnsi"/>
          <w:b/>
          <w:bCs/>
          <w:sz w:val="20"/>
          <w:szCs w:val="20"/>
        </w:rPr>
        <w:t>zakazuje reklama šířená na veřejně přístupných místech mimo provozovnu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, ve znění nařízení</w:t>
      </w:r>
      <w:r w:rsidR="00A87D1C">
        <w:rPr>
          <w:rFonts w:asciiTheme="majorHAnsi" w:hAnsiTheme="majorHAnsi" w:cstheme="majorHAnsi"/>
          <w:b/>
          <w:bCs/>
          <w:sz w:val="20"/>
          <w:szCs w:val="20"/>
        </w:rPr>
        <w:t xml:space="preserve"> statutárního města Brna č. 26/2022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708923" w14:textId="3E9FCF24" w:rsidR="004F5ED7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A23E51">
        <w:rPr>
          <w:rFonts w:asciiTheme="minorHAnsi" w:hAnsiTheme="minorHAnsi" w:cstheme="minorHAnsi"/>
          <w:szCs w:val="20"/>
        </w:rPr>
        <w:t>180</w:t>
      </w:r>
      <w:r w:rsidR="00292E08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05092C">
        <w:rPr>
          <w:rFonts w:asciiTheme="minorHAnsi" w:hAnsiTheme="minorHAnsi" w:cstheme="minorHAnsi"/>
          <w:szCs w:val="20"/>
        </w:rPr>
        <w:t>10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05092C">
        <w:rPr>
          <w:rFonts w:asciiTheme="minorHAnsi" w:hAnsiTheme="minorHAnsi" w:cstheme="minorHAnsi"/>
          <w:szCs w:val="20"/>
        </w:rPr>
        <w:t>6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866774">
        <w:rPr>
          <w:rFonts w:asciiTheme="minorHAnsi" w:hAnsiTheme="minorHAnsi" w:cstheme="minorHAnsi"/>
          <w:szCs w:val="20"/>
        </w:rPr>
        <w:t>6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A23E51">
        <w:rPr>
          <w:rFonts w:asciiTheme="minorHAnsi" w:hAnsiTheme="minorHAnsi" w:cstheme="minorHAnsi"/>
          <w:szCs w:val="20"/>
        </w:rPr>
        <w:t>50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</w:t>
      </w:r>
      <w:r w:rsidR="00C8418A">
        <w:rPr>
          <w:rFonts w:asciiTheme="minorHAnsi" w:hAnsiTheme="minorHAnsi" w:cstheme="minorHAnsi"/>
          <w:szCs w:val="20"/>
        </w:rPr>
        <w:t xml:space="preserve"> </w:t>
      </w:r>
      <w:r w:rsidR="004F5ED7" w:rsidRPr="00FC7A1D">
        <w:rPr>
          <w:rFonts w:cs="Arial"/>
          <w:color w:val="auto"/>
          <w:szCs w:val="20"/>
        </w:rPr>
        <w:t>ust</w:t>
      </w:r>
      <w:r w:rsidR="004F5ED7">
        <w:rPr>
          <w:rFonts w:cs="Arial"/>
          <w:color w:val="auto"/>
          <w:szCs w:val="20"/>
        </w:rPr>
        <w:t>anovení</w:t>
      </w:r>
      <w:r w:rsidR="004F5ED7" w:rsidRPr="00FC7A1D">
        <w:rPr>
          <w:rFonts w:cs="Arial"/>
          <w:color w:val="auto"/>
          <w:szCs w:val="20"/>
        </w:rPr>
        <w:t xml:space="preserve"> § 2 odst. 1 písm. d) a ust</w:t>
      </w:r>
      <w:r w:rsidR="004F5ED7">
        <w:rPr>
          <w:rFonts w:cs="Arial"/>
          <w:color w:val="auto"/>
          <w:szCs w:val="20"/>
        </w:rPr>
        <w:t>anovení</w:t>
      </w:r>
      <w:r w:rsidR="004F5ED7" w:rsidRPr="00FC7A1D">
        <w:rPr>
          <w:rFonts w:cs="Arial"/>
          <w:color w:val="auto"/>
          <w:szCs w:val="20"/>
        </w:rPr>
        <w:t xml:space="preserve"> § 2 odst. 5 zákona č. 40/1995 Sb., o regulaci reklamy a o změně a doplnění zákona č. 468/1991 Sb., o provozování rozhlasového a televizního vysílání, ve znění pozdějších předpisů, v</w:t>
      </w:r>
      <w:r w:rsidR="004F5ED7">
        <w:rPr>
          <w:rFonts w:cs="Arial"/>
          <w:color w:val="auto"/>
          <w:szCs w:val="20"/>
        </w:rPr>
        <w:t> </w:t>
      </w:r>
      <w:r w:rsidR="004F5ED7" w:rsidRPr="00FC7A1D">
        <w:rPr>
          <w:rFonts w:cs="Arial"/>
          <w:color w:val="auto"/>
          <w:szCs w:val="20"/>
        </w:rPr>
        <w:t>návaznosti na ust</w:t>
      </w:r>
      <w:r w:rsidR="004F5ED7">
        <w:rPr>
          <w:rFonts w:cs="Arial"/>
          <w:color w:val="auto"/>
          <w:szCs w:val="20"/>
        </w:rPr>
        <w:t>anovení</w:t>
      </w:r>
      <w:r w:rsidR="004F5ED7" w:rsidRPr="00FC7A1D">
        <w:rPr>
          <w:rFonts w:cs="Arial"/>
          <w:color w:val="auto"/>
          <w:szCs w:val="20"/>
        </w:rPr>
        <w:t xml:space="preserve"> § 11 odst. 1 a ust</w:t>
      </w:r>
      <w:r w:rsidR="004F5ED7">
        <w:rPr>
          <w:rFonts w:cs="Arial"/>
          <w:color w:val="auto"/>
          <w:szCs w:val="20"/>
        </w:rPr>
        <w:t>anovení</w:t>
      </w:r>
      <w:r w:rsidR="004F5ED7" w:rsidRPr="00FC7A1D">
        <w:rPr>
          <w:rFonts w:cs="Arial"/>
          <w:color w:val="auto"/>
          <w:szCs w:val="20"/>
        </w:rPr>
        <w:t xml:space="preserve"> § 102 odst. 2 písm. d) zákona č. 128/2000 Sb., o obcích (obecní zřízení), ve znění pozdějších předpisů, toto nařízen</w:t>
      </w:r>
      <w:r w:rsidR="004F5ED7">
        <w:rPr>
          <w:rFonts w:cs="Arial"/>
          <w:color w:val="auto"/>
          <w:szCs w:val="20"/>
        </w:rPr>
        <w:t>í</w:t>
      </w:r>
      <w:r w:rsidR="004F5ED7" w:rsidRPr="00DE5133">
        <w:rPr>
          <w:rFonts w:cs="Arial"/>
          <w:color w:val="auto"/>
          <w:szCs w:val="20"/>
        </w:rPr>
        <w:t>:</w:t>
      </w:r>
    </w:p>
    <w:p w14:paraId="6632938D" w14:textId="77777777" w:rsidR="006F3A10" w:rsidRDefault="006F3A10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741A6E21" w14:textId="62C622D1" w:rsidR="00AF3BD5" w:rsidRDefault="00AF3BD5" w:rsidP="00F07AFB">
      <w:pPr>
        <w:pStyle w:val="Zkladntext2"/>
        <w:spacing w:before="24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150CAB0A" w14:textId="77777777" w:rsidR="002E74F4" w:rsidRDefault="00DA7124" w:rsidP="002E74F4">
      <w:pPr>
        <w:pStyle w:val="Zkladntext"/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AF3BD5" w:rsidRPr="008A5A27">
        <w:rPr>
          <w:rFonts w:asciiTheme="minorHAnsi" w:hAnsiTheme="minorHAnsi" w:cstheme="minorHAnsi"/>
          <w:sz w:val="20"/>
          <w:szCs w:val="20"/>
        </w:rPr>
        <w:t xml:space="preserve">ařízení statutárního města Brna č. </w:t>
      </w:r>
      <w:r>
        <w:rPr>
          <w:rFonts w:asciiTheme="minorHAnsi" w:hAnsiTheme="minorHAnsi" w:cstheme="minorHAnsi"/>
          <w:sz w:val="20"/>
          <w:szCs w:val="20"/>
        </w:rPr>
        <w:t>7</w:t>
      </w:r>
      <w:r w:rsidR="00AF3BD5" w:rsidRPr="008A5A27">
        <w:rPr>
          <w:rFonts w:asciiTheme="minorHAnsi" w:hAnsiTheme="minorHAnsi" w:cstheme="minorHAnsi"/>
          <w:sz w:val="20"/>
          <w:szCs w:val="20"/>
        </w:rPr>
        <w:t>/20</w:t>
      </w:r>
      <w:r>
        <w:rPr>
          <w:rFonts w:asciiTheme="minorHAnsi" w:hAnsiTheme="minorHAnsi" w:cstheme="minorHAnsi"/>
          <w:sz w:val="20"/>
          <w:szCs w:val="20"/>
        </w:rPr>
        <w:t>19</w:t>
      </w:r>
      <w:r w:rsidR="00AF3BD5" w:rsidRPr="008A5A27">
        <w:rPr>
          <w:rFonts w:asciiTheme="minorHAnsi" w:hAnsiTheme="minorHAnsi" w:cstheme="minorHAnsi"/>
          <w:sz w:val="20"/>
          <w:szCs w:val="20"/>
        </w:rPr>
        <w:t xml:space="preserve">, </w:t>
      </w:r>
      <w:r w:rsidRPr="00DA7124">
        <w:rPr>
          <w:rFonts w:asciiTheme="minorHAnsi" w:hAnsiTheme="minorHAnsi" w:cstheme="minorHAnsi"/>
          <w:sz w:val="20"/>
          <w:szCs w:val="20"/>
        </w:rPr>
        <w:t xml:space="preserve">kterým se zakazuje reklama šířená na veřejně přístupných místech mimo provozovnu, ve znění </w:t>
      </w:r>
      <w:r w:rsidR="00AF3BD5" w:rsidRPr="008A5A27">
        <w:rPr>
          <w:rFonts w:asciiTheme="minorHAnsi" w:hAnsiTheme="minorHAnsi" w:cstheme="minorHAnsi"/>
          <w:sz w:val="20"/>
          <w:szCs w:val="20"/>
        </w:rPr>
        <w:t xml:space="preserve">nařízení statutárního města Brna č. </w:t>
      </w:r>
      <w:r>
        <w:rPr>
          <w:rFonts w:asciiTheme="minorHAnsi" w:hAnsiTheme="minorHAnsi" w:cstheme="minorHAnsi"/>
          <w:sz w:val="20"/>
          <w:szCs w:val="20"/>
        </w:rPr>
        <w:t>2</w:t>
      </w:r>
      <w:r w:rsidR="00AF3BD5" w:rsidRPr="008A5A27">
        <w:rPr>
          <w:rFonts w:asciiTheme="minorHAnsi" w:hAnsiTheme="minorHAnsi" w:cstheme="minorHAnsi"/>
          <w:sz w:val="20"/>
          <w:szCs w:val="20"/>
        </w:rPr>
        <w:t>6/20</w:t>
      </w:r>
      <w:r>
        <w:rPr>
          <w:rFonts w:asciiTheme="minorHAnsi" w:hAnsiTheme="minorHAnsi" w:cstheme="minorHAnsi"/>
          <w:sz w:val="20"/>
          <w:szCs w:val="20"/>
        </w:rPr>
        <w:t>22</w:t>
      </w:r>
      <w:r w:rsidR="00AF3BD5"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="00AF3BD5"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00F14E5D" w14:textId="012A6A09" w:rsidR="002E74F4" w:rsidRPr="002E74F4" w:rsidRDefault="002E74F4" w:rsidP="009D32A9">
      <w:pPr>
        <w:pStyle w:val="Odstavecseseznamem"/>
        <w:numPr>
          <w:ilvl w:val="0"/>
          <w:numId w:val="7"/>
        </w:numPr>
        <w:spacing w:before="120" w:after="200"/>
        <w:ind w:left="426"/>
        <w:contextualSpacing w:val="0"/>
        <w:rPr>
          <w:rFonts w:asciiTheme="minorHAnsi" w:hAnsiTheme="minorHAnsi" w:cstheme="minorHAnsi"/>
          <w:szCs w:val="20"/>
        </w:rPr>
      </w:pPr>
      <w:r w:rsidRPr="002E74F4">
        <w:rPr>
          <w:rFonts w:cs="Arial"/>
          <w:b/>
          <w:bCs/>
        </w:rPr>
        <w:t>V Části IV – Městská část Brno-sever –</w:t>
      </w:r>
      <w:r w:rsidRPr="002E74F4">
        <w:rPr>
          <w:rFonts w:cs="Arial"/>
        </w:rPr>
        <w:t xml:space="preserve"> se v</w:t>
      </w:r>
      <w:r w:rsidRPr="002E74F4">
        <w:rPr>
          <w:rFonts w:cs="Arial"/>
          <w:b/>
          <w:bCs/>
        </w:rPr>
        <w:t xml:space="preserve"> Článku 2 – Komunikační média</w:t>
      </w:r>
      <w:r>
        <w:rPr>
          <w:rFonts w:cs="Arial"/>
          <w:b/>
          <w:bCs/>
        </w:rPr>
        <w:t xml:space="preserve"> </w:t>
      </w:r>
      <w:r w:rsidRPr="002E74F4">
        <w:rPr>
          <w:rFonts w:asciiTheme="minorHAnsi" w:hAnsiTheme="minorHAnsi" w:cstheme="minorHAnsi"/>
          <w:szCs w:val="20"/>
        </w:rPr>
        <w:t xml:space="preserve">v písm. e) tečka na konci nahrazuje středníkem a doplňuje se nové písm. f), které zní: „f) reklamní kostky (hyperkostky, </w:t>
      </w:r>
      <w:proofErr w:type="spellStart"/>
      <w:r w:rsidRPr="002E74F4">
        <w:rPr>
          <w:rFonts w:asciiTheme="minorHAnsi" w:hAnsiTheme="minorHAnsi" w:cstheme="minorHAnsi"/>
          <w:szCs w:val="20"/>
        </w:rPr>
        <w:t>hypercube</w:t>
      </w:r>
      <w:proofErr w:type="spellEnd"/>
      <w:r w:rsidRPr="002E74F4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2E74F4">
        <w:rPr>
          <w:rFonts w:asciiTheme="minorHAnsi" w:hAnsiTheme="minorHAnsi" w:cstheme="minorHAnsi"/>
          <w:szCs w:val="20"/>
        </w:rPr>
        <w:t>maxcube</w:t>
      </w:r>
      <w:proofErr w:type="spellEnd"/>
      <w:r w:rsidRPr="002E74F4">
        <w:rPr>
          <w:rFonts w:asciiTheme="minorHAnsi" w:hAnsiTheme="minorHAnsi" w:cstheme="minorHAnsi"/>
          <w:szCs w:val="20"/>
        </w:rPr>
        <w:t>).“.</w:t>
      </w:r>
    </w:p>
    <w:p w14:paraId="24883D48" w14:textId="77777777" w:rsidR="002E74F4" w:rsidRPr="002E74F4" w:rsidRDefault="002E74F4" w:rsidP="00085067">
      <w:pPr>
        <w:pStyle w:val="Zkladntext2"/>
        <w:spacing w:line="240" w:lineRule="auto"/>
        <w:ind w:left="709"/>
        <w:rPr>
          <w:rFonts w:asciiTheme="minorHAnsi" w:eastAsia="Times New Roman" w:hAnsiTheme="minorHAnsi" w:cstheme="minorHAnsi"/>
          <w:color w:val="auto"/>
          <w:szCs w:val="20"/>
          <w:lang w:eastAsia="cs-CZ"/>
        </w:rPr>
      </w:pPr>
    </w:p>
    <w:p w14:paraId="00CE59CD" w14:textId="77777777" w:rsidR="002E74F4" w:rsidRDefault="002E74F4" w:rsidP="00085067">
      <w:pPr>
        <w:pStyle w:val="Zkladntext2"/>
        <w:spacing w:line="240" w:lineRule="auto"/>
        <w:ind w:left="709"/>
        <w:rPr>
          <w:rFonts w:cs="Arial"/>
          <w:szCs w:val="20"/>
        </w:rPr>
      </w:pPr>
    </w:p>
    <w:p w14:paraId="7EA8E232" w14:textId="77777777" w:rsidR="002E74F4" w:rsidRDefault="002E74F4" w:rsidP="002E74F4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t>Článek 2</w:t>
      </w:r>
    </w:p>
    <w:p w14:paraId="2FFA89AF" w14:textId="77777777" w:rsidR="002E74F4" w:rsidRPr="002D6881" w:rsidRDefault="002E74F4" w:rsidP="002E74F4">
      <w:pPr>
        <w:pStyle w:val="Zkladntext2"/>
        <w:spacing w:after="28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3980B93E" w14:textId="50CCEAAA" w:rsidR="002E74F4" w:rsidRDefault="002E74F4" w:rsidP="002E74F4">
      <w:r w:rsidRPr="007419A4">
        <w:rPr>
          <w:rFonts w:asciiTheme="minorHAnsi" w:hAnsiTheme="minorHAnsi" w:cstheme="minorHAnsi"/>
          <w:szCs w:val="20"/>
        </w:rPr>
        <w:t xml:space="preserve">Toto nařízení nabývá účinnosti </w:t>
      </w:r>
      <w:r w:rsidR="00756F46">
        <w:rPr>
          <w:rFonts w:asciiTheme="minorHAnsi" w:hAnsiTheme="minorHAnsi" w:cstheme="minorHAnsi"/>
          <w:szCs w:val="20"/>
        </w:rPr>
        <w:t>dnem 1. 1. 2027</w:t>
      </w:r>
      <w:r>
        <w:rPr>
          <w:rFonts w:asciiTheme="minorHAnsi" w:hAnsiTheme="minorHAnsi" w:cstheme="minorHAnsi"/>
          <w:szCs w:val="20"/>
        </w:rPr>
        <w:t xml:space="preserve">. </w:t>
      </w:r>
    </w:p>
    <w:p w14:paraId="1A4F61FB" w14:textId="77777777" w:rsidR="002E74F4" w:rsidRDefault="002E74F4" w:rsidP="002E74F4">
      <w:pPr>
        <w:spacing w:line="240" w:lineRule="auto"/>
        <w:rPr>
          <w:sz w:val="18"/>
          <w:szCs w:val="18"/>
        </w:rPr>
      </w:pPr>
    </w:p>
    <w:p w14:paraId="726EA795" w14:textId="77777777" w:rsidR="002E74F4" w:rsidRDefault="002E74F4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1A1FF152" w14:textId="77777777" w:rsidR="002E74F4" w:rsidRDefault="002E74F4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5679A9BC" w14:textId="77777777" w:rsidR="002E74F4" w:rsidRDefault="002E74F4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42756F48" w14:textId="77777777" w:rsidR="00FC7820" w:rsidRDefault="00FC7820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14716E10" w14:textId="77777777" w:rsidR="002E74F4" w:rsidRDefault="002E74F4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5E980A57" w14:textId="77777777" w:rsidR="002E74F4" w:rsidRDefault="002E74F4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4B2736BA" w14:textId="77777777" w:rsidR="00FC7820" w:rsidRDefault="00FC7820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09D1A418" w14:textId="77777777" w:rsidR="002E74F4" w:rsidRDefault="002E74F4" w:rsidP="002E74F4">
      <w:pPr>
        <w:spacing w:line="240" w:lineRule="auto"/>
        <w:rPr>
          <w:rFonts w:asciiTheme="minorHAnsi" w:hAnsiTheme="minorHAnsi" w:cstheme="minorHAnsi"/>
          <w:szCs w:val="20"/>
        </w:rPr>
      </w:pPr>
    </w:p>
    <w:p w14:paraId="4A90E331" w14:textId="49BBB000" w:rsidR="002E74F4" w:rsidRPr="002D6881" w:rsidRDefault="002E74F4" w:rsidP="002E74F4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1769D9">
        <w:rPr>
          <w:rFonts w:asciiTheme="minorHAnsi" w:hAnsiTheme="minorHAnsi" w:cstheme="minorHAnsi"/>
          <w:szCs w:val="20"/>
        </w:rPr>
        <w:t xml:space="preserve"> v. r.</w:t>
      </w:r>
    </w:p>
    <w:p w14:paraId="30DB4771" w14:textId="77777777" w:rsidR="002E74F4" w:rsidRDefault="002E74F4" w:rsidP="002E74F4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1785F7AD" w14:textId="77777777" w:rsidR="002E74F4" w:rsidRDefault="002E74F4" w:rsidP="002E74F4">
      <w:pPr>
        <w:jc w:val="center"/>
        <w:rPr>
          <w:rFonts w:asciiTheme="minorHAnsi" w:hAnsiTheme="minorHAnsi" w:cstheme="minorHAnsi"/>
          <w:szCs w:val="20"/>
        </w:rPr>
      </w:pPr>
    </w:p>
    <w:p w14:paraId="69A24B2D" w14:textId="77777777" w:rsidR="002E74F4" w:rsidRDefault="002E74F4" w:rsidP="002E74F4">
      <w:pPr>
        <w:jc w:val="center"/>
        <w:rPr>
          <w:rFonts w:asciiTheme="minorHAnsi" w:hAnsiTheme="minorHAnsi" w:cstheme="minorHAnsi"/>
          <w:szCs w:val="20"/>
        </w:rPr>
      </w:pPr>
    </w:p>
    <w:p w14:paraId="1667BABC" w14:textId="77777777" w:rsidR="002E74F4" w:rsidRDefault="002E74F4" w:rsidP="002E74F4">
      <w:pPr>
        <w:jc w:val="center"/>
        <w:rPr>
          <w:rFonts w:asciiTheme="minorHAnsi" w:hAnsiTheme="minorHAnsi" w:cstheme="minorHAnsi"/>
          <w:szCs w:val="20"/>
        </w:rPr>
      </w:pPr>
    </w:p>
    <w:p w14:paraId="473CB812" w14:textId="77777777" w:rsidR="00FC7820" w:rsidRDefault="00FC7820" w:rsidP="002E74F4">
      <w:pPr>
        <w:jc w:val="center"/>
        <w:rPr>
          <w:rFonts w:asciiTheme="minorHAnsi" w:hAnsiTheme="minorHAnsi" w:cstheme="minorHAnsi"/>
          <w:szCs w:val="20"/>
        </w:rPr>
      </w:pPr>
    </w:p>
    <w:p w14:paraId="7A3789AD" w14:textId="36A7B1D8" w:rsidR="002E74F4" w:rsidRDefault="002E74F4" w:rsidP="002E74F4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>
        <w:rPr>
          <w:rFonts w:asciiTheme="minorHAnsi" w:hAnsiTheme="minorHAnsi" w:cstheme="minorHAnsi"/>
          <w:szCs w:val="20"/>
        </w:rPr>
        <w:t>René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Černý</w:t>
      </w:r>
      <w:r w:rsidR="001769D9">
        <w:rPr>
          <w:rFonts w:asciiTheme="minorHAnsi" w:hAnsiTheme="minorHAnsi" w:cstheme="minorHAnsi"/>
          <w:szCs w:val="20"/>
        </w:rPr>
        <w:t xml:space="preserve"> v. r.</w:t>
      </w:r>
    </w:p>
    <w:p w14:paraId="0BCB77D8" w14:textId="5BB76142" w:rsidR="002E74F4" w:rsidRDefault="002E74F4" w:rsidP="00805AFD">
      <w:pPr>
        <w:jc w:val="center"/>
        <w:rPr>
          <w:rFonts w:cs="Arial"/>
          <w:szCs w:val="20"/>
        </w:rPr>
      </w:pPr>
      <w:r w:rsidRPr="002D6881">
        <w:rPr>
          <w:rFonts w:asciiTheme="minorHAnsi" w:hAnsiTheme="minorHAnsi" w:cstheme="minorHAnsi"/>
          <w:szCs w:val="20"/>
        </w:rPr>
        <w:t>1. náměstek primátorky města Brna</w:t>
      </w:r>
    </w:p>
    <w:sectPr w:rsidR="002E74F4" w:rsidSect="006065F7">
      <w:headerReference w:type="default" r:id="rId11"/>
      <w:footerReference w:type="default" r:id="rId12"/>
      <w:pgSz w:w="11906" w:h="16838" w:code="9"/>
      <w:pgMar w:top="1701" w:right="1134" w:bottom="1418" w:left="1134" w:header="709" w:footer="85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8D7E" w14:textId="77777777" w:rsidR="0000166F" w:rsidRDefault="0000166F" w:rsidP="0018303A">
      <w:pPr>
        <w:spacing w:line="240" w:lineRule="auto"/>
      </w:pPr>
      <w:r>
        <w:separator/>
      </w:r>
    </w:p>
  </w:endnote>
  <w:endnote w:type="continuationSeparator" w:id="0">
    <w:p w14:paraId="1F28A2A9" w14:textId="77777777" w:rsidR="0000166F" w:rsidRDefault="0000166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A5B" w14:textId="6A010056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C3BD2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292E08">
      <w:rPr>
        <w:rFonts w:cs="Arial"/>
        <w:color w:val="333333"/>
        <w:szCs w:val="16"/>
      </w:rPr>
      <w:t xml:space="preserve"> </w:t>
    </w:r>
    <w:r w:rsidR="00292E08">
      <w:rPr>
        <w:rFonts w:asciiTheme="minorHAnsi" w:hAnsiTheme="minorHAnsi" w:cstheme="minorHAnsi"/>
        <w:szCs w:val="20"/>
      </w:rPr>
      <w:t>[</w:t>
    </w:r>
    <w:r w:rsidR="00292E08" w:rsidRPr="00F22BBA">
      <w:rPr>
        <w:rFonts w:asciiTheme="minorHAnsi" w:hAnsiTheme="minorHAnsi" w:cstheme="minorHAnsi"/>
        <w:szCs w:val="20"/>
        <w:highlight w:val="yellow"/>
      </w:rPr>
      <w:t>...</w:t>
    </w:r>
    <w:r w:rsidR="00292E08">
      <w:rPr>
        <w:rFonts w:asciiTheme="minorHAnsi" w:hAnsiTheme="minorHAnsi" w:cstheme="minorHAnsi"/>
        <w:szCs w:val="20"/>
      </w:rPr>
      <w:t>]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D13E56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C8FE" w14:textId="4A9D8CA3" w:rsidR="006065F7" w:rsidRPr="00633379" w:rsidRDefault="006065F7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5369170" wp14:editId="7976555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895615675" name="Přímá spojnice 8956156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814A9" id="Přímá spojnice 89561567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>
      <w:rPr>
        <w:rFonts w:cs="Arial"/>
        <w:color w:val="333333"/>
        <w:szCs w:val="16"/>
      </w:rPr>
      <w:t xml:space="preserve"> </w:t>
    </w:r>
    <w:r w:rsidR="00A83CFF">
      <w:rPr>
        <w:rFonts w:asciiTheme="minorHAnsi" w:hAnsiTheme="minorHAnsi" w:cstheme="minorHAnsi"/>
        <w:szCs w:val="20"/>
      </w:rPr>
      <w:t xml:space="preserve">1. </w:t>
    </w:r>
    <w:r w:rsidR="00756F46">
      <w:rPr>
        <w:rFonts w:asciiTheme="minorHAnsi" w:hAnsiTheme="minorHAnsi" w:cstheme="minorHAnsi"/>
        <w:szCs w:val="20"/>
      </w:rPr>
      <w:t>1</w:t>
    </w:r>
    <w:r w:rsidR="00A83CFF">
      <w:rPr>
        <w:rFonts w:asciiTheme="minorHAnsi" w:hAnsiTheme="minorHAnsi" w:cstheme="minorHAnsi"/>
        <w:szCs w:val="20"/>
      </w:rPr>
      <w:t>. 202</w:t>
    </w:r>
    <w:r w:rsidR="00756F46">
      <w:rPr>
        <w:rFonts w:asciiTheme="minorHAnsi" w:hAnsiTheme="minorHAnsi" w:cstheme="minorHAnsi"/>
        <w:szCs w:val="20"/>
      </w:rPr>
      <w:t>7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C010" w14:textId="77777777" w:rsidR="0000166F" w:rsidRDefault="0000166F" w:rsidP="0018303A">
      <w:pPr>
        <w:spacing w:line="240" w:lineRule="auto"/>
      </w:pPr>
      <w:r>
        <w:separator/>
      </w:r>
    </w:p>
  </w:footnote>
  <w:footnote w:type="continuationSeparator" w:id="0">
    <w:p w14:paraId="5D99AB1A" w14:textId="77777777" w:rsidR="0000166F" w:rsidRDefault="0000166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C047" w14:textId="14A8AAAE" w:rsidR="00A55EED" w:rsidRPr="00805AFD" w:rsidRDefault="00A55EED" w:rsidP="00805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37327"/>
    <w:multiLevelType w:val="hybridMultilevel"/>
    <w:tmpl w:val="20B2C862"/>
    <w:lvl w:ilvl="0" w:tplc="ED1CE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6915642">
    <w:abstractNumId w:val="5"/>
    <w:lvlOverride w:ilvl="0">
      <w:startOverride w:val="1"/>
    </w:lvlOverride>
  </w:num>
  <w:num w:numId="2" w16cid:durableId="2030796395">
    <w:abstractNumId w:val="3"/>
  </w:num>
  <w:num w:numId="3" w16cid:durableId="1364162705">
    <w:abstractNumId w:val="2"/>
  </w:num>
  <w:num w:numId="4" w16cid:durableId="486744144">
    <w:abstractNumId w:val="4"/>
  </w:num>
  <w:num w:numId="5" w16cid:durableId="866797503">
    <w:abstractNumId w:val="1"/>
  </w:num>
  <w:num w:numId="6" w16cid:durableId="972833785">
    <w:abstractNumId w:val="0"/>
  </w:num>
  <w:num w:numId="7" w16cid:durableId="30285128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cs-CZ" w:vendorID="64" w:dllVersion="0" w:nlCheck="1" w:checkStyle="1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166F"/>
    <w:rsid w:val="000109B5"/>
    <w:rsid w:val="0001196B"/>
    <w:rsid w:val="00016148"/>
    <w:rsid w:val="0001637D"/>
    <w:rsid w:val="00020EEF"/>
    <w:rsid w:val="0002277F"/>
    <w:rsid w:val="000230F3"/>
    <w:rsid w:val="000244C4"/>
    <w:rsid w:val="00027FF9"/>
    <w:rsid w:val="00032DA8"/>
    <w:rsid w:val="000331AD"/>
    <w:rsid w:val="00036317"/>
    <w:rsid w:val="00037F4C"/>
    <w:rsid w:val="00041778"/>
    <w:rsid w:val="000455D4"/>
    <w:rsid w:val="0004675B"/>
    <w:rsid w:val="00047BF0"/>
    <w:rsid w:val="0005092C"/>
    <w:rsid w:val="00051673"/>
    <w:rsid w:val="00054449"/>
    <w:rsid w:val="00054F3E"/>
    <w:rsid w:val="00055649"/>
    <w:rsid w:val="00063738"/>
    <w:rsid w:val="00063BF2"/>
    <w:rsid w:val="00064FF8"/>
    <w:rsid w:val="00066277"/>
    <w:rsid w:val="000701E1"/>
    <w:rsid w:val="00073C8F"/>
    <w:rsid w:val="00073CB5"/>
    <w:rsid w:val="0007436E"/>
    <w:rsid w:val="00077C50"/>
    <w:rsid w:val="000814DE"/>
    <w:rsid w:val="00085067"/>
    <w:rsid w:val="000900E0"/>
    <w:rsid w:val="00090572"/>
    <w:rsid w:val="0009238A"/>
    <w:rsid w:val="0009325D"/>
    <w:rsid w:val="00095561"/>
    <w:rsid w:val="0009682D"/>
    <w:rsid w:val="000A761C"/>
    <w:rsid w:val="000B7E65"/>
    <w:rsid w:val="000C3137"/>
    <w:rsid w:val="000D0D1A"/>
    <w:rsid w:val="000D2C53"/>
    <w:rsid w:val="000D5804"/>
    <w:rsid w:val="000D6A49"/>
    <w:rsid w:val="000D7EC7"/>
    <w:rsid w:val="000E323F"/>
    <w:rsid w:val="000E366F"/>
    <w:rsid w:val="000E367E"/>
    <w:rsid w:val="000E434D"/>
    <w:rsid w:val="000E788F"/>
    <w:rsid w:val="000F1BDF"/>
    <w:rsid w:val="000F38C0"/>
    <w:rsid w:val="000F4A82"/>
    <w:rsid w:val="000F5FB5"/>
    <w:rsid w:val="000F6184"/>
    <w:rsid w:val="000F6BA6"/>
    <w:rsid w:val="000F6F28"/>
    <w:rsid w:val="00100373"/>
    <w:rsid w:val="0010054D"/>
    <w:rsid w:val="0010753D"/>
    <w:rsid w:val="00111A93"/>
    <w:rsid w:val="00112D97"/>
    <w:rsid w:val="0011328F"/>
    <w:rsid w:val="001145B3"/>
    <w:rsid w:val="00116476"/>
    <w:rsid w:val="001213F7"/>
    <w:rsid w:val="00121C5C"/>
    <w:rsid w:val="001225C2"/>
    <w:rsid w:val="0012323A"/>
    <w:rsid w:val="00123B4F"/>
    <w:rsid w:val="00124100"/>
    <w:rsid w:val="001249A8"/>
    <w:rsid w:val="0013298E"/>
    <w:rsid w:val="00135732"/>
    <w:rsid w:val="00140ECD"/>
    <w:rsid w:val="00145703"/>
    <w:rsid w:val="00150DCB"/>
    <w:rsid w:val="00154A5F"/>
    <w:rsid w:val="001560F2"/>
    <w:rsid w:val="001630A7"/>
    <w:rsid w:val="001630BD"/>
    <w:rsid w:val="00173DA0"/>
    <w:rsid w:val="00175322"/>
    <w:rsid w:val="001769D9"/>
    <w:rsid w:val="0018300C"/>
    <w:rsid w:val="0018303A"/>
    <w:rsid w:val="00187293"/>
    <w:rsid w:val="00187B92"/>
    <w:rsid w:val="001905F8"/>
    <w:rsid w:val="00193D0F"/>
    <w:rsid w:val="001A226E"/>
    <w:rsid w:val="001A70C9"/>
    <w:rsid w:val="001B2713"/>
    <w:rsid w:val="001B47FD"/>
    <w:rsid w:val="001B63CD"/>
    <w:rsid w:val="001B6447"/>
    <w:rsid w:val="001C04EC"/>
    <w:rsid w:val="001C5E96"/>
    <w:rsid w:val="001D23ED"/>
    <w:rsid w:val="001D307A"/>
    <w:rsid w:val="001D4387"/>
    <w:rsid w:val="001E1148"/>
    <w:rsid w:val="001E366B"/>
    <w:rsid w:val="001E3D5D"/>
    <w:rsid w:val="001E7770"/>
    <w:rsid w:val="001F64A3"/>
    <w:rsid w:val="002102BF"/>
    <w:rsid w:val="00211E1A"/>
    <w:rsid w:val="0021766F"/>
    <w:rsid w:val="00220592"/>
    <w:rsid w:val="00221D05"/>
    <w:rsid w:val="002226E9"/>
    <w:rsid w:val="00225BA8"/>
    <w:rsid w:val="002322B4"/>
    <w:rsid w:val="00237C2A"/>
    <w:rsid w:val="00240621"/>
    <w:rsid w:val="00242B3B"/>
    <w:rsid w:val="00245095"/>
    <w:rsid w:val="00246C04"/>
    <w:rsid w:val="0024722D"/>
    <w:rsid w:val="00247DAB"/>
    <w:rsid w:val="00252E24"/>
    <w:rsid w:val="00254F90"/>
    <w:rsid w:val="0025521A"/>
    <w:rsid w:val="00256305"/>
    <w:rsid w:val="002601ED"/>
    <w:rsid w:val="00266226"/>
    <w:rsid w:val="002671E8"/>
    <w:rsid w:val="00272F98"/>
    <w:rsid w:val="002751FB"/>
    <w:rsid w:val="002759B3"/>
    <w:rsid w:val="002768D3"/>
    <w:rsid w:val="00277702"/>
    <w:rsid w:val="002825F0"/>
    <w:rsid w:val="00284095"/>
    <w:rsid w:val="00284250"/>
    <w:rsid w:val="00285192"/>
    <w:rsid w:val="002866D2"/>
    <w:rsid w:val="0028673F"/>
    <w:rsid w:val="00286AC5"/>
    <w:rsid w:val="00287438"/>
    <w:rsid w:val="002920AE"/>
    <w:rsid w:val="002921D0"/>
    <w:rsid w:val="00292E08"/>
    <w:rsid w:val="00293453"/>
    <w:rsid w:val="0029612F"/>
    <w:rsid w:val="002A0CA7"/>
    <w:rsid w:val="002A3BA0"/>
    <w:rsid w:val="002A3C65"/>
    <w:rsid w:val="002A4887"/>
    <w:rsid w:val="002A4A76"/>
    <w:rsid w:val="002A7B6F"/>
    <w:rsid w:val="002B1EF0"/>
    <w:rsid w:val="002C06F7"/>
    <w:rsid w:val="002C1CE1"/>
    <w:rsid w:val="002C418D"/>
    <w:rsid w:val="002C44EC"/>
    <w:rsid w:val="002C5923"/>
    <w:rsid w:val="002D0AA7"/>
    <w:rsid w:val="002D0D4B"/>
    <w:rsid w:val="002D4B4C"/>
    <w:rsid w:val="002D67EC"/>
    <w:rsid w:val="002D6E07"/>
    <w:rsid w:val="002D783E"/>
    <w:rsid w:val="002E1CA4"/>
    <w:rsid w:val="002E4458"/>
    <w:rsid w:val="002E5AF5"/>
    <w:rsid w:val="002E691B"/>
    <w:rsid w:val="002E74F4"/>
    <w:rsid w:val="002F4D7B"/>
    <w:rsid w:val="002F62BE"/>
    <w:rsid w:val="002F68EA"/>
    <w:rsid w:val="0030059E"/>
    <w:rsid w:val="0030120D"/>
    <w:rsid w:val="003026FB"/>
    <w:rsid w:val="003064BF"/>
    <w:rsid w:val="003112AA"/>
    <w:rsid w:val="0031607C"/>
    <w:rsid w:val="003206AA"/>
    <w:rsid w:val="00322FB9"/>
    <w:rsid w:val="00323469"/>
    <w:rsid w:val="00323B51"/>
    <w:rsid w:val="0032479B"/>
    <w:rsid w:val="003255AE"/>
    <w:rsid w:val="00326749"/>
    <w:rsid w:val="00340AC5"/>
    <w:rsid w:val="00341328"/>
    <w:rsid w:val="003420FD"/>
    <w:rsid w:val="0034576E"/>
    <w:rsid w:val="0034696C"/>
    <w:rsid w:val="0035087D"/>
    <w:rsid w:val="00355467"/>
    <w:rsid w:val="00355663"/>
    <w:rsid w:val="00355A7D"/>
    <w:rsid w:val="00356FCB"/>
    <w:rsid w:val="0035705F"/>
    <w:rsid w:val="003647FC"/>
    <w:rsid w:val="003671EE"/>
    <w:rsid w:val="003702D6"/>
    <w:rsid w:val="00370A98"/>
    <w:rsid w:val="003754ED"/>
    <w:rsid w:val="00380BAA"/>
    <w:rsid w:val="00381033"/>
    <w:rsid w:val="003816F0"/>
    <w:rsid w:val="00381B50"/>
    <w:rsid w:val="00381E99"/>
    <w:rsid w:val="00382A67"/>
    <w:rsid w:val="00384276"/>
    <w:rsid w:val="00385601"/>
    <w:rsid w:val="003907F5"/>
    <w:rsid w:val="003A241A"/>
    <w:rsid w:val="003B1F36"/>
    <w:rsid w:val="003B3F57"/>
    <w:rsid w:val="003B4BE0"/>
    <w:rsid w:val="003B6C9B"/>
    <w:rsid w:val="003B6D35"/>
    <w:rsid w:val="003C06A2"/>
    <w:rsid w:val="003C3BC6"/>
    <w:rsid w:val="003C55BC"/>
    <w:rsid w:val="003D0784"/>
    <w:rsid w:val="003D1142"/>
    <w:rsid w:val="003D2F3A"/>
    <w:rsid w:val="003D7638"/>
    <w:rsid w:val="003E3059"/>
    <w:rsid w:val="003E343C"/>
    <w:rsid w:val="003E42DB"/>
    <w:rsid w:val="003E7489"/>
    <w:rsid w:val="003E7764"/>
    <w:rsid w:val="003F3B4E"/>
    <w:rsid w:val="003F44A5"/>
    <w:rsid w:val="003F4727"/>
    <w:rsid w:val="003F6979"/>
    <w:rsid w:val="0040266B"/>
    <w:rsid w:val="004034B7"/>
    <w:rsid w:val="0040501E"/>
    <w:rsid w:val="004121F2"/>
    <w:rsid w:val="0041257A"/>
    <w:rsid w:val="00413D8A"/>
    <w:rsid w:val="00416897"/>
    <w:rsid w:val="004249C7"/>
    <w:rsid w:val="00433E13"/>
    <w:rsid w:val="00434035"/>
    <w:rsid w:val="004340AE"/>
    <w:rsid w:val="00436548"/>
    <w:rsid w:val="00436939"/>
    <w:rsid w:val="0044042B"/>
    <w:rsid w:val="00441B15"/>
    <w:rsid w:val="00443D4F"/>
    <w:rsid w:val="004442AC"/>
    <w:rsid w:val="00445BB9"/>
    <w:rsid w:val="004469DD"/>
    <w:rsid w:val="00457905"/>
    <w:rsid w:val="00457A2F"/>
    <w:rsid w:val="00464232"/>
    <w:rsid w:val="00464659"/>
    <w:rsid w:val="00464EAA"/>
    <w:rsid w:val="0047006D"/>
    <w:rsid w:val="00470C5E"/>
    <w:rsid w:val="00472523"/>
    <w:rsid w:val="00472C2C"/>
    <w:rsid w:val="004733FA"/>
    <w:rsid w:val="0047754E"/>
    <w:rsid w:val="004777AF"/>
    <w:rsid w:val="0049403D"/>
    <w:rsid w:val="004962EB"/>
    <w:rsid w:val="00496547"/>
    <w:rsid w:val="00497FD8"/>
    <w:rsid w:val="004A5CD3"/>
    <w:rsid w:val="004B34F0"/>
    <w:rsid w:val="004C0296"/>
    <w:rsid w:val="004C04ED"/>
    <w:rsid w:val="004C0812"/>
    <w:rsid w:val="004C36A4"/>
    <w:rsid w:val="004D1922"/>
    <w:rsid w:val="004D21AD"/>
    <w:rsid w:val="004D2242"/>
    <w:rsid w:val="004D3955"/>
    <w:rsid w:val="004D3D5D"/>
    <w:rsid w:val="004D44C0"/>
    <w:rsid w:val="004D4656"/>
    <w:rsid w:val="004D6D3C"/>
    <w:rsid w:val="004E5BE8"/>
    <w:rsid w:val="004E7E21"/>
    <w:rsid w:val="004F4821"/>
    <w:rsid w:val="004F5171"/>
    <w:rsid w:val="004F5ED7"/>
    <w:rsid w:val="00500DE2"/>
    <w:rsid w:val="00501447"/>
    <w:rsid w:val="00505611"/>
    <w:rsid w:val="00506232"/>
    <w:rsid w:val="00514893"/>
    <w:rsid w:val="00521290"/>
    <w:rsid w:val="00522557"/>
    <w:rsid w:val="00523404"/>
    <w:rsid w:val="00526B7F"/>
    <w:rsid w:val="00530C7A"/>
    <w:rsid w:val="00532607"/>
    <w:rsid w:val="00532B45"/>
    <w:rsid w:val="005343CD"/>
    <w:rsid w:val="005343D0"/>
    <w:rsid w:val="005426E6"/>
    <w:rsid w:val="00542A3D"/>
    <w:rsid w:val="00543C0D"/>
    <w:rsid w:val="005451E7"/>
    <w:rsid w:val="00545474"/>
    <w:rsid w:val="00546BA8"/>
    <w:rsid w:val="00546CEA"/>
    <w:rsid w:val="00550472"/>
    <w:rsid w:val="00555F39"/>
    <w:rsid w:val="005563FD"/>
    <w:rsid w:val="0055689E"/>
    <w:rsid w:val="00557A5C"/>
    <w:rsid w:val="00560040"/>
    <w:rsid w:val="00562B0E"/>
    <w:rsid w:val="0056358B"/>
    <w:rsid w:val="00564A65"/>
    <w:rsid w:val="00565C27"/>
    <w:rsid w:val="00573604"/>
    <w:rsid w:val="00577BA3"/>
    <w:rsid w:val="00577CB8"/>
    <w:rsid w:val="005801A5"/>
    <w:rsid w:val="00581A61"/>
    <w:rsid w:val="005847D5"/>
    <w:rsid w:val="0058524B"/>
    <w:rsid w:val="00585BD0"/>
    <w:rsid w:val="00590F0F"/>
    <w:rsid w:val="00594D55"/>
    <w:rsid w:val="005A3D3B"/>
    <w:rsid w:val="005A49E9"/>
    <w:rsid w:val="005A53CC"/>
    <w:rsid w:val="005A7C04"/>
    <w:rsid w:val="005B11D1"/>
    <w:rsid w:val="005B302A"/>
    <w:rsid w:val="005B46FA"/>
    <w:rsid w:val="005B57AF"/>
    <w:rsid w:val="005B753B"/>
    <w:rsid w:val="005B76F9"/>
    <w:rsid w:val="005C0A44"/>
    <w:rsid w:val="005C767F"/>
    <w:rsid w:val="005D4BB7"/>
    <w:rsid w:val="005E2942"/>
    <w:rsid w:val="005E30CB"/>
    <w:rsid w:val="005E4653"/>
    <w:rsid w:val="005F21FD"/>
    <w:rsid w:val="005F2403"/>
    <w:rsid w:val="005F2AE0"/>
    <w:rsid w:val="005F6EEF"/>
    <w:rsid w:val="00602944"/>
    <w:rsid w:val="00604DCD"/>
    <w:rsid w:val="006065F7"/>
    <w:rsid w:val="00610918"/>
    <w:rsid w:val="0061095E"/>
    <w:rsid w:val="006257D1"/>
    <w:rsid w:val="00626424"/>
    <w:rsid w:val="0062654B"/>
    <w:rsid w:val="00630332"/>
    <w:rsid w:val="00632CDE"/>
    <w:rsid w:val="00633379"/>
    <w:rsid w:val="00635F3D"/>
    <w:rsid w:val="006379C0"/>
    <w:rsid w:val="00645C22"/>
    <w:rsid w:val="00646851"/>
    <w:rsid w:val="0065047E"/>
    <w:rsid w:val="00655659"/>
    <w:rsid w:val="0065600A"/>
    <w:rsid w:val="00656404"/>
    <w:rsid w:val="006567FF"/>
    <w:rsid w:val="0066095F"/>
    <w:rsid w:val="006627C0"/>
    <w:rsid w:val="00663E2E"/>
    <w:rsid w:val="006652DF"/>
    <w:rsid w:val="0067179D"/>
    <w:rsid w:val="00671F6C"/>
    <w:rsid w:val="00672BCC"/>
    <w:rsid w:val="006752BF"/>
    <w:rsid w:val="006855E6"/>
    <w:rsid w:val="006857F1"/>
    <w:rsid w:val="00685E21"/>
    <w:rsid w:val="00685F53"/>
    <w:rsid w:val="00691868"/>
    <w:rsid w:val="00692AD2"/>
    <w:rsid w:val="006A1F80"/>
    <w:rsid w:val="006A244C"/>
    <w:rsid w:val="006A5679"/>
    <w:rsid w:val="006A7A6A"/>
    <w:rsid w:val="006B292F"/>
    <w:rsid w:val="006C0AA3"/>
    <w:rsid w:val="006C287C"/>
    <w:rsid w:val="006C2EFA"/>
    <w:rsid w:val="006C35B2"/>
    <w:rsid w:val="006C4923"/>
    <w:rsid w:val="006C4954"/>
    <w:rsid w:val="006C674D"/>
    <w:rsid w:val="006C7576"/>
    <w:rsid w:val="006C7821"/>
    <w:rsid w:val="006D07C2"/>
    <w:rsid w:val="006D32D7"/>
    <w:rsid w:val="006E287A"/>
    <w:rsid w:val="006E29C0"/>
    <w:rsid w:val="006E7DBC"/>
    <w:rsid w:val="006F0509"/>
    <w:rsid w:val="006F1067"/>
    <w:rsid w:val="006F3A10"/>
    <w:rsid w:val="006F6019"/>
    <w:rsid w:val="006F676E"/>
    <w:rsid w:val="006F77C6"/>
    <w:rsid w:val="00700A60"/>
    <w:rsid w:val="00700D72"/>
    <w:rsid w:val="00702EBF"/>
    <w:rsid w:val="0070318D"/>
    <w:rsid w:val="00703847"/>
    <w:rsid w:val="007121A0"/>
    <w:rsid w:val="00714C43"/>
    <w:rsid w:val="00715A28"/>
    <w:rsid w:val="0072149E"/>
    <w:rsid w:val="00726082"/>
    <w:rsid w:val="00726F96"/>
    <w:rsid w:val="00727D62"/>
    <w:rsid w:val="007316AF"/>
    <w:rsid w:val="0073679D"/>
    <w:rsid w:val="007414E7"/>
    <w:rsid w:val="007419A4"/>
    <w:rsid w:val="007428CA"/>
    <w:rsid w:val="00742FE8"/>
    <w:rsid w:val="007430E3"/>
    <w:rsid w:val="00746130"/>
    <w:rsid w:val="00750A1E"/>
    <w:rsid w:val="00750FC1"/>
    <w:rsid w:val="007515C4"/>
    <w:rsid w:val="00751F5B"/>
    <w:rsid w:val="0075210B"/>
    <w:rsid w:val="00752BFD"/>
    <w:rsid w:val="00756F46"/>
    <w:rsid w:val="00757108"/>
    <w:rsid w:val="007578D8"/>
    <w:rsid w:val="00763F18"/>
    <w:rsid w:val="007719F5"/>
    <w:rsid w:val="00773BEA"/>
    <w:rsid w:val="00773CE9"/>
    <w:rsid w:val="00780112"/>
    <w:rsid w:val="00784905"/>
    <w:rsid w:val="007861C5"/>
    <w:rsid w:val="007878FE"/>
    <w:rsid w:val="0079302F"/>
    <w:rsid w:val="00794C79"/>
    <w:rsid w:val="007A02E2"/>
    <w:rsid w:val="007A231B"/>
    <w:rsid w:val="007A4F92"/>
    <w:rsid w:val="007A5F9A"/>
    <w:rsid w:val="007B32F5"/>
    <w:rsid w:val="007B3816"/>
    <w:rsid w:val="007B3E6E"/>
    <w:rsid w:val="007B7459"/>
    <w:rsid w:val="007C04D9"/>
    <w:rsid w:val="007C07DD"/>
    <w:rsid w:val="007C1C62"/>
    <w:rsid w:val="007C1D48"/>
    <w:rsid w:val="007C3C0F"/>
    <w:rsid w:val="007C4BD2"/>
    <w:rsid w:val="007C51EA"/>
    <w:rsid w:val="007C5625"/>
    <w:rsid w:val="007C6024"/>
    <w:rsid w:val="007D2418"/>
    <w:rsid w:val="007D3227"/>
    <w:rsid w:val="007D4176"/>
    <w:rsid w:val="007D58E9"/>
    <w:rsid w:val="007D7C8C"/>
    <w:rsid w:val="007D7D4E"/>
    <w:rsid w:val="007E1767"/>
    <w:rsid w:val="007E19F1"/>
    <w:rsid w:val="007E732F"/>
    <w:rsid w:val="007F0363"/>
    <w:rsid w:val="007F7077"/>
    <w:rsid w:val="00805AFD"/>
    <w:rsid w:val="0081085B"/>
    <w:rsid w:val="008178A8"/>
    <w:rsid w:val="00827C70"/>
    <w:rsid w:val="00830FB8"/>
    <w:rsid w:val="00835A14"/>
    <w:rsid w:val="00836325"/>
    <w:rsid w:val="00836931"/>
    <w:rsid w:val="00840BA1"/>
    <w:rsid w:val="00841F32"/>
    <w:rsid w:val="00847C1B"/>
    <w:rsid w:val="00853575"/>
    <w:rsid w:val="00855324"/>
    <w:rsid w:val="00855DDD"/>
    <w:rsid w:val="00856A4D"/>
    <w:rsid w:val="00860587"/>
    <w:rsid w:val="0086169A"/>
    <w:rsid w:val="00862B22"/>
    <w:rsid w:val="00866346"/>
    <w:rsid w:val="00866774"/>
    <w:rsid w:val="00866EDF"/>
    <w:rsid w:val="00867D5A"/>
    <w:rsid w:val="00867D6E"/>
    <w:rsid w:val="00874A3B"/>
    <w:rsid w:val="0087545D"/>
    <w:rsid w:val="00875FAD"/>
    <w:rsid w:val="0087633E"/>
    <w:rsid w:val="008777BE"/>
    <w:rsid w:val="00877DDA"/>
    <w:rsid w:val="00882E22"/>
    <w:rsid w:val="00882FB1"/>
    <w:rsid w:val="00883CAC"/>
    <w:rsid w:val="00886EAC"/>
    <w:rsid w:val="00891ABC"/>
    <w:rsid w:val="00892AC9"/>
    <w:rsid w:val="008932DE"/>
    <w:rsid w:val="0089427C"/>
    <w:rsid w:val="0089442C"/>
    <w:rsid w:val="00896D72"/>
    <w:rsid w:val="00897AC0"/>
    <w:rsid w:val="00897F5D"/>
    <w:rsid w:val="008A1FFE"/>
    <w:rsid w:val="008A23E8"/>
    <w:rsid w:val="008A5FA7"/>
    <w:rsid w:val="008B1393"/>
    <w:rsid w:val="008B438D"/>
    <w:rsid w:val="008B5E59"/>
    <w:rsid w:val="008C0A7C"/>
    <w:rsid w:val="008C1C19"/>
    <w:rsid w:val="008C351C"/>
    <w:rsid w:val="008C7231"/>
    <w:rsid w:val="008C7CD3"/>
    <w:rsid w:val="008D13B0"/>
    <w:rsid w:val="008D574F"/>
    <w:rsid w:val="008E17E1"/>
    <w:rsid w:val="008E1B0C"/>
    <w:rsid w:val="008E27A9"/>
    <w:rsid w:val="008E3A43"/>
    <w:rsid w:val="008E5A49"/>
    <w:rsid w:val="008E7B36"/>
    <w:rsid w:val="008F168E"/>
    <w:rsid w:val="008F278D"/>
    <w:rsid w:val="008F32A8"/>
    <w:rsid w:val="008F4AAD"/>
    <w:rsid w:val="008F4F44"/>
    <w:rsid w:val="008F548C"/>
    <w:rsid w:val="00903662"/>
    <w:rsid w:val="00907B6D"/>
    <w:rsid w:val="0091285D"/>
    <w:rsid w:val="00912F69"/>
    <w:rsid w:val="009132D8"/>
    <w:rsid w:val="00913E8E"/>
    <w:rsid w:val="00914935"/>
    <w:rsid w:val="00914C65"/>
    <w:rsid w:val="00923EC8"/>
    <w:rsid w:val="00926896"/>
    <w:rsid w:val="00926FFC"/>
    <w:rsid w:val="0093498F"/>
    <w:rsid w:val="00935066"/>
    <w:rsid w:val="00941FFD"/>
    <w:rsid w:val="00942547"/>
    <w:rsid w:val="009427E3"/>
    <w:rsid w:val="00942B22"/>
    <w:rsid w:val="009444F1"/>
    <w:rsid w:val="00944F30"/>
    <w:rsid w:val="00945251"/>
    <w:rsid w:val="00945701"/>
    <w:rsid w:val="00946F99"/>
    <w:rsid w:val="00952EEA"/>
    <w:rsid w:val="009557D3"/>
    <w:rsid w:val="009558C1"/>
    <w:rsid w:val="00956619"/>
    <w:rsid w:val="00962F02"/>
    <w:rsid w:val="00964DCB"/>
    <w:rsid w:val="00967C57"/>
    <w:rsid w:val="009700BF"/>
    <w:rsid w:val="00971740"/>
    <w:rsid w:val="00972F54"/>
    <w:rsid w:val="009731DC"/>
    <w:rsid w:val="00974F5A"/>
    <w:rsid w:val="00975D2D"/>
    <w:rsid w:val="009764DC"/>
    <w:rsid w:val="0098363D"/>
    <w:rsid w:val="009907EF"/>
    <w:rsid w:val="00997B9D"/>
    <w:rsid w:val="009A396F"/>
    <w:rsid w:val="009A5751"/>
    <w:rsid w:val="009A685B"/>
    <w:rsid w:val="009B4777"/>
    <w:rsid w:val="009B63CF"/>
    <w:rsid w:val="009B6CFD"/>
    <w:rsid w:val="009C0900"/>
    <w:rsid w:val="009C0EE5"/>
    <w:rsid w:val="009C16AC"/>
    <w:rsid w:val="009C3EBD"/>
    <w:rsid w:val="009C4884"/>
    <w:rsid w:val="009D32A9"/>
    <w:rsid w:val="009D5851"/>
    <w:rsid w:val="009D6C4E"/>
    <w:rsid w:val="009E2A4C"/>
    <w:rsid w:val="009E4977"/>
    <w:rsid w:val="009E5FC2"/>
    <w:rsid w:val="009E73FB"/>
    <w:rsid w:val="009F13BD"/>
    <w:rsid w:val="009F3FAF"/>
    <w:rsid w:val="009F7B13"/>
    <w:rsid w:val="00A05173"/>
    <w:rsid w:val="00A06DE4"/>
    <w:rsid w:val="00A134E1"/>
    <w:rsid w:val="00A16939"/>
    <w:rsid w:val="00A17254"/>
    <w:rsid w:val="00A20476"/>
    <w:rsid w:val="00A22431"/>
    <w:rsid w:val="00A22815"/>
    <w:rsid w:val="00A23E51"/>
    <w:rsid w:val="00A23F58"/>
    <w:rsid w:val="00A2476B"/>
    <w:rsid w:val="00A25175"/>
    <w:rsid w:val="00A26701"/>
    <w:rsid w:val="00A37435"/>
    <w:rsid w:val="00A406EF"/>
    <w:rsid w:val="00A40D0B"/>
    <w:rsid w:val="00A41BBF"/>
    <w:rsid w:val="00A46C6C"/>
    <w:rsid w:val="00A51E4B"/>
    <w:rsid w:val="00A52380"/>
    <w:rsid w:val="00A525C6"/>
    <w:rsid w:val="00A55964"/>
    <w:rsid w:val="00A55EED"/>
    <w:rsid w:val="00A56622"/>
    <w:rsid w:val="00A56B27"/>
    <w:rsid w:val="00A57F03"/>
    <w:rsid w:val="00A6585A"/>
    <w:rsid w:val="00A66EE1"/>
    <w:rsid w:val="00A74D97"/>
    <w:rsid w:val="00A75D40"/>
    <w:rsid w:val="00A83A4B"/>
    <w:rsid w:val="00A83CFF"/>
    <w:rsid w:val="00A85A98"/>
    <w:rsid w:val="00A86EB3"/>
    <w:rsid w:val="00A87651"/>
    <w:rsid w:val="00A87935"/>
    <w:rsid w:val="00A87D1C"/>
    <w:rsid w:val="00A9187A"/>
    <w:rsid w:val="00A96D2F"/>
    <w:rsid w:val="00A976E9"/>
    <w:rsid w:val="00A97C5B"/>
    <w:rsid w:val="00AA08CF"/>
    <w:rsid w:val="00AA1836"/>
    <w:rsid w:val="00AA194E"/>
    <w:rsid w:val="00AA2E56"/>
    <w:rsid w:val="00AA4343"/>
    <w:rsid w:val="00AA5765"/>
    <w:rsid w:val="00AA7C84"/>
    <w:rsid w:val="00AA7F99"/>
    <w:rsid w:val="00AB16CE"/>
    <w:rsid w:val="00AB3428"/>
    <w:rsid w:val="00AC1D23"/>
    <w:rsid w:val="00AC451D"/>
    <w:rsid w:val="00AC487C"/>
    <w:rsid w:val="00AC56C6"/>
    <w:rsid w:val="00AC6F23"/>
    <w:rsid w:val="00AC742D"/>
    <w:rsid w:val="00AC7A0D"/>
    <w:rsid w:val="00AD1217"/>
    <w:rsid w:val="00AD1682"/>
    <w:rsid w:val="00AD4395"/>
    <w:rsid w:val="00AD6CBD"/>
    <w:rsid w:val="00AE0B4E"/>
    <w:rsid w:val="00AE2085"/>
    <w:rsid w:val="00AE32F1"/>
    <w:rsid w:val="00AE449F"/>
    <w:rsid w:val="00AE4B06"/>
    <w:rsid w:val="00AE4C1C"/>
    <w:rsid w:val="00AF3BD5"/>
    <w:rsid w:val="00AF63EC"/>
    <w:rsid w:val="00AF6669"/>
    <w:rsid w:val="00AF74CA"/>
    <w:rsid w:val="00AF79F1"/>
    <w:rsid w:val="00AF7B5D"/>
    <w:rsid w:val="00B032FA"/>
    <w:rsid w:val="00B06F13"/>
    <w:rsid w:val="00B1116B"/>
    <w:rsid w:val="00B12CA8"/>
    <w:rsid w:val="00B146FD"/>
    <w:rsid w:val="00B15E67"/>
    <w:rsid w:val="00B16523"/>
    <w:rsid w:val="00B2001F"/>
    <w:rsid w:val="00B23590"/>
    <w:rsid w:val="00B26DF3"/>
    <w:rsid w:val="00B30B15"/>
    <w:rsid w:val="00B37526"/>
    <w:rsid w:val="00B432CD"/>
    <w:rsid w:val="00B44782"/>
    <w:rsid w:val="00B46D08"/>
    <w:rsid w:val="00B47443"/>
    <w:rsid w:val="00B51BCF"/>
    <w:rsid w:val="00B53725"/>
    <w:rsid w:val="00B5432E"/>
    <w:rsid w:val="00B55B84"/>
    <w:rsid w:val="00B57F2B"/>
    <w:rsid w:val="00B601B1"/>
    <w:rsid w:val="00B608B6"/>
    <w:rsid w:val="00B64224"/>
    <w:rsid w:val="00B64A76"/>
    <w:rsid w:val="00B66EF3"/>
    <w:rsid w:val="00B67CFE"/>
    <w:rsid w:val="00B70BE3"/>
    <w:rsid w:val="00B7284E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85A4D"/>
    <w:rsid w:val="00B91461"/>
    <w:rsid w:val="00B93566"/>
    <w:rsid w:val="00B97FE8"/>
    <w:rsid w:val="00BA0995"/>
    <w:rsid w:val="00BA1E27"/>
    <w:rsid w:val="00BA4F6E"/>
    <w:rsid w:val="00BA7BA6"/>
    <w:rsid w:val="00BB1A6C"/>
    <w:rsid w:val="00BB63E0"/>
    <w:rsid w:val="00BC373F"/>
    <w:rsid w:val="00BC3F22"/>
    <w:rsid w:val="00BC67E5"/>
    <w:rsid w:val="00BC6D55"/>
    <w:rsid w:val="00BD34D4"/>
    <w:rsid w:val="00BD5392"/>
    <w:rsid w:val="00BD591F"/>
    <w:rsid w:val="00BD6E18"/>
    <w:rsid w:val="00BD747F"/>
    <w:rsid w:val="00BE0D19"/>
    <w:rsid w:val="00BE4D0A"/>
    <w:rsid w:val="00BE5173"/>
    <w:rsid w:val="00BE5D9B"/>
    <w:rsid w:val="00BF1A0F"/>
    <w:rsid w:val="00BF5E16"/>
    <w:rsid w:val="00BF7F1B"/>
    <w:rsid w:val="00C05AC3"/>
    <w:rsid w:val="00C05D01"/>
    <w:rsid w:val="00C05E21"/>
    <w:rsid w:val="00C065AB"/>
    <w:rsid w:val="00C1403E"/>
    <w:rsid w:val="00C14E79"/>
    <w:rsid w:val="00C15792"/>
    <w:rsid w:val="00C17B4D"/>
    <w:rsid w:val="00C2596C"/>
    <w:rsid w:val="00C25DC7"/>
    <w:rsid w:val="00C2694D"/>
    <w:rsid w:val="00C27CA2"/>
    <w:rsid w:val="00C27D1D"/>
    <w:rsid w:val="00C305A3"/>
    <w:rsid w:val="00C40131"/>
    <w:rsid w:val="00C40268"/>
    <w:rsid w:val="00C408F5"/>
    <w:rsid w:val="00C460BE"/>
    <w:rsid w:val="00C47588"/>
    <w:rsid w:val="00C475F1"/>
    <w:rsid w:val="00C51944"/>
    <w:rsid w:val="00C54BDB"/>
    <w:rsid w:val="00C56518"/>
    <w:rsid w:val="00C565C4"/>
    <w:rsid w:val="00C56B42"/>
    <w:rsid w:val="00C613BB"/>
    <w:rsid w:val="00C6143B"/>
    <w:rsid w:val="00C6238C"/>
    <w:rsid w:val="00C6692C"/>
    <w:rsid w:val="00C67A35"/>
    <w:rsid w:val="00C72872"/>
    <w:rsid w:val="00C74A89"/>
    <w:rsid w:val="00C76BDC"/>
    <w:rsid w:val="00C81EF4"/>
    <w:rsid w:val="00C8418A"/>
    <w:rsid w:val="00C86E2E"/>
    <w:rsid w:val="00C95241"/>
    <w:rsid w:val="00C95B68"/>
    <w:rsid w:val="00CA22D8"/>
    <w:rsid w:val="00CA3B90"/>
    <w:rsid w:val="00CA3EA6"/>
    <w:rsid w:val="00CA6FD4"/>
    <w:rsid w:val="00CB136C"/>
    <w:rsid w:val="00CC2FEC"/>
    <w:rsid w:val="00CC6E90"/>
    <w:rsid w:val="00CD5D19"/>
    <w:rsid w:val="00CD6815"/>
    <w:rsid w:val="00CE1940"/>
    <w:rsid w:val="00CE1D29"/>
    <w:rsid w:val="00CE4BF9"/>
    <w:rsid w:val="00CE7872"/>
    <w:rsid w:val="00CE7DDE"/>
    <w:rsid w:val="00CF1549"/>
    <w:rsid w:val="00D03527"/>
    <w:rsid w:val="00D04C5D"/>
    <w:rsid w:val="00D05684"/>
    <w:rsid w:val="00D160B3"/>
    <w:rsid w:val="00D163AF"/>
    <w:rsid w:val="00D216DE"/>
    <w:rsid w:val="00D22083"/>
    <w:rsid w:val="00D22A5A"/>
    <w:rsid w:val="00D24119"/>
    <w:rsid w:val="00D257A6"/>
    <w:rsid w:val="00D27E56"/>
    <w:rsid w:val="00D32085"/>
    <w:rsid w:val="00D43D05"/>
    <w:rsid w:val="00D466D7"/>
    <w:rsid w:val="00D46A4A"/>
    <w:rsid w:val="00D53B02"/>
    <w:rsid w:val="00D5428E"/>
    <w:rsid w:val="00D57255"/>
    <w:rsid w:val="00D608FD"/>
    <w:rsid w:val="00D61836"/>
    <w:rsid w:val="00D62E1D"/>
    <w:rsid w:val="00D62E91"/>
    <w:rsid w:val="00D705FF"/>
    <w:rsid w:val="00D76304"/>
    <w:rsid w:val="00D76D89"/>
    <w:rsid w:val="00D770F9"/>
    <w:rsid w:val="00D775B5"/>
    <w:rsid w:val="00D8041B"/>
    <w:rsid w:val="00D81621"/>
    <w:rsid w:val="00D84057"/>
    <w:rsid w:val="00D84FAD"/>
    <w:rsid w:val="00D87071"/>
    <w:rsid w:val="00D9680D"/>
    <w:rsid w:val="00D97047"/>
    <w:rsid w:val="00D97139"/>
    <w:rsid w:val="00DA14E8"/>
    <w:rsid w:val="00DA1CC9"/>
    <w:rsid w:val="00DA2D4D"/>
    <w:rsid w:val="00DA2F6B"/>
    <w:rsid w:val="00DA7124"/>
    <w:rsid w:val="00DB4947"/>
    <w:rsid w:val="00DB5768"/>
    <w:rsid w:val="00DC2672"/>
    <w:rsid w:val="00DC3E95"/>
    <w:rsid w:val="00DC75F5"/>
    <w:rsid w:val="00DD0FE3"/>
    <w:rsid w:val="00DD4AE0"/>
    <w:rsid w:val="00DD66DE"/>
    <w:rsid w:val="00DE1F3A"/>
    <w:rsid w:val="00DE5C60"/>
    <w:rsid w:val="00DF14A4"/>
    <w:rsid w:val="00DF17B9"/>
    <w:rsid w:val="00DF202A"/>
    <w:rsid w:val="00DF5B9B"/>
    <w:rsid w:val="00DF6B23"/>
    <w:rsid w:val="00DF702C"/>
    <w:rsid w:val="00DF71A5"/>
    <w:rsid w:val="00DF7C2A"/>
    <w:rsid w:val="00E00E83"/>
    <w:rsid w:val="00E04875"/>
    <w:rsid w:val="00E055B8"/>
    <w:rsid w:val="00E0656E"/>
    <w:rsid w:val="00E120BE"/>
    <w:rsid w:val="00E13659"/>
    <w:rsid w:val="00E136EF"/>
    <w:rsid w:val="00E140AD"/>
    <w:rsid w:val="00E21D06"/>
    <w:rsid w:val="00E22187"/>
    <w:rsid w:val="00E22BE4"/>
    <w:rsid w:val="00E24F95"/>
    <w:rsid w:val="00E25675"/>
    <w:rsid w:val="00E27F62"/>
    <w:rsid w:val="00E30E8B"/>
    <w:rsid w:val="00E30FC5"/>
    <w:rsid w:val="00E31ED1"/>
    <w:rsid w:val="00E33341"/>
    <w:rsid w:val="00E35BA7"/>
    <w:rsid w:val="00E35C00"/>
    <w:rsid w:val="00E36CB4"/>
    <w:rsid w:val="00E3714B"/>
    <w:rsid w:val="00E430D6"/>
    <w:rsid w:val="00E46D36"/>
    <w:rsid w:val="00E46DEC"/>
    <w:rsid w:val="00E514ED"/>
    <w:rsid w:val="00E53D62"/>
    <w:rsid w:val="00E53D9A"/>
    <w:rsid w:val="00E53F09"/>
    <w:rsid w:val="00E55006"/>
    <w:rsid w:val="00E60F1D"/>
    <w:rsid w:val="00E621BD"/>
    <w:rsid w:val="00E73AA7"/>
    <w:rsid w:val="00E771E6"/>
    <w:rsid w:val="00E800B3"/>
    <w:rsid w:val="00E8024A"/>
    <w:rsid w:val="00E8061A"/>
    <w:rsid w:val="00E8097D"/>
    <w:rsid w:val="00E823D3"/>
    <w:rsid w:val="00E83319"/>
    <w:rsid w:val="00E933BA"/>
    <w:rsid w:val="00EA1756"/>
    <w:rsid w:val="00EA2182"/>
    <w:rsid w:val="00EA581A"/>
    <w:rsid w:val="00EB1E79"/>
    <w:rsid w:val="00EB6D4C"/>
    <w:rsid w:val="00EC0573"/>
    <w:rsid w:val="00EC0635"/>
    <w:rsid w:val="00EC308D"/>
    <w:rsid w:val="00EC3B3E"/>
    <w:rsid w:val="00EC5800"/>
    <w:rsid w:val="00EC74B7"/>
    <w:rsid w:val="00EC7B24"/>
    <w:rsid w:val="00ED4BE9"/>
    <w:rsid w:val="00EE1E20"/>
    <w:rsid w:val="00EE3229"/>
    <w:rsid w:val="00EE5F90"/>
    <w:rsid w:val="00EF0F34"/>
    <w:rsid w:val="00EF2B2D"/>
    <w:rsid w:val="00EF31F4"/>
    <w:rsid w:val="00F01293"/>
    <w:rsid w:val="00F0519A"/>
    <w:rsid w:val="00F05B50"/>
    <w:rsid w:val="00F05BEA"/>
    <w:rsid w:val="00F07AFB"/>
    <w:rsid w:val="00F1265E"/>
    <w:rsid w:val="00F13A19"/>
    <w:rsid w:val="00F15973"/>
    <w:rsid w:val="00F21597"/>
    <w:rsid w:val="00F26E4F"/>
    <w:rsid w:val="00F33650"/>
    <w:rsid w:val="00F35911"/>
    <w:rsid w:val="00F40DA7"/>
    <w:rsid w:val="00F41235"/>
    <w:rsid w:val="00F451A2"/>
    <w:rsid w:val="00F46D0B"/>
    <w:rsid w:val="00F46DE3"/>
    <w:rsid w:val="00F47A96"/>
    <w:rsid w:val="00F53059"/>
    <w:rsid w:val="00F53778"/>
    <w:rsid w:val="00F72620"/>
    <w:rsid w:val="00F77A5F"/>
    <w:rsid w:val="00F83285"/>
    <w:rsid w:val="00F83963"/>
    <w:rsid w:val="00F85E50"/>
    <w:rsid w:val="00F90B79"/>
    <w:rsid w:val="00F94C3B"/>
    <w:rsid w:val="00F9521D"/>
    <w:rsid w:val="00F96618"/>
    <w:rsid w:val="00F9705E"/>
    <w:rsid w:val="00F97D7C"/>
    <w:rsid w:val="00FA1918"/>
    <w:rsid w:val="00FA1CA5"/>
    <w:rsid w:val="00FA2447"/>
    <w:rsid w:val="00FA3F13"/>
    <w:rsid w:val="00FA510D"/>
    <w:rsid w:val="00FA542B"/>
    <w:rsid w:val="00FA7630"/>
    <w:rsid w:val="00FA7689"/>
    <w:rsid w:val="00FB0715"/>
    <w:rsid w:val="00FB10B8"/>
    <w:rsid w:val="00FB1C53"/>
    <w:rsid w:val="00FB28AE"/>
    <w:rsid w:val="00FB3E17"/>
    <w:rsid w:val="00FB509F"/>
    <w:rsid w:val="00FB5815"/>
    <w:rsid w:val="00FC22F9"/>
    <w:rsid w:val="00FC2461"/>
    <w:rsid w:val="00FC338F"/>
    <w:rsid w:val="00FC52B7"/>
    <w:rsid w:val="00FC5380"/>
    <w:rsid w:val="00FC7820"/>
    <w:rsid w:val="00FC7B1B"/>
    <w:rsid w:val="00FC7FB0"/>
    <w:rsid w:val="00FD0215"/>
    <w:rsid w:val="00FD1EC5"/>
    <w:rsid w:val="00FD785A"/>
    <w:rsid w:val="00FE2302"/>
    <w:rsid w:val="00FE3C48"/>
    <w:rsid w:val="00FE4C57"/>
    <w:rsid w:val="00FE7DBD"/>
    <w:rsid w:val="00FE7F59"/>
    <w:rsid w:val="00FF07C6"/>
    <w:rsid w:val="00FF1562"/>
    <w:rsid w:val="00FF191D"/>
    <w:rsid w:val="00FF2A9E"/>
    <w:rsid w:val="00FF2FA6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3B5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ED1C24" w:themeColor="accent1"/>
      <w:sz w:val="22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79090D" w:themeColor="accent1" w:themeShade="7F"/>
      <w:sz w:val="22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79090D" w:themeColor="accent1" w:themeShade="7F"/>
      <w:sz w:val="22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ED1C24" w:themeColor="accent1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B51"/>
    <w:pPr>
      <w:keepNext/>
      <w:keepLines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5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Odstavec">
    <w:name w:val="Odstavec"/>
    <w:basedOn w:val="Zkladntext"/>
    <w:rsid w:val="006652DF"/>
    <w:pPr>
      <w:widowControl w:val="0"/>
      <w:spacing w:after="115" w:line="288" w:lineRule="auto"/>
      <w:ind w:firstLine="480"/>
      <w:jc w:val="left"/>
    </w:pPr>
    <w:rPr>
      <w:noProof/>
    </w:rPr>
  </w:style>
  <w:style w:type="paragraph" w:customStyle="1" w:styleId="Poznmka">
    <w:name w:val="Poznámka"/>
    <w:basedOn w:val="Zkladntext"/>
    <w:rsid w:val="006652DF"/>
    <w:pPr>
      <w:widowControl w:val="0"/>
      <w:spacing w:after="0" w:line="218" w:lineRule="auto"/>
      <w:jc w:val="left"/>
    </w:pPr>
    <w:rPr>
      <w:i/>
      <w:iCs/>
      <w:noProof/>
      <w:sz w:val="20"/>
      <w:szCs w:val="20"/>
    </w:rPr>
  </w:style>
  <w:style w:type="paragraph" w:customStyle="1" w:styleId="Nadpis">
    <w:name w:val="Nadpis"/>
    <w:basedOn w:val="Zkladntext"/>
    <w:next w:val="Odstavec"/>
    <w:rsid w:val="006652DF"/>
    <w:pPr>
      <w:widowControl w:val="0"/>
      <w:spacing w:before="360" w:after="180" w:line="288" w:lineRule="auto"/>
      <w:jc w:val="left"/>
    </w:pPr>
    <w:rPr>
      <w:noProof/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6652DF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uiPriority w:val="99"/>
    <w:rsid w:val="006652DF"/>
    <w:pPr>
      <w:widowControl w:val="0"/>
      <w:spacing w:after="0" w:line="218" w:lineRule="auto"/>
      <w:jc w:val="left"/>
    </w:pPr>
    <w:rPr>
      <w:noProof/>
    </w:rPr>
  </w:style>
  <w:style w:type="paragraph" w:customStyle="1" w:styleId="Seznamoslovan">
    <w:name w:val="Seznam očíslovaný"/>
    <w:basedOn w:val="Zkladntext"/>
    <w:rsid w:val="006652DF"/>
    <w:pPr>
      <w:widowControl w:val="0"/>
      <w:spacing w:after="0" w:line="218" w:lineRule="auto"/>
      <w:jc w:val="left"/>
    </w:pPr>
    <w:rPr>
      <w:noProof/>
    </w:rPr>
  </w:style>
  <w:style w:type="paragraph" w:styleId="Normlnweb">
    <w:name w:val="Normal (Web)"/>
    <w:basedOn w:val="Normln"/>
    <w:rsid w:val="006652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rsid w:val="006652DF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adpis2o">
    <w:name w:val="Nadpis2o"/>
    <w:basedOn w:val="Nadpis2"/>
    <w:autoRedefine/>
    <w:rsid w:val="006652DF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3B51"/>
    <w:rPr>
      <w:rFonts w:asciiTheme="majorHAnsi" w:eastAsiaTheme="majorEastAsia" w:hAnsiTheme="majorHAnsi" w:cstheme="majorBidi"/>
      <w:b/>
      <w:bCs/>
      <w:color w:val="ED1C24" w:themeColor="accent1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B51"/>
    <w:rPr>
      <w:rFonts w:asciiTheme="majorHAnsi" w:eastAsiaTheme="majorEastAsia" w:hAnsiTheme="majorHAnsi" w:cstheme="majorBidi"/>
      <w:color w:val="79090D" w:themeColor="accent1" w:themeShade="7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B51"/>
    <w:rPr>
      <w:rFonts w:asciiTheme="majorHAnsi" w:eastAsiaTheme="majorEastAsia" w:hAnsiTheme="majorHAnsi" w:cstheme="majorBidi"/>
      <w:i/>
      <w:iCs/>
      <w:color w:val="79090D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B5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B51"/>
    <w:rPr>
      <w:rFonts w:asciiTheme="majorHAnsi" w:eastAsiaTheme="majorEastAsia" w:hAnsiTheme="majorHAnsi" w:cstheme="majorBidi"/>
      <w:color w:val="ED1C24" w:themeColor="accent1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B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rsid w:val="00323B51"/>
    <w:pPr>
      <w:spacing w:after="120" w:line="276" w:lineRule="auto"/>
      <w:jc w:val="left"/>
    </w:pPr>
    <w:rPr>
      <w:rFonts w:asciiTheme="minorHAnsi" w:eastAsiaTheme="minorEastAsia" w:hAnsiTheme="minorHAnsi"/>
      <w:color w:val="auto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23B51"/>
    <w:rPr>
      <w:rFonts w:eastAsiaTheme="minorEastAsia"/>
      <w:sz w:val="16"/>
      <w:szCs w:val="16"/>
      <w:lang w:val="en-US"/>
    </w:rPr>
  </w:style>
  <w:style w:type="paragraph" w:styleId="Seznam">
    <w:name w:val="List"/>
    <w:basedOn w:val="Normln"/>
    <w:uiPriority w:val="99"/>
    <w:unhideWhenUsed/>
    <w:rsid w:val="00323B51"/>
    <w:pPr>
      <w:spacing w:after="200" w:line="276" w:lineRule="auto"/>
      <w:ind w:left="360" w:hanging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2">
    <w:name w:val="List 2"/>
    <w:basedOn w:val="Normln"/>
    <w:uiPriority w:val="99"/>
    <w:unhideWhenUsed/>
    <w:rsid w:val="00323B51"/>
    <w:pPr>
      <w:spacing w:after="200" w:line="276" w:lineRule="auto"/>
      <w:ind w:left="720" w:hanging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3">
    <w:name w:val="List 3"/>
    <w:basedOn w:val="Normln"/>
    <w:uiPriority w:val="99"/>
    <w:unhideWhenUsed/>
    <w:rsid w:val="00323B51"/>
    <w:pPr>
      <w:spacing w:after="200" w:line="276" w:lineRule="auto"/>
      <w:ind w:left="1080" w:hanging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sodrkami2">
    <w:name w:val="List Bullet 2"/>
    <w:basedOn w:val="Normln"/>
    <w:uiPriority w:val="99"/>
    <w:unhideWhenUsed/>
    <w:rsid w:val="00323B51"/>
    <w:pPr>
      <w:numPr>
        <w:numId w:val="2"/>
      </w:numPr>
      <w:tabs>
        <w:tab w:val="clear" w:pos="72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eznamsodrkami3">
    <w:name w:val="List Bullet 3"/>
    <w:basedOn w:val="Normln"/>
    <w:uiPriority w:val="99"/>
    <w:unhideWhenUsed/>
    <w:rsid w:val="00323B51"/>
    <w:pPr>
      <w:numPr>
        <w:numId w:val="3"/>
      </w:numPr>
      <w:tabs>
        <w:tab w:val="clear" w:pos="108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lovanseznam">
    <w:name w:val="List Number"/>
    <w:basedOn w:val="Normln"/>
    <w:uiPriority w:val="99"/>
    <w:unhideWhenUsed/>
    <w:rsid w:val="00323B51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lovanseznam2">
    <w:name w:val="List Number 2"/>
    <w:basedOn w:val="Normln"/>
    <w:uiPriority w:val="99"/>
    <w:unhideWhenUsed/>
    <w:rsid w:val="00323B51"/>
    <w:pPr>
      <w:numPr>
        <w:numId w:val="5"/>
      </w:numPr>
      <w:tabs>
        <w:tab w:val="clear" w:pos="72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slovanseznam3">
    <w:name w:val="List Number 3"/>
    <w:basedOn w:val="Normln"/>
    <w:uiPriority w:val="99"/>
    <w:unhideWhenUsed/>
    <w:rsid w:val="00323B51"/>
    <w:pPr>
      <w:numPr>
        <w:numId w:val="6"/>
      </w:numPr>
      <w:tabs>
        <w:tab w:val="clear" w:pos="108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Pokraovnseznamu">
    <w:name w:val="List Continue"/>
    <w:basedOn w:val="Normln"/>
    <w:uiPriority w:val="99"/>
    <w:unhideWhenUsed/>
    <w:rsid w:val="00323B51"/>
    <w:pPr>
      <w:spacing w:after="120" w:line="276" w:lineRule="auto"/>
      <w:ind w:left="36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Pokraovnseznamu2">
    <w:name w:val="List Continue 2"/>
    <w:basedOn w:val="Normln"/>
    <w:uiPriority w:val="99"/>
    <w:unhideWhenUsed/>
    <w:rsid w:val="00323B51"/>
    <w:pPr>
      <w:spacing w:after="120" w:line="276" w:lineRule="auto"/>
      <w:ind w:left="72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Pokraovnseznamu3">
    <w:name w:val="List Continue 3"/>
    <w:basedOn w:val="Normln"/>
    <w:uiPriority w:val="99"/>
    <w:unhideWhenUsed/>
    <w:rsid w:val="00323B51"/>
    <w:pPr>
      <w:spacing w:after="120" w:line="276" w:lineRule="auto"/>
      <w:ind w:left="1080"/>
      <w:contextualSpacing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paragraph" w:styleId="Textmakra">
    <w:name w:val="macro"/>
    <w:link w:val="TextmakraChar"/>
    <w:uiPriority w:val="99"/>
    <w:unhideWhenUsed/>
    <w:rsid w:val="00323B5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TextmakraChar">
    <w:name w:val="Text makra Char"/>
    <w:basedOn w:val="Standardnpsmoodstavce"/>
    <w:link w:val="Textmakra"/>
    <w:uiPriority w:val="99"/>
    <w:rsid w:val="00323B51"/>
    <w:rPr>
      <w:rFonts w:ascii="Courier" w:eastAsiaTheme="minorEastAsia" w:hAnsi="Courier"/>
      <w:sz w:val="20"/>
      <w:szCs w:val="20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323B51"/>
    <w:pPr>
      <w:spacing w:after="200" w:line="276" w:lineRule="auto"/>
      <w:jc w:val="left"/>
    </w:pPr>
    <w:rPr>
      <w:rFonts w:asciiTheme="minorHAnsi" w:eastAsiaTheme="minorEastAsia" w:hAnsiTheme="minorHAnsi"/>
      <w:i/>
      <w:iCs/>
      <w:sz w:val="22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323B51"/>
    <w:rPr>
      <w:rFonts w:eastAsiaTheme="minorEastAsia"/>
      <w:i/>
      <w:iCs/>
      <w:color w:val="000000" w:themeColor="text1"/>
      <w:lang w:val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23B51"/>
    <w:pPr>
      <w:spacing w:after="200" w:line="240" w:lineRule="auto"/>
      <w:jc w:val="left"/>
    </w:pPr>
    <w:rPr>
      <w:rFonts w:asciiTheme="minorHAnsi" w:eastAsiaTheme="minorEastAsia" w:hAnsiTheme="minorHAnsi"/>
      <w:b/>
      <w:bCs/>
      <w:color w:val="ED1C24" w:themeColor="accent1"/>
      <w:sz w:val="18"/>
      <w:szCs w:val="18"/>
      <w:lang w:val="en-US"/>
    </w:rPr>
  </w:style>
  <w:style w:type="character" w:styleId="Siln">
    <w:name w:val="Strong"/>
    <w:basedOn w:val="Standardnpsmoodstavce"/>
    <w:uiPriority w:val="22"/>
    <w:qFormat/>
    <w:rsid w:val="00323B51"/>
    <w:rPr>
      <w:b/>
      <w:bCs/>
    </w:rPr>
  </w:style>
  <w:style w:type="character" w:styleId="Zdraznn">
    <w:name w:val="Emphasis"/>
    <w:basedOn w:val="Standardnpsmoodstavce"/>
    <w:uiPriority w:val="20"/>
    <w:qFormat/>
    <w:rsid w:val="00323B5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B51"/>
    <w:pPr>
      <w:pBdr>
        <w:bottom w:val="single" w:sz="4" w:space="4" w:color="ED1C24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/>
      <w:b/>
      <w:bCs/>
      <w:i/>
      <w:iCs/>
      <w:color w:val="ED1C24" w:themeColor="accent1"/>
      <w:sz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B51"/>
    <w:rPr>
      <w:rFonts w:eastAsiaTheme="minorEastAsia"/>
      <w:b/>
      <w:bCs/>
      <w:i/>
      <w:iCs/>
      <w:color w:val="ED1C24" w:themeColor="accent1"/>
      <w:lang w:val="en-US"/>
    </w:rPr>
  </w:style>
  <w:style w:type="character" w:styleId="Zdraznnjemn">
    <w:name w:val="Subtle Emphasis"/>
    <w:basedOn w:val="Standardnpsmoodstavce"/>
    <w:uiPriority w:val="19"/>
    <w:qFormat/>
    <w:rsid w:val="00323B5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23B51"/>
    <w:rPr>
      <w:b/>
      <w:bCs/>
      <w:i/>
      <w:iCs/>
      <w:color w:val="ED1C24" w:themeColor="accent1"/>
    </w:rPr>
  </w:style>
  <w:style w:type="character" w:styleId="Odkazjemn">
    <w:name w:val="Subtle Reference"/>
    <w:basedOn w:val="Standardnpsmoodstavce"/>
    <w:uiPriority w:val="31"/>
    <w:qFormat/>
    <w:rsid w:val="00323B51"/>
    <w:rPr>
      <w:smallCaps/>
      <w:color w:val="F58466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23B51"/>
    <w:rPr>
      <w:b/>
      <w:bCs/>
      <w:smallCaps/>
      <w:color w:val="F58466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23B5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3B51"/>
    <w:pPr>
      <w:spacing w:before="480" w:line="276" w:lineRule="auto"/>
      <w:jc w:val="left"/>
      <w:outlineLvl w:val="9"/>
    </w:pPr>
    <w:rPr>
      <w:b/>
      <w:bCs/>
      <w:sz w:val="28"/>
      <w:szCs w:val="28"/>
      <w:lang w:val="en-US"/>
    </w:rPr>
  </w:style>
  <w:style w:type="table" w:styleId="Svtlstnovn">
    <w:name w:val="Light Shading"/>
    <w:basedOn w:val="Normlntabulka"/>
    <w:uiPriority w:val="60"/>
    <w:rsid w:val="00323B51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323B51"/>
    <w:pPr>
      <w:spacing w:after="0" w:line="240" w:lineRule="auto"/>
    </w:pPr>
    <w:rPr>
      <w:rFonts w:eastAsiaTheme="minorEastAsia"/>
      <w:color w:val="B70E14" w:themeColor="accent1" w:themeShade="BF"/>
      <w:lang w:val="en-US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1"/>
          <w:left w:val="nil"/>
          <w:bottom w:val="single" w:sz="8" w:space="0" w:color="ED1C2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323B51"/>
    <w:pPr>
      <w:spacing w:after="0" w:line="240" w:lineRule="auto"/>
    </w:pPr>
    <w:rPr>
      <w:rFonts w:eastAsiaTheme="minorEastAsia"/>
      <w:color w:val="EF4114" w:themeColor="accent2" w:themeShade="BF"/>
      <w:lang w:val="en-US"/>
    </w:rPr>
    <w:tblPr>
      <w:tblStyleRowBandSize w:val="1"/>
      <w:tblStyleColBandSize w:val="1"/>
      <w:tblBorders>
        <w:top w:val="single" w:sz="8" w:space="0" w:color="F58466" w:themeColor="accent2"/>
        <w:bottom w:val="single" w:sz="8" w:space="0" w:color="F584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2"/>
          <w:left w:val="nil"/>
          <w:bottom w:val="single" w:sz="8" w:space="0" w:color="F584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466" w:themeColor="accent2"/>
          <w:left w:val="nil"/>
          <w:bottom w:val="single" w:sz="8" w:space="0" w:color="F584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323B51"/>
    <w:pPr>
      <w:spacing w:after="0" w:line="240" w:lineRule="auto"/>
    </w:pPr>
    <w:rPr>
      <w:rFonts w:eastAsiaTheme="minorEastAsia"/>
      <w:color w:val="F67243" w:themeColor="accent3" w:themeShade="BF"/>
      <w:lang w:val="en-US"/>
    </w:rPr>
    <w:tblPr>
      <w:tblStyleRowBandSize w:val="1"/>
      <w:tblStyleColBandSize w:val="1"/>
      <w:tblBorders>
        <w:top w:val="single" w:sz="8" w:space="0" w:color="FBBEA8" w:themeColor="accent3"/>
        <w:bottom w:val="single" w:sz="8" w:space="0" w:color="FBBEA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A8" w:themeColor="accent3"/>
          <w:left w:val="nil"/>
          <w:bottom w:val="single" w:sz="8" w:space="0" w:color="FBBEA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A8" w:themeColor="accent3"/>
          <w:left w:val="nil"/>
          <w:bottom w:val="single" w:sz="8" w:space="0" w:color="FBBEA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323B51"/>
    <w:pPr>
      <w:spacing w:after="0" w:line="240" w:lineRule="auto"/>
    </w:pPr>
    <w:rPr>
      <w:rFonts w:eastAsiaTheme="minorEastAsia"/>
      <w:color w:val="303031" w:themeColor="accent4" w:themeShade="BF"/>
      <w:lang w:val="en-US"/>
    </w:rPr>
    <w:tblPr>
      <w:tblStyleRowBandSize w:val="1"/>
      <w:tblStyleColBandSize w:val="1"/>
      <w:tblBorders>
        <w:top w:val="single" w:sz="8" w:space="0" w:color="414142" w:themeColor="accent4"/>
        <w:bottom w:val="single" w:sz="8" w:space="0" w:color="4141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accent4"/>
          <w:left w:val="nil"/>
          <w:bottom w:val="single" w:sz="8" w:space="0" w:color="4141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accent4"/>
          <w:left w:val="nil"/>
          <w:bottom w:val="single" w:sz="8" w:space="0" w:color="4141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323B51"/>
    <w:pPr>
      <w:spacing w:after="0" w:line="240" w:lineRule="auto"/>
    </w:pPr>
    <w:rPr>
      <w:rFonts w:eastAsiaTheme="minorEastAsia"/>
      <w:color w:val="5F6163" w:themeColor="accent5" w:themeShade="BF"/>
      <w:lang w:val="en-US"/>
    </w:rPr>
    <w:tblPr>
      <w:tblStyleRowBandSize w:val="1"/>
      <w:tblStyleColBandSize w:val="1"/>
      <w:tblBorders>
        <w:top w:val="single" w:sz="8" w:space="0" w:color="808285" w:themeColor="accent5"/>
        <w:bottom w:val="single" w:sz="8" w:space="0" w:color="8082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285" w:themeColor="accent5"/>
          <w:left w:val="nil"/>
          <w:bottom w:val="single" w:sz="8" w:space="0" w:color="8082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285" w:themeColor="accent5"/>
          <w:left w:val="nil"/>
          <w:bottom w:val="single" w:sz="8" w:space="0" w:color="8082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323B51"/>
    <w:pPr>
      <w:spacing w:after="0" w:line="240" w:lineRule="auto"/>
    </w:pPr>
    <w:rPr>
      <w:rFonts w:eastAsiaTheme="minorEastAsia"/>
      <w:color w:val="8A8E91" w:themeColor="accent6" w:themeShade="BF"/>
      <w:lang w:val="en-US"/>
    </w:rPr>
    <w:tblPr>
      <w:tblStyleRowBandSize w:val="1"/>
      <w:tblStyleColBandSize w:val="1"/>
      <w:tblBorders>
        <w:top w:val="single" w:sz="8" w:space="0" w:color="BCBEC0" w:themeColor="accent6"/>
        <w:bottom w:val="single" w:sz="8" w:space="0" w:color="BCBEC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BEC0" w:themeColor="accent6"/>
          <w:left w:val="nil"/>
          <w:bottom w:val="single" w:sz="8" w:space="0" w:color="BCBEC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BEC0" w:themeColor="accent6"/>
          <w:left w:val="nil"/>
          <w:bottom w:val="single" w:sz="8" w:space="0" w:color="BCBEC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</w:style>
  <w:style w:type="table" w:styleId="Svtlseznam">
    <w:name w:val="Light List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  <w:tblStylePr w:type="band1Horz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BE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  <w:tblStylePr w:type="band1Horz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  <w:tblStylePr w:type="band1Horz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2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  <w:tblStylePr w:type="band1Horz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BE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  <w:tblStylePr w:type="band1Horz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</w:style>
  <w:style w:type="table" w:styleId="Svtlmka">
    <w:name w:val="Light Grid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1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H w:val="nil"/>
          <w:insideV w:val="single" w:sz="8" w:space="0" w:color="ED1C2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  <w:shd w:val="clear" w:color="auto" w:fill="FAC6C8" w:themeFill="accent1" w:themeFillTint="3F"/>
      </w:tcPr>
    </w:tblStylePr>
    <w:tblStylePr w:type="band2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  <w:insideV w:val="single" w:sz="8" w:space="0" w:color="ED1C24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  <w:insideH w:val="single" w:sz="8" w:space="0" w:color="F58466" w:themeColor="accent2"/>
        <w:insideV w:val="single" w:sz="8" w:space="0" w:color="F584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18" w:space="0" w:color="F58466" w:themeColor="accent2"/>
          <w:right w:val="single" w:sz="8" w:space="0" w:color="F58466" w:themeColor="accent2"/>
          <w:insideH w:val="nil"/>
          <w:insideV w:val="single" w:sz="8" w:space="0" w:color="F584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  <w:insideH w:val="nil"/>
          <w:insideV w:val="single" w:sz="8" w:space="0" w:color="F584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</w:tcPr>
    </w:tblStylePr>
    <w:tblStylePr w:type="band1Vert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</w:tcBorders>
        <w:shd w:val="clear" w:color="auto" w:fill="FCE0D9" w:themeFill="accent2" w:themeFillTint="3F"/>
      </w:tcPr>
    </w:tblStylePr>
    <w:tblStylePr w:type="band1Horz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  <w:insideV w:val="single" w:sz="8" w:space="0" w:color="F58466" w:themeColor="accent2"/>
        </w:tcBorders>
        <w:shd w:val="clear" w:color="auto" w:fill="FCE0D9" w:themeFill="accent2" w:themeFillTint="3F"/>
      </w:tcPr>
    </w:tblStylePr>
    <w:tblStylePr w:type="band2Horz">
      <w:tblPr/>
      <w:tcPr>
        <w:tcBorders>
          <w:top w:val="single" w:sz="8" w:space="0" w:color="F58466" w:themeColor="accent2"/>
          <w:left w:val="single" w:sz="8" w:space="0" w:color="F58466" w:themeColor="accent2"/>
          <w:bottom w:val="single" w:sz="8" w:space="0" w:color="F58466" w:themeColor="accent2"/>
          <w:right w:val="single" w:sz="8" w:space="0" w:color="F58466" w:themeColor="accent2"/>
          <w:insideV w:val="single" w:sz="8" w:space="0" w:color="F58466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  <w:insideH w:val="single" w:sz="8" w:space="0" w:color="FBBEA8" w:themeColor="accent3"/>
        <w:insideV w:val="single" w:sz="8" w:space="0" w:color="FBBEA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18" w:space="0" w:color="FBBEA8" w:themeColor="accent3"/>
          <w:right w:val="single" w:sz="8" w:space="0" w:color="FBBEA8" w:themeColor="accent3"/>
          <w:insideH w:val="nil"/>
          <w:insideV w:val="single" w:sz="8" w:space="0" w:color="FBBEA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  <w:insideH w:val="nil"/>
          <w:insideV w:val="single" w:sz="8" w:space="0" w:color="FBBEA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</w:tcPr>
    </w:tblStylePr>
    <w:tblStylePr w:type="band1Vert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</w:tcBorders>
        <w:shd w:val="clear" w:color="auto" w:fill="FEEEE9" w:themeFill="accent3" w:themeFillTint="3F"/>
      </w:tcPr>
    </w:tblStylePr>
    <w:tblStylePr w:type="band1Horz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  <w:insideV w:val="single" w:sz="8" w:space="0" w:color="FBBEA8" w:themeColor="accent3"/>
        </w:tcBorders>
        <w:shd w:val="clear" w:color="auto" w:fill="FEEEE9" w:themeFill="accent3" w:themeFillTint="3F"/>
      </w:tcPr>
    </w:tblStylePr>
    <w:tblStylePr w:type="band2Horz">
      <w:tblPr/>
      <w:tcPr>
        <w:tcBorders>
          <w:top w:val="single" w:sz="8" w:space="0" w:color="FBBEA8" w:themeColor="accent3"/>
          <w:left w:val="single" w:sz="8" w:space="0" w:color="FBBEA8" w:themeColor="accent3"/>
          <w:bottom w:val="single" w:sz="8" w:space="0" w:color="FBBEA8" w:themeColor="accent3"/>
          <w:right w:val="single" w:sz="8" w:space="0" w:color="FBBEA8" w:themeColor="accent3"/>
          <w:insideV w:val="single" w:sz="8" w:space="0" w:color="FBBEA8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  <w:insideH w:val="single" w:sz="8" w:space="0" w:color="414142" w:themeColor="accent4"/>
        <w:insideV w:val="single" w:sz="8" w:space="0" w:color="4141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18" w:space="0" w:color="414142" w:themeColor="accent4"/>
          <w:right w:val="single" w:sz="8" w:space="0" w:color="414142" w:themeColor="accent4"/>
          <w:insideH w:val="nil"/>
          <w:insideV w:val="single" w:sz="8" w:space="0" w:color="4141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  <w:insideH w:val="nil"/>
          <w:insideV w:val="single" w:sz="8" w:space="0" w:color="4141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</w:tcPr>
    </w:tblStylePr>
    <w:tblStylePr w:type="band1Vert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</w:tcBorders>
        <w:shd w:val="clear" w:color="auto" w:fill="CFCFD0" w:themeFill="accent4" w:themeFillTint="3F"/>
      </w:tcPr>
    </w:tblStylePr>
    <w:tblStylePr w:type="band1Horz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  <w:insideV w:val="single" w:sz="8" w:space="0" w:color="414142" w:themeColor="accent4"/>
        </w:tcBorders>
        <w:shd w:val="clear" w:color="auto" w:fill="CFCFD0" w:themeFill="accent4" w:themeFillTint="3F"/>
      </w:tcPr>
    </w:tblStylePr>
    <w:tblStylePr w:type="band2Horz">
      <w:tblPr/>
      <w:tcPr>
        <w:tcBorders>
          <w:top w:val="single" w:sz="8" w:space="0" w:color="414142" w:themeColor="accent4"/>
          <w:left w:val="single" w:sz="8" w:space="0" w:color="414142" w:themeColor="accent4"/>
          <w:bottom w:val="single" w:sz="8" w:space="0" w:color="414142" w:themeColor="accent4"/>
          <w:right w:val="single" w:sz="8" w:space="0" w:color="414142" w:themeColor="accent4"/>
          <w:insideV w:val="single" w:sz="8" w:space="0" w:color="41414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  <w:insideH w:val="single" w:sz="8" w:space="0" w:color="808285" w:themeColor="accent5"/>
        <w:insideV w:val="single" w:sz="8" w:space="0" w:color="8082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18" w:space="0" w:color="808285" w:themeColor="accent5"/>
          <w:right w:val="single" w:sz="8" w:space="0" w:color="808285" w:themeColor="accent5"/>
          <w:insideH w:val="nil"/>
          <w:insideV w:val="single" w:sz="8" w:space="0" w:color="8082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  <w:insideH w:val="nil"/>
          <w:insideV w:val="single" w:sz="8" w:space="0" w:color="8082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</w:tcPr>
    </w:tblStylePr>
    <w:tblStylePr w:type="band1Vert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</w:tcBorders>
        <w:shd w:val="clear" w:color="auto" w:fill="DFE0E0" w:themeFill="accent5" w:themeFillTint="3F"/>
      </w:tcPr>
    </w:tblStylePr>
    <w:tblStylePr w:type="band1Horz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  <w:insideV w:val="single" w:sz="8" w:space="0" w:color="808285" w:themeColor="accent5"/>
        </w:tcBorders>
        <w:shd w:val="clear" w:color="auto" w:fill="DFE0E0" w:themeFill="accent5" w:themeFillTint="3F"/>
      </w:tcPr>
    </w:tblStylePr>
    <w:tblStylePr w:type="band2Horz">
      <w:tblPr/>
      <w:tcPr>
        <w:tcBorders>
          <w:top w:val="single" w:sz="8" w:space="0" w:color="808285" w:themeColor="accent5"/>
          <w:left w:val="single" w:sz="8" w:space="0" w:color="808285" w:themeColor="accent5"/>
          <w:bottom w:val="single" w:sz="8" w:space="0" w:color="808285" w:themeColor="accent5"/>
          <w:right w:val="single" w:sz="8" w:space="0" w:color="808285" w:themeColor="accent5"/>
          <w:insideV w:val="single" w:sz="8" w:space="0" w:color="808285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  <w:insideH w:val="single" w:sz="8" w:space="0" w:color="BCBEC0" w:themeColor="accent6"/>
        <w:insideV w:val="single" w:sz="8" w:space="0" w:color="BCBEC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18" w:space="0" w:color="BCBEC0" w:themeColor="accent6"/>
          <w:right w:val="single" w:sz="8" w:space="0" w:color="BCBEC0" w:themeColor="accent6"/>
          <w:insideH w:val="nil"/>
          <w:insideV w:val="single" w:sz="8" w:space="0" w:color="BCBEC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  <w:insideH w:val="nil"/>
          <w:insideV w:val="single" w:sz="8" w:space="0" w:color="BCBEC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</w:tcPr>
    </w:tblStylePr>
    <w:tblStylePr w:type="band1Vert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</w:tcBorders>
        <w:shd w:val="clear" w:color="auto" w:fill="EEEEEF" w:themeFill="accent6" w:themeFillTint="3F"/>
      </w:tcPr>
    </w:tblStylePr>
    <w:tblStylePr w:type="band1Horz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  <w:insideV w:val="single" w:sz="8" w:space="0" w:color="BCBEC0" w:themeColor="accent6"/>
        </w:tcBorders>
        <w:shd w:val="clear" w:color="auto" w:fill="EEEEEF" w:themeFill="accent6" w:themeFillTint="3F"/>
      </w:tcPr>
    </w:tblStylePr>
    <w:tblStylePr w:type="band2Horz">
      <w:tblPr/>
      <w:tcPr>
        <w:tcBorders>
          <w:top w:val="single" w:sz="8" w:space="0" w:color="BCBEC0" w:themeColor="accent6"/>
          <w:left w:val="single" w:sz="8" w:space="0" w:color="BCBEC0" w:themeColor="accent6"/>
          <w:bottom w:val="single" w:sz="8" w:space="0" w:color="BCBEC0" w:themeColor="accent6"/>
          <w:right w:val="single" w:sz="8" w:space="0" w:color="BCBEC0" w:themeColor="accent6"/>
          <w:insideV w:val="single" w:sz="8" w:space="0" w:color="BCBEC0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1" w:themeTint="BF"/>
          <w:left w:val="single" w:sz="8" w:space="0" w:color="F1545A" w:themeColor="accent1" w:themeTint="BF"/>
          <w:bottom w:val="single" w:sz="8" w:space="0" w:color="F1545A" w:themeColor="accent1" w:themeTint="BF"/>
          <w:right w:val="single" w:sz="8" w:space="0" w:color="F154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A28C" w:themeColor="accent2" w:themeTint="BF"/>
        <w:left w:val="single" w:sz="8" w:space="0" w:color="F7A28C" w:themeColor="accent2" w:themeTint="BF"/>
        <w:bottom w:val="single" w:sz="8" w:space="0" w:color="F7A28C" w:themeColor="accent2" w:themeTint="BF"/>
        <w:right w:val="single" w:sz="8" w:space="0" w:color="F7A28C" w:themeColor="accent2" w:themeTint="BF"/>
        <w:insideH w:val="single" w:sz="8" w:space="0" w:color="F7A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28C" w:themeColor="accent2" w:themeTint="BF"/>
          <w:left w:val="single" w:sz="8" w:space="0" w:color="F7A28C" w:themeColor="accent2" w:themeTint="BF"/>
          <w:bottom w:val="single" w:sz="8" w:space="0" w:color="F7A28C" w:themeColor="accent2" w:themeTint="BF"/>
          <w:right w:val="single" w:sz="8" w:space="0" w:color="F7A28C" w:themeColor="accent2" w:themeTint="BF"/>
          <w:insideH w:val="nil"/>
          <w:insideV w:val="nil"/>
        </w:tcBorders>
        <w:shd w:val="clear" w:color="auto" w:fill="F58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8C" w:themeColor="accent2" w:themeTint="BF"/>
          <w:left w:val="single" w:sz="8" w:space="0" w:color="F7A28C" w:themeColor="accent2" w:themeTint="BF"/>
          <w:bottom w:val="single" w:sz="8" w:space="0" w:color="F7A28C" w:themeColor="accent2" w:themeTint="BF"/>
          <w:right w:val="single" w:sz="8" w:space="0" w:color="F7A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0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CCEBD" w:themeColor="accent3" w:themeTint="BF"/>
        <w:left w:val="single" w:sz="8" w:space="0" w:color="FCCEBD" w:themeColor="accent3" w:themeTint="BF"/>
        <w:bottom w:val="single" w:sz="8" w:space="0" w:color="FCCEBD" w:themeColor="accent3" w:themeTint="BF"/>
        <w:right w:val="single" w:sz="8" w:space="0" w:color="FCCEBD" w:themeColor="accent3" w:themeTint="BF"/>
        <w:insideH w:val="single" w:sz="8" w:space="0" w:color="FCCE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EBD" w:themeColor="accent3" w:themeTint="BF"/>
          <w:left w:val="single" w:sz="8" w:space="0" w:color="FCCEBD" w:themeColor="accent3" w:themeTint="BF"/>
          <w:bottom w:val="single" w:sz="8" w:space="0" w:color="FCCEBD" w:themeColor="accent3" w:themeTint="BF"/>
          <w:right w:val="single" w:sz="8" w:space="0" w:color="FCCEBD" w:themeColor="accent3" w:themeTint="BF"/>
          <w:insideH w:val="nil"/>
          <w:insideV w:val="nil"/>
        </w:tcBorders>
        <w:shd w:val="clear" w:color="auto" w:fill="FBBE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EBD" w:themeColor="accent3" w:themeTint="BF"/>
          <w:left w:val="single" w:sz="8" w:space="0" w:color="FCCEBD" w:themeColor="accent3" w:themeTint="BF"/>
          <w:bottom w:val="single" w:sz="8" w:space="0" w:color="FCCEBD" w:themeColor="accent3" w:themeTint="BF"/>
          <w:right w:val="single" w:sz="8" w:space="0" w:color="FCCE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7071" w:themeColor="accent4" w:themeTint="BF"/>
        <w:left w:val="single" w:sz="8" w:space="0" w:color="707071" w:themeColor="accent4" w:themeTint="BF"/>
        <w:bottom w:val="single" w:sz="8" w:space="0" w:color="707071" w:themeColor="accent4" w:themeTint="BF"/>
        <w:right w:val="single" w:sz="8" w:space="0" w:color="707071" w:themeColor="accent4" w:themeTint="BF"/>
        <w:insideH w:val="single" w:sz="8" w:space="0" w:color="7070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accent4" w:themeTint="BF"/>
          <w:left w:val="single" w:sz="8" w:space="0" w:color="707071" w:themeColor="accent4" w:themeTint="BF"/>
          <w:bottom w:val="single" w:sz="8" w:space="0" w:color="707071" w:themeColor="accent4" w:themeTint="BF"/>
          <w:right w:val="single" w:sz="8" w:space="0" w:color="707071" w:themeColor="accent4" w:themeTint="BF"/>
          <w:insideH w:val="nil"/>
          <w:insideV w:val="nil"/>
        </w:tcBorders>
        <w:shd w:val="clear" w:color="auto" w:fill="4141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accent4" w:themeTint="BF"/>
          <w:left w:val="single" w:sz="8" w:space="0" w:color="707071" w:themeColor="accent4" w:themeTint="BF"/>
          <w:bottom w:val="single" w:sz="8" w:space="0" w:color="707071" w:themeColor="accent4" w:themeTint="BF"/>
          <w:right w:val="single" w:sz="8" w:space="0" w:color="7070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A1A3" w:themeColor="accent5" w:themeTint="BF"/>
        <w:left w:val="single" w:sz="8" w:space="0" w:color="9FA1A3" w:themeColor="accent5" w:themeTint="BF"/>
        <w:bottom w:val="single" w:sz="8" w:space="0" w:color="9FA1A3" w:themeColor="accent5" w:themeTint="BF"/>
        <w:right w:val="single" w:sz="8" w:space="0" w:color="9FA1A3" w:themeColor="accent5" w:themeTint="BF"/>
        <w:insideH w:val="single" w:sz="8" w:space="0" w:color="9FA1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1A3" w:themeColor="accent5" w:themeTint="BF"/>
          <w:left w:val="single" w:sz="8" w:space="0" w:color="9FA1A3" w:themeColor="accent5" w:themeTint="BF"/>
          <w:bottom w:val="single" w:sz="8" w:space="0" w:color="9FA1A3" w:themeColor="accent5" w:themeTint="BF"/>
          <w:right w:val="single" w:sz="8" w:space="0" w:color="9FA1A3" w:themeColor="accent5" w:themeTint="BF"/>
          <w:insideH w:val="nil"/>
          <w:insideV w:val="nil"/>
        </w:tcBorders>
        <w:shd w:val="clear" w:color="auto" w:fill="8082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1A3" w:themeColor="accent5" w:themeTint="BF"/>
          <w:left w:val="single" w:sz="8" w:space="0" w:color="9FA1A3" w:themeColor="accent5" w:themeTint="BF"/>
          <w:bottom w:val="single" w:sz="8" w:space="0" w:color="9FA1A3" w:themeColor="accent5" w:themeTint="BF"/>
          <w:right w:val="single" w:sz="8" w:space="0" w:color="9FA1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CCECF" w:themeColor="accent6" w:themeTint="BF"/>
        <w:left w:val="single" w:sz="8" w:space="0" w:color="CCCECF" w:themeColor="accent6" w:themeTint="BF"/>
        <w:bottom w:val="single" w:sz="8" w:space="0" w:color="CCCECF" w:themeColor="accent6" w:themeTint="BF"/>
        <w:right w:val="single" w:sz="8" w:space="0" w:color="CCCECF" w:themeColor="accent6" w:themeTint="BF"/>
        <w:insideH w:val="single" w:sz="8" w:space="0" w:color="CCCE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CECF" w:themeColor="accent6" w:themeTint="BF"/>
          <w:left w:val="single" w:sz="8" w:space="0" w:color="CCCECF" w:themeColor="accent6" w:themeTint="BF"/>
          <w:bottom w:val="single" w:sz="8" w:space="0" w:color="CCCECF" w:themeColor="accent6" w:themeTint="BF"/>
          <w:right w:val="single" w:sz="8" w:space="0" w:color="CCCECF" w:themeColor="accent6" w:themeTint="BF"/>
          <w:insideH w:val="nil"/>
          <w:insideV w:val="nil"/>
        </w:tcBorders>
        <w:shd w:val="clear" w:color="auto" w:fill="BCBE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ECF" w:themeColor="accent6" w:themeTint="BF"/>
          <w:left w:val="single" w:sz="8" w:space="0" w:color="CCCECF" w:themeColor="accent6" w:themeTint="BF"/>
          <w:bottom w:val="single" w:sz="8" w:space="0" w:color="CCCECF" w:themeColor="accent6" w:themeTint="BF"/>
          <w:right w:val="single" w:sz="8" w:space="0" w:color="CCCE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E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4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A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A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BEA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2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2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2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BEC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BE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BEC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1C24" w:themeColor="accent1"/>
        <w:bottom w:val="single" w:sz="8" w:space="0" w:color="ED1C2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1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1"/>
          <w:bottom w:val="single" w:sz="8" w:space="0" w:color="ED1C24" w:themeColor="accent1"/>
        </w:tcBorders>
      </w:tcPr>
    </w:tblStylePr>
    <w:tblStylePr w:type="band1Vert">
      <w:tblPr/>
      <w:tcPr>
        <w:shd w:val="clear" w:color="auto" w:fill="FAC6C8" w:themeFill="accent1" w:themeFillTint="3F"/>
      </w:tcPr>
    </w:tblStylePr>
    <w:tblStylePr w:type="band1Horz">
      <w:tblPr/>
      <w:tcPr>
        <w:shd w:val="clear" w:color="auto" w:fill="FAC6C8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58466" w:themeColor="accent2"/>
        <w:bottom w:val="single" w:sz="8" w:space="0" w:color="F584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466" w:themeColor="accent2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F58466" w:themeColor="accent2"/>
          <w:bottom w:val="single" w:sz="8" w:space="0" w:color="F58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466" w:themeColor="accent2"/>
          <w:bottom w:val="single" w:sz="8" w:space="0" w:color="F58466" w:themeColor="accent2"/>
        </w:tcBorders>
      </w:tcPr>
    </w:tblStylePr>
    <w:tblStylePr w:type="band1Vert">
      <w:tblPr/>
      <w:tcPr>
        <w:shd w:val="clear" w:color="auto" w:fill="FCE0D9" w:themeFill="accent2" w:themeFillTint="3F"/>
      </w:tcPr>
    </w:tblStylePr>
    <w:tblStylePr w:type="band1Horz">
      <w:tblPr/>
      <w:tcPr>
        <w:shd w:val="clear" w:color="auto" w:fill="FCE0D9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BBEA8" w:themeColor="accent3"/>
        <w:bottom w:val="single" w:sz="8" w:space="0" w:color="FBBEA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BEA8" w:themeColor="accent3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FBBEA8" w:themeColor="accent3"/>
          <w:bottom w:val="single" w:sz="8" w:space="0" w:color="FBBE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BEA8" w:themeColor="accent3"/>
          <w:bottom w:val="single" w:sz="8" w:space="0" w:color="FBBEA8" w:themeColor="accent3"/>
        </w:tcBorders>
      </w:tcPr>
    </w:tblStylePr>
    <w:tblStylePr w:type="band1Vert">
      <w:tblPr/>
      <w:tcPr>
        <w:shd w:val="clear" w:color="auto" w:fill="FEEEE9" w:themeFill="accent3" w:themeFillTint="3F"/>
      </w:tcPr>
    </w:tblStylePr>
    <w:tblStylePr w:type="band1Horz">
      <w:tblPr/>
      <w:tcPr>
        <w:shd w:val="clear" w:color="auto" w:fill="FEEEE9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14142" w:themeColor="accent4"/>
        <w:bottom w:val="single" w:sz="8" w:space="0" w:color="4141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accent4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414142" w:themeColor="accent4"/>
          <w:bottom w:val="single" w:sz="8" w:space="0" w:color="4141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accent4"/>
          <w:bottom w:val="single" w:sz="8" w:space="0" w:color="414142" w:themeColor="accent4"/>
        </w:tcBorders>
      </w:tcPr>
    </w:tblStylePr>
    <w:tblStylePr w:type="band1Vert">
      <w:tblPr/>
      <w:tcPr>
        <w:shd w:val="clear" w:color="auto" w:fill="CFCFD0" w:themeFill="accent4" w:themeFillTint="3F"/>
      </w:tcPr>
    </w:tblStylePr>
    <w:tblStylePr w:type="band1Horz">
      <w:tblPr/>
      <w:tcPr>
        <w:shd w:val="clear" w:color="auto" w:fill="CFCFD0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808285" w:themeColor="accent5"/>
        <w:bottom w:val="single" w:sz="8" w:space="0" w:color="8082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285" w:themeColor="accent5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808285" w:themeColor="accent5"/>
          <w:bottom w:val="single" w:sz="8" w:space="0" w:color="8082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285" w:themeColor="accent5"/>
          <w:bottom w:val="single" w:sz="8" w:space="0" w:color="808285" w:themeColor="accent5"/>
        </w:tcBorders>
      </w:tcPr>
    </w:tblStylePr>
    <w:tblStylePr w:type="band1Vert">
      <w:tblPr/>
      <w:tcPr>
        <w:shd w:val="clear" w:color="auto" w:fill="DFE0E0" w:themeFill="accent5" w:themeFillTint="3F"/>
      </w:tcPr>
    </w:tblStylePr>
    <w:tblStylePr w:type="band1Horz">
      <w:tblPr/>
      <w:tcPr>
        <w:shd w:val="clear" w:color="auto" w:fill="DFE0E0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BCBEC0" w:themeColor="accent6"/>
        <w:bottom w:val="single" w:sz="8" w:space="0" w:color="BCBEC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BEC0" w:themeColor="accent6"/>
        </w:tcBorders>
      </w:tcPr>
    </w:tblStylePr>
    <w:tblStylePr w:type="lastRow">
      <w:rPr>
        <w:b/>
        <w:bCs/>
        <w:color w:val="5C646D" w:themeColor="text2"/>
      </w:rPr>
      <w:tblPr/>
      <w:tcPr>
        <w:tcBorders>
          <w:top w:val="single" w:sz="8" w:space="0" w:color="BCBEC0" w:themeColor="accent6"/>
          <w:bottom w:val="single" w:sz="8" w:space="0" w:color="BCBE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BEC0" w:themeColor="accent6"/>
          <w:bottom w:val="single" w:sz="8" w:space="0" w:color="BCBEC0" w:themeColor="accent6"/>
        </w:tcBorders>
      </w:tcPr>
    </w:tblStylePr>
    <w:tblStylePr w:type="band1Vert">
      <w:tblPr/>
      <w:tcPr>
        <w:shd w:val="clear" w:color="auto" w:fill="EEEEEF" w:themeFill="accent6" w:themeFillTint="3F"/>
      </w:tcPr>
    </w:tblStylePr>
    <w:tblStylePr w:type="band1Horz">
      <w:tblPr/>
      <w:tcPr>
        <w:shd w:val="clear" w:color="auto" w:fill="EEEEEF" w:themeFill="accent6" w:themeFillTint="3F"/>
      </w:tcPr>
    </w:tblStylePr>
  </w:style>
  <w:style w:type="table" w:styleId="Stednseznam2">
    <w:name w:val="Medium List 2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84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4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4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0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E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BEA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EA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EA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2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28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2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2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BE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BEC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BEC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BEC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E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545A" w:themeColor="accent1" w:themeTint="BF"/>
        <w:left w:val="single" w:sz="8" w:space="0" w:color="F1545A" w:themeColor="accent1" w:themeTint="BF"/>
        <w:bottom w:val="single" w:sz="8" w:space="0" w:color="F1545A" w:themeColor="accent1" w:themeTint="BF"/>
        <w:right w:val="single" w:sz="8" w:space="0" w:color="F1545A" w:themeColor="accent1" w:themeTint="BF"/>
        <w:insideH w:val="single" w:sz="8" w:space="0" w:color="F1545A" w:themeColor="accent1" w:themeTint="BF"/>
        <w:insideV w:val="single" w:sz="8" w:space="0" w:color="F1545A" w:themeColor="accent1" w:themeTint="BF"/>
      </w:tblBorders>
    </w:tblPr>
    <w:tcPr>
      <w:shd w:val="clear" w:color="auto" w:fill="FAC6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A28C" w:themeColor="accent2" w:themeTint="BF"/>
        <w:left w:val="single" w:sz="8" w:space="0" w:color="F7A28C" w:themeColor="accent2" w:themeTint="BF"/>
        <w:bottom w:val="single" w:sz="8" w:space="0" w:color="F7A28C" w:themeColor="accent2" w:themeTint="BF"/>
        <w:right w:val="single" w:sz="8" w:space="0" w:color="F7A28C" w:themeColor="accent2" w:themeTint="BF"/>
        <w:insideH w:val="single" w:sz="8" w:space="0" w:color="F7A28C" w:themeColor="accent2" w:themeTint="BF"/>
        <w:insideV w:val="single" w:sz="8" w:space="0" w:color="F7A28C" w:themeColor="accent2" w:themeTint="BF"/>
      </w:tblBorders>
    </w:tblPr>
    <w:tcPr>
      <w:shd w:val="clear" w:color="auto" w:fill="FCE0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B2" w:themeFill="accent2" w:themeFillTint="7F"/>
      </w:tcPr>
    </w:tblStylePr>
    <w:tblStylePr w:type="band1Horz">
      <w:tblPr/>
      <w:tcPr>
        <w:shd w:val="clear" w:color="auto" w:fill="FAC1B2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CCEBD" w:themeColor="accent3" w:themeTint="BF"/>
        <w:left w:val="single" w:sz="8" w:space="0" w:color="FCCEBD" w:themeColor="accent3" w:themeTint="BF"/>
        <w:bottom w:val="single" w:sz="8" w:space="0" w:color="FCCEBD" w:themeColor="accent3" w:themeTint="BF"/>
        <w:right w:val="single" w:sz="8" w:space="0" w:color="FCCEBD" w:themeColor="accent3" w:themeTint="BF"/>
        <w:insideH w:val="single" w:sz="8" w:space="0" w:color="FCCEBD" w:themeColor="accent3" w:themeTint="BF"/>
        <w:insideV w:val="single" w:sz="8" w:space="0" w:color="FCCEBD" w:themeColor="accent3" w:themeTint="BF"/>
      </w:tblBorders>
    </w:tblPr>
    <w:tcPr>
      <w:shd w:val="clear" w:color="auto" w:fill="FE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E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D3" w:themeFill="accent3" w:themeFillTint="7F"/>
      </w:tcPr>
    </w:tblStylePr>
    <w:tblStylePr w:type="band1Horz">
      <w:tblPr/>
      <w:tcPr>
        <w:shd w:val="clear" w:color="auto" w:fill="FDDED3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7071" w:themeColor="accent4" w:themeTint="BF"/>
        <w:left w:val="single" w:sz="8" w:space="0" w:color="707071" w:themeColor="accent4" w:themeTint="BF"/>
        <w:bottom w:val="single" w:sz="8" w:space="0" w:color="707071" w:themeColor="accent4" w:themeTint="BF"/>
        <w:right w:val="single" w:sz="8" w:space="0" w:color="707071" w:themeColor="accent4" w:themeTint="BF"/>
        <w:insideH w:val="single" w:sz="8" w:space="0" w:color="707071" w:themeColor="accent4" w:themeTint="BF"/>
        <w:insideV w:val="single" w:sz="8" w:space="0" w:color="707071" w:themeColor="accent4" w:themeTint="BF"/>
      </w:tblBorders>
    </w:tblPr>
    <w:tcPr>
      <w:shd w:val="clear" w:color="auto" w:fill="CFCF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accent4" w:themeFillTint="7F"/>
      </w:tcPr>
    </w:tblStylePr>
    <w:tblStylePr w:type="band1Horz">
      <w:tblPr/>
      <w:tcPr>
        <w:shd w:val="clear" w:color="auto" w:fill="9F9FA1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A1A3" w:themeColor="accent5" w:themeTint="BF"/>
        <w:left w:val="single" w:sz="8" w:space="0" w:color="9FA1A3" w:themeColor="accent5" w:themeTint="BF"/>
        <w:bottom w:val="single" w:sz="8" w:space="0" w:color="9FA1A3" w:themeColor="accent5" w:themeTint="BF"/>
        <w:right w:val="single" w:sz="8" w:space="0" w:color="9FA1A3" w:themeColor="accent5" w:themeTint="BF"/>
        <w:insideH w:val="single" w:sz="8" w:space="0" w:color="9FA1A3" w:themeColor="accent5" w:themeTint="BF"/>
        <w:insideV w:val="single" w:sz="8" w:space="0" w:color="9FA1A3" w:themeColor="accent5" w:themeTint="BF"/>
      </w:tblBorders>
    </w:tblPr>
    <w:tcPr>
      <w:shd w:val="clear" w:color="auto" w:fill="DF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1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0C2" w:themeFill="accent5" w:themeFillTint="7F"/>
      </w:tcPr>
    </w:tblStylePr>
    <w:tblStylePr w:type="band1Horz">
      <w:tblPr/>
      <w:tcPr>
        <w:shd w:val="clear" w:color="auto" w:fill="BFC0C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CCECF" w:themeColor="accent6" w:themeTint="BF"/>
        <w:left w:val="single" w:sz="8" w:space="0" w:color="CCCECF" w:themeColor="accent6" w:themeTint="BF"/>
        <w:bottom w:val="single" w:sz="8" w:space="0" w:color="CCCECF" w:themeColor="accent6" w:themeTint="BF"/>
        <w:right w:val="single" w:sz="8" w:space="0" w:color="CCCECF" w:themeColor="accent6" w:themeTint="BF"/>
        <w:insideH w:val="single" w:sz="8" w:space="0" w:color="CCCECF" w:themeColor="accent6" w:themeTint="BF"/>
        <w:insideV w:val="single" w:sz="8" w:space="0" w:color="CCCECF" w:themeColor="accent6" w:themeTint="BF"/>
      </w:tblBorders>
    </w:tblPr>
    <w:tcPr>
      <w:shd w:val="clear" w:color="auto" w:fill="EEEE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CE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DF" w:themeFill="accent6" w:themeFillTint="7F"/>
      </w:tcPr>
    </w:tblStylePr>
    <w:tblStylePr w:type="band1Horz">
      <w:tblPr/>
      <w:tcPr>
        <w:shd w:val="clear" w:color="auto" w:fill="DDDEDF" w:themeFill="accent6" w:themeFillTint="7F"/>
      </w:tcPr>
    </w:tblStylePr>
  </w:style>
  <w:style w:type="table" w:styleId="Stednmka2">
    <w:name w:val="Medium Grid 2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  <w:insideH w:val="single" w:sz="8" w:space="0" w:color="ED1C24" w:themeColor="accent1"/>
        <w:insideV w:val="single" w:sz="8" w:space="0" w:color="ED1C24" w:themeColor="accent1"/>
      </w:tblBorders>
    </w:tblPr>
    <w:tcPr>
      <w:shd w:val="clear" w:color="auto" w:fill="FAC6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1" w:themeFillTint="33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tcBorders>
          <w:insideH w:val="single" w:sz="6" w:space="0" w:color="ED1C24" w:themeColor="accent1"/>
          <w:insideV w:val="single" w:sz="6" w:space="0" w:color="ED1C24" w:themeColor="accent1"/>
        </w:tcBorders>
        <w:shd w:val="clear" w:color="auto" w:fill="F68D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58466" w:themeColor="accent2"/>
        <w:left w:val="single" w:sz="8" w:space="0" w:color="F58466" w:themeColor="accent2"/>
        <w:bottom w:val="single" w:sz="8" w:space="0" w:color="F58466" w:themeColor="accent2"/>
        <w:right w:val="single" w:sz="8" w:space="0" w:color="F58466" w:themeColor="accent2"/>
        <w:insideH w:val="single" w:sz="8" w:space="0" w:color="F58466" w:themeColor="accent2"/>
        <w:insideV w:val="single" w:sz="8" w:space="0" w:color="F58466" w:themeColor="accent2"/>
      </w:tblBorders>
    </w:tblPr>
    <w:tcPr>
      <w:shd w:val="clear" w:color="auto" w:fill="FCE0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E0" w:themeFill="accent2" w:themeFillTint="33"/>
      </w:tcPr>
    </w:tblStylePr>
    <w:tblStylePr w:type="band1Vert">
      <w:tblPr/>
      <w:tcPr>
        <w:shd w:val="clear" w:color="auto" w:fill="FAC1B2" w:themeFill="accent2" w:themeFillTint="7F"/>
      </w:tcPr>
    </w:tblStylePr>
    <w:tblStylePr w:type="band1Horz">
      <w:tblPr/>
      <w:tcPr>
        <w:tcBorders>
          <w:insideH w:val="single" w:sz="6" w:space="0" w:color="F58466" w:themeColor="accent2"/>
          <w:insideV w:val="single" w:sz="6" w:space="0" w:color="F58466" w:themeColor="accent2"/>
        </w:tcBorders>
        <w:shd w:val="clear" w:color="auto" w:fill="FAC1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BBEA8" w:themeColor="accent3"/>
        <w:left w:val="single" w:sz="8" w:space="0" w:color="FBBEA8" w:themeColor="accent3"/>
        <w:bottom w:val="single" w:sz="8" w:space="0" w:color="FBBEA8" w:themeColor="accent3"/>
        <w:right w:val="single" w:sz="8" w:space="0" w:color="FBBEA8" w:themeColor="accent3"/>
        <w:insideH w:val="single" w:sz="8" w:space="0" w:color="FBBEA8" w:themeColor="accent3"/>
        <w:insideV w:val="single" w:sz="8" w:space="0" w:color="FBBEA8" w:themeColor="accent3"/>
      </w:tblBorders>
    </w:tblPr>
    <w:tcPr>
      <w:shd w:val="clear" w:color="auto" w:fill="FE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ED" w:themeFill="accent3" w:themeFillTint="33"/>
      </w:tcPr>
    </w:tblStylePr>
    <w:tblStylePr w:type="band1Vert">
      <w:tblPr/>
      <w:tcPr>
        <w:shd w:val="clear" w:color="auto" w:fill="FDDED3" w:themeFill="accent3" w:themeFillTint="7F"/>
      </w:tcPr>
    </w:tblStylePr>
    <w:tblStylePr w:type="band1Horz">
      <w:tblPr/>
      <w:tcPr>
        <w:tcBorders>
          <w:insideH w:val="single" w:sz="6" w:space="0" w:color="FBBEA8" w:themeColor="accent3"/>
          <w:insideV w:val="single" w:sz="6" w:space="0" w:color="FBBEA8" w:themeColor="accent3"/>
        </w:tcBorders>
        <w:shd w:val="clear" w:color="auto" w:fill="FD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14142" w:themeColor="accent4"/>
        <w:left w:val="single" w:sz="8" w:space="0" w:color="414142" w:themeColor="accent4"/>
        <w:bottom w:val="single" w:sz="8" w:space="0" w:color="414142" w:themeColor="accent4"/>
        <w:right w:val="single" w:sz="8" w:space="0" w:color="414142" w:themeColor="accent4"/>
        <w:insideH w:val="single" w:sz="8" w:space="0" w:color="414142" w:themeColor="accent4"/>
        <w:insideV w:val="single" w:sz="8" w:space="0" w:color="414142" w:themeColor="accent4"/>
      </w:tblBorders>
    </w:tblPr>
    <w:tcPr>
      <w:shd w:val="clear" w:color="auto" w:fill="CFCF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accent4" w:themeFillTint="33"/>
      </w:tcPr>
    </w:tblStylePr>
    <w:tblStylePr w:type="band1Vert">
      <w:tblPr/>
      <w:tcPr>
        <w:shd w:val="clear" w:color="auto" w:fill="9F9FA1" w:themeFill="accent4" w:themeFillTint="7F"/>
      </w:tcPr>
    </w:tblStylePr>
    <w:tblStylePr w:type="band1Horz">
      <w:tblPr/>
      <w:tcPr>
        <w:tcBorders>
          <w:insideH w:val="single" w:sz="6" w:space="0" w:color="414142" w:themeColor="accent4"/>
          <w:insideV w:val="single" w:sz="6" w:space="0" w:color="414142" w:themeColor="accent4"/>
        </w:tcBorders>
        <w:shd w:val="clear" w:color="auto" w:fill="9F9FA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8285" w:themeColor="accent5"/>
        <w:left w:val="single" w:sz="8" w:space="0" w:color="808285" w:themeColor="accent5"/>
        <w:bottom w:val="single" w:sz="8" w:space="0" w:color="808285" w:themeColor="accent5"/>
        <w:right w:val="single" w:sz="8" w:space="0" w:color="808285" w:themeColor="accent5"/>
        <w:insideH w:val="single" w:sz="8" w:space="0" w:color="808285" w:themeColor="accent5"/>
        <w:insideV w:val="single" w:sz="8" w:space="0" w:color="808285" w:themeColor="accent5"/>
      </w:tblBorders>
    </w:tblPr>
    <w:tcPr>
      <w:shd w:val="clear" w:color="auto" w:fill="DF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6" w:themeFill="accent5" w:themeFillTint="33"/>
      </w:tcPr>
    </w:tblStylePr>
    <w:tblStylePr w:type="band1Vert">
      <w:tblPr/>
      <w:tcPr>
        <w:shd w:val="clear" w:color="auto" w:fill="BFC0C2" w:themeFill="accent5" w:themeFillTint="7F"/>
      </w:tcPr>
    </w:tblStylePr>
    <w:tblStylePr w:type="band1Horz">
      <w:tblPr/>
      <w:tcPr>
        <w:tcBorders>
          <w:insideH w:val="single" w:sz="6" w:space="0" w:color="808285" w:themeColor="accent5"/>
          <w:insideV w:val="single" w:sz="6" w:space="0" w:color="808285" w:themeColor="accent5"/>
        </w:tcBorders>
        <w:shd w:val="clear" w:color="auto" w:fill="BFC0C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323B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BCBEC0" w:themeColor="accent6"/>
        <w:left w:val="single" w:sz="8" w:space="0" w:color="BCBEC0" w:themeColor="accent6"/>
        <w:bottom w:val="single" w:sz="8" w:space="0" w:color="BCBEC0" w:themeColor="accent6"/>
        <w:right w:val="single" w:sz="8" w:space="0" w:color="BCBEC0" w:themeColor="accent6"/>
        <w:insideH w:val="single" w:sz="8" w:space="0" w:color="BCBEC0" w:themeColor="accent6"/>
        <w:insideV w:val="single" w:sz="8" w:space="0" w:color="BCBEC0" w:themeColor="accent6"/>
      </w:tblBorders>
    </w:tblPr>
    <w:tcPr>
      <w:shd w:val="clear" w:color="auto" w:fill="EEEE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2" w:themeFill="accent6" w:themeFillTint="33"/>
      </w:tcPr>
    </w:tblStylePr>
    <w:tblStylePr w:type="band1Vert">
      <w:tblPr/>
      <w:tcPr>
        <w:shd w:val="clear" w:color="auto" w:fill="DDDEDF" w:themeFill="accent6" w:themeFillTint="7F"/>
      </w:tcPr>
    </w:tblStylePr>
    <w:tblStylePr w:type="band1Horz">
      <w:tblPr/>
      <w:tcPr>
        <w:tcBorders>
          <w:insideH w:val="single" w:sz="6" w:space="0" w:color="BCBEC0" w:themeColor="accent6"/>
          <w:insideV w:val="single" w:sz="6" w:space="0" w:color="BCBEC0" w:themeColor="accent6"/>
        </w:tcBorders>
        <w:shd w:val="clear" w:color="auto" w:fill="DDDE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0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4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4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4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1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1B2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A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A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BEA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BEA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ED3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2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2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2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2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0C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0C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323B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E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BEC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BEC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BEC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BEC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DE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DEDF" w:themeFill="accent6" w:themeFillTint="7F"/>
      </w:tcPr>
    </w:tblStylePr>
  </w:style>
  <w:style w:type="table" w:styleId="Tmavseznam">
    <w:name w:val="Dark List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1C2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584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2A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41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41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1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BBEA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3B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6724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6724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724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7243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141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8082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4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16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16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16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16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323B5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BCBEC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E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8E9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8E9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E9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E91" w:themeFill="accent6" w:themeFillShade="BF"/>
      </w:tcPr>
    </w:tblStylePr>
  </w:style>
  <w:style w:type="table" w:styleId="Barevnstnovn">
    <w:name w:val="Colorful Shading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584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58466" w:themeColor="accent2"/>
        <w:left w:val="single" w:sz="4" w:space="0" w:color="ED1C24" w:themeColor="accent1"/>
        <w:bottom w:val="single" w:sz="4" w:space="0" w:color="ED1C24" w:themeColor="accent1"/>
        <w:right w:val="single" w:sz="4" w:space="0" w:color="ED1C2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1" w:themeShade="99"/>
          <w:insideV w:val="nil"/>
        </w:tcBorders>
        <w:shd w:val="clear" w:color="auto" w:fill="930B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1" w:themeFillShade="99"/>
      </w:tcPr>
    </w:tblStylePr>
    <w:tblStylePr w:type="band1Vert">
      <w:tblPr/>
      <w:tcPr>
        <w:shd w:val="clear" w:color="auto" w:fill="F7A4A7" w:themeFill="accent1" w:themeFillTint="66"/>
      </w:tcPr>
    </w:tblStylePr>
    <w:tblStylePr w:type="band1Horz">
      <w:tblPr/>
      <w:tcPr>
        <w:shd w:val="clear" w:color="auto" w:fill="F68D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58466" w:themeColor="accent2"/>
        <w:left w:val="single" w:sz="4" w:space="0" w:color="F58466" w:themeColor="accent2"/>
        <w:bottom w:val="single" w:sz="4" w:space="0" w:color="F58466" w:themeColor="accent2"/>
        <w:right w:val="single" w:sz="4" w:space="0" w:color="F584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320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320C" w:themeColor="accent2" w:themeShade="99"/>
          <w:insideV w:val="nil"/>
        </w:tcBorders>
        <w:shd w:val="clear" w:color="auto" w:fill="C3320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20C" w:themeFill="accent2" w:themeFillShade="99"/>
      </w:tcPr>
    </w:tblStylePr>
    <w:tblStylePr w:type="band1Vert">
      <w:tblPr/>
      <w:tcPr>
        <w:shd w:val="clear" w:color="auto" w:fill="FBCDC1" w:themeFill="accent2" w:themeFillTint="66"/>
      </w:tcPr>
    </w:tblStylePr>
    <w:tblStylePr w:type="band1Horz">
      <w:tblPr/>
      <w:tcPr>
        <w:shd w:val="clear" w:color="auto" w:fill="FAC1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14142" w:themeColor="accent4"/>
        <w:left w:val="single" w:sz="4" w:space="0" w:color="FBBEA8" w:themeColor="accent3"/>
        <w:bottom w:val="single" w:sz="4" w:space="0" w:color="FBBEA8" w:themeColor="accent3"/>
        <w:right w:val="single" w:sz="4" w:space="0" w:color="FBBEA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047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0470B" w:themeColor="accent3" w:themeShade="99"/>
          <w:insideV w:val="nil"/>
        </w:tcBorders>
        <w:shd w:val="clear" w:color="auto" w:fill="F047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470B" w:themeFill="accent3" w:themeFillShade="99"/>
      </w:tcPr>
    </w:tblStylePr>
    <w:tblStylePr w:type="band1Vert">
      <w:tblPr/>
      <w:tcPr>
        <w:shd w:val="clear" w:color="auto" w:fill="FDE4DB" w:themeFill="accent3" w:themeFillTint="66"/>
      </w:tcPr>
    </w:tblStylePr>
    <w:tblStylePr w:type="band1Horz">
      <w:tblPr/>
      <w:tcPr>
        <w:shd w:val="clear" w:color="auto" w:fill="FDDED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BBEA8" w:themeColor="accent3"/>
        <w:left w:val="single" w:sz="4" w:space="0" w:color="414142" w:themeColor="accent4"/>
        <w:bottom w:val="single" w:sz="4" w:space="0" w:color="414142" w:themeColor="accent4"/>
        <w:right w:val="single" w:sz="4" w:space="0" w:color="4141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BE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2B2B3" w:themeFill="accent4" w:themeFillTint="66"/>
      </w:tcPr>
    </w:tblStylePr>
    <w:tblStylePr w:type="band1Horz">
      <w:tblPr/>
      <w:tcPr>
        <w:shd w:val="clear" w:color="auto" w:fill="9F9FA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BCBEC0" w:themeColor="accent6"/>
        <w:left w:val="single" w:sz="4" w:space="0" w:color="808285" w:themeColor="accent5"/>
        <w:bottom w:val="single" w:sz="4" w:space="0" w:color="808285" w:themeColor="accent5"/>
        <w:right w:val="single" w:sz="4" w:space="0" w:color="8082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BE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4F" w:themeColor="accent5" w:themeShade="99"/>
          <w:insideV w:val="nil"/>
        </w:tcBorders>
        <w:shd w:val="clear" w:color="auto" w:fill="4C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4F" w:themeFill="accent5" w:themeFillShade="99"/>
      </w:tcPr>
    </w:tblStylePr>
    <w:tblStylePr w:type="band1Vert">
      <w:tblPr/>
      <w:tcPr>
        <w:shd w:val="clear" w:color="auto" w:fill="CCCCCE" w:themeFill="accent5" w:themeFillTint="66"/>
      </w:tcPr>
    </w:tblStylePr>
    <w:tblStylePr w:type="band1Horz">
      <w:tblPr/>
      <w:tcPr>
        <w:shd w:val="clear" w:color="auto" w:fill="BFC0C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808285" w:themeColor="accent5"/>
        <w:left w:val="single" w:sz="4" w:space="0" w:color="BCBEC0" w:themeColor="accent6"/>
        <w:bottom w:val="single" w:sz="4" w:space="0" w:color="BCBEC0" w:themeColor="accent6"/>
        <w:right w:val="single" w:sz="4" w:space="0" w:color="BCBEC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2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17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175" w:themeColor="accent6" w:themeShade="99"/>
          <w:insideV w:val="nil"/>
        </w:tcBorders>
        <w:shd w:val="clear" w:color="auto" w:fill="6E717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175" w:themeFill="accent6" w:themeFillShade="99"/>
      </w:tcPr>
    </w:tblStylePr>
    <w:tblStylePr w:type="band1Vert">
      <w:tblPr/>
      <w:tcPr>
        <w:shd w:val="clear" w:color="auto" w:fill="E4E4E5" w:themeFill="accent6" w:themeFillTint="66"/>
      </w:tcPr>
    </w:tblStylePr>
    <w:tblStylePr w:type="band1Horz">
      <w:tblPr/>
      <w:tcPr>
        <w:shd w:val="clear" w:color="auto" w:fill="DDDE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2" w:themeFillShade="CC"/>
      </w:tcPr>
    </w:tblStylePr>
    <w:tblStylePr w:type="lastRow">
      <w:rPr>
        <w:b/>
        <w:bCs/>
        <w:color w:val="F04E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2" w:themeFillShade="CC"/>
      </w:tcPr>
    </w:tblStylePr>
    <w:tblStylePr w:type="lastRow">
      <w:rPr>
        <w:b/>
        <w:bCs/>
        <w:color w:val="F04E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1" w:themeFillTint="3F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EF2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4E24" w:themeFill="accent2" w:themeFillShade="CC"/>
      </w:tcPr>
    </w:tblStylePr>
    <w:tblStylePr w:type="lastRow">
      <w:rPr>
        <w:b/>
        <w:bCs/>
        <w:color w:val="F04E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D9" w:themeFill="accent2" w:themeFillTint="3F"/>
      </w:tcPr>
    </w:tblStylePr>
    <w:tblStylePr w:type="band1Horz">
      <w:tblPr/>
      <w:tcPr>
        <w:shd w:val="clear" w:color="auto" w:fill="FDE6E0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E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E9" w:themeFill="accent3" w:themeFillTint="3F"/>
      </w:tcPr>
    </w:tblStylePr>
    <w:tblStylePr w:type="band1Horz">
      <w:tblPr/>
      <w:tcPr>
        <w:shd w:val="clear" w:color="auto" w:fill="FEF1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8157" w:themeFill="accent3" w:themeFillShade="CC"/>
      </w:tcPr>
    </w:tblStylePr>
    <w:tblStylePr w:type="lastRow">
      <w:rPr>
        <w:b/>
        <w:bCs/>
        <w:color w:val="F781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accent4" w:themeFillTint="3F"/>
      </w:tcPr>
    </w:tblStylePr>
    <w:tblStylePr w:type="band1Horz">
      <w:tblPr/>
      <w:tcPr>
        <w:shd w:val="clear" w:color="auto" w:fill="D8D8D9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2F2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79B" w:themeFill="accent6" w:themeFillShade="CC"/>
      </w:tcPr>
    </w:tblStylePr>
    <w:tblStylePr w:type="lastRow">
      <w:rPr>
        <w:b/>
        <w:bCs/>
        <w:color w:val="94979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0E0" w:themeFill="accent5" w:themeFillTint="3F"/>
      </w:tcPr>
    </w:tblStylePr>
    <w:tblStylePr w:type="band1Horz">
      <w:tblPr/>
      <w:tcPr>
        <w:shd w:val="clear" w:color="auto" w:fill="E5E5E6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76A" w:themeFill="accent5" w:themeFillShade="CC"/>
      </w:tcPr>
    </w:tblStylePr>
    <w:tblStylePr w:type="lastRow">
      <w:rPr>
        <w:b/>
        <w:bCs/>
        <w:color w:val="66676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F" w:themeFill="accent6" w:themeFillTint="3F"/>
      </w:tcPr>
    </w:tblStylePr>
    <w:tblStylePr w:type="band1Horz">
      <w:tblPr/>
      <w:tcPr>
        <w:shd w:val="clear" w:color="auto" w:fill="F1F1F2" w:themeFill="accent6" w:themeFillTint="33"/>
      </w:tcPr>
    </w:tblStylePr>
  </w:style>
  <w:style w:type="table" w:styleId="Barevnmka">
    <w:name w:val="Colorful Grid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1" w:themeFillTint="33"/>
    </w:tcPr>
    <w:tblStylePr w:type="firstRow">
      <w:rPr>
        <w:b/>
        <w:bCs/>
      </w:rPr>
      <w:tblPr/>
      <w:tcPr>
        <w:shd w:val="clear" w:color="auto" w:fill="F7A4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1" w:themeFillShade="BF"/>
      </w:tcPr>
    </w:tblStylePr>
    <w:tblStylePr w:type="band1Vert">
      <w:tblPr/>
      <w:tcPr>
        <w:shd w:val="clear" w:color="auto" w:fill="F68D91" w:themeFill="accent1" w:themeFillTint="7F"/>
      </w:tcPr>
    </w:tblStylePr>
    <w:tblStylePr w:type="band1Horz">
      <w:tblPr/>
      <w:tcPr>
        <w:shd w:val="clear" w:color="auto" w:fill="F68D91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6E0" w:themeFill="accent2" w:themeFillTint="33"/>
    </w:tcPr>
    <w:tblStylePr w:type="firstRow">
      <w:rPr>
        <w:b/>
        <w:bCs/>
      </w:rPr>
      <w:tblPr/>
      <w:tcPr>
        <w:shd w:val="clear" w:color="auto" w:fill="FBCD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D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F41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F4114" w:themeFill="accent2" w:themeFillShade="BF"/>
      </w:tcPr>
    </w:tblStylePr>
    <w:tblStylePr w:type="band1Vert">
      <w:tblPr/>
      <w:tcPr>
        <w:shd w:val="clear" w:color="auto" w:fill="FAC1B2" w:themeFill="accent2" w:themeFillTint="7F"/>
      </w:tcPr>
    </w:tblStylePr>
    <w:tblStylePr w:type="band1Horz">
      <w:tblPr/>
      <w:tcPr>
        <w:shd w:val="clear" w:color="auto" w:fill="FAC1B2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ED" w:themeFill="accent3" w:themeFillTint="33"/>
    </w:tcPr>
    <w:tblStylePr w:type="firstRow">
      <w:rPr>
        <w:b/>
        <w:bCs/>
      </w:rPr>
      <w:tblPr/>
      <w:tcPr>
        <w:shd w:val="clear" w:color="auto" w:fill="FD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6724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67243" w:themeFill="accent3" w:themeFillShade="BF"/>
      </w:tcPr>
    </w:tblStylePr>
    <w:tblStylePr w:type="band1Vert">
      <w:tblPr/>
      <w:tcPr>
        <w:shd w:val="clear" w:color="auto" w:fill="FDDED3" w:themeFill="accent3" w:themeFillTint="7F"/>
      </w:tcPr>
    </w:tblStylePr>
    <w:tblStylePr w:type="band1Horz">
      <w:tblPr/>
      <w:tcPr>
        <w:shd w:val="clear" w:color="auto" w:fill="FDDED3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accent4" w:themeFillTint="33"/>
    </w:tcPr>
    <w:tblStylePr w:type="firstRow">
      <w:rPr>
        <w:b/>
        <w:bCs/>
      </w:rPr>
      <w:tblPr/>
      <w:tcPr>
        <w:shd w:val="clear" w:color="auto" w:fill="B2B2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accent4" w:themeFillShade="BF"/>
      </w:tcPr>
    </w:tblStylePr>
    <w:tblStylePr w:type="band1Vert">
      <w:tblPr/>
      <w:tcPr>
        <w:shd w:val="clear" w:color="auto" w:fill="9F9FA1" w:themeFill="accent4" w:themeFillTint="7F"/>
      </w:tcPr>
    </w:tblStylePr>
    <w:tblStylePr w:type="band1Horz">
      <w:tblPr/>
      <w:tcPr>
        <w:shd w:val="clear" w:color="auto" w:fill="9F9FA1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6" w:themeFill="accent5" w:themeFillTint="33"/>
    </w:tcPr>
    <w:tblStylePr w:type="firstRow">
      <w:rPr>
        <w:b/>
        <w:bCs/>
      </w:rPr>
      <w:tblPr/>
      <w:tcPr>
        <w:shd w:val="clear" w:color="auto" w:fill="CCCC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616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6163" w:themeFill="accent5" w:themeFillShade="BF"/>
      </w:tcPr>
    </w:tblStylePr>
    <w:tblStylePr w:type="band1Vert">
      <w:tblPr/>
      <w:tcPr>
        <w:shd w:val="clear" w:color="auto" w:fill="BFC0C2" w:themeFill="accent5" w:themeFillTint="7F"/>
      </w:tcPr>
    </w:tblStylePr>
    <w:tblStylePr w:type="band1Horz">
      <w:tblPr/>
      <w:tcPr>
        <w:shd w:val="clear" w:color="auto" w:fill="BFC0C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323B5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1F2" w:themeFill="accent6" w:themeFillTint="33"/>
    </w:tcPr>
    <w:tblStylePr w:type="firstRow">
      <w:rPr>
        <w:b/>
        <w:bCs/>
      </w:rPr>
      <w:tblPr/>
      <w:tcPr>
        <w:shd w:val="clear" w:color="auto" w:fill="E4E4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4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A8E9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A8E91" w:themeFill="accent6" w:themeFillShade="BF"/>
      </w:tcPr>
    </w:tblStylePr>
    <w:tblStylePr w:type="band1Vert">
      <w:tblPr/>
      <w:tcPr>
        <w:shd w:val="clear" w:color="auto" w:fill="DDDEDF" w:themeFill="accent6" w:themeFillTint="7F"/>
      </w:tcPr>
    </w:tblStylePr>
    <w:tblStylePr w:type="band1Horz">
      <w:tblPr/>
      <w:tcPr>
        <w:shd w:val="clear" w:color="auto" w:fill="DDDEDF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FD3-9B45-42F6-9013-5BA1344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11</cp:revision>
  <cp:lastPrinted>2026-06-15T14:29:00Z</cp:lastPrinted>
  <dcterms:created xsi:type="dcterms:W3CDTF">2026-05-14T13:59:00Z</dcterms:created>
  <dcterms:modified xsi:type="dcterms:W3CDTF">2026-06-22T10:50:00Z</dcterms:modified>
</cp:coreProperties>
</file>