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18B" w:rsidRPr="00AB118B" w:rsidRDefault="00687DF0" w:rsidP="00AB118B">
      <w:pPr>
        <w:pStyle w:val="Nzev"/>
        <w:rPr>
          <w:sz w:val="28"/>
          <w:szCs w:val="28"/>
        </w:rPr>
      </w:pPr>
      <w:r>
        <w:rPr>
          <w:sz w:val="28"/>
          <w:szCs w:val="28"/>
        </w:rPr>
        <w:t>Město ČERNOŠICE</w:t>
      </w:r>
      <w:r>
        <w:rPr>
          <w:sz w:val="28"/>
          <w:szCs w:val="28"/>
        </w:rPr>
        <w:br/>
        <w:t>Zastupitelstvo města ČERNOŠICE</w:t>
      </w:r>
    </w:p>
    <w:p w:rsidR="00D075B3" w:rsidRPr="00FD7336" w:rsidRDefault="00D075B3" w:rsidP="00AB118B">
      <w:pPr>
        <w:pStyle w:val="Textbody"/>
        <w:jc w:val="center"/>
        <w:rPr>
          <w:b/>
          <w:sz w:val="28"/>
          <w:szCs w:val="28"/>
        </w:rPr>
      </w:pPr>
    </w:p>
    <w:p w:rsidR="009538A0" w:rsidRPr="00FD7336" w:rsidRDefault="00687DF0" w:rsidP="00FD7336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FD7336">
        <w:rPr>
          <w:rFonts w:ascii="Arial" w:hAnsi="Arial" w:cs="Arial"/>
          <w:b/>
          <w:sz w:val="28"/>
          <w:szCs w:val="28"/>
        </w:rPr>
        <w:t>Obecně závazná vyhláška města ČERNOŠICE</w:t>
      </w:r>
      <w:r w:rsidR="009538A0" w:rsidRPr="00FD7336">
        <w:rPr>
          <w:rFonts w:ascii="Arial" w:hAnsi="Arial" w:cs="Arial"/>
          <w:b/>
          <w:sz w:val="28"/>
          <w:szCs w:val="28"/>
        </w:rPr>
        <w:t>,</w:t>
      </w:r>
    </w:p>
    <w:p w:rsidR="00FD7336" w:rsidRPr="00FD7336" w:rsidRDefault="00FD7336" w:rsidP="00FD7336">
      <w:pPr>
        <w:pStyle w:val="Textbody"/>
      </w:pPr>
      <w:r>
        <w:t>______________________________________________________________________________</w:t>
      </w:r>
    </w:p>
    <w:p w:rsidR="00B64A6A" w:rsidRDefault="009538A0" w:rsidP="00A71992">
      <w:pPr>
        <w:pStyle w:val="Textbody"/>
        <w:jc w:val="center"/>
      </w:pPr>
      <w:bookmarkStart w:id="0" w:name="_GoBack"/>
      <w:bookmarkEnd w:id="0"/>
      <w:r>
        <w:t>kterou se mění Obecně závazná vyhláška města Černošice č. 11/2023 o místním poplatku za odkládání komunálního odpadu z nemovité věci</w:t>
      </w:r>
    </w:p>
    <w:p w:rsidR="00D075B3" w:rsidRDefault="00687DF0" w:rsidP="00C37AC7">
      <w:pPr>
        <w:pStyle w:val="Textbody"/>
        <w:spacing w:after="0" w:line="240" w:lineRule="auto"/>
        <w:jc w:val="both"/>
      </w:pPr>
      <w:r>
        <w:t>Zastupitelstvo města ČERNOŠICE se na svém zasedání dne </w:t>
      </w:r>
      <w:proofErr w:type="gramStart"/>
      <w:r w:rsidR="004774D4">
        <w:t>18.04.</w:t>
      </w:r>
      <w:r w:rsidR="009538A0">
        <w:t>2024</w:t>
      </w:r>
      <w:proofErr w:type="gramEnd"/>
      <w:r>
        <w:t xml:space="preserve"> </w:t>
      </w:r>
      <w:r w:rsidR="004774D4">
        <w:t xml:space="preserve">rozhodlo usnesením č. Z/14/8/2024 </w:t>
      </w:r>
      <w:r>
        <w:t>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</w:t>
      </w:r>
      <w:r w:rsidR="009538A0">
        <w:t xml:space="preserve"> vyhlášku (dále jen „vyhláška“), kterou se mění Obecně závazná vyhláška města Černošice č. 11/2023 o místním poplatku za odkládání komunálního odpadu z nemovité věci takto: </w:t>
      </w:r>
    </w:p>
    <w:p w:rsidR="00C37AC7" w:rsidRDefault="00687DF0" w:rsidP="00C37AC7">
      <w:pPr>
        <w:pStyle w:val="Nadpis2"/>
      </w:pPr>
      <w:r>
        <w:t>Č</w:t>
      </w:r>
      <w:r w:rsidR="009538A0">
        <w:t>l. 1</w:t>
      </w:r>
    </w:p>
    <w:p w:rsidR="0049434D" w:rsidRDefault="009538A0" w:rsidP="00020A52">
      <w:pPr>
        <w:pStyle w:val="Nadpis2"/>
        <w:jc w:val="both"/>
      </w:pPr>
      <w:r>
        <w:t>Článek 7</w:t>
      </w:r>
      <w:r w:rsidR="000F31BB">
        <w:t xml:space="preserve"> </w:t>
      </w:r>
      <w:r w:rsidR="0049434D">
        <w:t>odst. 2 se r</w:t>
      </w:r>
      <w:r w:rsidR="000F31BB">
        <w:t xml:space="preserve">uší </w:t>
      </w:r>
      <w:r w:rsidR="0049434D">
        <w:t xml:space="preserve">a doplňuje se v tomto článku nový odst. 2, 3, 4, které </w:t>
      </w:r>
      <w:r w:rsidR="000F31BB">
        <w:t>zní</w:t>
      </w:r>
      <w:r>
        <w:t xml:space="preserve">: </w:t>
      </w:r>
    </w:p>
    <w:p w:rsidR="00020A52" w:rsidRPr="00020A52" w:rsidRDefault="00020A52" w:rsidP="00020A52">
      <w:pPr>
        <w:pStyle w:val="Textbody"/>
      </w:pPr>
    </w:p>
    <w:p w:rsidR="00A71992" w:rsidRDefault="009538A0" w:rsidP="0049434D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A71992">
        <w:rPr>
          <w:rFonts w:ascii="Arial" w:hAnsi="Arial" w:cs="Arial"/>
        </w:rPr>
        <w:t xml:space="preserve">Plátce poplatku, který nabyl postavení plátce poplatku po datu uvedeném v odstavci 1, odvede </w:t>
      </w:r>
      <w:r w:rsidR="00C52826" w:rsidRPr="00A71992">
        <w:rPr>
          <w:rFonts w:ascii="Arial" w:hAnsi="Arial" w:cs="Arial"/>
        </w:rPr>
        <w:t>vybraný</w:t>
      </w:r>
      <w:r w:rsidR="00352D0C">
        <w:rPr>
          <w:rFonts w:ascii="Arial" w:hAnsi="Arial" w:cs="Arial"/>
        </w:rPr>
        <w:t xml:space="preserve"> poplatek nejpozději do 30</w:t>
      </w:r>
      <w:r w:rsidR="00E4580E">
        <w:rPr>
          <w:rFonts w:ascii="Arial" w:hAnsi="Arial" w:cs="Arial"/>
        </w:rPr>
        <w:t xml:space="preserve"> dnů </w:t>
      </w:r>
      <w:r w:rsidR="00E4580E">
        <w:rPr>
          <w:rFonts w:ascii="Arial" w:hAnsi="Arial" w:cs="Arial"/>
          <w:kern w:val="0"/>
        </w:rPr>
        <w:t>ode dne doručení výzvy k zaplacení poplatku.</w:t>
      </w:r>
    </w:p>
    <w:p w:rsidR="00A71992" w:rsidRDefault="009538A0" w:rsidP="00A71992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A71992">
        <w:rPr>
          <w:rFonts w:ascii="Arial" w:hAnsi="Arial" w:cs="Arial"/>
        </w:rPr>
        <w:t>Lhůta pro odvedení poplatku neskončí plátci poplatku dříve než lhůta</w:t>
      </w:r>
      <w:r w:rsidR="00C52826" w:rsidRPr="00A71992">
        <w:rPr>
          <w:rFonts w:ascii="Arial" w:hAnsi="Arial" w:cs="Arial"/>
        </w:rPr>
        <w:t xml:space="preserve"> pro podání ohlášení podle čl. 3</w:t>
      </w:r>
      <w:r w:rsidRPr="00A71992">
        <w:rPr>
          <w:rFonts w:ascii="Arial" w:hAnsi="Arial" w:cs="Arial"/>
        </w:rPr>
        <w:t xml:space="preserve"> odst. </w:t>
      </w:r>
      <w:r w:rsidR="00C52826" w:rsidRPr="00A71992">
        <w:rPr>
          <w:rFonts w:ascii="Arial" w:hAnsi="Arial" w:cs="Arial"/>
        </w:rPr>
        <w:t xml:space="preserve">1, 2 </w:t>
      </w:r>
      <w:r w:rsidR="00A71992">
        <w:rPr>
          <w:rFonts w:ascii="Arial" w:hAnsi="Arial" w:cs="Arial"/>
        </w:rPr>
        <w:t xml:space="preserve">této vyhlášky. </w:t>
      </w:r>
    </w:p>
    <w:p w:rsidR="001D32D6" w:rsidRPr="00251730" w:rsidRDefault="001D32D6" w:rsidP="003A3886">
      <w:pPr>
        <w:pStyle w:val="Odstavec"/>
        <w:numPr>
          <w:ilvl w:val="0"/>
          <w:numId w:val="8"/>
        </w:numPr>
        <w:rPr>
          <w:sz w:val="24"/>
          <w:szCs w:val="24"/>
        </w:rPr>
      </w:pPr>
      <w:r w:rsidRPr="0049434D">
        <w:rPr>
          <w:sz w:val="24"/>
          <w:szCs w:val="24"/>
        </w:rPr>
        <w:t>Není-li plátce poplatku, zaplatí poplatek ve lhůtě podle odstavce 1</w:t>
      </w:r>
      <w:r w:rsidR="003A3886">
        <w:rPr>
          <w:sz w:val="24"/>
          <w:szCs w:val="24"/>
        </w:rPr>
        <w:t>, 2 nebo 3</w:t>
      </w:r>
      <w:r w:rsidRPr="0049434D">
        <w:rPr>
          <w:sz w:val="24"/>
          <w:szCs w:val="24"/>
        </w:rPr>
        <w:t> poplatník</w:t>
      </w:r>
      <w:r w:rsidR="00C519AE" w:rsidRPr="0049434D">
        <w:rPr>
          <w:rStyle w:val="Znakapoznpodarou"/>
          <w:sz w:val="24"/>
          <w:szCs w:val="24"/>
        </w:rPr>
        <w:footnoteReference w:id="1"/>
      </w:r>
      <w:r w:rsidRPr="0049434D">
        <w:rPr>
          <w:sz w:val="24"/>
          <w:szCs w:val="24"/>
        </w:rPr>
        <w:t>.</w:t>
      </w:r>
    </w:p>
    <w:p w:rsidR="00D075B3" w:rsidRDefault="00C52826" w:rsidP="00C37AC7">
      <w:pPr>
        <w:pStyle w:val="Nadpis2"/>
        <w:spacing w:line="240" w:lineRule="auto"/>
      </w:pPr>
      <w:r>
        <w:t>Čl. 2</w:t>
      </w:r>
    </w:p>
    <w:p w:rsidR="00C52826" w:rsidRPr="00B64A6A" w:rsidRDefault="00C52826" w:rsidP="00C37AC7">
      <w:pPr>
        <w:pStyle w:val="Odstavec"/>
        <w:spacing w:line="240" w:lineRule="auto"/>
        <w:rPr>
          <w:sz w:val="24"/>
          <w:szCs w:val="24"/>
        </w:rPr>
      </w:pPr>
      <w:r w:rsidRPr="00B64A6A">
        <w:rPr>
          <w:sz w:val="24"/>
          <w:szCs w:val="24"/>
        </w:rPr>
        <w:t xml:space="preserve">Ostatní ustanovení vyhlášky č. 11/2023 zůstávají beze změny. </w:t>
      </w:r>
    </w:p>
    <w:p w:rsidR="00C52826" w:rsidRDefault="00C52826" w:rsidP="00C37AC7">
      <w:pPr>
        <w:pStyle w:val="Nadpis2"/>
        <w:spacing w:line="240" w:lineRule="auto"/>
      </w:pPr>
      <w:r>
        <w:t>Čl. 3</w:t>
      </w:r>
    </w:p>
    <w:p w:rsidR="00C52826" w:rsidRDefault="00C52826" w:rsidP="00C37AC7">
      <w:pPr>
        <w:pStyle w:val="Textbody"/>
        <w:spacing w:line="240" w:lineRule="auto"/>
        <w:jc w:val="center"/>
      </w:pPr>
      <w:r>
        <w:t>Zrušovací ustanovení</w:t>
      </w:r>
    </w:p>
    <w:p w:rsidR="00C52826" w:rsidRDefault="00C52826" w:rsidP="00C37AC7">
      <w:pPr>
        <w:pStyle w:val="Textbody"/>
        <w:spacing w:after="120" w:line="240" w:lineRule="auto"/>
      </w:pPr>
      <w:r>
        <w:t xml:space="preserve">Touto vyhláškou se zrušuje </w:t>
      </w:r>
      <w:r w:rsidR="007D74D1">
        <w:t xml:space="preserve">Obecně závazná vyhláška č. </w:t>
      </w:r>
      <w:r w:rsidR="00B64A6A">
        <w:t>1/2021 o místních poplatcích</w:t>
      </w:r>
      <w:r w:rsidR="000F31BB">
        <w:t xml:space="preserve"> ze dne </w:t>
      </w:r>
      <w:proofErr w:type="gramStart"/>
      <w:r w:rsidR="000F31BB">
        <w:t>17.7.2021</w:t>
      </w:r>
      <w:proofErr w:type="gramEnd"/>
      <w:r w:rsidR="000F31BB"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075B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075B3" w:rsidRDefault="00687DF0">
            <w:pPr>
              <w:pStyle w:val="PodpisovePole"/>
            </w:pPr>
            <w:r>
              <w:t>Mgr. Filip Kořínek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075B3" w:rsidRDefault="00F52513" w:rsidP="00F52513">
            <w:pPr>
              <w:pStyle w:val="PodpisovePole"/>
            </w:pPr>
            <w:r>
              <w:t>Ing.</w:t>
            </w:r>
            <w:r w:rsidR="00687DF0">
              <w:t xml:space="preserve"> Petr Wolf v. r.</w:t>
            </w:r>
            <w:r w:rsidR="00687DF0">
              <w:br/>
              <w:t xml:space="preserve"> místostarosta</w:t>
            </w:r>
          </w:p>
        </w:tc>
      </w:tr>
    </w:tbl>
    <w:p w:rsidR="00D075B3" w:rsidRDefault="00D075B3" w:rsidP="00C37AC7"/>
    <w:sectPr w:rsidR="00D075B3" w:rsidSect="009D7E46">
      <w:footnotePr>
        <w:numStart w:val="15"/>
      </w:footnotePr>
      <w:pgSz w:w="11909" w:h="16834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39F" w:rsidRDefault="0089039F">
      <w:r>
        <w:separator/>
      </w:r>
    </w:p>
  </w:endnote>
  <w:endnote w:type="continuationSeparator" w:id="0">
    <w:p w:rsidR="0089039F" w:rsidRDefault="00890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39F" w:rsidRDefault="0089039F">
      <w:r>
        <w:rPr>
          <w:color w:val="000000"/>
        </w:rPr>
        <w:separator/>
      </w:r>
    </w:p>
  </w:footnote>
  <w:footnote w:type="continuationSeparator" w:id="0">
    <w:p w:rsidR="0089039F" w:rsidRDefault="0089039F">
      <w:r>
        <w:continuationSeparator/>
      </w:r>
    </w:p>
  </w:footnote>
  <w:footnote w:id="1">
    <w:p w:rsidR="00C519AE" w:rsidRDefault="00C519AE" w:rsidP="00C519AE">
      <w:pPr>
        <w:pStyle w:val="Footnote"/>
      </w:pPr>
      <w:r>
        <w:rPr>
          <w:rStyle w:val="Znakapoznpodarou"/>
        </w:rPr>
        <w:footnoteRef/>
      </w:r>
      <w:r>
        <w:t xml:space="preserve"> Absencí plátce je míněna situace, kdy je osoba poplatníka a plátce totožná (např. vlastník nemovité věci, v níž nemá nikdo bydliště) a jedná tudíž pouze v postavení poplatníka.</w:t>
      </w:r>
    </w:p>
    <w:p w:rsidR="00C519AE" w:rsidRDefault="00C519AE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0572A"/>
    <w:multiLevelType w:val="hybridMultilevel"/>
    <w:tmpl w:val="CB76F4C2"/>
    <w:lvl w:ilvl="0" w:tplc="62FE035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C3C16"/>
    <w:multiLevelType w:val="hybridMultilevel"/>
    <w:tmpl w:val="37A2A7D8"/>
    <w:lvl w:ilvl="0" w:tplc="48B84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1573C"/>
    <w:multiLevelType w:val="multilevel"/>
    <w:tmpl w:val="CDDC155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360" w:hanging="360"/>
      </w:pPr>
    </w:lvl>
    <w:lvl w:ilvl="3">
      <w:start w:val="1"/>
      <w:numFmt w:val="decimal"/>
      <w:lvlText w:val="(%4)"/>
      <w:lvlJc w:val="left"/>
      <w:pPr>
        <w:ind w:left="36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numStart w:val="15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5B3"/>
    <w:rsid w:val="00015F39"/>
    <w:rsid w:val="00020A52"/>
    <w:rsid w:val="000544B1"/>
    <w:rsid w:val="000551C0"/>
    <w:rsid w:val="000F31BB"/>
    <w:rsid w:val="001532D1"/>
    <w:rsid w:val="001827A7"/>
    <w:rsid w:val="001D32D6"/>
    <w:rsid w:val="00217BE7"/>
    <w:rsid w:val="00251730"/>
    <w:rsid w:val="002B2954"/>
    <w:rsid w:val="00347E0C"/>
    <w:rsid w:val="00352D0C"/>
    <w:rsid w:val="003A3886"/>
    <w:rsid w:val="00471F71"/>
    <w:rsid w:val="004774D4"/>
    <w:rsid w:val="0049434D"/>
    <w:rsid w:val="00552ECB"/>
    <w:rsid w:val="006879CB"/>
    <w:rsid w:val="00687DF0"/>
    <w:rsid w:val="007D74D1"/>
    <w:rsid w:val="007E08A6"/>
    <w:rsid w:val="0089039F"/>
    <w:rsid w:val="009010FB"/>
    <w:rsid w:val="009538A0"/>
    <w:rsid w:val="009D7E46"/>
    <w:rsid w:val="009F1A06"/>
    <w:rsid w:val="00A3034D"/>
    <w:rsid w:val="00A71992"/>
    <w:rsid w:val="00AB118B"/>
    <w:rsid w:val="00B64A6A"/>
    <w:rsid w:val="00BB2B98"/>
    <w:rsid w:val="00C37AC7"/>
    <w:rsid w:val="00C519AE"/>
    <w:rsid w:val="00C52826"/>
    <w:rsid w:val="00D03F98"/>
    <w:rsid w:val="00D075B3"/>
    <w:rsid w:val="00E4580E"/>
    <w:rsid w:val="00E60067"/>
    <w:rsid w:val="00F23811"/>
    <w:rsid w:val="00F41A14"/>
    <w:rsid w:val="00F52513"/>
    <w:rsid w:val="00F7280C"/>
    <w:rsid w:val="00FD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F7985C-7C77-42D9-82C2-57D59DD1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uiPriority w:val="34"/>
    <w:qFormat/>
    <w:rsid w:val="007D74D1"/>
    <w:pPr>
      <w:ind w:left="720"/>
      <w:contextualSpacing/>
    </w:pPr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32D6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32D6"/>
    <w:rPr>
      <w:rFonts w:ascii="Segoe UI" w:hAnsi="Segoe UI" w:cs="Mangal"/>
      <w:sz w:val="18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D32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32D6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32D6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32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32D6"/>
    <w:rPr>
      <w:rFonts w:cs="Mangal"/>
      <w:b/>
      <w:bCs/>
      <w:sz w:val="20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19AE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19AE"/>
    <w:rPr>
      <w:rFonts w:cs="Mangal"/>
      <w:sz w:val="20"/>
      <w:szCs w:val="18"/>
    </w:rPr>
  </w:style>
  <w:style w:type="paragraph" w:styleId="Bezmezer">
    <w:name w:val="No Spacing"/>
    <w:uiPriority w:val="1"/>
    <w:qFormat/>
    <w:rsid w:val="00FD7336"/>
    <w:pPr>
      <w:suppressAutoHyphens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41571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354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39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7910E-A176-4188-A240-FF616397E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Bacíková</dc:creator>
  <cp:lastModifiedBy>Markéta Otavová</cp:lastModifiedBy>
  <cp:revision>2</cp:revision>
  <cp:lastPrinted>2024-03-01T07:37:00Z</cp:lastPrinted>
  <dcterms:created xsi:type="dcterms:W3CDTF">2024-05-16T08:31:00Z</dcterms:created>
  <dcterms:modified xsi:type="dcterms:W3CDTF">2024-05-16T08:31:00Z</dcterms:modified>
</cp:coreProperties>
</file>