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508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C1B3CDF" w14:textId="3949A1F3" w:rsidR="004D72B2" w:rsidRDefault="004D72B2" w:rsidP="004D72B2">
      <w:pPr>
        <w:ind w:right="-284"/>
        <w:jc w:val="both"/>
        <w:rPr>
          <w:rFonts w:ascii="Arial" w:hAnsi="Arial" w:cs="Arial"/>
          <w:b/>
          <w:sz w:val="22"/>
          <w:szCs w:val="22"/>
        </w:rPr>
      </w:pPr>
      <w:r w:rsidRPr="005344F3">
        <w:rPr>
          <w:rFonts w:ascii="Arial" w:hAnsi="Arial" w:cs="Arial"/>
          <w:b/>
          <w:sz w:val="22"/>
          <w:szCs w:val="22"/>
        </w:rPr>
        <w:t xml:space="preserve">Příloha </w:t>
      </w:r>
      <w:r>
        <w:rPr>
          <w:rFonts w:ascii="Arial" w:hAnsi="Arial" w:cs="Arial"/>
          <w:b/>
          <w:sz w:val="22"/>
          <w:szCs w:val="22"/>
        </w:rPr>
        <w:t>č.</w:t>
      </w:r>
      <w:r w:rsidR="00DA42FF">
        <w:rPr>
          <w:rFonts w:ascii="Arial" w:hAnsi="Arial" w:cs="Arial"/>
          <w:b/>
          <w:sz w:val="22"/>
          <w:szCs w:val="22"/>
        </w:rPr>
        <w:t xml:space="preserve">1 </w:t>
      </w:r>
      <w:r w:rsidRPr="005344F3">
        <w:rPr>
          <w:rFonts w:ascii="Arial" w:hAnsi="Arial" w:cs="Arial"/>
          <w:b/>
          <w:sz w:val="22"/>
          <w:szCs w:val="22"/>
        </w:rPr>
        <w:t xml:space="preserve">k obecně závazné vyhlášce o regulaci provozování </w:t>
      </w:r>
      <w:r>
        <w:rPr>
          <w:rFonts w:ascii="Arial" w:hAnsi="Arial" w:cs="Arial"/>
          <w:b/>
          <w:sz w:val="22"/>
          <w:szCs w:val="22"/>
        </w:rPr>
        <w:t>hazardních</w:t>
      </w:r>
      <w:r w:rsidRPr="005344F3">
        <w:rPr>
          <w:rFonts w:ascii="Arial" w:hAnsi="Arial" w:cs="Arial"/>
          <w:b/>
          <w:sz w:val="22"/>
          <w:szCs w:val="22"/>
        </w:rPr>
        <w:t xml:space="preserve"> her</w:t>
      </w:r>
    </w:p>
    <w:p w14:paraId="5BFAEBE9" w14:textId="77777777" w:rsidR="004D72B2" w:rsidRPr="005344F3" w:rsidRDefault="004D72B2" w:rsidP="004D72B2">
      <w:pPr>
        <w:jc w:val="both"/>
        <w:rPr>
          <w:rFonts w:ascii="Arial" w:hAnsi="Arial" w:cs="Arial"/>
          <w:b/>
          <w:sz w:val="22"/>
          <w:szCs w:val="22"/>
        </w:rPr>
      </w:pPr>
    </w:p>
    <w:p w14:paraId="44392CA0" w14:textId="77777777" w:rsidR="004D72B2" w:rsidRPr="00991FAB" w:rsidRDefault="004D72B2" w:rsidP="004D72B2">
      <w:pPr>
        <w:pStyle w:val="Nadpis1"/>
        <w:spacing w:before="0" w:after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Místa</w:t>
      </w:r>
      <w:r w:rsidRPr="00991FAB">
        <w:rPr>
          <w:rFonts w:ascii="Arial" w:hAnsi="Arial" w:cs="Arial"/>
          <w:sz w:val="22"/>
          <w:szCs w:val="22"/>
          <w:u w:val="single"/>
        </w:rPr>
        <w:t>, na n</w:t>
      </w:r>
      <w:r>
        <w:rPr>
          <w:rFonts w:ascii="Arial" w:hAnsi="Arial" w:cs="Arial"/>
          <w:sz w:val="22"/>
          <w:szCs w:val="22"/>
          <w:u w:val="single"/>
        </w:rPr>
        <w:t>ichž</w:t>
      </w:r>
      <w:r w:rsidRPr="00991FAB">
        <w:rPr>
          <w:rFonts w:ascii="Arial" w:hAnsi="Arial" w:cs="Arial"/>
          <w:sz w:val="22"/>
          <w:szCs w:val="22"/>
          <w:u w:val="single"/>
        </w:rPr>
        <w:t xml:space="preserve"> je povoleno provozovat </w:t>
      </w:r>
      <w:r w:rsidR="00C61201">
        <w:rPr>
          <w:rFonts w:ascii="Arial" w:hAnsi="Arial" w:cs="Arial"/>
          <w:sz w:val="22"/>
          <w:szCs w:val="22"/>
          <w:u w:val="single"/>
        </w:rPr>
        <w:t>hazardní hry dle Článku</w:t>
      </w:r>
      <w:r>
        <w:rPr>
          <w:rFonts w:ascii="Arial" w:hAnsi="Arial" w:cs="Arial"/>
          <w:sz w:val="22"/>
          <w:szCs w:val="22"/>
          <w:u w:val="single"/>
        </w:rPr>
        <w:t xml:space="preserve"> 2</w:t>
      </w:r>
      <w:r w:rsidRPr="00991FAB">
        <w:rPr>
          <w:rFonts w:ascii="Arial" w:hAnsi="Arial" w:cs="Arial"/>
          <w:sz w:val="22"/>
          <w:szCs w:val="22"/>
          <w:u w:val="single"/>
        </w:rPr>
        <w:t xml:space="preserve"> vyhlášky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6071CDF0" w14:textId="77777777" w:rsidR="004D72B2" w:rsidRDefault="004D72B2" w:rsidP="004D72B2">
      <w:pPr>
        <w:rPr>
          <w:sz w:val="22"/>
          <w:szCs w:val="22"/>
        </w:rPr>
      </w:pPr>
    </w:p>
    <w:p w14:paraId="08F66BE6" w14:textId="6186160F" w:rsidR="004D72B2" w:rsidRPr="004D72B2" w:rsidRDefault="004D72B2" w:rsidP="004D72B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4D72B2">
        <w:rPr>
          <w:rFonts w:ascii="Arial" w:hAnsi="Arial" w:cs="Arial"/>
          <w:i/>
          <w:iCs/>
          <w:sz w:val="22"/>
          <w:szCs w:val="22"/>
        </w:rPr>
        <w:t xml:space="preserve">ve vyjmenovaných ulicích: </w:t>
      </w:r>
      <w:r w:rsidR="00DA42FF">
        <w:rPr>
          <w:rFonts w:ascii="Arial" w:hAnsi="Arial" w:cs="Arial"/>
          <w:i/>
          <w:iCs/>
          <w:sz w:val="22"/>
          <w:szCs w:val="22"/>
        </w:rPr>
        <w:t>V Loužku</w:t>
      </w:r>
    </w:p>
    <w:p w14:paraId="059888F3" w14:textId="77777777" w:rsidR="004D72B2" w:rsidRDefault="004D72B2" w:rsidP="004D72B2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7CA9197" w14:textId="77777777" w:rsidR="00F06E6E" w:rsidRDefault="00F06E6E" w:rsidP="004D72B2">
      <w:pPr>
        <w:pStyle w:val="Nadpis1"/>
        <w:spacing w:before="0" w:after="0"/>
        <w:rPr>
          <w:rFonts w:ascii="Arial" w:hAnsi="Arial" w:cs="Arial"/>
          <w:sz w:val="22"/>
          <w:szCs w:val="22"/>
          <w:u w:val="single"/>
        </w:rPr>
      </w:pPr>
    </w:p>
    <w:p w14:paraId="41403A5A" w14:textId="77777777" w:rsidR="004D72B2" w:rsidRPr="005344F3" w:rsidRDefault="004D72B2" w:rsidP="004D72B2">
      <w:pPr>
        <w:pStyle w:val="Nadpis1"/>
        <w:spacing w:before="0" w:after="0"/>
        <w:rPr>
          <w:rFonts w:ascii="Arial" w:hAnsi="Arial" w:cs="Arial"/>
          <w:sz w:val="22"/>
          <w:szCs w:val="22"/>
          <w:u w:val="single"/>
        </w:rPr>
      </w:pPr>
      <w:r w:rsidRPr="005344F3">
        <w:rPr>
          <w:rFonts w:ascii="Arial" w:hAnsi="Arial" w:cs="Arial"/>
          <w:sz w:val="22"/>
          <w:szCs w:val="22"/>
          <w:u w:val="single"/>
        </w:rPr>
        <w:t xml:space="preserve">Grafické zobrazení míst, na nichž je povoleno provozovat </w:t>
      </w:r>
      <w:r>
        <w:rPr>
          <w:rFonts w:ascii="Arial" w:hAnsi="Arial" w:cs="Arial"/>
          <w:sz w:val="22"/>
          <w:szCs w:val="22"/>
          <w:u w:val="single"/>
        </w:rPr>
        <w:t>hazardní</w:t>
      </w:r>
      <w:r w:rsidRPr="005344F3">
        <w:rPr>
          <w:rFonts w:ascii="Arial" w:hAnsi="Arial" w:cs="Arial"/>
          <w:sz w:val="22"/>
          <w:szCs w:val="22"/>
          <w:u w:val="single"/>
        </w:rPr>
        <w:t xml:space="preserve"> hry:</w:t>
      </w:r>
    </w:p>
    <w:p w14:paraId="580B6922" w14:textId="77777777" w:rsidR="004D72B2" w:rsidRPr="005344F3" w:rsidRDefault="004D72B2" w:rsidP="004D72B2">
      <w:pPr>
        <w:rPr>
          <w:rFonts w:ascii="Arial" w:hAnsi="Arial" w:cs="Arial"/>
          <w:i/>
          <w:sz w:val="20"/>
          <w:szCs w:val="20"/>
        </w:rPr>
      </w:pPr>
    </w:p>
    <w:p w14:paraId="48CD2068" w14:textId="77777777" w:rsidR="004D72B2" w:rsidRDefault="004D72B2" w:rsidP="004D72B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5344F3">
        <w:rPr>
          <w:rFonts w:ascii="Arial" w:hAnsi="Arial" w:cs="Arial"/>
          <w:b/>
          <w:bCs/>
          <w:i/>
          <w:iCs/>
          <w:sz w:val="22"/>
          <w:szCs w:val="22"/>
        </w:rPr>
        <w:t>(mapa)</w:t>
      </w:r>
    </w:p>
    <w:p w14:paraId="6E5136D1" w14:textId="77777777" w:rsidR="0035638D" w:rsidRDefault="0035638D" w:rsidP="004D72B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8E08CD7" w14:textId="77777777" w:rsidR="0035638D" w:rsidRDefault="0035638D" w:rsidP="004D72B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C140D5D" w14:textId="3875C7E9" w:rsidR="0035638D" w:rsidRDefault="004831E2" w:rsidP="004D72B2">
      <w:pPr>
        <w:jc w:val="both"/>
        <w:rPr>
          <w:rFonts w:ascii="Arial" w:hAnsi="Arial" w:cs="Arial"/>
          <w:b/>
          <w:i/>
          <w:sz w:val="22"/>
          <w:szCs w:val="22"/>
          <w:highlight w:val="cyan"/>
        </w:rPr>
      </w:pPr>
      <w:r>
        <w:rPr>
          <w:rFonts w:ascii="Arial" w:hAnsi="Arial" w:cs="Arial"/>
          <w:b/>
          <w:i/>
          <w:noProof/>
          <w:sz w:val="22"/>
          <w:szCs w:val="22"/>
        </w:rPr>
        <w:drawing>
          <wp:inline distT="0" distB="0" distL="0" distR="0" wp14:anchorId="19830F1D" wp14:editId="0DE620ED">
            <wp:extent cx="5760720" cy="4367530"/>
            <wp:effectExtent l="0" t="0" r="0" b="0"/>
            <wp:docPr id="1366552271" name="Obrázek 1" descr="Obsah obrázku mapa, text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552271" name="Obrázek 1" descr="Obsah obrázku mapa, text, atlas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6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38D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5BB0E" w14:textId="77777777" w:rsidR="0029665B" w:rsidRDefault="0029665B" w:rsidP="00993490">
      <w:r>
        <w:separator/>
      </w:r>
    </w:p>
  </w:endnote>
  <w:endnote w:type="continuationSeparator" w:id="0">
    <w:p w14:paraId="5D0D3C57" w14:textId="77777777" w:rsidR="0029665B" w:rsidRDefault="0029665B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55BDA" w14:textId="77777777" w:rsidR="0029665B" w:rsidRDefault="0029665B" w:rsidP="00993490">
      <w:r>
        <w:separator/>
      </w:r>
    </w:p>
  </w:footnote>
  <w:footnote w:type="continuationSeparator" w:id="0">
    <w:p w14:paraId="516E08B1" w14:textId="77777777" w:rsidR="0029665B" w:rsidRDefault="0029665B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543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6224706">
    <w:abstractNumId w:val="1"/>
  </w:num>
  <w:num w:numId="3" w16cid:durableId="1356423138">
    <w:abstractNumId w:val="0"/>
  </w:num>
  <w:num w:numId="4" w16cid:durableId="2123256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140F9"/>
    <w:rsid w:val="000227BE"/>
    <w:rsid w:val="00071E91"/>
    <w:rsid w:val="001E01F2"/>
    <w:rsid w:val="002108A0"/>
    <w:rsid w:val="00216345"/>
    <w:rsid w:val="002207BA"/>
    <w:rsid w:val="0029547B"/>
    <w:rsid w:val="0029665B"/>
    <w:rsid w:val="002D2E46"/>
    <w:rsid w:val="002E58D6"/>
    <w:rsid w:val="00356020"/>
    <w:rsid w:val="0035638D"/>
    <w:rsid w:val="0040224F"/>
    <w:rsid w:val="00410D41"/>
    <w:rsid w:val="004214EA"/>
    <w:rsid w:val="004831E2"/>
    <w:rsid w:val="00486BA2"/>
    <w:rsid w:val="004940ED"/>
    <w:rsid w:val="004B5BE1"/>
    <w:rsid w:val="004D72B2"/>
    <w:rsid w:val="004E4234"/>
    <w:rsid w:val="00593D38"/>
    <w:rsid w:val="005A38B3"/>
    <w:rsid w:val="005E0B88"/>
    <w:rsid w:val="005F07BD"/>
    <w:rsid w:val="005F1A32"/>
    <w:rsid w:val="006166E9"/>
    <w:rsid w:val="006753C4"/>
    <w:rsid w:val="006E4A5A"/>
    <w:rsid w:val="00742381"/>
    <w:rsid w:val="00751A72"/>
    <w:rsid w:val="00790817"/>
    <w:rsid w:val="007A074A"/>
    <w:rsid w:val="007A26A0"/>
    <w:rsid w:val="008833E9"/>
    <w:rsid w:val="008A185C"/>
    <w:rsid w:val="008A5B20"/>
    <w:rsid w:val="00947156"/>
    <w:rsid w:val="0095053E"/>
    <w:rsid w:val="00954EF2"/>
    <w:rsid w:val="00993490"/>
    <w:rsid w:val="009A230A"/>
    <w:rsid w:val="009A3066"/>
    <w:rsid w:val="009C6AF0"/>
    <w:rsid w:val="00A610F5"/>
    <w:rsid w:val="00B376D8"/>
    <w:rsid w:val="00B96E2A"/>
    <w:rsid w:val="00BB64BB"/>
    <w:rsid w:val="00C61201"/>
    <w:rsid w:val="00CB3E4D"/>
    <w:rsid w:val="00D71261"/>
    <w:rsid w:val="00DA42FF"/>
    <w:rsid w:val="00DA730A"/>
    <w:rsid w:val="00DC3232"/>
    <w:rsid w:val="00DC5766"/>
    <w:rsid w:val="00E36778"/>
    <w:rsid w:val="00E855B8"/>
    <w:rsid w:val="00E91963"/>
    <w:rsid w:val="00EF4ED0"/>
    <w:rsid w:val="00F06E6E"/>
    <w:rsid w:val="00F42C66"/>
    <w:rsid w:val="00F45E27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Ivana Suchánková</cp:lastModifiedBy>
  <cp:revision>3</cp:revision>
  <dcterms:created xsi:type="dcterms:W3CDTF">2024-11-27T13:48:00Z</dcterms:created>
  <dcterms:modified xsi:type="dcterms:W3CDTF">2024-11-27T13:48:00Z</dcterms:modified>
</cp:coreProperties>
</file>