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BFE7" w14:textId="553D951E" w:rsidR="007E1DB2" w:rsidRPr="00F4230F" w:rsidRDefault="007E1DB2" w:rsidP="00F4230F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08DBAFAC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F4230F">
        <w:rPr>
          <w:rFonts w:ascii="Arial" w:hAnsi="Arial" w:cs="Arial"/>
          <w:b/>
        </w:rPr>
        <w:t>Smržov</w:t>
      </w:r>
    </w:p>
    <w:p w14:paraId="42667FD4" w14:textId="53D8653F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F4230F">
        <w:rPr>
          <w:rFonts w:ascii="Arial" w:hAnsi="Arial" w:cs="Arial"/>
          <w:b/>
        </w:rPr>
        <w:t>Smržov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66CEB21F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F4230F">
        <w:rPr>
          <w:rFonts w:ascii="Arial" w:hAnsi="Arial" w:cs="Arial"/>
          <w:b/>
        </w:rPr>
        <w:t>Smržov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995C8F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913B1">
        <w:rPr>
          <w:rFonts w:ascii="Arial" w:hAnsi="Arial" w:cs="Arial"/>
          <w:sz w:val="22"/>
          <w:szCs w:val="22"/>
        </w:rPr>
        <w:t>Smržov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0913B1">
        <w:rPr>
          <w:rFonts w:ascii="Arial" w:hAnsi="Arial" w:cs="Arial"/>
          <w:sz w:val="22"/>
          <w:szCs w:val="22"/>
        </w:rPr>
        <w:t xml:space="preserve"> 27.6.2025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7B6E5FC0" w:rsidR="00EB486C" w:rsidRPr="000913B1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913B1">
        <w:rPr>
          <w:rFonts w:ascii="Arial" w:hAnsi="Arial" w:cs="Arial"/>
          <w:sz w:val="22"/>
          <w:szCs w:val="22"/>
        </w:rPr>
        <w:t>Smržov.</w:t>
      </w:r>
      <w:r w:rsidR="00EB486C" w:rsidRPr="000913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097DD815" w14:textId="67CDA41B" w:rsidR="0024722A" w:rsidRPr="000913B1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913B1">
        <w:rPr>
          <w:rFonts w:ascii="Arial" w:hAnsi="Arial" w:cs="Arial"/>
          <w:sz w:val="22"/>
          <w:szCs w:val="22"/>
        </w:rPr>
        <w:t>(</w:t>
      </w:r>
      <w:r w:rsidRPr="000913B1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0913B1">
        <w:rPr>
          <w:rFonts w:ascii="Arial" w:hAnsi="Arial" w:cs="Arial"/>
          <w:i/>
          <w:iCs/>
          <w:sz w:val="22"/>
          <w:szCs w:val="22"/>
        </w:rPr>
        <w:t xml:space="preserve"> </w:t>
      </w:r>
      <w:r w:rsidRPr="000913B1">
        <w:rPr>
          <w:rFonts w:ascii="Arial" w:hAnsi="Arial" w:cs="Arial"/>
          <w:i/>
          <w:iCs/>
          <w:sz w:val="22"/>
          <w:szCs w:val="22"/>
        </w:rPr>
        <w:t>…</w:t>
      </w:r>
      <w:r w:rsidRPr="000913B1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0BF12028" w:rsidR="002A3581" w:rsidRPr="000913B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A3581" w:rsidRPr="00AC2295">
        <w:rPr>
          <w:rFonts w:ascii="Arial" w:hAnsi="Arial" w:cs="Arial"/>
          <w:color w:val="00B0F0"/>
          <w:sz w:val="22"/>
          <w:szCs w:val="22"/>
        </w:rPr>
        <w:t xml:space="preserve"> </w:t>
      </w:r>
      <w:r w:rsidR="00E2491F" w:rsidRPr="000913B1">
        <w:rPr>
          <w:rFonts w:ascii="Arial" w:hAnsi="Arial" w:cs="Arial"/>
          <w:i/>
          <w:sz w:val="22"/>
          <w:szCs w:val="22"/>
        </w:rPr>
        <w:t>s</w:t>
      </w:r>
      <w:r w:rsidR="005F0210" w:rsidRPr="000913B1">
        <w:rPr>
          <w:rFonts w:ascii="Arial" w:hAnsi="Arial" w:cs="Arial"/>
          <w:i/>
          <w:sz w:val="22"/>
          <w:szCs w:val="22"/>
        </w:rPr>
        <w:t>běrné</w:t>
      </w:r>
      <w:r w:rsidR="00E2491F" w:rsidRPr="000913B1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0913B1">
        <w:rPr>
          <w:rFonts w:ascii="Arial" w:hAnsi="Arial" w:cs="Arial"/>
          <w:i/>
          <w:sz w:val="22"/>
          <w:szCs w:val="22"/>
        </w:rPr>
        <w:t xml:space="preserve">y, pytle, </w:t>
      </w:r>
      <w:r w:rsidR="00F87C7D" w:rsidRPr="000913B1">
        <w:rPr>
          <w:rFonts w:ascii="Arial" w:hAnsi="Arial" w:cs="Arial"/>
          <w:i/>
          <w:sz w:val="22"/>
          <w:szCs w:val="22"/>
        </w:rPr>
        <w:t>(</w:t>
      </w:r>
      <w:r w:rsidR="005F0210" w:rsidRPr="000913B1">
        <w:rPr>
          <w:rFonts w:ascii="Arial" w:hAnsi="Arial" w:cs="Arial"/>
          <w:i/>
          <w:sz w:val="22"/>
          <w:szCs w:val="22"/>
        </w:rPr>
        <w:t>velkoobjemové</w:t>
      </w:r>
      <w:r w:rsidR="00F87C7D" w:rsidRPr="000913B1">
        <w:rPr>
          <w:rFonts w:ascii="Arial" w:hAnsi="Arial" w:cs="Arial"/>
          <w:i/>
          <w:sz w:val="22"/>
          <w:szCs w:val="22"/>
        </w:rPr>
        <w:t>)</w:t>
      </w:r>
      <w:r w:rsidR="005F0210" w:rsidRPr="000913B1">
        <w:rPr>
          <w:rFonts w:ascii="Arial" w:hAnsi="Arial" w:cs="Arial"/>
          <w:i/>
          <w:sz w:val="22"/>
          <w:szCs w:val="22"/>
        </w:rPr>
        <w:t xml:space="preserve"> kontejnery</w:t>
      </w:r>
      <w:r w:rsidR="000913B1">
        <w:rPr>
          <w:rFonts w:ascii="Arial" w:hAnsi="Arial" w:cs="Arial"/>
          <w:i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3D1CAFBA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 w:rsidR="000913B1">
        <w:rPr>
          <w:rFonts w:ascii="Arial" w:hAnsi="Arial" w:cs="Arial"/>
          <w:sz w:val="22"/>
          <w:szCs w:val="22"/>
        </w:rPr>
        <w:t xml:space="preserve"> v obci – aktuální rozmístění   </w:t>
      </w:r>
    </w:p>
    <w:p w14:paraId="3CDFB7C9" w14:textId="71CBD258" w:rsidR="008D0741" w:rsidRDefault="008D0741" w:rsidP="008D074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je uvedeno na webových stránkách obce.</w:t>
      </w:r>
    </w:p>
    <w:p w14:paraId="13FB9B26" w14:textId="097CDA15" w:rsidR="002A3581" w:rsidRPr="000913B1" w:rsidRDefault="002A3581" w:rsidP="000913B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75BCE940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8D0741">
        <w:rPr>
          <w:rFonts w:ascii="Arial" w:hAnsi="Arial" w:cs="Arial"/>
          <w:bCs/>
          <w:i/>
          <w:color w:val="000000"/>
        </w:rPr>
        <w:t>velkoobjemový kontejner s nápisem BIOODPAD</w:t>
      </w:r>
    </w:p>
    <w:p w14:paraId="2EEB39A5" w14:textId="2CE0644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proofErr w:type="gramStart"/>
      <w:r w:rsidR="008D0741">
        <w:rPr>
          <w:rFonts w:ascii="Arial" w:hAnsi="Arial" w:cs="Arial"/>
          <w:bCs/>
          <w:i/>
          <w:color w:val="000000"/>
        </w:rPr>
        <w:t>modrá ,</w:t>
      </w:r>
      <w:proofErr w:type="gramEnd"/>
      <w:r w:rsidR="008D0741">
        <w:rPr>
          <w:rFonts w:ascii="Arial" w:hAnsi="Arial" w:cs="Arial"/>
          <w:bCs/>
          <w:i/>
          <w:color w:val="000000"/>
        </w:rPr>
        <w:t xml:space="preserve"> pytle barva žlutá.</w:t>
      </w:r>
    </w:p>
    <w:p w14:paraId="110F3800" w14:textId="2D15110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8D0741">
        <w:rPr>
          <w:rFonts w:ascii="Arial" w:hAnsi="Arial" w:cs="Arial"/>
          <w:bCs/>
          <w:i/>
          <w:color w:val="000000"/>
        </w:rPr>
        <w:t xml:space="preserve"> žlutá, pytle barva červená.</w:t>
      </w:r>
    </w:p>
    <w:p w14:paraId="0FE40F4D" w14:textId="7FC1E5C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8D0741">
        <w:rPr>
          <w:rFonts w:ascii="Arial" w:hAnsi="Arial" w:cs="Arial"/>
          <w:bCs/>
          <w:i/>
          <w:color w:val="000000"/>
        </w:rPr>
        <w:t xml:space="preserve"> zelená.</w:t>
      </w:r>
    </w:p>
    <w:p w14:paraId="3B2BB266" w14:textId="2C8D0951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8D0741">
        <w:rPr>
          <w:rFonts w:ascii="Arial" w:hAnsi="Arial" w:cs="Arial"/>
          <w:bCs/>
          <w:i/>
          <w:color w:val="000000"/>
        </w:rPr>
        <w:t xml:space="preserve"> šedá.</w:t>
      </w:r>
    </w:p>
    <w:p w14:paraId="1667BA17" w14:textId="0DAD62F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8D0741">
        <w:rPr>
          <w:rFonts w:ascii="Arial" w:hAnsi="Arial" w:cs="Arial"/>
          <w:i/>
          <w:iCs/>
          <w:sz w:val="22"/>
          <w:szCs w:val="22"/>
        </w:rPr>
        <w:t>a hnědá.</w:t>
      </w:r>
    </w:p>
    <w:p w14:paraId="245ABF53" w14:textId="5A915E86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proofErr w:type="spellStart"/>
      <w:proofErr w:type="gramStart"/>
      <w:r w:rsidRPr="00F534BD">
        <w:rPr>
          <w:rFonts w:ascii="Arial" w:hAnsi="Arial" w:cs="Arial"/>
          <w:i/>
          <w:iCs/>
          <w:sz w:val="22"/>
          <w:szCs w:val="22"/>
        </w:rPr>
        <w:t>Textil,</w:t>
      </w:r>
      <w:r w:rsidR="00C33460">
        <w:rPr>
          <w:rFonts w:ascii="Arial" w:hAnsi="Arial" w:cs="Arial"/>
          <w:i/>
          <w:iCs/>
          <w:sz w:val="22"/>
          <w:szCs w:val="22"/>
        </w:rPr>
        <w:t>červená</w:t>
      </w:r>
      <w:proofErr w:type="spellEnd"/>
      <w:proofErr w:type="gramEnd"/>
      <w:r w:rsidRPr="00F534BD">
        <w:rPr>
          <w:rFonts w:ascii="Arial" w:hAnsi="Arial" w:cs="Arial"/>
          <w:i/>
          <w:iCs/>
          <w:sz w:val="22"/>
          <w:szCs w:val="22"/>
        </w:rPr>
        <w:t xml:space="preserve"> </w:t>
      </w:r>
      <w:r w:rsidR="00CC511E">
        <w:rPr>
          <w:rFonts w:ascii="Arial" w:hAnsi="Arial" w:cs="Arial"/>
          <w:i/>
          <w:iCs/>
          <w:sz w:val="22"/>
          <w:szCs w:val="22"/>
        </w:rPr>
        <w:t>nádoba</w:t>
      </w:r>
      <w:r w:rsidR="008D0741">
        <w:rPr>
          <w:rFonts w:ascii="Arial" w:hAnsi="Arial" w:cs="Arial"/>
          <w:i/>
          <w:iCs/>
          <w:sz w:val="22"/>
          <w:szCs w:val="22"/>
        </w:rPr>
        <w:t xml:space="preserve"> s nápisem TEXTIL.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37F93369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</w:t>
      </w:r>
      <w:r w:rsidR="00CC511E">
        <w:rPr>
          <w:rFonts w:ascii="Arial" w:hAnsi="Arial" w:cs="Arial"/>
          <w:sz w:val="22"/>
          <w:szCs w:val="22"/>
        </w:rPr>
        <w:t>y, textil, objemný odpad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CC511E">
        <w:rPr>
          <w:rFonts w:ascii="Arial" w:hAnsi="Arial" w:cs="Arial"/>
          <w:sz w:val="22"/>
          <w:szCs w:val="22"/>
        </w:rPr>
        <w:t xml:space="preserve"> na adrese: Technické služby Třeboň, Rybářská 811, 379 01 Třeboň. V případě ukládání tohoto odpadu je nutný písemný souhlas obce.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0D8ACCB2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. </w:t>
      </w:r>
      <w:r w:rsidR="0024722A" w:rsidRPr="00422F22">
        <w:rPr>
          <w:rFonts w:ascii="Arial" w:hAnsi="Arial" w:cs="Arial"/>
          <w:i/>
          <w:iCs/>
          <w:sz w:val="22"/>
          <w:szCs w:val="22"/>
        </w:rPr>
        <w:t xml:space="preserve">na úřední </w:t>
      </w:r>
      <w:r w:rsidR="0024722A" w:rsidRPr="008D0741">
        <w:rPr>
          <w:rFonts w:ascii="Arial" w:hAnsi="Arial" w:cs="Arial"/>
          <w:i/>
          <w:iCs/>
          <w:sz w:val="22"/>
          <w:szCs w:val="22"/>
        </w:rPr>
        <w:t>desce obecního úřadu, v místním rozhlase</w:t>
      </w:r>
      <w:r w:rsidR="00A94551" w:rsidRPr="008D0741">
        <w:rPr>
          <w:rFonts w:ascii="Arial" w:hAnsi="Arial" w:cs="Arial"/>
          <w:i/>
          <w:iCs/>
          <w:sz w:val="22"/>
          <w:szCs w:val="22"/>
        </w:rPr>
        <w:t>, na internetu</w:t>
      </w:r>
      <w:r w:rsidR="008D0741" w:rsidRPr="008D0741">
        <w:rPr>
          <w:rFonts w:ascii="Arial" w:hAnsi="Arial" w:cs="Arial"/>
          <w:i/>
          <w:iCs/>
          <w:sz w:val="22"/>
          <w:szCs w:val="22"/>
        </w:rPr>
        <w:t>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4213E681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FB66AF">
        <w:rPr>
          <w:rFonts w:ascii="Arial" w:hAnsi="Arial" w:cs="Arial"/>
          <w:sz w:val="22"/>
          <w:szCs w:val="22"/>
        </w:rPr>
        <w:t xml:space="preserve"> na adrese: Technické služby Třeboň, Rybářská 811, 379 01 Třeboň. </w:t>
      </w:r>
      <w:r w:rsidR="00FB66AF" w:rsidRPr="00FB66AF">
        <w:rPr>
          <w:rFonts w:ascii="Arial" w:hAnsi="Arial" w:cs="Arial"/>
          <w:b/>
          <w:bCs/>
          <w:sz w:val="22"/>
          <w:szCs w:val="22"/>
        </w:rPr>
        <w:t>K uložení odpadu je nutný</w:t>
      </w:r>
      <w:r w:rsidR="00FB66AF">
        <w:rPr>
          <w:rFonts w:ascii="Arial" w:hAnsi="Arial" w:cs="Arial"/>
          <w:sz w:val="22"/>
          <w:szCs w:val="22"/>
        </w:rPr>
        <w:t xml:space="preserve"> </w:t>
      </w:r>
      <w:r w:rsidR="00FB66AF" w:rsidRPr="00FB66AF">
        <w:rPr>
          <w:rFonts w:ascii="Arial" w:hAnsi="Arial" w:cs="Arial"/>
          <w:b/>
          <w:bCs/>
          <w:sz w:val="22"/>
          <w:szCs w:val="22"/>
        </w:rPr>
        <w:t>písemný</w:t>
      </w:r>
      <w:r w:rsidR="00FB66AF">
        <w:rPr>
          <w:rFonts w:ascii="Arial" w:hAnsi="Arial" w:cs="Arial"/>
          <w:sz w:val="22"/>
          <w:szCs w:val="22"/>
        </w:rPr>
        <w:t xml:space="preserve"> </w:t>
      </w:r>
      <w:r w:rsidR="00FB66AF" w:rsidRPr="00FB66AF">
        <w:rPr>
          <w:rFonts w:ascii="Arial" w:hAnsi="Arial" w:cs="Arial"/>
          <w:b/>
          <w:bCs/>
          <w:sz w:val="22"/>
          <w:szCs w:val="22"/>
        </w:rPr>
        <w:t>souhlas obce.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D56097" w14:textId="1A941FA2" w:rsidR="00FE0414" w:rsidRPr="00FE0414" w:rsidRDefault="00FE0414" w:rsidP="00422F22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2A40F74B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422F22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422F22" w:rsidRPr="00422F22">
        <w:rPr>
          <w:rFonts w:ascii="Arial" w:hAnsi="Arial" w:cs="Arial"/>
          <w:i/>
          <w:iCs/>
          <w:sz w:val="22"/>
          <w:szCs w:val="22"/>
        </w:rPr>
        <w:t>dvakrát ročně</w:t>
      </w:r>
      <w:r w:rsidR="000F645D" w:rsidRPr="00422F22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431942" w:rsidRPr="009743B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431942" w:rsidRPr="00422F22">
        <w:rPr>
          <w:rFonts w:ascii="Arial" w:hAnsi="Arial" w:cs="Arial"/>
          <w:i/>
          <w:iCs/>
          <w:sz w:val="22"/>
          <w:szCs w:val="22"/>
        </w:rPr>
        <w:t xml:space="preserve">na úřední desce obecního </w:t>
      </w:r>
      <w:proofErr w:type="gramStart"/>
      <w:r w:rsidR="00431942" w:rsidRPr="00422F22">
        <w:rPr>
          <w:rFonts w:ascii="Arial" w:hAnsi="Arial" w:cs="Arial"/>
          <w:i/>
          <w:iCs/>
          <w:sz w:val="22"/>
          <w:szCs w:val="22"/>
        </w:rPr>
        <w:t>úřadu</w:t>
      </w:r>
      <w:r w:rsidR="00431942" w:rsidRPr="009743BA">
        <w:rPr>
          <w:rFonts w:ascii="Arial" w:hAnsi="Arial" w:cs="Arial"/>
          <w:i/>
          <w:iCs/>
          <w:color w:val="00B0F0"/>
          <w:sz w:val="22"/>
          <w:szCs w:val="22"/>
        </w:rPr>
        <w:t>,</w:t>
      </w:r>
      <w:r w:rsidR="00431942" w:rsidRPr="009743BA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431942" w:rsidRPr="009743B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431942" w:rsidRPr="00422F22">
        <w:rPr>
          <w:rFonts w:ascii="Arial" w:hAnsi="Arial" w:cs="Arial"/>
          <w:i/>
          <w:iCs/>
          <w:sz w:val="22"/>
          <w:szCs w:val="22"/>
        </w:rPr>
        <w:t>v</w:t>
      </w:r>
      <w:proofErr w:type="gramEnd"/>
      <w:r w:rsidR="00431942" w:rsidRPr="00422F22">
        <w:rPr>
          <w:rFonts w:ascii="Arial" w:hAnsi="Arial" w:cs="Arial"/>
          <w:i/>
          <w:iCs/>
          <w:sz w:val="22"/>
          <w:szCs w:val="22"/>
        </w:rPr>
        <w:t> místním rozhlase, na internetu</w:t>
      </w:r>
      <w:r w:rsidR="00422F22" w:rsidRPr="00422F22">
        <w:rPr>
          <w:rFonts w:ascii="Arial" w:hAnsi="Arial" w:cs="Arial"/>
          <w:i/>
          <w:iCs/>
          <w:sz w:val="22"/>
          <w:szCs w:val="22"/>
        </w:rPr>
        <w:t>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3D8FFD31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A04EEC">
        <w:rPr>
          <w:rFonts w:ascii="Arial" w:hAnsi="Arial" w:cs="Arial"/>
          <w:sz w:val="22"/>
          <w:szCs w:val="22"/>
        </w:rPr>
        <w:t xml:space="preserve"> na adrese: Technické služby Třeboň, rybářská 811, 379 01 Třeboň.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3384ABD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095020C4" w14:textId="15887733" w:rsidR="0025354B" w:rsidRPr="00422F22" w:rsidRDefault="005F0210" w:rsidP="00422F22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22F22">
        <w:rPr>
          <w:rFonts w:ascii="Arial" w:hAnsi="Arial" w:cs="Arial"/>
          <w:bCs/>
          <w:i/>
          <w:sz w:val="22"/>
          <w:szCs w:val="22"/>
        </w:rPr>
        <w:t>popelnice</w:t>
      </w:r>
    </w:p>
    <w:p w14:paraId="6205B287" w14:textId="47FF7289" w:rsidR="0025354B" w:rsidRPr="00422F2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22F22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422F22">
        <w:rPr>
          <w:rFonts w:ascii="Arial" w:hAnsi="Arial" w:cs="Arial"/>
          <w:sz w:val="22"/>
          <w:szCs w:val="22"/>
        </w:rPr>
        <w:t xml:space="preserve"> </w:t>
      </w:r>
    </w:p>
    <w:p w14:paraId="0F9ECF25" w14:textId="77777777" w:rsidR="00CF5BE8" w:rsidRPr="00422F22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22F22">
        <w:rPr>
          <w:rFonts w:ascii="Arial" w:hAnsi="Arial" w:cs="Arial"/>
          <w:i/>
          <w:sz w:val="22"/>
          <w:szCs w:val="22"/>
        </w:rPr>
        <w:t>odpadkové koše</w:t>
      </w:r>
      <w:r w:rsidR="0025354B" w:rsidRPr="00422F22">
        <w:rPr>
          <w:rFonts w:ascii="Arial" w:hAnsi="Arial" w:cs="Arial"/>
          <w:i/>
          <w:sz w:val="22"/>
          <w:szCs w:val="22"/>
        </w:rPr>
        <w:t>,</w:t>
      </w:r>
      <w:r w:rsidR="0025354B" w:rsidRPr="00422F22">
        <w:rPr>
          <w:rFonts w:ascii="Arial" w:hAnsi="Arial" w:cs="Arial"/>
          <w:sz w:val="22"/>
          <w:szCs w:val="22"/>
        </w:rPr>
        <w:t xml:space="preserve"> </w:t>
      </w:r>
      <w:r w:rsidR="0025354B" w:rsidRPr="00422F22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1B008CC1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5D4F69">
        <w:rPr>
          <w:rFonts w:ascii="Arial" w:hAnsi="Arial" w:cs="Arial"/>
          <w:b/>
          <w:sz w:val="22"/>
          <w:szCs w:val="22"/>
        </w:rPr>
        <w:t>7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8B5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5579A72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EC85BF5" w14:textId="477CA576" w:rsidR="005D4F69" w:rsidRPr="005D4F69" w:rsidRDefault="007F3823" w:rsidP="005D4F69">
      <w:pPr>
        <w:pStyle w:val="Odstavecseseznamem"/>
        <w:numPr>
          <w:ilvl w:val="0"/>
          <w:numId w:val="33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5D4F69">
        <w:rPr>
          <w:rFonts w:ascii="Arial" w:hAnsi="Arial" w:cs="Arial"/>
        </w:rPr>
        <w:t xml:space="preserve">odkládat do kontejnerů přistavených v jednotlivých částech </w:t>
      </w:r>
      <w:proofErr w:type="gramStart"/>
      <w:r w:rsidRPr="005D4F69">
        <w:rPr>
          <w:rFonts w:ascii="Arial" w:hAnsi="Arial" w:cs="Arial"/>
        </w:rPr>
        <w:t xml:space="preserve">obce  </w:t>
      </w:r>
      <w:r w:rsidR="00A04EEC" w:rsidRPr="005D4F69">
        <w:rPr>
          <w:rFonts w:ascii="Arial" w:hAnsi="Arial" w:cs="Arial"/>
        </w:rPr>
        <w:t>-</w:t>
      </w:r>
      <w:proofErr w:type="gramEnd"/>
      <w:r w:rsidR="005D4F69" w:rsidRPr="005D4F69">
        <w:rPr>
          <w:rFonts w:ascii="Arial" w:hAnsi="Arial" w:cs="Arial"/>
        </w:rPr>
        <w:t xml:space="preserve"> aktuální   </w:t>
      </w:r>
    </w:p>
    <w:p w14:paraId="2FAAC1D1" w14:textId="4BE488E7" w:rsidR="007F3823" w:rsidRDefault="005D4F69" w:rsidP="005D4F69">
      <w:pPr>
        <w:pStyle w:val="Odstavecseseznamem"/>
        <w:autoSpaceDE w:val="0"/>
        <w:autoSpaceDN w:val="0"/>
        <w:spacing w:line="312" w:lineRule="auto"/>
        <w:ind w:left="1770"/>
        <w:jc w:val="both"/>
        <w:rPr>
          <w:rFonts w:ascii="Arial" w:hAnsi="Arial" w:cs="Arial"/>
        </w:rPr>
      </w:pPr>
      <w:r>
        <w:rPr>
          <w:rFonts w:ascii="Arial" w:hAnsi="Arial" w:cs="Arial"/>
        </w:rPr>
        <w:t>rozmístění je uvedeno na webových stránkách obce.</w:t>
      </w:r>
      <w:r w:rsidR="007F3823" w:rsidRPr="005D4F69">
        <w:rPr>
          <w:rFonts w:ascii="Arial" w:hAnsi="Arial" w:cs="Arial"/>
        </w:rPr>
        <w:t xml:space="preserve">    </w:t>
      </w:r>
    </w:p>
    <w:p w14:paraId="4C39BA8C" w14:textId="77777777" w:rsidR="005D4F69" w:rsidRDefault="005D4F69" w:rsidP="005D4F69">
      <w:pPr>
        <w:pStyle w:val="Odstavecseseznamem"/>
        <w:autoSpaceDE w:val="0"/>
        <w:autoSpaceDN w:val="0"/>
        <w:spacing w:line="312" w:lineRule="auto"/>
        <w:ind w:left="1770"/>
        <w:jc w:val="both"/>
        <w:rPr>
          <w:rFonts w:ascii="Arial" w:hAnsi="Arial" w:cs="Arial"/>
        </w:rPr>
      </w:pPr>
    </w:p>
    <w:p w14:paraId="3A242BFA" w14:textId="77777777" w:rsidR="005D4F69" w:rsidRPr="005D4F69" w:rsidRDefault="005D4F69" w:rsidP="005D4F69">
      <w:pPr>
        <w:pStyle w:val="Odstavecseseznamem"/>
        <w:autoSpaceDE w:val="0"/>
        <w:autoSpaceDN w:val="0"/>
        <w:spacing w:line="312" w:lineRule="auto"/>
        <w:ind w:left="1770"/>
        <w:jc w:val="both"/>
        <w:rPr>
          <w:rFonts w:ascii="Arial" w:hAnsi="Arial" w:cs="Arial"/>
        </w:rPr>
      </w:pPr>
    </w:p>
    <w:p w14:paraId="44DA2BFE" w14:textId="0B6F6942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7A99D62C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D4F69">
        <w:rPr>
          <w:rFonts w:ascii="Arial" w:hAnsi="Arial" w:cs="Arial"/>
          <w:b/>
          <w:sz w:val="22"/>
          <w:szCs w:val="22"/>
        </w:rPr>
        <w:t>8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70C715A" w14:textId="66D2A24B" w:rsidR="00425B78" w:rsidRDefault="00425B78" w:rsidP="00FB66AF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5E1F192" w14:textId="77777777" w:rsidR="00FB66AF" w:rsidRPr="00FB66AF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FB66AF">
        <w:rPr>
          <w:rFonts w:ascii="Arial" w:hAnsi="Arial" w:cs="Arial"/>
          <w:sz w:val="22"/>
          <w:szCs w:val="22"/>
        </w:rPr>
        <w:t>použít, předávat či odstranit pouze zákonem stanoveným způsobem.</w:t>
      </w:r>
    </w:p>
    <w:p w14:paraId="37FD3200" w14:textId="77777777" w:rsidR="00FB66AF" w:rsidRDefault="00FB66AF" w:rsidP="00FB66AF">
      <w:pPr>
        <w:pStyle w:val="Odstavecseseznamem"/>
        <w:rPr>
          <w:rFonts w:ascii="Arial" w:hAnsi="Arial" w:cs="Arial"/>
          <w:i/>
          <w:color w:val="00B0F0"/>
        </w:rPr>
      </w:pPr>
    </w:p>
    <w:p w14:paraId="3ABF8282" w14:textId="2A642D22" w:rsidR="0024722A" w:rsidRPr="009B4DD9" w:rsidRDefault="00FB66AF" w:rsidP="0031415A">
      <w:pPr>
        <w:numPr>
          <w:ilvl w:val="0"/>
          <w:numId w:val="31"/>
        </w:numPr>
        <w:ind w:left="426" w:hanging="426"/>
        <w:jc w:val="both"/>
        <w:rPr>
          <w:rFonts w:ascii="Arial Nova" w:hAnsi="Arial Nova" w:cs="Arial"/>
          <w:i/>
          <w:sz w:val="22"/>
          <w:szCs w:val="22"/>
        </w:rPr>
      </w:pPr>
      <w:r w:rsidRPr="009B4DD9">
        <w:rPr>
          <w:rFonts w:ascii="Arial Nova" w:hAnsi="Arial Nova" w:cs="Arial"/>
          <w:i/>
          <w:sz w:val="22"/>
          <w:szCs w:val="22"/>
        </w:rPr>
        <w:t>Fyzické osoby mohou pro likvidaci tohoto odpadu využít možnost objednat kontejner, který bude přistaven a odvezen za úplatu.</w:t>
      </w:r>
      <w:r w:rsidR="00C45BF9" w:rsidRPr="009B4DD9">
        <w:rPr>
          <w:rFonts w:ascii="Arial Nova" w:hAnsi="Arial Nova" w:cs="Arial"/>
          <w:i/>
          <w:color w:val="00B0F0"/>
          <w:sz w:val="22"/>
          <w:szCs w:val="22"/>
        </w:rPr>
        <w:t xml:space="preserve"> </w:t>
      </w:r>
    </w:p>
    <w:p w14:paraId="7A391BA2" w14:textId="4F84EA18" w:rsidR="00F45D43" w:rsidRPr="00FB66AF" w:rsidRDefault="00F45D43" w:rsidP="00FB66AF">
      <w:pPr>
        <w:jc w:val="both"/>
        <w:rPr>
          <w:rFonts w:ascii="Arial" w:hAnsi="Arial" w:cs="Arial"/>
          <w:sz w:val="22"/>
          <w:szCs w:val="22"/>
        </w:rPr>
      </w:pP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775A2C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D4F69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07EE9740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A37A43">
        <w:rPr>
          <w:rFonts w:ascii="Arial" w:hAnsi="Arial" w:cs="Arial"/>
          <w:color w:val="00B0F0"/>
          <w:sz w:val="22"/>
          <w:szCs w:val="22"/>
        </w:rPr>
        <w:t xml:space="preserve"> </w:t>
      </w:r>
      <w:r w:rsidR="00A37A43" w:rsidRPr="00A37A43">
        <w:rPr>
          <w:rFonts w:ascii="Arial" w:hAnsi="Arial" w:cs="Arial"/>
          <w:sz w:val="22"/>
          <w:szCs w:val="22"/>
        </w:rPr>
        <w:t>Smržov</w:t>
      </w:r>
      <w:r w:rsidRPr="001A2ACF">
        <w:rPr>
          <w:rFonts w:ascii="Arial" w:hAnsi="Arial" w:cs="Arial"/>
          <w:sz w:val="22"/>
          <w:szCs w:val="22"/>
        </w:rPr>
        <w:t xml:space="preserve"> č</w:t>
      </w:r>
      <w:r w:rsidR="00A37A43">
        <w:rPr>
          <w:rFonts w:ascii="Arial" w:hAnsi="Arial" w:cs="Arial"/>
          <w:sz w:val="22"/>
          <w:szCs w:val="22"/>
        </w:rPr>
        <w:t>.2/2021</w:t>
      </w:r>
      <w:r w:rsidRPr="001A2ACF">
        <w:rPr>
          <w:rFonts w:ascii="Arial" w:hAnsi="Arial" w:cs="Arial"/>
          <w:sz w:val="22"/>
          <w:szCs w:val="22"/>
        </w:rPr>
        <w:t xml:space="preserve"> </w:t>
      </w:r>
      <w:r w:rsidR="00A37A43">
        <w:rPr>
          <w:rFonts w:ascii="Arial" w:hAnsi="Arial" w:cs="Arial"/>
          <w:i/>
          <w:sz w:val="22"/>
          <w:szCs w:val="22"/>
        </w:rPr>
        <w:t>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>, ze dne</w:t>
      </w:r>
      <w:r w:rsidR="00A37A43">
        <w:rPr>
          <w:rFonts w:ascii="Arial" w:hAnsi="Arial" w:cs="Arial"/>
          <w:sz w:val="22"/>
          <w:szCs w:val="22"/>
        </w:rPr>
        <w:t xml:space="preserve"> 3.12.2021.</w:t>
      </w:r>
    </w:p>
    <w:p w14:paraId="7CCEC337" w14:textId="5882626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5D4F69">
        <w:rPr>
          <w:rFonts w:ascii="Arial" w:hAnsi="Arial" w:cs="Arial"/>
          <w:b/>
          <w:sz w:val="22"/>
          <w:szCs w:val="22"/>
        </w:rPr>
        <w:t>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5A236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0F3CC236" w:rsidR="0024722A" w:rsidRPr="001D113B" w:rsidRDefault="005A236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Antonín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Vecheta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Marcel Paul v.r.</w:t>
      </w:r>
    </w:p>
    <w:p w14:paraId="03309E68" w14:textId="28F34758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6F89EC0E" w:rsidR="0024722A" w:rsidRPr="001D113B" w:rsidRDefault="00E2491F" w:rsidP="005A236B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6DFCD48C" w14:textId="1A21B568" w:rsidR="0024722A" w:rsidRPr="00FB6AE5" w:rsidRDefault="005A236B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B5A2" w14:textId="77777777" w:rsidR="00B05339" w:rsidRDefault="00B05339">
      <w:r>
        <w:separator/>
      </w:r>
    </w:p>
  </w:endnote>
  <w:endnote w:type="continuationSeparator" w:id="0">
    <w:p w14:paraId="494C088F" w14:textId="77777777" w:rsidR="00B05339" w:rsidRDefault="00B0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4E7424" w:rsidRDefault="004E7424"/>
  <w:p w14:paraId="4FE3CA25" w14:textId="77777777" w:rsidR="004E7424" w:rsidRDefault="004E74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9A4CF" w14:textId="77777777" w:rsidR="00B05339" w:rsidRDefault="00B05339">
      <w:r>
        <w:separator/>
      </w:r>
    </w:p>
  </w:footnote>
  <w:footnote w:type="continuationSeparator" w:id="0">
    <w:p w14:paraId="5056CE9F" w14:textId="77777777" w:rsidR="00B05339" w:rsidRDefault="00B0533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4073C"/>
    <w:multiLevelType w:val="hybridMultilevel"/>
    <w:tmpl w:val="40CC3244"/>
    <w:lvl w:ilvl="0" w:tplc="D354F1B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8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7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1"/>
  </w:num>
  <w:num w:numId="13" w16cid:durableId="123887377">
    <w:abstractNumId w:val="25"/>
  </w:num>
  <w:num w:numId="14" w16cid:durableId="2070104580">
    <w:abstractNumId w:val="31"/>
  </w:num>
  <w:num w:numId="15" w16cid:durableId="1165781605">
    <w:abstractNumId w:val="14"/>
  </w:num>
  <w:num w:numId="16" w16cid:durableId="1194853587">
    <w:abstractNumId w:val="30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6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3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29"/>
  </w:num>
  <w:num w:numId="32" w16cid:durableId="439109302">
    <w:abstractNumId w:val="20"/>
  </w:num>
  <w:num w:numId="33" w16cid:durableId="8359958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3B1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6EAE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428E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2F22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7424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236B"/>
    <w:rsid w:val="005A3FFD"/>
    <w:rsid w:val="005C0885"/>
    <w:rsid w:val="005C7494"/>
    <w:rsid w:val="005C7FAC"/>
    <w:rsid w:val="005D29B1"/>
    <w:rsid w:val="005D4F69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0741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153D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4DD9"/>
    <w:rsid w:val="009B50E5"/>
    <w:rsid w:val="009B680A"/>
    <w:rsid w:val="009B77CC"/>
    <w:rsid w:val="009C7464"/>
    <w:rsid w:val="009D5C19"/>
    <w:rsid w:val="009E4450"/>
    <w:rsid w:val="009E5176"/>
    <w:rsid w:val="009F4157"/>
    <w:rsid w:val="009F5BB9"/>
    <w:rsid w:val="00A04EEC"/>
    <w:rsid w:val="00A07653"/>
    <w:rsid w:val="00A11DFF"/>
    <w:rsid w:val="00A23FF9"/>
    <w:rsid w:val="00A25B5E"/>
    <w:rsid w:val="00A33FDC"/>
    <w:rsid w:val="00A342C0"/>
    <w:rsid w:val="00A37A43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5339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52B0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3460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511E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7740"/>
    <w:rsid w:val="00D7341B"/>
    <w:rsid w:val="00D736CB"/>
    <w:rsid w:val="00D74702"/>
    <w:rsid w:val="00D832B7"/>
    <w:rsid w:val="00D91A41"/>
    <w:rsid w:val="00DB2051"/>
    <w:rsid w:val="00DC3C0A"/>
    <w:rsid w:val="00DE0A5F"/>
    <w:rsid w:val="00DE54A3"/>
    <w:rsid w:val="00DF271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8C4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230F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6AF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916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Marcel Paul</cp:lastModifiedBy>
  <cp:revision>12</cp:revision>
  <cp:lastPrinted>2025-06-27T12:33:00Z</cp:lastPrinted>
  <dcterms:created xsi:type="dcterms:W3CDTF">2025-02-04T05:07:00Z</dcterms:created>
  <dcterms:modified xsi:type="dcterms:W3CDTF">2025-06-27T12:34:00Z</dcterms:modified>
</cp:coreProperties>
</file>