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BD" w:rsidRPr="00AF53CA" w:rsidRDefault="00E228BD" w:rsidP="00E228BD">
      <w:pPr>
        <w:pStyle w:val="Nzev"/>
        <w:rPr>
          <w:rFonts w:ascii="Nunito Sans" w:hAnsi="Nunito Sans"/>
        </w:rPr>
      </w:pPr>
      <w:r w:rsidRPr="00944F2C">
        <w:rPr>
          <w:rFonts w:ascii="Nunito Sans" w:hAnsi="Nunito Sans"/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17420430" wp14:editId="5AA755D7">
            <wp:simplePos x="0" y="0"/>
            <wp:positionH relativeFrom="margin">
              <wp:posOffset>4438650</wp:posOffset>
            </wp:positionH>
            <wp:positionV relativeFrom="margin">
              <wp:posOffset>-428056</wp:posOffset>
            </wp:positionV>
            <wp:extent cx="2160000" cy="2160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bomer_na_vysk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unito Sans" w:hAnsi="Nunito Sans"/>
        </w:rPr>
        <w:t>o</w:t>
      </w:r>
      <w:r w:rsidRPr="00AF53CA">
        <w:rPr>
          <w:rFonts w:ascii="Nunito Sans" w:hAnsi="Nunito Sans"/>
        </w:rPr>
        <w:t>bec Luboměř</w:t>
      </w:r>
      <w:r w:rsidRPr="00AF53CA">
        <w:rPr>
          <w:rFonts w:ascii="Nunito Sans" w:hAnsi="Nunito Sans"/>
        </w:rPr>
        <w:br/>
        <w:t>Zastupitelstvo obce Luboměř</w:t>
      </w:r>
    </w:p>
    <w:p w:rsidR="00E228BD" w:rsidRPr="00AF53CA" w:rsidRDefault="00E228BD" w:rsidP="00944F2C">
      <w:pPr>
        <w:pStyle w:val="Nzev"/>
        <w:rPr>
          <w:rFonts w:ascii="Nunito Sans" w:hAnsi="Nunito Sans"/>
        </w:rPr>
      </w:pPr>
      <w:r w:rsidRPr="00AF53CA">
        <w:rPr>
          <w:rFonts w:ascii="Nunito Sans" w:hAnsi="Nunito Sans"/>
        </w:rPr>
        <w:t>Obecně závazná vyhláška obce Luboměř</w:t>
      </w:r>
      <w:r w:rsidRPr="00AF53CA">
        <w:rPr>
          <w:rFonts w:ascii="Nunito Sans" w:hAnsi="Nunito Sans"/>
        </w:rPr>
        <w:br/>
      </w:r>
    </w:p>
    <w:p w:rsidR="00C74517" w:rsidRDefault="00C74517" w:rsidP="00EF00BF">
      <w:pPr>
        <w:jc w:val="center"/>
        <w:rPr>
          <w:b/>
          <w:bCs/>
        </w:rPr>
      </w:pPr>
    </w:p>
    <w:p w:rsidR="00944F2C" w:rsidRDefault="00944F2C" w:rsidP="00944F2C">
      <w:pPr>
        <w:pStyle w:val="Nzev"/>
        <w:rPr>
          <w:rFonts w:ascii="Nunito Sans" w:hAnsi="Nunito Sans"/>
        </w:rPr>
      </w:pPr>
    </w:p>
    <w:p w:rsidR="00EF00BF" w:rsidRPr="00944F2C" w:rsidRDefault="00EF00BF" w:rsidP="00944F2C">
      <w:pPr>
        <w:pStyle w:val="Nzev"/>
        <w:spacing w:before="0" w:after="0"/>
        <w:rPr>
          <w:rFonts w:ascii="Nunito Sans" w:hAnsi="Nunito Sans"/>
        </w:rPr>
      </w:pPr>
      <w:r w:rsidRPr="00944F2C">
        <w:rPr>
          <w:rFonts w:ascii="Nunito Sans" w:hAnsi="Nunito Sans"/>
        </w:rPr>
        <w:t>kterou se zruš</w:t>
      </w:r>
      <w:r w:rsidR="00944F2C" w:rsidRPr="00944F2C">
        <w:rPr>
          <w:rFonts w:ascii="Nunito Sans" w:hAnsi="Nunito Sans"/>
        </w:rPr>
        <w:t>uje obecně závazná vyhláška č. 1</w:t>
      </w:r>
      <w:r w:rsidRPr="00944F2C">
        <w:rPr>
          <w:rFonts w:ascii="Nunito Sans" w:hAnsi="Nunito Sans"/>
        </w:rPr>
        <w:t>/20</w:t>
      </w:r>
      <w:r w:rsidR="00944F2C" w:rsidRPr="00944F2C">
        <w:rPr>
          <w:rFonts w:ascii="Nunito Sans" w:hAnsi="Nunito Sans"/>
        </w:rPr>
        <w:t>03</w:t>
      </w:r>
      <w:r w:rsidRPr="00944F2C">
        <w:rPr>
          <w:rFonts w:ascii="Nunito Sans" w:hAnsi="Nunito Sans"/>
        </w:rPr>
        <w:t xml:space="preserve">    </w:t>
      </w:r>
    </w:p>
    <w:p w:rsidR="00EF00BF" w:rsidRPr="00944F2C" w:rsidRDefault="00AB15CD" w:rsidP="00944F2C">
      <w:pPr>
        <w:pStyle w:val="Nzev"/>
        <w:spacing w:before="0" w:after="0"/>
        <w:rPr>
          <w:rFonts w:ascii="Nunito Sans" w:hAnsi="Nunito Sans"/>
        </w:rPr>
      </w:pPr>
      <w:r>
        <w:rPr>
          <w:rFonts w:ascii="Nunito Sans" w:hAnsi="Nunito Sans"/>
        </w:rPr>
        <w:t>p</w:t>
      </w:r>
      <w:r w:rsidR="00944F2C">
        <w:rPr>
          <w:rFonts w:ascii="Nunito Sans" w:hAnsi="Nunito Sans"/>
        </w:rPr>
        <w:t>ožární řád obce</w:t>
      </w:r>
      <w:r w:rsidR="00944F2C" w:rsidRPr="00944F2C">
        <w:rPr>
          <w:rFonts w:ascii="Nunito Sans" w:hAnsi="Nunito Sans"/>
        </w:rPr>
        <w:t>, ze dne 19. 2. 2003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Pr="00944F2C" w:rsidRDefault="00EF00BF" w:rsidP="00AB15CD">
      <w:pPr>
        <w:jc w:val="both"/>
        <w:rPr>
          <w:rFonts w:ascii="Nunito Sans" w:hAnsi="Nunito Sans"/>
        </w:rPr>
      </w:pPr>
      <w:r w:rsidRPr="00944F2C">
        <w:rPr>
          <w:rFonts w:ascii="Nunito Sans" w:hAnsi="Nunito Sans"/>
        </w:rPr>
        <w:t xml:space="preserve">Zastupitelstvo obce </w:t>
      </w:r>
      <w:r w:rsidR="00944F2C" w:rsidRPr="00944F2C">
        <w:rPr>
          <w:rFonts w:ascii="Nunito Sans" w:hAnsi="Nunito Sans"/>
        </w:rPr>
        <w:t>Luboměř</w:t>
      </w:r>
      <w:r w:rsidRPr="00944F2C">
        <w:rPr>
          <w:rFonts w:ascii="Nunito Sans" w:hAnsi="Nunito Sans"/>
        </w:rPr>
        <w:t xml:space="preserve"> se na svém zasedání dne</w:t>
      </w:r>
      <w:r w:rsidR="00944F2C" w:rsidRPr="00944F2C">
        <w:rPr>
          <w:rFonts w:ascii="Nunito Sans" w:hAnsi="Nunito Sans"/>
        </w:rPr>
        <w:t xml:space="preserve"> </w:t>
      </w:r>
      <w:r w:rsidR="00944F2C" w:rsidRPr="0014725D">
        <w:rPr>
          <w:rFonts w:ascii="Nunito Sans" w:hAnsi="Nunito Sans"/>
        </w:rPr>
        <w:t>6. 6. 2024</w:t>
      </w:r>
      <w:r w:rsidRPr="00944F2C">
        <w:rPr>
          <w:rFonts w:ascii="Nunito Sans" w:hAnsi="Nunito Sans"/>
        </w:rPr>
        <w:t xml:space="preserve">, usnesením </w:t>
      </w:r>
      <w:r w:rsidR="00AB15CD">
        <w:rPr>
          <w:rFonts w:ascii="Nunito Sans" w:hAnsi="Nunito Sans"/>
        </w:rPr>
        <w:br/>
      </w:r>
      <w:r w:rsidRPr="00944F2C">
        <w:rPr>
          <w:rFonts w:ascii="Nunito Sans" w:hAnsi="Nunito Sans"/>
        </w:rPr>
        <w:t xml:space="preserve">č. </w:t>
      </w:r>
      <w:r w:rsidR="0014725D" w:rsidRPr="0014725D">
        <w:rPr>
          <w:rFonts w:ascii="Nunito Sans" w:hAnsi="Nunito Sans"/>
        </w:rPr>
        <w:t>130</w:t>
      </w:r>
      <w:r w:rsidR="00AB15CD" w:rsidRPr="0014725D">
        <w:rPr>
          <w:rFonts w:ascii="Nunito Sans" w:hAnsi="Nunito Sans"/>
        </w:rPr>
        <w:t>/8/2024</w:t>
      </w:r>
      <w:bookmarkStart w:id="0" w:name="_GoBack"/>
      <w:bookmarkEnd w:id="0"/>
      <w:r w:rsidR="00AB15CD">
        <w:rPr>
          <w:rFonts w:ascii="Nunito Sans" w:hAnsi="Nunito Sans"/>
        </w:rPr>
        <w:t xml:space="preserve"> </w:t>
      </w:r>
      <w:r w:rsidRPr="00944F2C">
        <w:rPr>
          <w:rFonts w:ascii="Nunito Sans" w:hAnsi="Nunito Sans"/>
        </w:rPr>
        <w:t xml:space="preserve">usneslo vydat na základě § 84 odst. 2 písm. </w:t>
      </w:r>
      <w:r w:rsidR="00A7706D" w:rsidRPr="00944F2C">
        <w:rPr>
          <w:rFonts w:ascii="Nunito Sans" w:hAnsi="Nunito Sans"/>
        </w:rPr>
        <w:t>h</w:t>
      </w:r>
      <w:r w:rsidRPr="00944F2C">
        <w:rPr>
          <w:rFonts w:ascii="Nunito Sans" w:hAnsi="Nunito Sans"/>
        </w:rPr>
        <w:t xml:space="preserve">) zákona č. 128/2000 Sb., o obcích (obecní zřízení), </w:t>
      </w:r>
      <w:r w:rsidR="00A7706D" w:rsidRPr="00944F2C">
        <w:rPr>
          <w:rFonts w:ascii="Nunito Sans" w:hAnsi="Nunito Sans"/>
        </w:rPr>
        <w:t xml:space="preserve">ve znění </w:t>
      </w:r>
      <w:r w:rsidR="00101391" w:rsidRPr="00944F2C">
        <w:rPr>
          <w:rFonts w:ascii="Nunito Sans" w:hAnsi="Nunito Sans"/>
        </w:rPr>
        <w:t>pozdějších předpisů</w:t>
      </w:r>
      <w:r w:rsidR="00A7706D" w:rsidRPr="00944F2C">
        <w:rPr>
          <w:rFonts w:ascii="Nunito Sans" w:hAnsi="Nunito Sans"/>
        </w:rPr>
        <w:t>, tuto obecně závaznou vyhlášku:</w:t>
      </w:r>
    </w:p>
    <w:p w:rsidR="00EF00BF" w:rsidRPr="00944F2C" w:rsidRDefault="00EF00BF" w:rsidP="00EF00BF">
      <w:pPr>
        <w:pStyle w:val="Nadpis2"/>
        <w:jc w:val="center"/>
        <w:rPr>
          <w:rFonts w:ascii="Nunito Sans" w:hAnsi="Nunito Sans"/>
        </w:rPr>
      </w:pPr>
    </w:p>
    <w:p w:rsidR="00EF00BF" w:rsidRPr="00944F2C" w:rsidRDefault="00EF00BF" w:rsidP="00EF00BF">
      <w:pPr>
        <w:pStyle w:val="Nadpis2"/>
        <w:jc w:val="center"/>
        <w:rPr>
          <w:rFonts w:ascii="Nunito Sans" w:hAnsi="Nunito Sans"/>
        </w:rPr>
      </w:pPr>
    </w:p>
    <w:p w:rsidR="00EF00BF" w:rsidRPr="00944F2C" w:rsidRDefault="00EF00BF" w:rsidP="00EF00BF">
      <w:pPr>
        <w:pStyle w:val="Nadpis2"/>
        <w:jc w:val="center"/>
        <w:rPr>
          <w:rFonts w:ascii="Nunito Sans" w:hAnsi="Nunito Sans"/>
          <w:b/>
        </w:rPr>
      </w:pPr>
      <w:r w:rsidRPr="00944F2C">
        <w:rPr>
          <w:rFonts w:ascii="Nunito Sans" w:hAnsi="Nunito Sans"/>
          <w:b/>
        </w:rPr>
        <w:t>Čl. 1</w:t>
      </w:r>
    </w:p>
    <w:p w:rsidR="001D46B0" w:rsidRPr="00944F2C" w:rsidRDefault="001D46B0" w:rsidP="001D46B0">
      <w:pPr>
        <w:jc w:val="center"/>
        <w:rPr>
          <w:rFonts w:ascii="Nunito Sans" w:hAnsi="Nunito Sans"/>
          <w:b/>
        </w:rPr>
      </w:pPr>
      <w:r w:rsidRPr="00944F2C">
        <w:rPr>
          <w:rFonts w:ascii="Nunito Sans" w:hAnsi="Nunito Sans"/>
          <w:b/>
        </w:rPr>
        <w:t>Zrušovací ustanovení</w:t>
      </w:r>
    </w:p>
    <w:p w:rsidR="00EF00BF" w:rsidRPr="00944F2C" w:rsidRDefault="00EF00BF" w:rsidP="00EF00BF">
      <w:pPr>
        <w:ind w:firstLine="708"/>
        <w:jc w:val="center"/>
        <w:rPr>
          <w:rFonts w:ascii="Nunito Sans" w:hAnsi="Nunito Sans"/>
        </w:rPr>
      </w:pPr>
    </w:p>
    <w:p w:rsidR="00EF00BF" w:rsidRPr="00944F2C" w:rsidRDefault="00EF00BF" w:rsidP="00EF00BF">
      <w:pPr>
        <w:jc w:val="both"/>
        <w:rPr>
          <w:rFonts w:ascii="Nunito Sans" w:hAnsi="Nunito Sans"/>
        </w:rPr>
      </w:pPr>
      <w:r w:rsidRPr="00944F2C">
        <w:rPr>
          <w:rFonts w:ascii="Nunito Sans" w:hAnsi="Nunito Sans"/>
        </w:rPr>
        <w:t>Zrušuj</w:t>
      </w:r>
      <w:r w:rsidR="00944F2C">
        <w:rPr>
          <w:rFonts w:ascii="Nunito Sans" w:hAnsi="Nunito Sans"/>
        </w:rPr>
        <w:t>e se obecně závazná vyhláška č. 1</w:t>
      </w:r>
      <w:r w:rsidRPr="00AB15CD">
        <w:rPr>
          <w:rFonts w:ascii="Nunito Sans" w:hAnsi="Nunito Sans"/>
        </w:rPr>
        <w:t>/200</w:t>
      </w:r>
      <w:r w:rsidR="00944F2C" w:rsidRPr="00AB15CD">
        <w:rPr>
          <w:rFonts w:ascii="Nunito Sans" w:hAnsi="Nunito Sans"/>
        </w:rPr>
        <w:t>3</w:t>
      </w:r>
      <w:r w:rsidR="00AB15CD" w:rsidRPr="00AB15CD">
        <w:rPr>
          <w:rFonts w:ascii="Nunito Sans" w:hAnsi="Nunito Sans"/>
        </w:rPr>
        <w:t xml:space="preserve"> </w:t>
      </w:r>
      <w:r w:rsidR="00AB15CD">
        <w:rPr>
          <w:rFonts w:ascii="Nunito Sans" w:hAnsi="Nunito Sans"/>
        </w:rPr>
        <w:t>p</w:t>
      </w:r>
      <w:r w:rsidR="00944F2C">
        <w:rPr>
          <w:rFonts w:ascii="Nunito Sans" w:hAnsi="Nunito Sans"/>
        </w:rPr>
        <w:t xml:space="preserve">ožární řád obce </w:t>
      </w:r>
      <w:r w:rsidR="007913EE" w:rsidRPr="00944F2C">
        <w:rPr>
          <w:rFonts w:ascii="Nunito Sans" w:hAnsi="Nunito Sans"/>
        </w:rPr>
        <w:t>ze dne</w:t>
      </w:r>
      <w:r w:rsidR="00944F2C">
        <w:rPr>
          <w:rFonts w:ascii="Nunito Sans" w:hAnsi="Nunito Sans"/>
        </w:rPr>
        <w:t xml:space="preserve"> </w:t>
      </w:r>
      <w:r w:rsidR="00AB15CD">
        <w:rPr>
          <w:rFonts w:ascii="Nunito Sans" w:hAnsi="Nunito Sans"/>
        </w:rPr>
        <w:br/>
      </w:r>
      <w:r w:rsidR="00944F2C">
        <w:rPr>
          <w:rFonts w:ascii="Nunito Sans" w:hAnsi="Nunito Sans"/>
        </w:rPr>
        <w:t>19. 2. 2003</w:t>
      </w:r>
      <w:r w:rsidRPr="00944F2C">
        <w:rPr>
          <w:rFonts w:ascii="Nunito Sans" w:hAnsi="Nunito Sans"/>
        </w:rPr>
        <w:t>.</w:t>
      </w:r>
    </w:p>
    <w:p w:rsidR="00EF00BF" w:rsidRPr="00944F2C" w:rsidRDefault="00EF00BF" w:rsidP="00AB15CD">
      <w:pPr>
        <w:jc w:val="both"/>
        <w:rPr>
          <w:rFonts w:ascii="Nunito Sans" w:hAnsi="Nunito Sans"/>
        </w:rPr>
      </w:pPr>
    </w:p>
    <w:p w:rsidR="00EF00BF" w:rsidRPr="00944F2C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Nunito Sans" w:hAnsi="Nunito Sans"/>
          <w:b/>
        </w:rPr>
      </w:pPr>
      <w:r w:rsidRPr="00944F2C">
        <w:rPr>
          <w:rFonts w:ascii="Nunito Sans" w:hAnsi="Nunito Sans"/>
          <w:b/>
        </w:rPr>
        <w:t>Čl. 2</w:t>
      </w:r>
    </w:p>
    <w:p w:rsidR="00EF00BF" w:rsidRPr="00944F2C" w:rsidRDefault="00EF00BF" w:rsidP="00EF00BF">
      <w:pPr>
        <w:pStyle w:val="Zkladntext"/>
        <w:tabs>
          <w:tab w:val="left" w:pos="540"/>
        </w:tabs>
        <w:jc w:val="center"/>
        <w:rPr>
          <w:rFonts w:ascii="Nunito Sans" w:hAnsi="Nunito Sans"/>
          <w:b/>
        </w:rPr>
      </w:pPr>
      <w:r w:rsidRPr="00944F2C">
        <w:rPr>
          <w:rFonts w:ascii="Nunito Sans" w:hAnsi="Nunito Sans"/>
          <w:b/>
        </w:rPr>
        <w:t>Účinnost</w:t>
      </w:r>
    </w:p>
    <w:p w:rsidR="00EF00BF" w:rsidRPr="00944F2C" w:rsidRDefault="001A56D4" w:rsidP="00AB15CD">
      <w:pPr>
        <w:pStyle w:val="Zkladntext"/>
        <w:tabs>
          <w:tab w:val="left" w:pos="540"/>
        </w:tabs>
        <w:rPr>
          <w:rFonts w:ascii="Nunito Sans" w:hAnsi="Nunito Sans"/>
        </w:rPr>
      </w:pPr>
      <w:r w:rsidRPr="00944F2C">
        <w:rPr>
          <w:rFonts w:ascii="Nunito Sans" w:hAnsi="Nunito Sans"/>
        </w:rPr>
        <w:t>Tato obecně závazná vyhláška nabývá účinnosti počátkem patnáctého dne následujícího po dni jejího vyhlášení.</w:t>
      </w:r>
    </w:p>
    <w:p w:rsidR="00EF00BF" w:rsidRPr="00944F2C" w:rsidRDefault="00EF00BF" w:rsidP="00EF00BF">
      <w:pPr>
        <w:pStyle w:val="Zkladntext"/>
        <w:tabs>
          <w:tab w:val="left" w:pos="540"/>
        </w:tabs>
        <w:jc w:val="center"/>
        <w:rPr>
          <w:rFonts w:ascii="Nunito Sans" w:hAnsi="Nunito Sans"/>
        </w:rPr>
      </w:pPr>
    </w:p>
    <w:p w:rsidR="00EF00BF" w:rsidRPr="00944F2C" w:rsidRDefault="00EF00BF" w:rsidP="00EF00BF">
      <w:pPr>
        <w:pStyle w:val="Zkladntext"/>
        <w:tabs>
          <w:tab w:val="left" w:pos="540"/>
        </w:tabs>
        <w:jc w:val="center"/>
        <w:rPr>
          <w:rFonts w:ascii="Nunito Sans" w:hAnsi="Nunito Sans"/>
        </w:rPr>
      </w:pPr>
    </w:p>
    <w:p w:rsidR="00EF00BF" w:rsidRPr="00944F2C" w:rsidRDefault="00EF00BF" w:rsidP="00EF00BF">
      <w:pPr>
        <w:pStyle w:val="Zkladntext"/>
        <w:tabs>
          <w:tab w:val="left" w:pos="540"/>
        </w:tabs>
        <w:jc w:val="center"/>
        <w:rPr>
          <w:rFonts w:ascii="Nunito Sans" w:hAnsi="Nunito Sans"/>
        </w:rPr>
      </w:pPr>
    </w:p>
    <w:p w:rsidR="00EF00BF" w:rsidRPr="00944F2C" w:rsidRDefault="00EF00BF" w:rsidP="00EF00BF">
      <w:pPr>
        <w:pStyle w:val="Zkladntext"/>
        <w:tabs>
          <w:tab w:val="left" w:pos="540"/>
        </w:tabs>
        <w:jc w:val="center"/>
        <w:rPr>
          <w:rFonts w:ascii="Nunito Sans" w:hAnsi="Nunito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B15CD" w:rsidRPr="00AF53CA" w:rsidTr="00A1200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15CD" w:rsidRPr="00AF53CA" w:rsidRDefault="00AB15CD" w:rsidP="00A12001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AF53CA">
              <w:rPr>
                <w:rFonts w:ascii="Nunito Sans" w:hAnsi="Nunito Sans"/>
                <w:sz w:val="24"/>
                <w:szCs w:val="24"/>
              </w:rPr>
              <w:t>Mgr. Jiří Vlček v. r.</w:t>
            </w:r>
            <w:r w:rsidRPr="00AF53CA">
              <w:rPr>
                <w:rFonts w:ascii="Nunito Sans" w:hAnsi="Nunito Sans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15CD" w:rsidRPr="00AF53CA" w:rsidRDefault="00AB15CD" w:rsidP="00A12001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AF53CA">
              <w:rPr>
                <w:rFonts w:ascii="Nunito Sans" w:hAnsi="Nunito Sans"/>
                <w:sz w:val="24"/>
                <w:szCs w:val="24"/>
              </w:rPr>
              <w:t>Miroslav Lev v. r.</w:t>
            </w:r>
            <w:r w:rsidRPr="00AF53CA">
              <w:rPr>
                <w:rFonts w:ascii="Nunito Sans" w:hAnsi="Nunito Sans"/>
                <w:sz w:val="24"/>
                <w:szCs w:val="24"/>
              </w:rPr>
              <w:br/>
              <w:t xml:space="preserve"> místostarosta</w:t>
            </w:r>
          </w:p>
        </w:tc>
      </w:tr>
      <w:tr w:rsidR="00AB15CD" w:rsidRPr="00AF53CA" w:rsidTr="00A1200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15CD" w:rsidRPr="00AF53CA" w:rsidRDefault="00AB15CD" w:rsidP="00A12001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B15CD" w:rsidRPr="00AF53CA" w:rsidRDefault="00AB15CD" w:rsidP="00A12001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:rsidR="00EF00BF" w:rsidRPr="00944F2C" w:rsidRDefault="00EF00BF" w:rsidP="00EF00BF">
      <w:pPr>
        <w:pStyle w:val="Zkladntext"/>
        <w:tabs>
          <w:tab w:val="left" w:pos="540"/>
        </w:tabs>
        <w:spacing w:before="120"/>
        <w:rPr>
          <w:rFonts w:ascii="Nunito Sans" w:hAnsi="Nunito Sans"/>
        </w:rPr>
      </w:pPr>
    </w:p>
    <w:sectPr w:rsidR="00EF00BF" w:rsidRPr="00944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4725D"/>
    <w:rsid w:val="001A56D4"/>
    <w:rsid w:val="001D46B0"/>
    <w:rsid w:val="001F3165"/>
    <w:rsid w:val="00775782"/>
    <w:rsid w:val="007913EE"/>
    <w:rsid w:val="00795C2F"/>
    <w:rsid w:val="008B742E"/>
    <w:rsid w:val="00944F2C"/>
    <w:rsid w:val="00A7706D"/>
    <w:rsid w:val="00AB15CD"/>
    <w:rsid w:val="00C74517"/>
    <w:rsid w:val="00E228BD"/>
    <w:rsid w:val="00E42305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228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character" w:customStyle="1" w:styleId="Nadpis1Char">
    <w:name w:val="Nadpis 1 Char"/>
    <w:basedOn w:val="Standardnpsmoodstavce"/>
    <w:link w:val="Nadpis1"/>
    <w:rsid w:val="00E228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rsid w:val="00E228B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E228B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AB15C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Mgr. Jiří Vlček</cp:lastModifiedBy>
  <cp:revision>8</cp:revision>
  <dcterms:created xsi:type="dcterms:W3CDTF">2023-04-13T08:06:00Z</dcterms:created>
  <dcterms:modified xsi:type="dcterms:W3CDTF">2024-06-07T07:08:00Z</dcterms:modified>
</cp:coreProperties>
</file>