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840" w:rsidRPr="009155F7" w:rsidRDefault="00083840" w:rsidP="00083840">
      <w:pPr>
        <w:tabs>
          <w:tab w:val="left" w:pos="8200"/>
        </w:tabs>
        <w:jc w:val="center"/>
        <w:rPr>
          <w:rFonts w:ascii="Arial" w:hAnsi="Arial" w:cs="Arial"/>
          <w:sz w:val="20"/>
        </w:rPr>
      </w:pPr>
      <w:r w:rsidRPr="009155F7">
        <w:rPr>
          <w:rFonts w:ascii="Arial" w:hAnsi="Arial" w:cs="Arial"/>
          <w:b/>
          <w:sz w:val="20"/>
        </w:rPr>
        <w:t>Statutární město Zlín</w:t>
      </w:r>
    </w:p>
    <w:p w:rsidR="00083840" w:rsidRPr="009155F7" w:rsidRDefault="00083840" w:rsidP="00083840">
      <w:pPr>
        <w:spacing w:after="120"/>
        <w:jc w:val="center"/>
        <w:rPr>
          <w:rFonts w:ascii="Arial" w:hAnsi="Arial" w:cs="Arial"/>
          <w:b/>
          <w:sz w:val="20"/>
        </w:rPr>
      </w:pPr>
      <w:r w:rsidRPr="009155F7">
        <w:rPr>
          <w:rFonts w:ascii="Arial" w:hAnsi="Arial" w:cs="Arial"/>
          <w:b/>
          <w:sz w:val="20"/>
        </w:rPr>
        <w:t>Zastupitelstvo města Zlína</w:t>
      </w:r>
    </w:p>
    <w:p w:rsidR="00083840" w:rsidRDefault="00083840" w:rsidP="00083840">
      <w:pPr>
        <w:jc w:val="center"/>
        <w:rPr>
          <w:rFonts w:ascii="Arial" w:hAnsi="Arial" w:cs="Arial"/>
          <w:sz w:val="20"/>
        </w:rPr>
      </w:pPr>
    </w:p>
    <w:p w:rsidR="00083840" w:rsidRPr="009155F7" w:rsidRDefault="00083840" w:rsidP="00083840">
      <w:pPr>
        <w:jc w:val="center"/>
        <w:rPr>
          <w:rFonts w:ascii="Arial" w:hAnsi="Arial" w:cs="Arial"/>
          <w:b/>
        </w:rPr>
      </w:pPr>
      <w:r w:rsidRPr="009155F7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>,</w:t>
      </w:r>
    </w:p>
    <w:p w:rsidR="00FB7B23" w:rsidRPr="006443DF" w:rsidRDefault="00FB7B23" w:rsidP="00083840">
      <w:pPr>
        <w:pStyle w:val="Zkladntext"/>
        <w:rPr>
          <w:rFonts w:ascii="Arial" w:hAnsi="Arial" w:cs="Arial"/>
          <w:sz w:val="24"/>
          <w:szCs w:val="24"/>
        </w:rPr>
      </w:pPr>
      <w:bookmarkStart w:id="0" w:name="_GoBack"/>
      <w:r w:rsidRPr="006443DF">
        <w:rPr>
          <w:rFonts w:ascii="Arial" w:hAnsi="Arial" w:cs="Arial"/>
          <w:sz w:val="24"/>
          <w:szCs w:val="24"/>
        </w:rPr>
        <w:t>kterou</w:t>
      </w:r>
      <w:smartTag w:uri="urn:schemas-microsoft-com:office:smarttags" w:element="PersonName">
        <w:r w:rsidRPr="006443DF">
          <w:rPr>
            <w:rFonts w:ascii="Arial" w:hAnsi="Arial" w:cs="Arial"/>
            <w:sz w:val="24"/>
            <w:szCs w:val="24"/>
          </w:rPr>
          <w:t xml:space="preserve"> </w:t>
        </w:r>
      </w:smartTag>
      <w:r w:rsidRPr="006443DF">
        <w:rPr>
          <w:rFonts w:ascii="Arial" w:hAnsi="Arial" w:cs="Arial"/>
          <w:sz w:val="24"/>
          <w:szCs w:val="24"/>
        </w:rPr>
        <w:t>se</w:t>
      </w:r>
      <w:smartTag w:uri="urn:schemas-microsoft-com:office:smarttags" w:element="PersonName">
        <w:r w:rsidRPr="006443DF">
          <w:rPr>
            <w:rFonts w:ascii="Arial" w:hAnsi="Arial" w:cs="Arial"/>
            <w:sz w:val="24"/>
            <w:szCs w:val="24"/>
          </w:rPr>
          <w:t xml:space="preserve"> </w:t>
        </w:r>
      </w:smartTag>
      <w:r w:rsidRPr="006443DF">
        <w:rPr>
          <w:rFonts w:ascii="Arial" w:hAnsi="Arial" w:cs="Arial"/>
          <w:sz w:val="24"/>
          <w:szCs w:val="24"/>
        </w:rPr>
        <w:t>vydává</w:t>
      </w:r>
      <w:smartTag w:uri="urn:schemas-microsoft-com:office:smarttags" w:element="PersonName">
        <w:r w:rsidRPr="006443DF">
          <w:rPr>
            <w:rFonts w:ascii="Arial" w:hAnsi="Arial" w:cs="Arial"/>
            <w:sz w:val="24"/>
            <w:szCs w:val="24"/>
          </w:rPr>
          <w:t xml:space="preserve"> </w:t>
        </w:r>
      </w:smartTag>
      <w:r w:rsidRPr="006443DF">
        <w:rPr>
          <w:rFonts w:ascii="Arial" w:hAnsi="Arial" w:cs="Arial"/>
          <w:sz w:val="24"/>
          <w:szCs w:val="24"/>
        </w:rPr>
        <w:t>cenová</w:t>
      </w:r>
      <w:smartTag w:uri="urn:schemas-microsoft-com:office:smarttags" w:element="PersonName">
        <w:r w:rsidRPr="006443DF">
          <w:rPr>
            <w:rFonts w:ascii="Arial" w:hAnsi="Arial" w:cs="Arial"/>
            <w:sz w:val="24"/>
            <w:szCs w:val="24"/>
          </w:rPr>
          <w:t xml:space="preserve"> </w:t>
        </w:r>
      </w:smartTag>
      <w:r w:rsidRPr="006443DF">
        <w:rPr>
          <w:rFonts w:ascii="Arial" w:hAnsi="Arial" w:cs="Arial"/>
          <w:sz w:val="24"/>
          <w:szCs w:val="24"/>
        </w:rPr>
        <w:t>mapa</w:t>
      </w:r>
      <w:smartTag w:uri="urn:schemas-microsoft-com:office:smarttags" w:element="PersonName">
        <w:r w:rsidRPr="006443DF">
          <w:rPr>
            <w:rFonts w:ascii="Arial" w:hAnsi="Arial" w:cs="Arial"/>
            <w:sz w:val="24"/>
            <w:szCs w:val="24"/>
          </w:rPr>
          <w:t xml:space="preserve"> </w:t>
        </w:r>
      </w:smartTag>
      <w:r w:rsidRPr="006443DF">
        <w:rPr>
          <w:rFonts w:ascii="Arial" w:hAnsi="Arial" w:cs="Arial"/>
          <w:sz w:val="24"/>
          <w:szCs w:val="24"/>
        </w:rPr>
        <w:t>stavebních</w:t>
      </w:r>
      <w:smartTag w:uri="urn:schemas-microsoft-com:office:smarttags" w:element="PersonName">
        <w:r w:rsidRPr="006443DF">
          <w:rPr>
            <w:rFonts w:ascii="Arial" w:hAnsi="Arial" w:cs="Arial"/>
            <w:sz w:val="24"/>
            <w:szCs w:val="24"/>
          </w:rPr>
          <w:t xml:space="preserve"> </w:t>
        </w:r>
      </w:smartTag>
      <w:r w:rsidRPr="006443DF">
        <w:rPr>
          <w:rFonts w:ascii="Arial" w:hAnsi="Arial" w:cs="Arial"/>
          <w:sz w:val="24"/>
          <w:szCs w:val="24"/>
        </w:rPr>
        <w:t>pozemků</w:t>
      </w:r>
      <w:smartTag w:uri="urn:schemas-microsoft-com:office:smarttags" w:element="PersonName">
        <w:r w:rsidRPr="006443DF">
          <w:rPr>
            <w:rFonts w:ascii="Arial" w:hAnsi="Arial" w:cs="Arial"/>
            <w:sz w:val="24"/>
            <w:szCs w:val="24"/>
          </w:rPr>
          <w:t xml:space="preserve"> </w:t>
        </w:r>
      </w:smartTag>
      <w:r w:rsidRPr="006443DF">
        <w:rPr>
          <w:rFonts w:ascii="Arial" w:hAnsi="Arial" w:cs="Arial"/>
          <w:sz w:val="24"/>
          <w:szCs w:val="24"/>
        </w:rPr>
        <w:t>statutárního</w:t>
      </w:r>
      <w:smartTag w:uri="urn:schemas-microsoft-com:office:smarttags" w:element="PersonName">
        <w:r w:rsidRPr="006443DF">
          <w:rPr>
            <w:rFonts w:ascii="Arial" w:hAnsi="Arial" w:cs="Arial"/>
            <w:sz w:val="24"/>
            <w:szCs w:val="24"/>
          </w:rPr>
          <w:t xml:space="preserve"> </w:t>
        </w:r>
      </w:smartTag>
      <w:r w:rsidRPr="006443DF">
        <w:rPr>
          <w:rFonts w:ascii="Arial" w:hAnsi="Arial" w:cs="Arial"/>
          <w:sz w:val="24"/>
          <w:szCs w:val="24"/>
        </w:rPr>
        <w:t>města</w:t>
      </w:r>
      <w:smartTag w:uri="urn:schemas-microsoft-com:office:smarttags" w:element="PersonName">
        <w:r w:rsidRPr="006443DF">
          <w:rPr>
            <w:rFonts w:ascii="Arial" w:hAnsi="Arial" w:cs="Arial"/>
            <w:sz w:val="24"/>
            <w:szCs w:val="24"/>
          </w:rPr>
          <w:t xml:space="preserve"> </w:t>
        </w:r>
      </w:smartTag>
      <w:r w:rsidRPr="006443DF">
        <w:rPr>
          <w:rFonts w:ascii="Arial" w:hAnsi="Arial" w:cs="Arial"/>
          <w:sz w:val="24"/>
          <w:szCs w:val="24"/>
        </w:rPr>
        <w:t>Zlína</w:t>
      </w:r>
      <w:smartTag w:uri="urn:schemas-microsoft-com:office:smarttags" w:element="PersonName">
        <w:r w:rsidRPr="006443DF">
          <w:rPr>
            <w:rFonts w:ascii="Arial" w:hAnsi="Arial" w:cs="Arial"/>
            <w:sz w:val="24"/>
            <w:szCs w:val="24"/>
          </w:rPr>
          <w:t xml:space="preserve"> </w:t>
        </w:r>
      </w:smartTag>
      <w:r w:rsidRPr="006443DF">
        <w:rPr>
          <w:rFonts w:ascii="Arial" w:hAnsi="Arial" w:cs="Arial"/>
          <w:sz w:val="24"/>
          <w:szCs w:val="24"/>
        </w:rPr>
        <w:t>č.</w:t>
      </w:r>
      <w:smartTag w:uri="urn:schemas-microsoft-com:office:smarttags" w:element="PersonName">
        <w:r w:rsidRPr="006443DF">
          <w:rPr>
            <w:rFonts w:ascii="Arial" w:hAnsi="Arial" w:cs="Arial"/>
            <w:sz w:val="24"/>
            <w:szCs w:val="24"/>
          </w:rPr>
          <w:t xml:space="preserve"> </w:t>
        </w:r>
      </w:smartTag>
      <w:r w:rsidR="009A799D" w:rsidRPr="006443DF">
        <w:rPr>
          <w:rFonts w:ascii="Arial" w:hAnsi="Arial" w:cs="Arial"/>
          <w:sz w:val="24"/>
          <w:szCs w:val="24"/>
        </w:rPr>
        <w:t>1</w:t>
      </w:r>
      <w:r w:rsidR="00083840">
        <w:rPr>
          <w:rFonts w:ascii="Arial" w:hAnsi="Arial" w:cs="Arial"/>
          <w:sz w:val="24"/>
          <w:szCs w:val="24"/>
        </w:rPr>
        <w:t>3</w:t>
      </w:r>
    </w:p>
    <w:bookmarkEnd w:id="0"/>
    <w:p w:rsidR="0035770F" w:rsidRDefault="0035770F">
      <w:pPr>
        <w:rPr>
          <w:rFonts w:ascii="Arial" w:hAnsi="Arial" w:cs="Arial"/>
          <w:b/>
          <w:bCs/>
          <w:sz w:val="22"/>
          <w:szCs w:val="22"/>
        </w:rPr>
      </w:pPr>
    </w:p>
    <w:p w:rsidR="00161E44" w:rsidRDefault="00161E44" w:rsidP="006443DF">
      <w:pPr>
        <w:jc w:val="both"/>
        <w:rPr>
          <w:rFonts w:ascii="Arial" w:hAnsi="Arial" w:cs="Arial"/>
          <w:sz w:val="20"/>
        </w:rPr>
      </w:pPr>
    </w:p>
    <w:p w:rsidR="006443DF" w:rsidRPr="006443DF" w:rsidRDefault="006443DF" w:rsidP="006443DF">
      <w:pPr>
        <w:jc w:val="both"/>
        <w:rPr>
          <w:rFonts w:ascii="Arial" w:hAnsi="Arial" w:cs="Arial"/>
          <w:sz w:val="20"/>
        </w:rPr>
      </w:pPr>
      <w:r w:rsidRPr="006443DF">
        <w:rPr>
          <w:rFonts w:ascii="Arial" w:hAnsi="Arial" w:cs="Arial"/>
          <w:sz w:val="20"/>
        </w:rPr>
        <w:t xml:space="preserve">Zastupitelstvo města Zlína se na svém zasedání dne </w:t>
      </w:r>
      <w:r w:rsidR="00B124E9">
        <w:rPr>
          <w:rFonts w:ascii="Arial" w:hAnsi="Arial" w:cs="Arial"/>
          <w:sz w:val="20"/>
        </w:rPr>
        <w:t>7. 12. 2023</w:t>
      </w:r>
      <w:r w:rsidRPr="006443DF">
        <w:rPr>
          <w:rFonts w:ascii="Arial" w:hAnsi="Arial" w:cs="Arial"/>
          <w:sz w:val="20"/>
        </w:rPr>
        <w:t xml:space="preserve"> usnesením číslo </w:t>
      </w:r>
      <w:r w:rsidR="00B124E9" w:rsidRPr="00B124E9">
        <w:rPr>
          <w:rFonts w:ascii="Arial" w:hAnsi="Arial" w:cs="Arial"/>
          <w:sz w:val="20"/>
        </w:rPr>
        <w:t>12/9Z/2023</w:t>
      </w:r>
      <w:r w:rsidRPr="006443DF">
        <w:rPr>
          <w:rFonts w:ascii="Arial" w:hAnsi="Arial" w:cs="Arial"/>
          <w:sz w:val="20"/>
        </w:rPr>
        <w:t xml:space="preserve"> usneslo vydat na základě ustanovení §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33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odst.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2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zákona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č.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151/1997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Sb.,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o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oceňování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majetku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a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o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změně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některých</w:t>
      </w:r>
      <w:smartTag w:uri="urn:schemas-microsoft-com:office:smarttags" w:element="PersonName">
        <w:r w:rsidRPr="006443DF">
          <w:rPr>
            <w:rFonts w:ascii="Arial" w:hAnsi="Arial" w:cs="Arial"/>
            <w:sz w:val="20"/>
          </w:rPr>
          <w:t xml:space="preserve"> </w:t>
        </w:r>
      </w:smartTag>
      <w:r w:rsidRPr="006443DF">
        <w:rPr>
          <w:rFonts w:ascii="Arial" w:hAnsi="Arial" w:cs="Arial"/>
          <w:sz w:val="20"/>
        </w:rPr>
        <w:t>zákonů, ve znění pozdějších předpisů, a v souladu s § 10 písm. d) a § 84 odst. 2 písm. h) zákona č. 128/2000 Sb., o obcích, ve znění pozdějších předpisů, tuto obecně závaznou vyhlášku:</w:t>
      </w:r>
    </w:p>
    <w:p w:rsidR="00FB7B23" w:rsidRPr="006443DF" w:rsidRDefault="00FB7B23">
      <w:pPr>
        <w:rPr>
          <w:rFonts w:ascii="Arial" w:hAnsi="Arial" w:cs="Arial"/>
          <w:sz w:val="20"/>
        </w:rPr>
      </w:pPr>
    </w:p>
    <w:p w:rsidR="0035770F" w:rsidRPr="006443DF" w:rsidRDefault="0035770F">
      <w:pPr>
        <w:rPr>
          <w:rFonts w:ascii="Arial" w:hAnsi="Arial" w:cs="Arial"/>
          <w:sz w:val="20"/>
        </w:rPr>
      </w:pPr>
    </w:p>
    <w:p w:rsidR="00FB7B23" w:rsidRPr="006443DF" w:rsidRDefault="00D11D28">
      <w:pPr>
        <w:jc w:val="center"/>
        <w:rPr>
          <w:rFonts w:ascii="Arial" w:hAnsi="Arial" w:cs="Arial"/>
          <w:b/>
          <w:bCs/>
          <w:sz w:val="20"/>
        </w:rPr>
      </w:pPr>
      <w:r w:rsidRPr="006443DF">
        <w:rPr>
          <w:rFonts w:ascii="Arial" w:hAnsi="Arial" w:cs="Arial"/>
          <w:b/>
          <w:bCs/>
          <w:sz w:val="20"/>
        </w:rPr>
        <w:t>Č</w:t>
      </w:r>
      <w:r w:rsidR="00FB7B23" w:rsidRPr="006443DF">
        <w:rPr>
          <w:rFonts w:ascii="Arial" w:hAnsi="Arial" w:cs="Arial"/>
          <w:b/>
          <w:bCs/>
          <w:sz w:val="20"/>
        </w:rPr>
        <w:t>lánek 1</w:t>
      </w:r>
    </w:p>
    <w:p w:rsidR="00FB7B23" w:rsidRPr="006443DF" w:rsidRDefault="00FB7B23">
      <w:pPr>
        <w:jc w:val="both"/>
        <w:rPr>
          <w:rFonts w:ascii="Arial" w:hAnsi="Arial" w:cs="Arial"/>
          <w:sz w:val="20"/>
        </w:rPr>
      </w:pPr>
    </w:p>
    <w:p w:rsidR="009F1758" w:rsidRPr="006443DF" w:rsidRDefault="00FB7B23">
      <w:pPr>
        <w:pStyle w:val="Zkladntext2"/>
        <w:rPr>
          <w:rFonts w:ascii="Arial" w:hAnsi="Arial" w:cs="Arial"/>
          <w:sz w:val="20"/>
        </w:rPr>
      </w:pPr>
      <w:r w:rsidRPr="006443DF">
        <w:rPr>
          <w:rFonts w:ascii="Arial" w:hAnsi="Arial" w:cs="Arial"/>
          <w:sz w:val="20"/>
        </w:rPr>
        <w:t>K ocenění stavebních pozemků</w:t>
      </w:r>
      <w:r w:rsidR="00A83DA9">
        <w:rPr>
          <w:rStyle w:val="Znakapoznpodarou"/>
          <w:rFonts w:ascii="Arial" w:hAnsi="Arial" w:cs="Arial"/>
          <w:sz w:val="20"/>
        </w:rPr>
        <w:footnoteReference w:id="1"/>
      </w:r>
      <w:r w:rsidR="00A83DA9">
        <w:rPr>
          <w:rFonts w:ascii="Arial" w:hAnsi="Arial" w:cs="Arial"/>
          <w:sz w:val="20"/>
        </w:rPr>
        <w:t xml:space="preserve"> </w:t>
      </w:r>
      <w:r w:rsidRPr="006443DF">
        <w:rPr>
          <w:rFonts w:ascii="Arial" w:hAnsi="Arial" w:cs="Arial"/>
          <w:sz w:val="20"/>
        </w:rPr>
        <w:t>se vydává pro území statutárního města Zlína cenová mapa stavebních pozemků</w:t>
      </w:r>
      <w:r w:rsidR="00A83DA9">
        <w:rPr>
          <w:rStyle w:val="Znakapoznpodarou"/>
          <w:rFonts w:ascii="Arial" w:hAnsi="Arial" w:cs="Arial"/>
          <w:sz w:val="20"/>
        </w:rPr>
        <w:footnoteReference w:id="2"/>
      </w:r>
      <w:r w:rsidR="00A83DA9">
        <w:rPr>
          <w:rFonts w:ascii="Arial" w:hAnsi="Arial" w:cs="Arial"/>
          <w:sz w:val="20"/>
        </w:rPr>
        <w:t xml:space="preserve"> (</w:t>
      </w:r>
      <w:r w:rsidRPr="006443DF">
        <w:rPr>
          <w:rFonts w:ascii="Arial" w:hAnsi="Arial" w:cs="Arial"/>
          <w:sz w:val="20"/>
        </w:rPr>
        <w:t xml:space="preserve">dále jen </w:t>
      </w:r>
      <w:r w:rsidR="00D11D28" w:rsidRPr="006443DF">
        <w:rPr>
          <w:rFonts w:ascii="Arial" w:hAnsi="Arial" w:cs="Arial"/>
          <w:sz w:val="20"/>
        </w:rPr>
        <w:t>„</w:t>
      </w:r>
      <w:r w:rsidRPr="006443DF">
        <w:rPr>
          <w:rFonts w:ascii="Arial" w:hAnsi="Arial" w:cs="Arial"/>
          <w:sz w:val="20"/>
        </w:rPr>
        <w:t>cenová mapa</w:t>
      </w:r>
      <w:r w:rsidR="009F1758" w:rsidRPr="006443DF">
        <w:rPr>
          <w:rFonts w:ascii="Arial" w:hAnsi="Arial" w:cs="Arial"/>
          <w:sz w:val="20"/>
        </w:rPr>
        <w:t>“</w:t>
      </w:r>
      <w:r w:rsidRPr="006443DF">
        <w:rPr>
          <w:rFonts w:ascii="Arial" w:hAnsi="Arial" w:cs="Arial"/>
          <w:sz w:val="20"/>
        </w:rPr>
        <w:t xml:space="preserve">). </w:t>
      </w:r>
    </w:p>
    <w:p w:rsidR="00FB7B23" w:rsidRDefault="00FB7B23">
      <w:pPr>
        <w:jc w:val="both"/>
        <w:rPr>
          <w:rFonts w:ascii="Arial" w:hAnsi="Arial" w:cs="Arial"/>
          <w:sz w:val="20"/>
        </w:rPr>
      </w:pPr>
    </w:p>
    <w:p w:rsidR="00C75E62" w:rsidRPr="006443DF" w:rsidRDefault="00C75E62">
      <w:pPr>
        <w:jc w:val="both"/>
        <w:rPr>
          <w:rFonts w:ascii="Arial" w:hAnsi="Arial" w:cs="Arial"/>
          <w:sz w:val="20"/>
        </w:rPr>
      </w:pPr>
    </w:p>
    <w:p w:rsidR="00FB7B23" w:rsidRPr="006443DF" w:rsidRDefault="00C932CB">
      <w:pPr>
        <w:pStyle w:val="Zkladntext2"/>
        <w:jc w:val="center"/>
        <w:rPr>
          <w:rFonts w:ascii="Arial" w:hAnsi="Arial" w:cs="Arial"/>
          <w:b/>
          <w:bCs/>
          <w:sz w:val="20"/>
        </w:rPr>
      </w:pPr>
      <w:r w:rsidRPr="006443DF">
        <w:rPr>
          <w:rFonts w:ascii="Arial" w:hAnsi="Arial" w:cs="Arial"/>
          <w:b/>
          <w:bCs/>
          <w:sz w:val="20"/>
        </w:rPr>
        <w:t>Č</w:t>
      </w:r>
      <w:r w:rsidR="00FB7B23" w:rsidRPr="006443DF">
        <w:rPr>
          <w:rFonts w:ascii="Arial" w:hAnsi="Arial" w:cs="Arial"/>
          <w:b/>
          <w:bCs/>
          <w:sz w:val="20"/>
        </w:rPr>
        <w:t xml:space="preserve">lánek </w:t>
      </w:r>
      <w:r w:rsidR="0035770F" w:rsidRPr="006443DF">
        <w:rPr>
          <w:rFonts w:ascii="Arial" w:hAnsi="Arial" w:cs="Arial"/>
          <w:b/>
          <w:bCs/>
          <w:sz w:val="20"/>
        </w:rPr>
        <w:t>2</w:t>
      </w:r>
    </w:p>
    <w:p w:rsidR="00FB7B23" w:rsidRPr="006443DF" w:rsidRDefault="00FB7B23">
      <w:pPr>
        <w:pStyle w:val="Zkladntext2"/>
        <w:jc w:val="center"/>
        <w:rPr>
          <w:rFonts w:ascii="Arial" w:hAnsi="Arial" w:cs="Arial"/>
          <w:b/>
          <w:bCs/>
          <w:sz w:val="20"/>
        </w:rPr>
      </w:pPr>
    </w:p>
    <w:p w:rsidR="00FB7B23" w:rsidRDefault="00840CEE" w:rsidP="00840CEE">
      <w:pPr>
        <w:pStyle w:val="Zkladntext2"/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(1) </w:t>
      </w:r>
      <w:r w:rsidR="00FB7B23" w:rsidRPr="006443DF">
        <w:rPr>
          <w:rFonts w:ascii="Arial" w:hAnsi="Arial" w:cs="Arial"/>
          <w:sz w:val="20"/>
        </w:rPr>
        <w:t>Cenová</w:t>
      </w:r>
      <w:smartTag w:uri="urn:schemas-microsoft-com:office:smarttags" w:element="PersonName">
        <w:r w:rsidR="00FB7B23" w:rsidRPr="006443DF">
          <w:rPr>
            <w:rFonts w:ascii="Arial" w:hAnsi="Arial" w:cs="Arial"/>
            <w:sz w:val="20"/>
          </w:rPr>
          <w:t xml:space="preserve"> </w:t>
        </w:r>
      </w:smartTag>
      <w:r w:rsidR="00FB7B23" w:rsidRPr="006443DF">
        <w:rPr>
          <w:rFonts w:ascii="Arial" w:hAnsi="Arial" w:cs="Arial"/>
          <w:sz w:val="20"/>
        </w:rPr>
        <w:t>mapa</w:t>
      </w:r>
      <w:smartTag w:uri="urn:schemas-microsoft-com:office:smarttags" w:element="PersonName">
        <w:r w:rsidR="00FB7B23" w:rsidRPr="006443DF">
          <w:rPr>
            <w:rFonts w:ascii="Arial" w:hAnsi="Arial" w:cs="Arial"/>
            <w:sz w:val="20"/>
          </w:rPr>
          <w:t xml:space="preserve"> </w:t>
        </w:r>
      </w:smartTag>
      <w:r w:rsidR="00FB7B23" w:rsidRPr="006443DF">
        <w:rPr>
          <w:rFonts w:ascii="Arial" w:hAnsi="Arial" w:cs="Arial"/>
          <w:sz w:val="20"/>
        </w:rPr>
        <w:t xml:space="preserve">v rozsahu </w:t>
      </w:r>
      <w:r w:rsidR="00B1264C">
        <w:rPr>
          <w:rFonts w:ascii="Arial" w:hAnsi="Arial" w:cs="Arial"/>
          <w:sz w:val="20"/>
        </w:rPr>
        <w:t>1</w:t>
      </w:r>
      <w:r w:rsidR="00FB7B23" w:rsidRPr="006443DF">
        <w:rPr>
          <w:rFonts w:ascii="Arial" w:hAnsi="Arial" w:cs="Arial"/>
          <w:sz w:val="20"/>
        </w:rPr>
        <w:t xml:space="preserve"> </w:t>
      </w:r>
      <w:r w:rsidR="00B1264C">
        <w:rPr>
          <w:rFonts w:ascii="Arial" w:hAnsi="Arial" w:cs="Arial"/>
          <w:sz w:val="20"/>
        </w:rPr>
        <w:t>mapového listu</w:t>
      </w:r>
      <w:r w:rsidR="00C932CB" w:rsidRPr="006443DF">
        <w:rPr>
          <w:rFonts w:ascii="Arial" w:hAnsi="Arial" w:cs="Arial"/>
          <w:sz w:val="20"/>
        </w:rPr>
        <w:t xml:space="preserve"> </w:t>
      </w:r>
      <w:r w:rsidR="00FB7B23" w:rsidRPr="006443DF">
        <w:rPr>
          <w:rFonts w:ascii="Arial" w:hAnsi="Arial" w:cs="Arial"/>
          <w:sz w:val="20"/>
        </w:rPr>
        <w:t>grafické</w:t>
      </w:r>
      <w:smartTag w:uri="urn:schemas-microsoft-com:office:smarttags" w:element="PersonName">
        <w:r w:rsidR="00FB7B23" w:rsidRPr="006443DF">
          <w:rPr>
            <w:rFonts w:ascii="Arial" w:hAnsi="Arial" w:cs="Arial"/>
            <w:sz w:val="20"/>
          </w:rPr>
          <w:t xml:space="preserve"> </w:t>
        </w:r>
      </w:smartTag>
      <w:r w:rsidR="00FB7B23" w:rsidRPr="006443DF">
        <w:rPr>
          <w:rFonts w:ascii="Arial" w:hAnsi="Arial" w:cs="Arial"/>
          <w:sz w:val="20"/>
        </w:rPr>
        <w:t xml:space="preserve">části, </w:t>
      </w:r>
      <w:r w:rsidR="00E17747" w:rsidRPr="006443DF">
        <w:rPr>
          <w:rFonts w:ascii="Arial" w:hAnsi="Arial" w:cs="Arial"/>
          <w:sz w:val="20"/>
        </w:rPr>
        <w:t>zpracované</w:t>
      </w:r>
      <w:r w:rsidR="00E17747">
        <w:rPr>
          <w:rFonts w:ascii="Arial" w:hAnsi="Arial" w:cs="Arial"/>
          <w:sz w:val="20"/>
        </w:rPr>
        <w:t>ho</w:t>
      </w:r>
      <w:smartTag w:uri="urn:schemas-microsoft-com:office:smarttags" w:element="PersonName">
        <w:r w:rsidR="00E17747" w:rsidRPr="006443DF">
          <w:rPr>
            <w:rFonts w:ascii="Arial" w:hAnsi="Arial" w:cs="Arial"/>
            <w:sz w:val="20"/>
          </w:rPr>
          <w:t xml:space="preserve"> </w:t>
        </w:r>
      </w:smartTag>
      <w:r w:rsidR="00E17747" w:rsidRPr="007F3062">
        <w:rPr>
          <w:rFonts w:ascii="Arial" w:hAnsi="Arial" w:cs="Arial"/>
          <w:sz w:val="20"/>
        </w:rPr>
        <w:t>na podkladu digitalizované katastrální mapy</w:t>
      </w:r>
      <w:r w:rsidR="00E17747">
        <w:rPr>
          <w:rFonts w:ascii="Arial" w:hAnsi="Arial" w:cs="Arial"/>
          <w:sz w:val="20"/>
        </w:rPr>
        <w:t xml:space="preserve"> </w:t>
      </w:r>
      <w:r w:rsidR="00E17747" w:rsidRPr="006443DF">
        <w:rPr>
          <w:rFonts w:ascii="Arial" w:hAnsi="Arial" w:cs="Arial"/>
          <w:sz w:val="20"/>
        </w:rPr>
        <w:t>v měřítku</w:t>
      </w:r>
      <w:smartTag w:uri="urn:schemas-microsoft-com:office:smarttags" w:element="PersonName">
        <w:r w:rsidR="00E17747" w:rsidRPr="006443DF">
          <w:rPr>
            <w:rFonts w:ascii="Arial" w:hAnsi="Arial" w:cs="Arial"/>
            <w:sz w:val="20"/>
          </w:rPr>
          <w:t xml:space="preserve"> </w:t>
        </w:r>
      </w:smartTag>
      <w:r w:rsidR="00E17747" w:rsidRPr="006443DF">
        <w:rPr>
          <w:rFonts w:ascii="Arial" w:hAnsi="Arial" w:cs="Arial"/>
          <w:sz w:val="20"/>
        </w:rPr>
        <w:t>1:</w:t>
      </w:r>
      <w:smartTag w:uri="urn:schemas-microsoft-com:office:smarttags" w:element="PersonName">
        <w:r w:rsidR="00E17747" w:rsidRPr="006443DF">
          <w:rPr>
            <w:rFonts w:ascii="Arial" w:hAnsi="Arial" w:cs="Arial"/>
            <w:sz w:val="20"/>
          </w:rPr>
          <w:t xml:space="preserve"> </w:t>
        </w:r>
      </w:smartTag>
      <w:r w:rsidR="00E17747" w:rsidRPr="006443DF">
        <w:rPr>
          <w:rFonts w:ascii="Arial" w:hAnsi="Arial" w:cs="Arial"/>
          <w:sz w:val="20"/>
        </w:rPr>
        <w:t>5 000</w:t>
      </w:r>
      <w:r w:rsidR="0035770F" w:rsidRPr="006443DF">
        <w:rPr>
          <w:rFonts w:ascii="Arial" w:hAnsi="Arial" w:cs="Arial"/>
          <w:sz w:val="20"/>
        </w:rPr>
        <w:t>,</w:t>
      </w:r>
      <w:r w:rsidR="00FB7B23" w:rsidRPr="006443DF">
        <w:rPr>
          <w:rFonts w:ascii="Arial" w:hAnsi="Arial" w:cs="Arial"/>
          <w:sz w:val="20"/>
        </w:rPr>
        <w:t xml:space="preserve"> tvoří přílohu </w:t>
      </w:r>
      <w:r w:rsidR="00BD2E8D">
        <w:rPr>
          <w:rFonts w:ascii="Arial" w:hAnsi="Arial" w:cs="Arial"/>
          <w:sz w:val="20"/>
        </w:rPr>
        <w:t xml:space="preserve">č. 1 </w:t>
      </w:r>
      <w:r w:rsidR="00FB7B23" w:rsidRPr="006443DF">
        <w:rPr>
          <w:rFonts w:ascii="Arial" w:hAnsi="Arial" w:cs="Arial"/>
          <w:sz w:val="20"/>
        </w:rPr>
        <w:t xml:space="preserve">této </w:t>
      </w:r>
      <w:r w:rsidR="00F41AE2" w:rsidRPr="006443DF">
        <w:rPr>
          <w:rFonts w:ascii="Arial" w:hAnsi="Arial" w:cs="Arial"/>
          <w:sz w:val="20"/>
        </w:rPr>
        <w:t xml:space="preserve">obecně závazné </w:t>
      </w:r>
      <w:r w:rsidR="00FB7B23" w:rsidRPr="006443DF">
        <w:rPr>
          <w:rFonts w:ascii="Arial" w:hAnsi="Arial" w:cs="Arial"/>
          <w:sz w:val="20"/>
        </w:rPr>
        <w:t>vyhlášky.</w:t>
      </w:r>
    </w:p>
    <w:p w:rsidR="007F3062" w:rsidRDefault="007F3062" w:rsidP="007F3062">
      <w:pPr>
        <w:pStyle w:val="Zkladntext2"/>
        <w:tabs>
          <w:tab w:val="left" w:pos="426"/>
        </w:tabs>
        <w:rPr>
          <w:rFonts w:ascii="Arial" w:hAnsi="Arial" w:cs="Arial"/>
          <w:sz w:val="20"/>
        </w:rPr>
      </w:pPr>
    </w:p>
    <w:p w:rsidR="00A83DA9" w:rsidRPr="007F3062" w:rsidRDefault="00840CEE" w:rsidP="00840CEE">
      <w:pPr>
        <w:pStyle w:val="Zkladntext2"/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(2) </w:t>
      </w:r>
      <w:r w:rsidR="00A83DA9" w:rsidRPr="007F3062">
        <w:rPr>
          <w:rFonts w:ascii="Arial" w:hAnsi="Arial" w:cs="Arial"/>
          <w:sz w:val="20"/>
        </w:rPr>
        <w:t>Cenová</w:t>
      </w:r>
      <w:smartTag w:uri="urn:schemas-microsoft-com:office:smarttags" w:element="PersonName">
        <w:r w:rsidR="00A83DA9" w:rsidRPr="007F3062">
          <w:rPr>
            <w:rFonts w:ascii="Arial" w:hAnsi="Arial" w:cs="Arial"/>
            <w:sz w:val="20"/>
          </w:rPr>
          <w:t xml:space="preserve"> </w:t>
        </w:r>
      </w:smartTag>
      <w:r w:rsidR="00A83DA9" w:rsidRPr="007F3062">
        <w:rPr>
          <w:rFonts w:ascii="Arial" w:hAnsi="Arial" w:cs="Arial"/>
          <w:sz w:val="20"/>
        </w:rPr>
        <w:t>mapa</w:t>
      </w:r>
      <w:smartTag w:uri="urn:schemas-microsoft-com:office:smarttags" w:element="PersonName">
        <w:r w:rsidR="00A83DA9" w:rsidRPr="007F3062">
          <w:rPr>
            <w:rFonts w:ascii="Arial" w:hAnsi="Arial" w:cs="Arial"/>
            <w:sz w:val="20"/>
          </w:rPr>
          <w:t xml:space="preserve"> </w:t>
        </w:r>
      </w:smartTag>
      <w:r w:rsidR="00A83DA9" w:rsidRPr="007F3062">
        <w:rPr>
          <w:rFonts w:ascii="Arial" w:hAnsi="Arial" w:cs="Arial"/>
          <w:sz w:val="20"/>
        </w:rPr>
        <w:t xml:space="preserve">v rozsahu </w:t>
      </w:r>
      <w:r w:rsidR="00A83DA9" w:rsidRPr="00840CEE">
        <w:rPr>
          <w:rFonts w:ascii="Arial" w:hAnsi="Arial" w:cs="Arial"/>
          <w:sz w:val="20"/>
        </w:rPr>
        <w:t>2</w:t>
      </w:r>
      <w:r w:rsidR="00083840" w:rsidRPr="00840CEE">
        <w:rPr>
          <w:rFonts w:ascii="Arial" w:hAnsi="Arial" w:cs="Arial"/>
          <w:sz w:val="20"/>
        </w:rPr>
        <w:t>6</w:t>
      </w:r>
      <w:r w:rsidR="00A83DA9" w:rsidRPr="007F3062">
        <w:rPr>
          <w:rFonts w:ascii="Arial" w:hAnsi="Arial" w:cs="Arial"/>
          <w:sz w:val="20"/>
        </w:rPr>
        <w:t xml:space="preserve"> stran textové části tvoří přílohu č. 2 této obecně závazné vyhlášky.</w:t>
      </w:r>
    </w:p>
    <w:p w:rsidR="00BD2E8D" w:rsidRDefault="00BD2E8D">
      <w:pPr>
        <w:pStyle w:val="Zkladntext2"/>
        <w:jc w:val="center"/>
        <w:rPr>
          <w:rFonts w:ascii="Arial" w:hAnsi="Arial" w:cs="Arial"/>
          <w:b/>
          <w:bCs/>
          <w:sz w:val="20"/>
        </w:rPr>
      </w:pPr>
    </w:p>
    <w:p w:rsidR="00604C56" w:rsidRDefault="00604C56">
      <w:pPr>
        <w:pStyle w:val="Zkladntext2"/>
        <w:jc w:val="center"/>
        <w:rPr>
          <w:rFonts w:ascii="Arial" w:hAnsi="Arial" w:cs="Arial"/>
          <w:b/>
          <w:bCs/>
          <w:sz w:val="20"/>
        </w:rPr>
      </w:pPr>
    </w:p>
    <w:p w:rsidR="00FB7B23" w:rsidRPr="006443DF" w:rsidRDefault="00C932CB">
      <w:pPr>
        <w:pStyle w:val="Zkladntext2"/>
        <w:jc w:val="center"/>
        <w:rPr>
          <w:rFonts w:ascii="Arial" w:hAnsi="Arial" w:cs="Arial"/>
          <w:b/>
          <w:bCs/>
          <w:sz w:val="20"/>
        </w:rPr>
      </w:pPr>
      <w:r w:rsidRPr="006443DF">
        <w:rPr>
          <w:rFonts w:ascii="Arial" w:hAnsi="Arial" w:cs="Arial"/>
          <w:b/>
          <w:bCs/>
          <w:sz w:val="20"/>
        </w:rPr>
        <w:t>Č</w:t>
      </w:r>
      <w:r w:rsidR="00FB7B23" w:rsidRPr="006443DF">
        <w:rPr>
          <w:rFonts w:ascii="Arial" w:hAnsi="Arial" w:cs="Arial"/>
          <w:b/>
          <w:bCs/>
          <w:sz w:val="20"/>
        </w:rPr>
        <w:t xml:space="preserve">lánek </w:t>
      </w:r>
      <w:r w:rsidR="0035770F" w:rsidRPr="006443DF">
        <w:rPr>
          <w:rFonts w:ascii="Arial" w:hAnsi="Arial" w:cs="Arial"/>
          <w:b/>
          <w:bCs/>
          <w:sz w:val="20"/>
        </w:rPr>
        <w:t>3</w:t>
      </w:r>
    </w:p>
    <w:p w:rsidR="00FB7B23" w:rsidRPr="006443DF" w:rsidRDefault="00FB7B23">
      <w:pPr>
        <w:pStyle w:val="Zkladntext2"/>
        <w:jc w:val="center"/>
        <w:rPr>
          <w:rFonts w:ascii="Arial" w:hAnsi="Arial" w:cs="Arial"/>
          <w:b/>
          <w:bCs/>
          <w:sz w:val="20"/>
        </w:rPr>
      </w:pPr>
    </w:p>
    <w:p w:rsidR="007B451A" w:rsidRDefault="00C932CB">
      <w:pPr>
        <w:pStyle w:val="Zkladntext2"/>
        <w:rPr>
          <w:rFonts w:ascii="Arial" w:hAnsi="Arial" w:cs="Arial"/>
          <w:sz w:val="20"/>
        </w:rPr>
      </w:pPr>
      <w:r w:rsidRPr="006443DF">
        <w:rPr>
          <w:rFonts w:ascii="Arial" w:hAnsi="Arial" w:cs="Arial"/>
          <w:sz w:val="20"/>
        </w:rPr>
        <w:t>(1) Tato</w:t>
      </w:r>
      <w:smartTag w:uri="urn:schemas-microsoft-com:office:smarttags" w:element="PersonName">
        <w:r w:rsidR="00FB7B23" w:rsidRPr="006443DF">
          <w:rPr>
            <w:rFonts w:ascii="Arial" w:hAnsi="Arial" w:cs="Arial"/>
            <w:sz w:val="20"/>
          </w:rPr>
          <w:t xml:space="preserve"> </w:t>
        </w:r>
      </w:smartTag>
      <w:r w:rsidR="00FB7B23" w:rsidRPr="006443DF">
        <w:rPr>
          <w:rFonts w:ascii="Arial" w:hAnsi="Arial" w:cs="Arial"/>
          <w:sz w:val="20"/>
        </w:rPr>
        <w:t>obecně</w:t>
      </w:r>
      <w:smartTag w:uri="urn:schemas-microsoft-com:office:smarttags" w:element="PersonName">
        <w:r w:rsidR="00FB7B23" w:rsidRPr="006443DF">
          <w:rPr>
            <w:rFonts w:ascii="Arial" w:hAnsi="Arial" w:cs="Arial"/>
            <w:sz w:val="20"/>
          </w:rPr>
          <w:t xml:space="preserve"> </w:t>
        </w:r>
      </w:smartTag>
      <w:r w:rsidR="00FB7B23" w:rsidRPr="006443DF">
        <w:rPr>
          <w:rFonts w:ascii="Arial" w:hAnsi="Arial" w:cs="Arial"/>
          <w:sz w:val="20"/>
        </w:rPr>
        <w:t>závazná</w:t>
      </w:r>
      <w:smartTag w:uri="urn:schemas-microsoft-com:office:smarttags" w:element="PersonName">
        <w:r w:rsidR="00FB7B23" w:rsidRPr="006443DF">
          <w:rPr>
            <w:rFonts w:ascii="Arial" w:hAnsi="Arial" w:cs="Arial"/>
            <w:sz w:val="20"/>
          </w:rPr>
          <w:t xml:space="preserve"> </w:t>
        </w:r>
      </w:smartTag>
      <w:r w:rsidR="00FB7B23" w:rsidRPr="006443DF">
        <w:rPr>
          <w:rFonts w:ascii="Arial" w:hAnsi="Arial" w:cs="Arial"/>
          <w:sz w:val="20"/>
        </w:rPr>
        <w:t>vyhláška</w:t>
      </w:r>
      <w:r w:rsidRPr="006443DF">
        <w:rPr>
          <w:rFonts w:ascii="Arial" w:hAnsi="Arial" w:cs="Arial"/>
          <w:sz w:val="20"/>
        </w:rPr>
        <w:t xml:space="preserve"> ruší obecně závaznou vyhlášku</w:t>
      </w:r>
      <w:smartTag w:uri="urn:schemas-microsoft-com:office:smarttags" w:element="PersonName">
        <w:r w:rsidR="00FB7B23" w:rsidRPr="006443DF">
          <w:rPr>
            <w:rFonts w:ascii="Arial" w:hAnsi="Arial" w:cs="Arial"/>
            <w:sz w:val="20"/>
          </w:rPr>
          <w:t xml:space="preserve"> </w:t>
        </w:r>
      </w:smartTag>
      <w:r w:rsidR="00FB7B23" w:rsidRPr="006443DF">
        <w:rPr>
          <w:rFonts w:ascii="Arial" w:hAnsi="Arial" w:cs="Arial"/>
          <w:sz w:val="20"/>
        </w:rPr>
        <w:t xml:space="preserve">č. </w:t>
      </w:r>
      <w:r w:rsidR="007B451A" w:rsidRPr="007B451A">
        <w:rPr>
          <w:rFonts w:ascii="Arial" w:hAnsi="Arial" w:cs="Arial"/>
          <w:sz w:val="20"/>
        </w:rPr>
        <w:t>5/201</w:t>
      </w:r>
      <w:r w:rsidR="00D75FC4">
        <w:rPr>
          <w:rFonts w:ascii="Arial" w:hAnsi="Arial" w:cs="Arial"/>
          <w:sz w:val="20"/>
        </w:rPr>
        <w:t>9</w:t>
      </w:r>
      <w:r w:rsidR="009C1F5A">
        <w:rPr>
          <w:rFonts w:ascii="Arial" w:hAnsi="Arial" w:cs="Arial"/>
          <w:sz w:val="20"/>
        </w:rPr>
        <w:t>,</w:t>
      </w:r>
      <w:r w:rsidR="007B451A" w:rsidRPr="007B451A">
        <w:rPr>
          <w:rFonts w:ascii="Arial" w:hAnsi="Arial" w:cs="Arial"/>
          <w:sz w:val="20"/>
        </w:rPr>
        <w:t xml:space="preserve"> kterou</w:t>
      </w:r>
      <w:smartTag w:uri="urn:schemas-microsoft-com:office:smarttags" w:element="PersonName">
        <w:r w:rsidR="007B451A" w:rsidRPr="007B451A">
          <w:rPr>
            <w:rFonts w:ascii="Arial" w:hAnsi="Arial" w:cs="Arial"/>
            <w:sz w:val="20"/>
          </w:rPr>
          <w:t xml:space="preserve"> </w:t>
        </w:r>
      </w:smartTag>
      <w:r w:rsidR="007B451A" w:rsidRPr="007B451A">
        <w:rPr>
          <w:rFonts w:ascii="Arial" w:hAnsi="Arial" w:cs="Arial"/>
          <w:sz w:val="20"/>
        </w:rPr>
        <w:t>se</w:t>
      </w:r>
      <w:smartTag w:uri="urn:schemas-microsoft-com:office:smarttags" w:element="PersonName">
        <w:r w:rsidR="007B451A" w:rsidRPr="007B451A">
          <w:rPr>
            <w:rFonts w:ascii="Arial" w:hAnsi="Arial" w:cs="Arial"/>
            <w:sz w:val="20"/>
          </w:rPr>
          <w:t xml:space="preserve"> </w:t>
        </w:r>
      </w:smartTag>
      <w:r w:rsidR="007B451A" w:rsidRPr="007B451A">
        <w:rPr>
          <w:rFonts w:ascii="Arial" w:hAnsi="Arial" w:cs="Arial"/>
          <w:sz w:val="20"/>
        </w:rPr>
        <w:t>vydává</w:t>
      </w:r>
      <w:smartTag w:uri="urn:schemas-microsoft-com:office:smarttags" w:element="PersonName">
        <w:r w:rsidR="007B451A" w:rsidRPr="007B451A">
          <w:rPr>
            <w:rFonts w:ascii="Arial" w:hAnsi="Arial" w:cs="Arial"/>
            <w:sz w:val="20"/>
          </w:rPr>
          <w:t xml:space="preserve"> </w:t>
        </w:r>
      </w:smartTag>
      <w:r w:rsidR="007B451A" w:rsidRPr="007B451A">
        <w:rPr>
          <w:rFonts w:ascii="Arial" w:hAnsi="Arial" w:cs="Arial"/>
          <w:sz w:val="20"/>
        </w:rPr>
        <w:t>cenová</w:t>
      </w:r>
      <w:smartTag w:uri="urn:schemas-microsoft-com:office:smarttags" w:element="PersonName">
        <w:r w:rsidR="007B451A" w:rsidRPr="007B451A">
          <w:rPr>
            <w:rFonts w:ascii="Arial" w:hAnsi="Arial" w:cs="Arial"/>
            <w:sz w:val="20"/>
          </w:rPr>
          <w:t xml:space="preserve"> </w:t>
        </w:r>
      </w:smartTag>
      <w:r w:rsidR="007B451A" w:rsidRPr="007B451A">
        <w:rPr>
          <w:rFonts w:ascii="Arial" w:hAnsi="Arial" w:cs="Arial"/>
          <w:sz w:val="20"/>
        </w:rPr>
        <w:t>mapa</w:t>
      </w:r>
      <w:smartTag w:uri="urn:schemas-microsoft-com:office:smarttags" w:element="PersonName">
        <w:r w:rsidR="007B451A" w:rsidRPr="007B451A">
          <w:rPr>
            <w:rFonts w:ascii="Arial" w:hAnsi="Arial" w:cs="Arial"/>
            <w:sz w:val="20"/>
          </w:rPr>
          <w:t xml:space="preserve"> </w:t>
        </w:r>
      </w:smartTag>
      <w:r w:rsidR="007B451A" w:rsidRPr="007B451A">
        <w:rPr>
          <w:rFonts w:ascii="Arial" w:hAnsi="Arial" w:cs="Arial"/>
          <w:sz w:val="20"/>
        </w:rPr>
        <w:t>stavebních</w:t>
      </w:r>
      <w:smartTag w:uri="urn:schemas-microsoft-com:office:smarttags" w:element="PersonName">
        <w:r w:rsidR="007B451A" w:rsidRPr="007B451A">
          <w:rPr>
            <w:rFonts w:ascii="Arial" w:hAnsi="Arial" w:cs="Arial"/>
            <w:sz w:val="20"/>
          </w:rPr>
          <w:t xml:space="preserve"> </w:t>
        </w:r>
      </w:smartTag>
      <w:r w:rsidR="007B451A" w:rsidRPr="007B451A">
        <w:rPr>
          <w:rFonts w:ascii="Arial" w:hAnsi="Arial" w:cs="Arial"/>
          <w:sz w:val="20"/>
        </w:rPr>
        <w:t>pozemků</w:t>
      </w:r>
      <w:smartTag w:uri="urn:schemas-microsoft-com:office:smarttags" w:element="PersonName">
        <w:r w:rsidR="007B451A" w:rsidRPr="007B451A">
          <w:rPr>
            <w:rFonts w:ascii="Arial" w:hAnsi="Arial" w:cs="Arial"/>
            <w:sz w:val="20"/>
          </w:rPr>
          <w:t xml:space="preserve"> </w:t>
        </w:r>
      </w:smartTag>
      <w:r w:rsidR="007B451A" w:rsidRPr="007B451A">
        <w:rPr>
          <w:rFonts w:ascii="Arial" w:hAnsi="Arial" w:cs="Arial"/>
          <w:sz w:val="20"/>
        </w:rPr>
        <w:t>statutárního</w:t>
      </w:r>
      <w:smartTag w:uri="urn:schemas-microsoft-com:office:smarttags" w:element="PersonName">
        <w:r w:rsidR="007B451A" w:rsidRPr="007B451A">
          <w:rPr>
            <w:rFonts w:ascii="Arial" w:hAnsi="Arial" w:cs="Arial"/>
            <w:sz w:val="20"/>
          </w:rPr>
          <w:t xml:space="preserve"> </w:t>
        </w:r>
      </w:smartTag>
      <w:r w:rsidR="007B451A" w:rsidRPr="007B451A">
        <w:rPr>
          <w:rFonts w:ascii="Arial" w:hAnsi="Arial" w:cs="Arial"/>
          <w:sz w:val="20"/>
        </w:rPr>
        <w:t>města</w:t>
      </w:r>
      <w:smartTag w:uri="urn:schemas-microsoft-com:office:smarttags" w:element="PersonName">
        <w:r w:rsidR="007B451A" w:rsidRPr="007B451A">
          <w:rPr>
            <w:rFonts w:ascii="Arial" w:hAnsi="Arial" w:cs="Arial"/>
            <w:sz w:val="20"/>
          </w:rPr>
          <w:t xml:space="preserve"> </w:t>
        </w:r>
      </w:smartTag>
      <w:r w:rsidR="007B451A" w:rsidRPr="007B451A">
        <w:rPr>
          <w:rFonts w:ascii="Arial" w:hAnsi="Arial" w:cs="Arial"/>
          <w:sz w:val="20"/>
        </w:rPr>
        <w:t>Zlína</w:t>
      </w:r>
      <w:smartTag w:uri="urn:schemas-microsoft-com:office:smarttags" w:element="PersonName">
        <w:r w:rsidR="007B451A" w:rsidRPr="007B451A">
          <w:rPr>
            <w:rFonts w:ascii="Arial" w:hAnsi="Arial" w:cs="Arial"/>
            <w:sz w:val="20"/>
          </w:rPr>
          <w:t xml:space="preserve"> </w:t>
        </w:r>
      </w:smartTag>
      <w:r w:rsidR="007B451A" w:rsidRPr="007B451A">
        <w:rPr>
          <w:rFonts w:ascii="Arial" w:hAnsi="Arial" w:cs="Arial"/>
          <w:sz w:val="20"/>
        </w:rPr>
        <w:t>č.</w:t>
      </w:r>
      <w:smartTag w:uri="urn:schemas-microsoft-com:office:smarttags" w:element="PersonName">
        <w:r w:rsidR="007B451A" w:rsidRPr="007B451A">
          <w:rPr>
            <w:rFonts w:ascii="Arial" w:hAnsi="Arial" w:cs="Arial"/>
            <w:sz w:val="20"/>
          </w:rPr>
          <w:t xml:space="preserve"> </w:t>
        </w:r>
      </w:smartTag>
      <w:r w:rsidR="00D75FC4">
        <w:rPr>
          <w:rFonts w:ascii="Arial" w:hAnsi="Arial" w:cs="Arial"/>
          <w:sz w:val="20"/>
        </w:rPr>
        <w:t>12</w:t>
      </w:r>
      <w:r w:rsidR="007B451A">
        <w:rPr>
          <w:rFonts w:ascii="Arial" w:hAnsi="Arial" w:cs="Arial"/>
          <w:sz w:val="20"/>
        </w:rPr>
        <w:t>.</w:t>
      </w:r>
    </w:p>
    <w:p w:rsidR="00604C56" w:rsidRDefault="00604C56">
      <w:pPr>
        <w:pStyle w:val="Zkladntext2"/>
        <w:rPr>
          <w:rFonts w:ascii="Arial" w:hAnsi="Arial" w:cs="Arial"/>
          <w:sz w:val="20"/>
        </w:rPr>
      </w:pPr>
    </w:p>
    <w:p w:rsidR="007B451A" w:rsidRPr="00564512" w:rsidRDefault="00C932CB" w:rsidP="007B451A">
      <w:pPr>
        <w:jc w:val="both"/>
        <w:rPr>
          <w:rFonts w:ascii="Arial" w:hAnsi="Arial" w:cs="Arial"/>
          <w:iCs/>
          <w:sz w:val="20"/>
        </w:rPr>
      </w:pPr>
      <w:r w:rsidRPr="006443DF">
        <w:rPr>
          <w:rFonts w:ascii="Arial" w:hAnsi="Arial" w:cs="Arial"/>
          <w:sz w:val="20"/>
        </w:rPr>
        <w:t xml:space="preserve">(2) </w:t>
      </w:r>
      <w:r w:rsidR="00FB7B23" w:rsidRPr="006443DF">
        <w:rPr>
          <w:rFonts w:ascii="Arial" w:hAnsi="Arial" w:cs="Arial"/>
          <w:sz w:val="20"/>
        </w:rPr>
        <w:t>Tato</w:t>
      </w:r>
      <w:smartTag w:uri="urn:schemas-microsoft-com:office:smarttags" w:element="PersonName">
        <w:r w:rsidR="00FB7B23" w:rsidRPr="006443DF">
          <w:rPr>
            <w:rFonts w:ascii="Arial" w:hAnsi="Arial" w:cs="Arial"/>
            <w:sz w:val="20"/>
          </w:rPr>
          <w:t xml:space="preserve"> </w:t>
        </w:r>
      </w:smartTag>
      <w:r w:rsidR="00FB7B23" w:rsidRPr="006443DF">
        <w:rPr>
          <w:rFonts w:ascii="Arial" w:hAnsi="Arial" w:cs="Arial"/>
          <w:sz w:val="20"/>
        </w:rPr>
        <w:t>obecně</w:t>
      </w:r>
      <w:smartTag w:uri="urn:schemas-microsoft-com:office:smarttags" w:element="PersonName">
        <w:r w:rsidR="00FB7B23" w:rsidRPr="006443DF">
          <w:rPr>
            <w:rFonts w:ascii="Arial" w:hAnsi="Arial" w:cs="Arial"/>
            <w:sz w:val="20"/>
          </w:rPr>
          <w:t xml:space="preserve"> </w:t>
        </w:r>
      </w:smartTag>
      <w:r w:rsidR="00FB7B23" w:rsidRPr="006443DF">
        <w:rPr>
          <w:rFonts w:ascii="Arial" w:hAnsi="Arial" w:cs="Arial"/>
          <w:sz w:val="20"/>
        </w:rPr>
        <w:t>závazná</w:t>
      </w:r>
      <w:smartTag w:uri="urn:schemas-microsoft-com:office:smarttags" w:element="PersonName">
        <w:r w:rsidR="00FB7B23" w:rsidRPr="006443DF">
          <w:rPr>
            <w:rFonts w:ascii="Arial" w:hAnsi="Arial" w:cs="Arial"/>
            <w:sz w:val="20"/>
          </w:rPr>
          <w:t xml:space="preserve"> </w:t>
        </w:r>
      </w:smartTag>
      <w:r w:rsidR="00FB7B23" w:rsidRPr="006443DF">
        <w:rPr>
          <w:rFonts w:ascii="Arial" w:hAnsi="Arial" w:cs="Arial"/>
          <w:sz w:val="20"/>
        </w:rPr>
        <w:t>vyhláška</w:t>
      </w:r>
      <w:smartTag w:uri="urn:schemas-microsoft-com:office:smarttags" w:element="PersonName">
        <w:r w:rsidR="00FB7B23" w:rsidRPr="006443DF">
          <w:rPr>
            <w:rFonts w:ascii="Arial" w:hAnsi="Arial" w:cs="Arial"/>
            <w:sz w:val="20"/>
          </w:rPr>
          <w:t xml:space="preserve"> </w:t>
        </w:r>
      </w:smartTag>
      <w:r w:rsidR="00FB7B23" w:rsidRPr="006443DF">
        <w:rPr>
          <w:rFonts w:ascii="Arial" w:hAnsi="Arial" w:cs="Arial"/>
          <w:sz w:val="20"/>
        </w:rPr>
        <w:t>nabývá</w:t>
      </w:r>
      <w:smartTag w:uri="urn:schemas-microsoft-com:office:smarttags" w:element="PersonName">
        <w:r w:rsidR="00FB7B23" w:rsidRPr="006443DF">
          <w:rPr>
            <w:rFonts w:ascii="Arial" w:hAnsi="Arial" w:cs="Arial"/>
            <w:sz w:val="20"/>
          </w:rPr>
          <w:t xml:space="preserve"> </w:t>
        </w:r>
      </w:smartTag>
      <w:r w:rsidR="00840CEE">
        <w:rPr>
          <w:rFonts w:ascii="Arial" w:hAnsi="Arial" w:cs="Arial"/>
          <w:sz w:val="20"/>
        </w:rPr>
        <w:t>účinnosti</w:t>
      </w:r>
      <w:r w:rsidR="007B451A">
        <w:rPr>
          <w:rFonts w:ascii="Arial" w:hAnsi="Arial" w:cs="Arial"/>
          <w:iCs/>
          <w:sz w:val="20"/>
        </w:rPr>
        <w:t xml:space="preserve"> dnem </w:t>
      </w:r>
      <w:r w:rsidR="00840CEE">
        <w:rPr>
          <w:rFonts w:ascii="Arial" w:hAnsi="Arial" w:cs="Arial"/>
          <w:iCs/>
          <w:sz w:val="20"/>
        </w:rPr>
        <w:t>1. 1. 2024</w:t>
      </w:r>
      <w:r w:rsidR="007B451A" w:rsidRPr="00396C91">
        <w:rPr>
          <w:rFonts w:ascii="Arial" w:hAnsi="Arial" w:cs="Arial"/>
          <w:iCs/>
          <w:sz w:val="20"/>
        </w:rPr>
        <w:t>.</w:t>
      </w:r>
    </w:p>
    <w:p w:rsidR="00FB7B23" w:rsidRPr="006443DF" w:rsidRDefault="00FB7B23">
      <w:pPr>
        <w:pStyle w:val="Zkladntext2"/>
        <w:rPr>
          <w:rFonts w:ascii="Arial" w:hAnsi="Arial" w:cs="Arial"/>
          <w:sz w:val="20"/>
        </w:rPr>
      </w:pPr>
    </w:p>
    <w:p w:rsidR="0035770F" w:rsidRPr="006443DF" w:rsidRDefault="0035770F">
      <w:pPr>
        <w:pStyle w:val="Zkladntext2"/>
        <w:rPr>
          <w:rFonts w:ascii="Arial" w:hAnsi="Arial" w:cs="Arial"/>
          <w:sz w:val="20"/>
        </w:rPr>
      </w:pPr>
    </w:p>
    <w:p w:rsidR="0035770F" w:rsidRPr="006443DF" w:rsidRDefault="0035770F">
      <w:pPr>
        <w:pStyle w:val="Zkladntext2"/>
        <w:rPr>
          <w:rFonts w:ascii="Arial" w:hAnsi="Arial" w:cs="Arial"/>
          <w:sz w:val="20"/>
        </w:rPr>
      </w:pPr>
    </w:p>
    <w:p w:rsidR="0035770F" w:rsidRDefault="0035770F">
      <w:pPr>
        <w:pStyle w:val="Zkladntext2"/>
        <w:rPr>
          <w:rFonts w:ascii="Arial" w:hAnsi="Arial" w:cs="Arial"/>
          <w:sz w:val="20"/>
        </w:rPr>
      </w:pPr>
    </w:p>
    <w:p w:rsidR="00FB7B23" w:rsidRDefault="00FB7B23">
      <w:pPr>
        <w:pStyle w:val="Zkladntext2"/>
        <w:rPr>
          <w:rFonts w:ascii="Arial" w:hAnsi="Arial" w:cs="Arial"/>
          <w:sz w:val="20"/>
        </w:rPr>
      </w:pPr>
    </w:p>
    <w:p w:rsidR="00C53B41" w:rsidRPr="006443DF" w:rsidRDefault="00C53B41">
      <w:pPr>
        <w:pStyle w:val="Zkladntext2"/>
        <w:rPr>
          <w:rFonts w:ascii="Arial" w:hAnsi="Arial" w:cs="Arial"/>
          <w:sz w:val="20"/>
        </w:rPr>
      </w:pPr>
    </w:p>
    <w:p w:rsidR="00FB7B23" w:rsidRPr="006443DF" w:rsidRDefault="00210BC1" w:rsidP="00B124E9">
      <w:pPr>
        <w:pStyle w:val="Zkladntext2"/>
        <w:tabs>
          <w:tab w:val="left" w:pos="64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B124E9">
        <w:rPr>
          <w:rFonts w:ascii="Arial" w:hAnsi="Arial" w:cs="Arial"/>
          <w:sz w:val="20"/>
        </w:rPr>
        <w:t xml:space="preserve">  Ing. et Ing. Jiří </w:t>
      </w:r>
      <w:proofErr w:type="gramStart"/>
      <w:r w:rsidR="00B124E9">
        <w:rPr>
          <w:rFonts w:ascii="Arial" w:hAnsi="Arial" w:cs="Arial"/>
          <w:sz w:val="20"/>
        </w:rPr>
        <w:t xml:space="preserve">Korec  </w:t>
      </w:r>
      <w:r>
        <w:rPr>
          <w:rFonts w:ascii="Arial" w:hAnsi="Arial" w:cs="Arial"/>
          <w:sz w:val="20"/>
        </w:rPr>
        <w:t>v.</w:t>
      </w:r>
      <w:proofErr w:type="gramEnd"/>
      <w:r>
        <w:rPr>
          <w:rFonts w:ascii="Arial" w:hAnsi="Arial" w:cs="Arial"/>
          <w:sz w:val="20"/>
        </w:rPr>
        <w:t xml:space="preserve"> r.</w:t>
      </w:r>
      <w:r w:rsidR="00B124E9">
        <w:rPr>
          <w:rFonts w:ascii="Arial" w:hAnsi="Arial" w:cs="Arial"/>
          <w:sz w:val="20"/>
        </w:rPr>
        <w:tab/>
        <w:t xml:space="preserve"> Mgr. Pavel </w:t>
      </w:r>
      <w:proofErr w:type="gramStart"/>
      <w:r w:rsidR="00B124E9">
        <w:rPr>
          <w:rFonts w:ascii="Arial" w:hAnsi="Arial" w:cs="Arial"/>
          <w:sz w:val="20"/>
        </w:rPr>
        <w:t>Brada</w:t>
      </w:r>
      <w:r>
        <w:rPr>
          <w:rFonts w:ascii="Arial" w:hAnsi="Arial" w:cs="Arial"/>
          <w:sz w:val="20"/>
        </w:rPr>
        <w:t xml:space="preserve">  v.</w:t>
      </w:r>
      <w:proofErr w:type="gramEnd"/>
      <w:r>
        <w:rPr>
          <w:rFonts w:ascii="Arial" w:hAnsi="Arial" w:cs="Arial"/>
          <w:sz w:val="20"/>
        </w:rPr>
        <w:t xml:space="preserve"> r.</w:t>
      </w:r>
    </w:p>
    <w:p w:rsidR="007B451A" w:rsidRPr="00C50819" w:rsidRDefault="007B451A" w:rsidP="007B451A">
      <w:pPr>
        <w:pStyle w:val="Zkladntext"/>
        <w:tabs>
          <w:tab w:val="left" w:pos="510"/>
        </w:tabs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 xml:space="preserve">               </w:t>
      </w:r>
      <w:proofErr w:type="gramStart"/>
      <w:r w:rsidRPr="00C50819">
        <w:rPr>
          <w:rFonts w:ascii="Arial" w:hAnsi="Arial" w:cs="Arial"/>
          <w:b w:val="0"/>
          <w:bCs w:val="0"/>
          <w:sz w:val="20"/>
        </w:rPr>
        <w:t>primátor                                                                                           náměstek</w:t>
      </w:r>
      <w:proofErr w:type="gramEnd"/>
      <w:r w:rsidRPr="00C50819">
        <w:rPr>
          <w:rFonts w:ascii="Arial" w:hAnsi="Arial" w:cs="Arial"/>
          <w:b w:val="0"/>
          <w:bCs w:val="0"/>
          <w:sz w:val="20"/>
        </w:rPr>
        <w:t xml:space="preserve"> primátora</w:t>
      </w:r>
    </w:p>
    <w:p w:rsidR="00FB7B23" w:rsidRPr="006443DF" w:rsidRDefault="00FB7B23">
      <w:pPr>
        <w:pStyle w:val="Zkladntext2"/>
        <w:rPr>
          <w:rFonts w:ascii="Arial" w:hAnsi="Arial" w:cs="Arial"/>
          <w:sz w:val="20"/>
        </w:rPr>
      </w:pPr>
      <w:r w:rsidRPr="006443DF">
        <w:rPr>
          <w:rFonts w:ascii="Arial" w:hAnsi="Arial" w:cs="Arial"/>
          <w:sz w:val="20"/>
        </w:rPr>
        <w:tab/>
      </w:r>
      <w:r w:rsidRPr="006443DF">
        <w:rPr>
          <w:rFonts w:ascii="Arial" w:hAnsi="Arial" w:cs="Arial"/>
          <w:sz w:val="20"/>
        </w:rPr>
        <w:tab/>
      </w:r>
      <w:r w:rsidRPr="006443DF">
        <w:rPr>
          <w:rFonts w:ascii="Arial" w:hAnsi="Arial" w:cs="Arial"/>
          <w:sz w:val="20"/>
        </w:rPr>
        <w:tab/>
      </w:r>
      <w:r w:rsidRPr="006443DF">
        <w:rPr>
          <w:rFonts w:ascii="Arial" w:hAnsi="Arial" w:cs="Arial"/>
          <w:sz w:val="20"/>
        </w:rPr>
        <w:tab/>
      </w:r>
      <w:r w:rsidRPr="006443DF">
        <w:rPr>
          <w:rFonts w:ascii="Arial" w:hAnsi="Arial" w:cs="Arial"/>
          <w:sz w:val="20"/>
        </w:rPr>
        <w:tab/>
      </w:r>
    </w:p>
    <w:p w:rsidR="00FB7B23" w:rsidRPr="006443DF" w:rsidRDefault="00FB7B23">
      <w:pPr>
        <w:rPr>
          <w:rFonts w:ascii="Arial" w:hAnsi="Arial" w:cs="Arial"/>
          <w:sz w:val="22"/>
          <w:szCs w:val="22"/>
        </w:rPr>
      </w:pPr>
    </w:p>
    <w:p w:rsidR="00FB7B23" w:rsidRPr="006443DF" w:rsidRDefault="00FB7B23">
      <w:pPr>
        <w:rPr>
          <w:rFonts w:ascii="Arial" w:hAnsi="Arial" w:cs="Arial"/>
          <w:sz w:val="22"/>
          <w:szCs w:val="22"/>
        </w:rPr>
      </w:pPr>
    </w:p>
    <w:p w:rsidR="0035770F" w:rsidRPr="006443DF" w:rsidRDefault="0035770F">
      <w:pPr>
        <w:rPr>
          <w:rFonts w:ascii="Arial" w:hAnsi="Arial" w:cs="Arial"/>
          <w:b/>
          <w:sz w:val="22"/>
          <w:szCs w:val="22"/>
        </w:rPr>
      </w:pPr>
    </w:p>
    <w:p w:rsidR="00D11D28" w:rsidRPr="006443DF" w:rsidRDefault="00D11D28">
      <w:pPr>
        <w:rPr>
          <w:rFonts w:ascii="Arial" w:hAnsi="Arial" w:cs="Arial"/>
          <w:sz w:val="22"/>
          <w:szCs w:val="22"/>
        </w:rPr>
      </w:pPr>
    </w:p>
    <w:p w:rsidR="00FB7B23" w:rsidRPr="006443DF" w:rsidRDefault="00FB7B23">
      <w:pPr>
        <w:rPr>
          <w:rFonts w:ascii="Arial" w:hAnsi="Arial" w:cs="Arial"/>
          <w:b/>
          <w:bCs/>
          <w:sz w:val="22"/>
          <w:szCs w:val="22"/>
          <w:u w:val="single"/>
        </w:rPr>
      </w:pPr>
    </w:p>
    <w:sectPr w:rsidR="00FB7B23" w:rsidRPr="006443DF" w:rsidSect="0035770F">
      <w:pgSz w:w="11906" w:h="16838"/>
      <w:pgMar w:top="1276" w:right="1418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C5E" w:rsidRDefault="00D27C5E">
      <w:r>
        <w:separator/>
      </w:r>
    </w:p>
  </w:endnote>
  <w:endnote w:type="continuationSeparator" w:id="0">
    <w:p w:rsidR="00D27C5E" w:rsidRDefault="00D2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C5E" w:rsidRDefault="00D27C5E">
      <w:r>
        <w:separator/>
      </w:r>
    </w:p>
  </w:footnote>
  <w:footnote w:type="continuationSeparator" w:id="0">
    <w:p w:rsidR="00D27C5E" w:rsidRDefault="00D27C5E">
      <w:r>
        <w:continuationSeparator/>
      </w:r>
    </w:p>
  </w:footnote>
  <w:footnote w:id="1">
    <w:p w:rsidR="00C75E62" w:rsidRPr="00A83DA9" w:rsidRDefault="00C75E62" w:rsidP="00A83DA9">
      <w:pPr>
        <w:jc w:val="both"/>
        <w:rPr>
          <w:rFonts w:ascii="Arial" w:hAnsi="Arial" w:cs="Arial"/>
          <w:sz w:val="16"/>
          <w:szCs w:val="16"/>
        </w:rPr>
      </w:pPr>
      <w:r w:rsidRPr="00A83DA9">
        <w:rPr>
          <w:rStyle w:val="Znakapoznpodarou"/>
          <w:rFonts w:ascii="Arial" w:hAnsi="Arial" w:cs="Arial"/>
          <w:sz w:val="16"/>
          <w:szCs w:val="16"/>
        </w:rPr>
        <w:footnoteRef/>
      </w:r>
      <w:r w:rsidRPr="00A83DA9">
        <w:rPr>
          <w:rFonts w:ascii="Arial" w:hAnsi="Arial" w:cs="Arial"/>
          <w:sz w:val="16"/>
          <w:szCs w:val="16"/>
        </w:rPr>
        <w:t xml:space="preserve"> § 9 odst. 2 zákona č. 151/1997 Sb., o oceňování majetku a změně některých zákonů, ve znění pozdějších předpisů.</w:t>
      </w:r>
    </w:p>
  </w:footnote>
  <w:footnote w:id="2">
    <w:p w:rsidR="00C75E62" w:rsidRPr="00A83DA9" w:rsidRDefault="00C75E62">
      <w:pPr>
        <w:pStyle w:val="Textpoznpodarou"/>
        <w:rPr>
          <w:rFonts w:ascii="Arial" w:hAnsi="Arial" w:cs="Arial"/>
          <w:sz w:val="16"/>
          <w:szCs w:val="16"/>
        </w:rPr>
      </w:pPr>
      <w:r w:rsidRPr="00A83DA9">
        <w:rPr>
          <w:rStyle w:val="Znakapoznpodarou"/>
          <w:rFonts w:ascii="Arial" w:hAnsi="Arial" w:cs="Arial"/>
          <w:sz w:val="16"/>
          <w:szCs w:val="16"/>
        </w:rPr>
        <w:footnoteRef/>
      </w:r>
      <w:r w:rsidRPr="00A83DA9">
        <w:rPr>
          <w:rFonts w:ascii="Arial" w:hAnsi="Arial" w:cs="Arial"/>
          <w:sz w:val="16"/>
          <w:szCs w:val="16"/>
        </w:rPr>
        <w:t xml:space="preserve"> § 10 odst. 2 zákona č. 151/1997 Sb., o oceňování majetku a změně některých zákonů, ve znění pozdějších předpisů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0577E"/>
    <w:multiLevelType w:val="hybridMultilevel"/>
    <w:tmpl w:val="A85A3394"/>
    <w:lvl w:ilvl="0" w:tplc="F74492E4">
      <w:start w:val="7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912FF"/>
    <w:multiLevelType w:val="hybridMultilevel"/>
    <w:tmpl w:val="362A7370"/>
    <w:lvl w:ilvl="0" w:tplc="1B48F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5B"/>
    <w:rsid w:val="000045CD"/>
    <w:rsid w:val="000240D0"/>
    <w:rsid w:val="00082243"/>
    <w:rsid w:val="00083840"/>
    <w:rsid w:val="00097379"/>
    <w:rsid w:val="000D5155"/>
    <w:rsid w:val="00161E44"/>
    <w:rsid w:val="00210BC1"/>
    <w:rsid w:val="00254F74"/>
    <w:rsid w:val="0035770F"/>
    <w:rsid w:val="003610D8"/>
    <w:rsid w:val="0036445B"/>
    <w:rsid w:val="00372608"/>
    <w:rsid w:val="003D68E5"/>
    <w:rsid w:val="00403439"/>
    <w:rsid w:val="004471A4"/>
    <w:rsid w:val="0045059C"/>
    <w:rsid w:val="00452573"/>
    <w:rsid w:val="004605E3"/>
    <w:rsid w:val="004A1E93"/>
    <w:rsid w:val="004B5DF7"/>
    <w:rsid w:val="004B7ED6"/>
    <w:rsid w:val="004C19BD"/>
    <w:rsid w:val="004C4F87"/>
    <w:rsid w:val="00566B51"/>
    <w:rsid w:val="00604C56"/>
    <w:rsid w:val="006443DF"/>
    <w:rsid w:val="006566EE"/>
    <w:rsid w:val="006943E0"/>
    <w:rsid w:val="00725C80"/>
    <w:rsid w:val="00731EFA"/>
    <w:rsid w:val="007B451A"/>
    <w:rsid w:val="007F3062"/>
    <w:rsid w:val="00807BCE"/>
    <w:rsid w:val="00840CEE"/>
    <w:rsid w:val="00884997"/>
    <w:rsid w:val="0088624C"/>
    <w:rsid w:val="008A7EC4"/>
    <w:rsid w:val="009530AE"/>
    <w:rsid w:val="009747F9"/>
    <w:rsid w:val="00983A88"/>
    <w:rsid w:val="00992E94"/>
    <w:rsid w:val="009A799D"/>
    <w:rsid w:val="009C1F5A"/>
    <w:rsid w:val="009C6712"/>
    <w:rsid w:val="009D35E1"/>
    <w:rsid w:val="009D4742"/>
    <w:rsid w:val="009F1758"/>
    <w:rsid w:val="009F4744"/>
    <w:rsid w:val="00A52AC4"/>
    <w:rsid w:val="00A83DA9"/>
    <w:rsid w:val="00B124E9"/>
    <w:rsid w:val="00B1264C"/>
    <w:rsid w:val="00B56886"/>
    <w:rsid w:val="00BA5879"/>
    <w:rsid w:val="00BD2E8D"/>
    <w:rsid w:val="00BE67DA"/>
    <w:rsid w:val="00C37CDD"/>
    <w:rsid w:val="00C53B41"/>
    <w:rsid w:val="00C75E62"/>
    <w:rsid w:val="00C932CB"/>
    <w:rsid w:val="00CE7088"/>
    <w:rsid w:val="00D11D28"/>
    <w:rsid w:val="00D14E01"/>
    <w:rsid w:val="00D27C5E"/>
    <w:rsid w:val="00D44F23"/>
    <w:rsid w:val="00D63864"/>
    <w:rsid w:val="00D75FC4"/>
    <w:rsid w:val="00DA0AE5"/>
    <w:rsid w:val="00E17747"/>
    <w:rsid w:val="00E51671"/>
    <w:rsid w:val="00E564C0"/>
    <w:rsid w:val="00E63978"/>
    <w:rsid w:val="00E9705F"/>
    <w:rsid w:val="00F06782"/>
    <w:rsid w:val="00F27A21"/>
    <w:rsid w:val="00F41AE2"/>
    <w:rsid w:val="00F66110"/>
    <w:rsid w:val="00F752F6"/>
    <w:rsid w:val="00F82832"/>
    <w:rsid w:val="00F91813"/>
    <w:rsid w:val="00FB7B23"/>
    <w:rsid w:val="00FC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24E188-AFAB-43F0-98D8-BEE33496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4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Courier New" w:hAnsi="Courier New" w:cs="Courier New"/>
      <w:b/>
      <w:b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center"/>
    </w:pPr>
    <w:rPr>
      <w:rFonts w:ascii="Courier New" w:hAnsi="Courier New" w:cs="Courier New"/>
      <w:b/>
      <w:bCs/>
      <w:sz w:val="28"/>
    </w:rPr>
  </w:style>
  <w:style w:type="paragraph" w:styleId="Zkladntext2">
    <w:name w:val="Body Text 2"/>
    <w:basedOn w:val="Normln"/>
    <w:pPr>
      <w:jc w:val="both"/>
    </w:pPr>
  </w:style>
  <w:style w:type="paragraph" w:styleId="Textbubliny">
    <w:name w:val="Balloon Text"/>
    <w:basedOn w:val="Normln"/>
    <w:semiHidden/>
    <w:rsid w:val="00D11D2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83DA9"/>
    <w:rPr>
      <w:sz w:val="20"/>
    </w:rPr>
  </w:style>
  <w:style w:type="character" w:styleId="Znakapoznpodarou">
    <w:name w:val="footnote reference"/>
    <w:semiHidden/>
    <w:rsid w:val="00A83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Zveřejnění na vědomí:</vt:lpstr>
    </vt:vector>
  </TitlesOfParts>
  <Company>Magistrát města Zlín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Zveřejnění na vědomí:</dc:title>
  <dc:subject/>
  <dc:creator>Garguláková Michaela</dc:creator>
  <cp:keywords/>
  <dc:description/>
  <cp:lastModifiedBy>Novák Daniel</cp:lastModifiedBy>
  <cp:revision>2</cp:revision>
  <cp:lastPrinted>2023-12-11T13:35:00Z</cp:lastPrinted>
  <dcterms:created xsi:type="dcterms:W3CDTF">2023-12-13T11:38:00Z</dcterms:created>
  <dcterms:modified xsi:type="dcterms:W3CDTF">2023-12-13T11:38:00Z</dcterms:modified>
</cp:coreProperties>
</file>