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265BF467" w:rsidR="007E1DB2" w:rsidRPr="00095548" w:rsidRDefault="007E1DB2" w:rsidP="00A70879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B09891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4A1BC9">
        <w:rPr>
          <w:rFonts w:ascii="Arial" w:hAnsi="Arial" w:cs="Arial"/>
          <w:b/>
        </w:rPr>
        <w:t>Choustník</w:t>
      </w:r>
    </w:p>
    <w:p w14:paraId="42667FD4" w14:textId="1A33E57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A1BC9">
        <w:rPr>
          <w:rFonts w:ascii="Arial" w:hAnsi="Arial" w:cs="Arial"/>
          <w:b/>
        </w:rPr>
        <w:t>Choustník</w:t>
      </w:r>
    </w:p>
    <w:p w14:paraId="28DD22B0" w14:textId="5826A442" w:rsidR="0024722A" w:rsidRPr="00261FAF" w:rsidRDefault="00D51D24" w:rsidP="00A7087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A1BC9">
        <w:rPr>
          <w:rFonts w:ascii="Arial" w:hAnsi="Arial" w:cs="Arial"/>
          <w:b/>
        </w:rPr>
        <w:t>Choustník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6E4800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1BC9">
        <w:rPr>
          <w:rFonts w:ascii="Arial" w:hAnsi="Arial" w:cs="Arial"/>
          <w:sz w:val="22"/>
          <w:szCs w:val="22"/>
        </w:rPr>
        <w:t>Choustník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A1BC9">
        <w:rPr>
          <w:rFonts w:ascii="Arial" w:hAnsi="Arial" w:cs="Arial"/>
          <w:sz w:val="22"/>
          <w:szCs w:val="22"/>
        </w:rPr>
        <w:t xml:space="preserve"> </w:t>
      </w:r>
      <w:r w:rsidR="00A4443D">
        <w:rPr>
          <w:rFonts w:ascii="Arial" w:hAnsi="Arial" w:cs="Arial"/>
          <w:sz w:val="22"/>
          <w:szCs w:val="22"/>
        </w:rPr>
        <w:t>18</w:t>
      </w:r>
      <w:r w:rsidR="004A1BC9">
        <w:rPr>
          <w:rFonts w:ascii="Arial" w:hAnsi="Arial" w:cs="Arial"/>
          <w:sz w:val="22"/>
          <w:szCs w:val="22"/>
        </w:rPr>
        <w:t xml:space="preserve">.06.2025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26179B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A1BC9">
        <w:rPr>
          <w:rFonts w:ascii="Arial" w:hAnsi="Arial" w:cs="Arial"/>
          <w:sz w:val="22"/>
          <w:szCs w:val="22"/>
        </w:rPr>
        <w:t>Choustník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9EB605" w14:textId="7B2679C1" w:rsidR="00CB5754" w:rsidRDefault="004B018B" w:rsidP="004A1B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B6F553" w14:textId="77777777" w:rsidR="004A1BC9" w:rsidRDefault="004A1BC9" w:rsidP="004A1BC9">
      <w:pPr>
        <w:jc w:val="center"/>
        <w:rPr>
          <w:rFonts w:ascii="Arial" w:hAnsi="Arial" w:cs="Arial"/>
          <w:sz w:val="22"/>
          <w:szCs w:val="22"/>
        </w:rPr>
      </w:pPr>
    </w:p>
    <w:p w14:paraId="61ADC660" w14:textId="045D42EA" w:rsidR="0024722A" w:rsidRPr="004A1BC9" w:rsidRDefault="00F53E58" w:rsidP="00F046DF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A1BC9">
        <w:rPr>
          <w:rFonts w:ascii="Arial" w:hAnsi="Arial" w:cs="Arial"/>
          <w:sz w:val="22"/>
          <w:szCs w:val="22"/>
        </w:rPr>
        <w:t>Osoby předávající k</w:t>
      </w:r>
      <w:r w:rsidR="0024722A" w:rsidRPr="004A1BC9">
        <w:rPr>
          <w:rFonts w:ascii="Arial" w:hAnsi="Arial" w:cs="Arial"/>
          <w:sz w:val="22"/>
          <w:szCs w:val="22"/>
        </w:rPr>
        <w:t xml:space="preserve">omunální odpad </w:t>
      </w:r>
      <w:r w:rsidRPr="004A1BC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A1BC9">
        <w:rPr>
          <w:rFonts w:ascii="Arial" w:hAnsi="Arial" w:cs="Arial"/>
          <w:sz w:val="22"/>
          <w:szCs w:val="22"/>
        </w:rPr>
        <w:t>od</w:t>
      </w:r>
      <w:r w:rsidR="00912D28" w:rsidRPr="004A1BC9">
        <w:rPr>
          <w:rFonts w:ascii="Arial" w:hAnsi="Arial" w:cs="Arial"/>
          <w:sz w:val="22"/>
          <w:szCs w:val="22"/>
        </w:rPr>
        <w:t xml:space="preserve">děleně soustřeďovat </w:t>
      </w:r>
      <w:r w:rsidRPr="004A1BC9">
        <w:rPr>
          <w:rFonts w:ascii="Arial" w:hAnsi="Arial" w:cs="Arial"/>
          <w:sz w:val="22"/>
          <w:szCs w:val="22"/>
        </w:rPr>
        <w:t xml:space="preserve">následující </w:t>
      </w:r>
      <w:r w:rsidR="009B77CC" w:rsidRPr="004A1BC9">
        <w:rPr>
          <w:rFonts w:ascii="Arial" w:hAnsi="Arial" w:cs="Arial"/>
          <w:sz w:val="22"/>
          <w:szCs w:val="22"/>
        </w:rPr>
        <w:t>složky</w:t>
      </w:r>
      <w:r w:rsidR="0024722A" w:rsidRPr="004A1BC9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087A17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3E18A3D" w14:textId="34A50B98" w:rsidR="004A1BC9" w:rsidRPr="002D64B8" w:rsidRDefault="004A1BC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00E30093" w:rsidR="007909DA" w:rsidRPr="00F40687" w:rsidRDefault="007909DA" w:rsidP="00F40687">
      <w:pPr>
        <w:ind w:left="426"/>
        <w:rPr>
          <w:rFonts w:ascii="Arial" w:hAnsi="Arial" w:cs="Arial"/>
          <w:i/>
        </w:rPr>
      </w:pPr>
    </w:p>
    <w:p w14:paraId="4D8BD346" w14:textId="6BF8E9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40687">
        <w:rPr>
          <w:rFonts w:ascii="Arial" w:hAnsi="Arial" w:cs="Arial"/>
          <w:sz w:val="22"/>
          <w:szCs w:val="22"/>
        </w:rPr>
        <w:t xml:space="preserve"> a 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40687">
        <w:rPr>
          <w:rFonts w:ascii="Arial" w:hAnsi="Arial" w:cs="Arial"/>
          <w:sz w:val="22"/>
          <w:szCs w:val="22"/>
        </w:rPr>
        <w:t>nádob (</w:t>
      </w:r>
      <w:r w:rsidRPr="00F4068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406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F40687">
        <w:rPr>
          <w:rFonts w:ascii="Arial" w:hAnsi="Arial" w:cs="Arial"/>
          <w:i/>
          <w:iCs/>
          <w:sz w:val="22"/>
          <w:szCs w:val="22"/>
        </w:rPr>
        <w:t>…</w:t>
      </w:r>
      <w:r w:rsidRPr="00F4068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F72717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487844">
        <w:rPr>
          <w:rFonts w:ascii="Arial" w:hAnsi="Arial" w:cs="Arial"/>
          <w:sz w:val="22"/>
          <w:szCs w:val="22"/>
        </w:rPr>
        <w:t xml:space="preserve"> a </w:t>
      </w:r>
      <w:r w:rsidR="00A70879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A1BC9">
        <w:rPr>
          <w:rFonts w:ascii="Arial" w:hAnsi="Arial" w:cs="Arial"/>
          <w:sz w:val="22"/>
          <w:szCs w:val="22"/>
        </w:rPr>
        <w:t>kontejnery nebo velkoobjemové 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14236AF0" w:rsidR="00D736CB" w:rsidRPr="00A70879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51613C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papír:</w:t>
      </w:r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 u obecního úřadu Choustník, náves </w:t>
      </w:r>
      <w:proofErr w:type="spellStart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Předboř</w:t>
      </w:r>
      <w:proofErr w:type="spellEnd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, náves </w:t>
      </w:r>
      <w:proofErr w:type="spellStart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Kajetín</w:t>
      </w:r>
      <w:proofErr w:type="spellEnd"/>
      <w:r w:rsidR="00A70879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F40687">
        <w:rPr>
          <w:rFonts w:ascii="Arial" w:hAnsi="Arial" w:cs="Arial"/>
          <w:i/>
          <w:color w:val="000000" w:themeColor="text1"/>
          <w:sz w:val="22"/>
          <w:szCs w:val="22"/>
        </w:rPr>
        <w:t>u „</w:t>
      </w:r>
      <w:r w:rsidR="002A0D10">
        <w:rPr>
          <w:rFonts w:ascii="Arial" w:hAnsi="Arial" w:cs="Arial"/>
          <w:i/>
          <w:color w:val="000000" w:themeColor="text1"/>
          <w:sz w:val="22"/>
          <w:szCs w:val="22"/>
        </w:rPr>
        <w:t>Š</w:t>
      </w:r>
      <w:r w:rsidR="00F40687">
        <w:rPr>
          <w:rFonts w:ascii="Arial" w:hAnsi="Arial" w:cs="Arial"/>
          <w:i/>
          <w:color w:val="000000" w:themeColor="text1"/>
          <w:sz w:val="22"/>
          <w:szCs w:val="22"/>
        </w:rPr>
        <w:t>pýcharu“</w:t>
      </w:r>
      <w:r w:rsidR="002A0D10">
        <w:rPr>
          <w:rFonts w:ascii="Arial" w:hAnsi="Arial" w:cs="Arial"/>
          <w:i/>
          <w:color w:val="000000" w:themeColor="text1"/>
          <w:sz w:val="22"/>
          <w:szCs w:val="22"/>
        </w:rPr>
        <w:t xml:space="preserve"> Choustník</w:t>
      </w:r>
    </w:p>
    <w:p w14:paraId="62AEB09E" w14:textId="1278AC1A" w:rsidR="00E2491F" w:rsidRPr="00A708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plast</w:t>
      </w:r>
      <w:r w:rsidR="0051613C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:</w:t>
      </w:r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 u obecního úřadu Choustník, náves </w:t>
      </w:r>
      <w:proofErr w:type="spellStart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Předboř</w:t>
      </w:r>
      <w:proofErr w:type="spellEnd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, náves </w:t>
      </w:r>
      <w:proofErr w:type="spellStart"/>
      <w:proofErr w:type="gramStart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Kajetín</w:t>
      </w:r>
      <w:proofErr w:type="spellEnd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,,</w:t>
      </w:r>
      <w:proofErr w:type="gramEnd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u ZŠ Choustník, u Družstevního domu </w:t>
      </w:r>
      <w:proofErr w:type="gramStart"/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Choustník,  </w:t>
      </w:r>
      <w:r w:rsidR="002A0D10">
        <w:rPr>
          <w:rFonts w:ascii="Arial" w:hAnsi="Arial" w:cs="Arial"/>
          <w:i/>
          <w:color w:val="000000" w:themeColor="text1"/>
          <w:sz w:val="22"/>
          <w:szCs w:val="22"/>
        </w:rPr>
        <w:t>u</w:t>
      </w:r>
      <w:proofErr w:type="gramEnd"/>
      <w:r w:rsidR="002A0D10">
        <w:rPr>
          <w:rFonts w:ascii="Arial" w:hAnsi="Arial" w:cs="Arial"/>
          <w:i/>
          <w:color w:val="000000" w:themeColor="text1"/>
          <w:sz w:val="22"/>
          <w:szCs w:val="22"/>
        </w:rPr>
        <w:t xml:space="preserve"> „Špýcharu“ Choustník</w:t>
      </w:r>
    </w:p>
    <w:p w14:paraId="62BA7DD4" w14:textId="797B3D70" w:rsidR="002A3581" w:rsidRPr="00A708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Velkoobjemový kontejner </w:t>
      </w:r>
      <w:r w:rsidR="00D736CB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na </w:t>
      </w:r>
      <w:r w:rsidR="00D736CB" w:rsidRPr="00A4443D">
        <w:rPr>
          <w:rFonts w:ascii="Arial" w:hAnsi="Arial" w:cs="Arial"/>
          <w:i/>
          <w:color w:val="000000" w:themeColor="text1"/>
          <w:sz w:val="22"/>
          <w:szCs w:val="22"/>
        </w:rPr>
        <w:t>kovy</w:t>
      </w:r>
      <w:r w:rsidR="00A70879" w:rsidRPr="00A70879">
        <w:rPr>
          <w:rFonts w:ascii="Arial" w:hAnsi="Arial" w:cs="Arial"/>
          <w:i/>
          <w:color w:val="000000" w:themeColor="text1"/>
          <w:sz w:val="22"/>
          <w:szCs w:val="22"/>
        </w:rPr>
        <w:t>: sběrné mís</w:t>
      </w:r>
      <w:r w:rsidR="00B12597">
        <w:rPr>
          <w:rFonts w:ascii="Arial" w:hAnsi="Arial" w:cs="Arial"/>
          <w:i/>
          <w:color w:val="000000" w:themeColor="text1"/>
          <w:sz w:val="22"/>
          <w:szCs w:val="22"/>
        </w:rPr>
        <w:t>to Choustník / u obecní garáže Choustník/</w:t>
      </w:r>
    </w:p>
    <w:p w14:paraId="277A2574" w14:textId="2D577E98" w:rsidR="00D736CB" w:rsidRP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nádoby na malé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kovy</w:t>
      </w: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>: u obecního úřadu Choustník</w:t>
      </w:r>
    </w:p>
    <w:p w14:paraId="714BA266" w14:textId="30F8521A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sklo</w:t>
      </w: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: u obecního úřadu Choustník, náves </w:t>
      </w:r>
      <w:proofErr w:type="spellStart"/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>Předboř</w:t>
      </w:r>
      <w:proofErr w:type="spellEnd"/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, náves </w:t>
      </w:r>
      <w:proofErr w:type="spellStart"/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>Kajetín</w:t>
      </w:r>
      <w:proofErr w:type="spellEnd"/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, u Družstevního domu Choustník, </w:t>
      </w:r>
      <w:r w:rsidR="00487844">
        <w:rPr>
          <w:rFonts w:ascii="Arial" w:hAnsi="Arial" w:cs="Arial"/>
          <w:i/>
          <w:color w:val="000000" w:themeColor="text1"/>
          <w:sz w:val="22"/>
          <w:szCs w:val="22"/>
        </w:rPr>
        <w:t xml:space="preserve">u </w:t>
      </w:r>
      <w:r w:rsidR="002A0D10">
        <w:rPr>
          <w:rFonts w:ascii="Arial" w:hAnsi="Arial" w:cs="Arial"/>
          <w:i/>
          <w:color w:val="000000" w:themeColor="text1"/>
          <w:sz w:val="22"/>
          <w:szCs w:val="22"/>
        </w:rPr>
        <w:t>„Špýcharu“ Choustník</w:t>
      </w:r>
    </w:p>
    <w:p w14:paraId="2AE61D88" w14:textId="34E4BAF8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Velkoobjemový kontejner na </w:t>
      </w:r>
      <w:r w:rsidRPr="00B1717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bioodpad</w:t>
      </w:r>
      <w:r>
        <w:rPr>
          <w:rFonts w:ascii="Arial" w:hAnsi="Arial" w:cs="Arial"/>
          <w:i/>
          <w:color w:val="000000" w:themeColor="text1"/>
          <w:sz w:val="22"/>
          <w:szCs w:val="22"/>
        </w:rPr>
        <w:t>: sběrné místo</w:t>
      </w:r>
      <w:r w:rsidR="00B12597">
        <w:rPr>
          <w:rFonts w:ascii="Arial" w:hAnsi="Arial" w:cs="Arial"/>
          <w:i/>
          <w:color w:val="000000" w:themeColor="text1"/>
          <w:sz w:val="22"/>
          <w:szCs w:val="22"/>
        </w:rPr>
        <w:t xml:space="preserve"> Choustník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, veřejné prostranství – </w:t>
      </w:r>
      <w:r w:rsidR="00FE0E1B">
        <w:rPr>
          <w:rFonts w:ascii="Arial" w:hAnsi="Arial" w:cs="Arial"/>
          <w:i/>
          <w:color w:val="000000" w:themeColor="text1"/>
          <w:sz w:val="22"/>
          <w:szCs w:val="22"/>
        </w:rPr>
        <w:t xml:space="preserve">náves </w:t>
      </w:r>
      <w:r w:rsidR="00B17174">
        <w:rPr>
          <w:rFonts w:ascii="Arial" w:hAnsi="Arial" w:cs="Arial"/>
          <w:i/>
          <w:color w:val="000000" w:themeColor="text1"/>
          <w:sz w:val="22"/>
          <w:szCs w:val="22"/>
        </w:rPr>
        <w:t xml:space="preserve">V Choustníku, </w:t>
      </w:r>
      <w:proofErr w:type="spellStart"/>
      <w:r w:rsidR="00B17174">
        <w:rPr>
          <w:rFonts w:ascii="Arial" w:hAnsi="Arial" w:cs="Arial"/>
          <w:i/>
          <w:color w:val="000000" w:themeColor="text1"/>
          <w:sz w:val="22"/>
          <w:szCs w:val="22"/>
        </w:rPr>
        <w:t>Kajetíně</w:t>
      </w:r>
      <w:proofErr w:type="spellEnd"/>
      <w:r w:rsidR="00B17174">
        <w:rPr>
          <w:rFonts w:ascii="Arial" w:hAnsi="Arial" w:cs="Arial"/>
          <w:i/>
          <w:color w:val="000000" w:themeColor="text1"/>
          <w:sz w:val="22"/>
          <w:szCs w:val="22"/>
        </w:rPr>
        <w:t xml:space="preserve"> a </w:t>
      </w:r>
      <w:proofErr w:type="spellStart"/>
      <w:r w:rsidR="00B17174">
        <w:rPr>
          <w:rFonts w:ascii="Arial" w:hAnsi="Arial" w:cs="Arial"/>
          <w:i/>
          <w:color w:val="000000" w:themeColor="text1"/>
          <w:sz w:val="22"/>
          <w:szCs w:val="22"/>
        </w:rPr>
        <w:t>Předboři</w:t>
      </w:r>
      <w:proofErr w:type="spellEnd"/>
    </w:p>
    <w:p w14:paraId="7DBC1ACC" w14:textId="6EA8B7FA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nádoba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jedlé oleje a tuky</w:t>
      </w:r>
      <w:r>
        <w:rPr>
          <w:rFonts w:ascii="Arial" w:hAnsi="Arial" w:cs="Arial"/>
          <w:i/>
          <w:color w:val="000000" w:themeColor="text1"/>
          <w:sz w:val="22"/>
          <w:szCs w:val="22"/>
        </w:rPr>
        <w:t>: u obecního úřadu v</w:t>
      </w:r>
      <w:r w:rsidR="00B36189"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i/>
          <w:color w:val="000000" w:themeColor="text1"/>
          <w:sz w:val="22"/>
          <w:szCs w:val="22"/>
        </w:rPr>
        <w:t>Choustníku</w:t>
      </w:r>
    </w:p>
    <w:p w14:paraId="6334C97B" w14:textId="19E327F9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i/>
          <w:color w:val="000000" w:themeColor="text1"/>
          <w:sz w:val="22"/>
          <w:szCs w:val="22"/>
        </w:rPr>
        <w:t>Sběrné  nádoby</w:t>
      </w:r>
      <w:proofErr w:type="gramEnd"/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textil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u obecního úřadu Choustník</w:t>
      </w:r>
    </w:p>
    <w:p w14:paraId="0C595150" w14:textId="127A4F7D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nápojové kartony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: u </w:t>
      </w:r>
      <w:r w:rsidRPr="00B36189">
        <w:rPr>
          <w:rFonts w:ascii="Arial" w:hAnsi="Arial" w:cs="Arial"/>
          <w:i/>
          <w:color w:val="000000" w:themeColor="text1"/>
          <w:sz w:val="22"/>
          <w:szCs w:val="22"/>
        </w:rPr>
        <w:t>obecního úřadu Choustník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1CD849" w:rsidR="00745703" w:rsidRPr="00B1717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17174">
        <w:rPr>
          <w:rFonts w:ascii="Arial" w:hAnsi="Arial" w:cs="Arial"/>
          <w:bCs/>
          <w:i/>
          <w:color w:val="000000"/>
        </w:rPr>
        <w:t>Biologick</w:t>
      </w:r>
      <w:r w:rsidR="001476FD" w:rsidRPr="00B17174">
        <w:rPr>
          <w:rFonts w:ascii="Arial" w:hAnsi="Arial" w:cs="Arial"/>
          <w:bCs/>
          <w:i/>
          <w:color w:val="000000"/>
        </w:rPr>
        <w:t>é</w:t>
      </w:r>
      <w:r w:rsidR="00DB2051" w:rsidRPr="00B17174">
        <w:rPr>
          <w:rFonts w:ascii="Arial" w:hAnsi="Arial" w:cs="Arial"/>
          <w:bCs/>
          <w:i/>
          <w:color w:val="000000"/>
        </w:rPr>
        <w:t xml:space="preserve"> </w:t>
      </w:r>
      <w:r w:rsidRPr="00B17174">
        <w:rPr>
          <w:rFonts w:ascii="Arial" w:hAnsi="Arial" w:cs="Arial"/>
          <w:bCs/>
          <w:i/>
          <w:color w:val="000000"/>
        </w:rPr>
        <w:t xml:space="preserve">odpady, barva </w:t>
      </w:r>
      <w:proofErr w:type="gramStart"/>
      <w:r w:rsidR="00D208A6" w:rsidRPr="00B17174">
        <w:rPr>
          <w:rFonts w:ascii="Arial" w:hAnsi="Arial" w:cs="Arial"/>
          <w:bCs/>
          <w:i/>
          <w:color w:val="000000"/>
        </w:rPr>
        <w:t>zelená - velkoobjemový</w:t>
      </w:r>
      <w:proofErr w:type="gramEnd"/>
      <w:r w:rsidR="00D208A6" w:rsidRPr="00B17174">
        <w:rPr>
          <w:rFonts w:ascii="Arial" w:hAnsi="Arial" w:cs="Arial"/>
          <w:bCs/>
          <w:i/>
          <w:color w:val="000000"/>
        </w:rPr>
        <w:t xml:space="preserve"> kontejner s nápisem Bio odpad</w:t>
      </w:r>
    </w:p>
    <w:p w14:paraId="2EEB39A5" w14:textId="5D3E53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208A6">
        <w:rPr>
          <w:rFonts w:ascii="Arial" w:hAnsi="Arial" w:cs="Arial"/>
          <w:bCs/>
          <w:i/>
          <w:color w:val="000000"/>
        </w:rPr>
        <w:t>modrá</w:t>
      </w:r>
    </w:p>
    <w:p w14:paraId="110F3800" w14:textId="49DAEA0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proofErr w:type="spellStart"/>
      <w:r w:rsidR="00D208A6">
        <w:rPr>
          <w:rFonts w:ascii="Arial" w:hAnsi="Arial" w:cs="Arial"/>
          <w:bCs/>
          <w:i/>
        </w:rPr>
        <w:t>zlutá</w:t>
      </w:r>
      <w:proofErr w:type="spellEnd"/>
    </w:p>
    <w:p w14:paraId="0FE40F4D" w14:textId="3459CF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208A6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03438D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208A6">
        <w:rPr>
          <w:rFonts w:ascii="Arial" w:hAnsi="Arial" w:cs="Arial"/>
          <w:bCs/>
          <w:i/>
          <w:color w:val="000000"/>
        </w:rPr>
        <w:t>šedá, (</w:t>
      </w:r>
      <w:r w:rsidR="002A3581" w:rsidRPr="00487844">
        <w:rPr>
          <w:rFonts w:ascii="Arial" w:hAnsi="Arial" w:cs="Arial"/>
          <w:bCs/>
          <w:i/>
          <w:color w:val="000000" w:themeColor="text1"/>
        </w:rPr>
        <w:t>velkoobjemový kontejner s nápisem KOVY)</w:t>
      </w:r>
    </w:p>
    <w:p w14:paraId="1667BA17" w14:textId="1074127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08A6">
        <w:rPr>
          <w:rFonts w:ascii="Arial" w:hAnsi="Arial" w:cs="Arial"/>
          <w:i/>
          <w:iCs/>
          <w:sz w:val="22"/>
          <w:szCs w:val="22"/>
        </w:rPr>
        <w:t xml:space="preserve">, barva </w:t>
      </w:r>
      <w:proofErr w:type="gramStart"/>
      <w:r w:rsidR="00D208A6">
        <w:rPr>
          <w:rFonts w:ascii="Arial" w:hAnsi="Arial" w:cs="Arial"/>
          <w:i/>
          <w:iCs/>
          <w:sz w:val="22"/>
          <w:szCs w:val="22"/>
        </w:rPr>
        <w:t>zelená - pla</w:t>
      </w:r>
      <w:r w:rsidR="00487844">
        <w:rPr>
          <w:rFonts w:ascii="Arial" w:hAnsi="Arial" w:cs="Arial"/>
          <w:i/>
          <w:iCs/>
          <w:sz w:val="22"/>
          <w:szCs w:val="22"/>
        </w:rPr>
        <w:t>s</w:t>
      </w:r>
      <w:r w:rsidR="00D208A6">
        <w:rPr>
          <w:rFonts w:ascii="Arial" w:hAnsi="Arial" w:cs="Arial"/>
          <w:i/>
          <w:iCs/>
          <w:sz w:val="22"/>
          <w:szCs w:val="22"/>
        </w:rPr>
        <w:t>tový</w:t>
      </w:r>
      <w:proofErr w:type="gramEnd"/>
      <w:r w:rsidR="00D208A6">
        <w:rPr>
          <w:rFonts w:ascii="Arial" w:hAnsi="Arial" w:cs="Arial"/>
          <w:i/>
          <w:iCs/>
          <w:sz w:val="22"/>
          <w:szCs w:val="22"/>
        </w:rPr>
        <w:t xml:space="preserve"> kontejner s nápisem Jedlé tuky a oleje</w:t>
      </w:r>
    </w:p>
    <w:p w14:paraId="245ABF53" w14:textId="2644F06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208A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AE54272" w14:textId="72008198" w:rsidR="00D208A6" w:rsidRPr="00F534BD" w:rsidRDefault="00D208A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131D6A5A" w14:textId="77777777" w:rsidR="00B17174" w:rsidRDefault="00B17174" w:rsidP="003A0DB1">
      <w:pPr>
        <w:pStyle w:val="Default"/>
        <w:ind w:left="360"/>
      </w:pPr>
    </w:p>
    <w:p w14:paraId="29FC4686" w14:textId="77777777" w:rsidR="00B17174" w:rsidRDefault="00B17174" w:rsidP="003A0DB1">
      <w:pPr>
        <w:pStyle w:val="Default"/>
        <w:ind w:left="360"/>
      </w:pPr>
    </w:p>
    <w:p w14:paraId="78488ECC" w14:textId="77777777" w:rsidR="00487844" w:rsidRDefault="00487844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E2A4943" w:rsidR="0024722A" w:rsidRPr="0048784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>zveřejňovány na úřední desce obecního úřadu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6B24A6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A6738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A6738D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A6738D">
        <w:rPr>
          <w:rFonts w:ascii="Arial" w:hAnsi="Arial" w:cs="Arial"/>
          <w:sz w:val="22"/>
          <w:szCs w:val="22"/>
        </w:rPr>
        <w:t>o u garáže obecního úřadu Choustník.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0DE11AA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2DFE43E" w:rsidR="000F645D" w:rsidRPr="0048784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738D">
        <w:rPr>
          <w:rFonts w:ascii="Arial" w:hAnsi="Arial" w:cs="Arial"/>
          <w:sz w:val="22"/>
          <w:szCs w:val="22"/>
        </w:rPr>
        <w:t xml:space="preserve">dle potřeb obyvatel, minimálně </w:t>
      </w:r>
      <w:r w:rsidR="000F645D" w:rsidRPr="00487844">
        <w:rPr>
          <w:rFonts w:ascii="Arial" w:hAnsi="Arial" w:cs="Arial"/>
          <w:color w:val="000000" w:themeColor="text1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na úřední 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desce obecního úřadu a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CDBAFD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A6738D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A6738D">
        <w:rPr>
          <w:rFonts w:ascii="Arial" w:hAnsi="Arial" w:cs="Arial"/>
          <w:sz w:val="22"/>
          <w:szCs w:val="22"/>
        </w:rPr>
        <w:t>o u obecní garáže Choustník.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9737FA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6205B287" w14:textId="66A4BB45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F9ECF25" w14:textId="77777777" w:rsidR="00CF5BE8" w:rsidRPr="0048784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A4443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4443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4443D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A4443D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4443D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B8DA58" w14:textId="77777777" w:rsidR="00797163" w:rsidRPr="00A4443D" w:rsidRDefault="00797163" w:rsidP="00797163"/>
    <w:p w14:paraId="456C2DD5" w14:textId="42239C5B" w:rsidR="0034317B" w:rsidRPr="00D826A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26A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826A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826A9">
        <w:rPr>
          <w:rFonts w:ascii="Arial" w:hAnsi="Arial" w:cs="Arial"/>
          <w:sz w:val="22"/>
          <w:szCs w:val="22"/>
        </w:rPr>
        <w:t>.</w:t>
      </w:r>
      <w:r w:rsidR="000F4568" w:rsidRPr="00D826A9">
        <w:rPr>
          <w:rFonts w:ascii="Arial" w:hAnsi="Arial" w:cs="Arial"/>
          <w:sz w:val="22"/>
          <w:szCs w:val="22"/>
        </w:rPr>
        <w:t xml:space="preserve"> 1 písm</w:t>
      </w:r>
      <w:r w:rsidR="00261FAF" w:rsidRPr="00A4443D">
        <w:rPr>
          <w:rFonts w:ascii="Arial" w:hAnsi="Arial" w:cs="Arial"/>
          <w:sz w:val="22"/>
          <w:szCs w:val="22"/>
        </w:rPr>
        <w:t>.</w:t>
      </w:r>
      <w:r w:rsidR="004206B6" w:rsidRPr="00A4443D">
        <w:rPr>
          <w:rFonts w:ascii="Arial" w:hAnsi="Arial" w:cs="Arial"/>
          <w:sz w:val="22"/>
          <w:szCs w:val="22"/>
        </w:rPr>
        <w:t xml:space="preserve"> j)</w:t>
      </w:r>
      <w:r w:rsidR="00261FAF" w:rsidRPr="00D826A9">
        <w:rPr>
          <w:rFonts w:ascii="Arial" w:hAnsi="Arial" w:cs="Arial"/>
          <w:sz w:val="22"/>
          <w:szCs w:val="22"/>
        </w:rPr>
        <w:t xml:space="preserve"> </w:t>
      </w:r>
      <w:r w:rsidR="00BA2FB8" w:rsidRPr="00D826A9">
        <w:rPr>
          <w:rFonts w:ascii="Arial" w:hAnsi="Arial" w:cs="Arial"/>
          <w:sz w:val="22"/>
          <w:szCs w:val="22"/>
        </w:rPr>
        <w:t>předáva</w:t>
      </w:r>
      <w:r w:rsidRPr="00D826A9">
        <w:rPr>
          <w:rFonts w:ascii="Arial" w:hAnsi="Arial" w:cs="Arial"/>
          <w:sz w:val="22"/>
          <w:szCs w:val="22"/>
        </w:rPr>
        <w:t>jí</w:t>
      </w:r>
      <w:r w:rsidR="00486B55" w:rsidRPr="00D826A9">
        <w:rPr>
          <w:rFonts w:ascii="Arial" w:hAnsi="Arial" w:cs="Arial"/>
          <w:sz w:val="22"/>
          <w:szCs w:val="22"/>
        </w:rPr>
        <w:t xml:space="preserve"> odpad ve svých nádobách </w:t>
      </w:r>
      <w:r w:rsidR="004206B6" w:rsidRPr="00D826A9">
        <w:rPr>
          <w:rFonts w:ascii="Arial" w:hAnsi="Arial" w:cs="Arial"/>
          <w:sz w:val="22"/>
          <w:szCs w:val="22"/>
        </w:rPr>
        <w:br/>
      </w:r>
      <w:r w:rsidR="00486B55" w:rsidRPr="00D826A9">
        <w:rPr>
          <w:rFonts w:ascii="Arial" w:hAnsi="Arial" w:cs="Arial"/>
          <w:sz w:val="22"/>
          <w:szCs w:val="22"/>
        </w:rPr>
        <w:t>u svých provozoven ve dnech, kdy probíhá svoz odpadů i pro fyzické osoby.</w:t>
      </w:r>
    </w:p>
    <w:p w14:paraId="62272842" w14:textId="77777777" w:rsidR="00D27F18" w:rsidRPr="004206B6" w:rsidRDefault="00D27F18" w:rsidP="00D27F18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3404AB0" w14:textId="5E47FCD0" w:rsidR="00AC4B55" w:rsidRPr="00A4443D" w:rsidRDefault="004206B6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443D">
        <w:rPr>
          <w:rFonts w:ascii="Arial" w:hAnsi="Arial" w:cs="Arial"/>
          <w:color w:val="000000"/>
          <w:sz w:val="22"/>
          <w:szCs w:val="22"/>
        </w:rPr>
        <w:t>Výše úhrad za zapojení do obecního systému je stanovena paušální částkou, ceník je k nahlédnutí na úřadu obce v úředních hodinách</w:t>
      </w:r>
    </w:p>
    <w:p w14:paraId="247E0C32" w14:textId="77777777" w:rsidR="00AC4B55" w:rsidRPr="004206B6" w:rsidRDefault="00AC4B55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8BA2B0" w14:textId="4FCFB066" w:rsidR="00103649" w:rsidRPr="00D826A9" w:rsidRDefault="00693339" w:rsidP="0079716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26A9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>čtvrtletně</w:t>
      </w:r>
      <w:r w:rsidR="00487844" w:rsidRPr="00D826A9">
        <w:rPr>
          <w:rFonts w:ascii="Arial" w:hAnsi="Arial" w:cs="Arial"/>
          <w:color w:val="000000" w:themeColor="text1"/>
          <w:sz w:val="22"/>
          <w:szCs w:val="22"/>
        </w:rPr>
        <w:t>,</w:t>
      </w:r>
      <w:r w:rsidR="00421C34" w:rsidRPr="00D826A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>dle vystavené faktury, která může být uhrazena</w:t>
      </w:r>
      <w:r w:rsidR="00261FAF" w:rsidRPr="00D826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 xml:space="preserve">v hotovosti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 xml:space="preserve">nebo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 xml:space="preserve"> obce Choustník.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79DA7B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486B55">
        <w:rPr>
          <w:rFonts w:ascii="Arial" w:hAnsi="Arial" w:cs="Arial"/>
          <w:b/>
          <w:sz w:val="22"/>
          <w:szCs w:val="22"/>
        </w:rPr>
        <w:t>8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DE94CE" w14:textId="7F66756C" w:rsidR="00E5685C" w:rsidRPr="00486B55" w:rsidRDefault="00E5685C" w:rsidP="00486B55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DA2BFE" w14:textId="505FC261" w:rsidR="007F3823" w:rsidRPr="00B17174" w:rsidRDefault="0079716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 xml:space="preserve">) odkládat do kontejnerů přistavených v jednotlivých částech obce </w:t>
      </w:r>
      <w:r w:rsidR="00486B55">
        <w:rPr>
          <w:rFonts w:ascii="Arial" w:hAnsi="Arial" w:cs="Arial"/>
          <w:sz w:val="22"/>
          <w:szCs w:val="22"/>
        </w:rPr>
        <w:t xml:space="preserve">umístěných </w:t>
      </w:r>
      <w:r w:rsidR="00B17174">
        <w:rPr>
          <w:rFonts w:ascii="Arial" w:hAnsi="Arial" w:cs="Arial"/>
          <w:sz w:val="22"/>
          <w:szCs w:val="22"/>
        </w:rPr>
        <w:t xml:space="preserve">na návsi v Choustníku, </w:t>
      </w:r>
      <w:proofErr w:type="spellStart"/>
      <w:r w:rsidR="00B17174">
        <w:rPr>
          <w:rFonts w:ascii="Arial" w:hAnsi="Arial" w:cs="Arial"/>
          <w:sz w:val="22"/>
          <w:szCs w:val="22"/>
        </w:rPr>
        <w:t>Kajetíně</w:t>
      </w:r>
      <w:proofErr w:type="spellEnd"/>
      <w:r w:rsidR="00B1717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17174">
        <w:rPr>
          <w:rFonts w:ascii="Arial" w:hAnsi="Arial" w:cs="Arial"/>
          <w:sz w:val="22"/>
          <w:szCs w:val="22"/>
        </w:rPr>
        <w:t>Předboři</w:t>
      </w:r>
      <w:proofErr w:type="spellEnd"/>
      <w:r w:rsidR="007F3823">
        <w:rPr>
          <w:rFonts w:ascii="Arial" w:hAnsi="Arial" w:cs="Arial"/>
          <w:sz w:val="22"/>
          <w:szCs w:val="22"/>
        </w:rPr>
        <w:t xml:space="preserve">         </w:t>
      </w:r>
      <w:r w:rsidR="007F3823">
        <w:rPr>
          <w:rFonts w:ascii="Arial" w:hAnsi="Arial" w:cs="Arial"/>
          <w:sz w:val="22"/>
          <w:szCs w:val="22"/>
        </w:rPr>
        <w:tab/>
      </w:r>
    </w:p>
    <w:p w14:paraId="00D68A8A" w14:textId="77745078" w:rsidR="007F3823" w:rsidRDefault="0079716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F3823">
        <w:rPr>
          <w:rFonts w:ascii="Arial" w:hAnsi="Arial" w:cs="Arial"/>
          <w:sz w:val="22"/>
          <w:szCs w:val="22"/>
        </w:rPr>
        <w:t xml:space="preserve">) předávat v komunitní kompostárně v </w:t>
      </w:r>
      <w:r w:rsidR="00D86C25">
        <w:rPr>
          <w:rFonts w:ascii="Arial" w:hAnsi="Arial" w:cs="Arial"/>
          <w:sz w:val="22"/>
          <w:szCs w:val="22"/>
        </w:rPr>
        <w:t>Choustníku</w:t>
      </w:r>
    </w:p>
    <w:p w14:paraId="4FC7F8B7" w14:textId="77777777" w:rsidR="00F40687" w:rsidRPr="00F40687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459D75EC" w14:textId="729457C3" w:rsidR="00F40687" w:rsidRPr="00797163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                                                                     Čl. 9</w:t>
      </w:r>
    </w:p>
    <w:p w14:paraId="44C1C430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 xml:space="preserve">Nakládání s výrobky s ukončenou životností v rámci služby pro výrobce </w:t>
      </w:r>
    </w:p>
    <w:p w14:paraId="58903D0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>(zpětný odběr)</w:t>
      </w:r>
    </w:p>
    <w:p w14:paraId="0A863DE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iCs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5B0189E7" w14:textId="77777777" w:rsidR="00F40687" w:rsidRPr="00797163" w:rsidRDefault="00F40687" w:rsidP="00797163">
      <w:p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82D840D" w14:textId="231FDFA4" w:rsidR="00797163" w:rsidRDefault="00797163" w:rsidP="00797163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E</w:t>
      </w:r>
      <w:r w:rsidR="00F40687" w:rsidRPr="00797163">
        <w:rPr>
          <w:rFonts w:ascii="Arial" w:hAnsi="Arial" w:cs="Arial"/>
          <w:iCs/>
          <w:color w:val="000000" w:themeColor="text1"/>
        </w:rPr>
        <w:t>lektrozařízení</w:t>
      </w:r>
      <w:r w:rsidR="00B17174">
        <w:rPr>
          <w:rFonts w:ascii="Arial" w:hAnsi="Arial" w:cs="Arial"/>
          <w:iCs/>
          <w:color w:val="000000" w:themeColor="text1"/>
        </w:rPr>
        <w:t>, drobné elektro a baterie</w:t>
      </w:r>
    </w:p>
    <w:p w14:paraId="570135C6" w14:textId="5EEF2A10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 xml:space="preserve">Výrobky s ukončenou životností uvedené v odst. 1 lze </w:t>
      </w:r>
      <w:proofErr w:type="gramStart"/>
      <w:r w:rsidRPr="00797163">
        <w:rPr>
          <w:rFonts w:ascii="Arial" w:hAnsi="Arial" w:cs="Arial"/>
          <w:iCs/>
          <w:color w:val="000000" w:themeColor="text1"/>
        </w:rPr>
        <w:t>předávat :</w:t>
      </w:r>
      <w:proofErr w:type="gramEnd"/>
    </w:p>
    <w:p w14:paraId="129854E5" w14:textId="1A1AEE1C" w:rsidR="00F40687" w:rsidRPr="00797163" w:rsidRDefault="00F40687" w:rsidP="00F4068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Sběrné nádoby na drobné elektro a baterie: u prodejny COOP, sběrné místo</w:t>
      </w:r>
    </w:p>
    <w:p w14:paraId="78FD8AE9" w14:textId="27861443" w:rsidR="00F40687" w:rsidRPr="00797163" w:rsidRDefault="00F40687" w:rsidP="00F4068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Velkoobjemové kontejnery na elektro: sběrné místo</w:t>
      </w:r>
      <w:r w:rsidR="00CA3F96">
        <w:rPr>
          <w:rFonts w:ascii="Arial" w:hAnsi="Arial" w:cs="Arial"/>
          <w:iCs/>
          <w:color w:val="000000" w:themeColor="text1"/>
        </w:rPr>
        <w:t xml:space="preserve"> </w:t>
      </w:r>
      <w:r w:rsidR="00B12597">
        <w:rPr>
          <w:rFonts w:ascii="Arial" w:hAnsi="Arial" w:cs="Arial"/>
          <w:iCs/>
          <w:color w:val="000000" w:themeColor="text1"/>
        </w:rPr>
        <w:t>Choustník / u obecní garáže</w:t>
      </w:r>
    </w:p>
    <w:p w14:paraId="60E338F7" w14:textId="77777777" w:rsidR="00F40687" w:rsidRPr="00F40687" w:rsidRDefault="00F40687" w:rsidP="00F40687">
      <w:pPr>
        <w:autoSpaceDE w:val="0"/>
        <w:autoSpaceDN w:val="0"/>
        <w:spacing w:line="312" w:lineRule="auto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AA62A2" w14:textId="77777777" w:rsidR="00F40687" w:rsidRPr="007F3823" w:rsidRDefault="00F40687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1D47DCD9" w:rsidR="0024722A" w:rsidRPr="00D86C25" w:rsidRDefault="00765052" w:rsidP="00D86C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AF020F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14E0038" w:rsidR="00963A13" w:rsidRDefault="001A2ACF" w:rsidP="00A4443D">
      <w:pPr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A4443D" w:rsidRPr="00A4443D">
        <w:t>C</w:t>
      </w:r>
      <w:r w:rsidR="00A4443D">
        <w:t xml:space="preserve">houstník </w:t>
      </w:r>
      <w:r w:rsidRPr="00A4443D">
        <w:t>č</w:t>
      </w:r>
      <w:r w:rsidRPr="001A2ACF">
        <w:rPr>
          <w:rFonts w:ascii="Arial" w:hAnsi="Arial" w:cs="Arial"/>
          <w:sz w:val="22"/>
          <w:szCs w:val="22"/>
        </w:rPr>
        <w:t xml:space="preserve">. </w:t>
      </w:r>
      <w:r w:rsidR="00D86C25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D86C25">
        <w:rPr>
          <w:rFonts w:ascii="Arial" w:hAnsi="Arial" w:cs="Arial"/>
          <w:sz w:val="22"/>
          <w:szCs w:val="22"/>
        </w:rPr>
        <w:t xml:space="preserve">2018 o stanovení systému shromažďování, sběru, přepravy, třídění, využívání a odstraňování komunálních odpadů a nakládání se stavebním odpadem na území obce </w:t>
      </w:r>
      <w:proofErr w:type="gramStart"/>
      <w:r w:rsidR="00D86C25">
        <w:rPr>
          <w:rFonts w:ascii="Arial" w:hAnsi="Arial" w:cs="Arial"/>
          <w:sz w:val="22"/>
          <w:szCs w:val="22"/>
        </w:rPr>
        <w:t xml:space="preserve">Choustník </w:t>
      </w:r>
      <w:r w:rsidRPr="001A2ACF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1A2ACF">
        <w:rPr>
          <w:rFonts w:ascii="Arial" w:hAnsi="Arial" w:cs="Arial"/>
          <w:sz w:val="22"/>
          <w:szCs w:val="22"/>
        </w:rPr>
        <w:t xml:space="preserve"> dne </w:t>
      </w:r>
      <w:r w:rsidR="00D86C25">
        <w:rPr>
          <w:rFonts w:ascii="Arial" w:hAnsi="Arial" w:cs="Arial"/>
          <w:sz w:val="22"/>
          <w:szCs w:val="22"/>
        </w:rPr>
        <w:t>19.09.2018.</w:t>
      </w:r>
    </w:p>
    <w:p w14:paraId="5759767F" w14:textId="77777777" w:rsidR="00797163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0445EE" w14:textId="77777777" w:rsidR="00797163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BAC433" w14:textId="77777777" w:rsidR="00797163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89846E" w14:textId="77777777" w:rsidR="00797163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B93F23" w14:textId="77777777" w:rsidR="006002A2" w:rsidRDefault="006002A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BF1E9B" w14:textId="77777777" w:rsidR="00797163" w:rsidRPr="001A2ACF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165889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F020F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6DAE67" w14:textId="77777777" w:rsidR="00797163" w:rsidRDefault="00797163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73A0D14D" w14:textId="1EE48276" w:rsidR="00730253" w:rsidRPr="00797163" w:rsidRDefault="00074576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79716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4E71BD" w14:textId="77777777" w:rsidR="00797163" w:rsidRDefault="007971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9B4C74" w14:textId="77777777" w:rsidR="00797163" w:rsidRPr="00074576" w:rsidRDefault="007971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06FC69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1004F8D" w:rsidR="0024722A" w:rsidRPr="001D113B" w:rsidRDefault="00D86C2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Radim Jindra v</w:t>
      </w:r>
      <w:r w:rsidR="00A4443D">
        <w:rPr>
          <w:rFonts w:ascii="Arial" w:hAnsi="Arial" w:cs="Arial"/>
          <w:bCs/>
          <w:i/>
          <w:sz w:val="22"/>
          <w:szCs w:val="22"/>
        </w:rPr>
        <w:t>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Jan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Kubart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C2F3" w14:textId="77777777" w:rsidR="00CB4C49" w:rsidRDefault="00CB4C49">
      <w:r>
        <w:separator/>
      </w:r>
    </w:p>
  </w:endnote>
  <w:endnote w:type="continuationSeparator" w:id="0">
    <w:p w14:paraId="1DC1B2D2" w14:textId="77777777" w:rsidR="00CB4C49" w:rsidRDefault="00CB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E32F" w14:textId="77777777" w:rsidR="00CB4C49" w:rsidRDefault="00CB4C49">
      <w:r>
        <w:separator/>
      </w:r>
    </w:p>
  </w:footnote>
  <w:footnote w:type="continuationSeparator" w:id="0">
    <w:p w14:paraId="4637BFF6" w14:textId="77777777" w:rsidR="00CB4C49" w:rsidRDefault="00CB4C4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8F9"/>
    <w:multiLevelType w:val="hybridMultilevel"/>
    <w:tmpl w:val="E384B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64BFD"/>
    <w:multiLevelType w:val="hybridMultilevel"/>
    <w:tmpl w:val="BD5CF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A49D1"/>
    <w:multiLevelType w:val="hybridMultilevel"/>
    <w:tmpl w:val="DFC05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323F2D"/>
    <w:multiLevelType w:val="hybridMultilevel"/>
    <w:tmpl w:val="C716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716735">
    <w:abstractNumId w:val="10"/>
  </w:num>
  <w:num w:numId="2" w16cid:durableId="1897935551">
    <w:abstractNumId w:val="35"/>
  </w:num>
  <w:num w:numId="3" w16cid:durableId="207767905">
    <w:abstractNumId w:val="5"/>
  </w:num>
  <w:num w:numId="4" w16cid:durableId="318651928">
    <w:abstractNumId w:val="27"/>
  </w:num>
  <w:num w:numId="5" w16cid:durableId="1013803365">
    <w:abstractNumId w:val="24"/>
  </w:num>
  <w:num w:numId="6" w16cid:durableId="1924559283">
    <w:abstractNumId w:val="31"/>
  </w:num>
  <w:num w:numId="7" w16cid:durableId="829639637">
    <w:abstractNumId w:val="11"/>
  </w:num>
  <w:num w:numId="8" w16cid:durableId="1777945333">
    <w:abstractNumId w:val="1"/>
  </w:num>
  <w:num w:numId="9" w16cid:durableId="67387702">
    <w:abstractNumId w:val="30"/>
  </w:num>
  <w:num w:numId="10" w16cid:durableId="1001199398">
    <w:abstractNumId w:val="26"/>
  </w:num>
  <w:num w:numId="11" w16cid:durableId="904951498">
    <w:abstractNumId w:val="25"/>
  </w:num>
  <w:num w:numId="12" w16cid:durableId="903637291">
    <w:abstractNumId w:val="13"/>
  </w:num>
  <w:num w:numId="13" w16cid:durableId="1321231276">
    <w:abstractNumId w:val="28"/>
  </w:num>
  <w:num w:numId="14" w16cid:durableId="1967195344">
    <w:abstractNumId w:val="34"/>
  </w:num>
  <w:num w:numId="15" w16cid:durableId="1102798373">
    <w:abstractNumId w:val="16"/>
  </w:num>
  <w:num w:numId="16" w16cid:durableId="1851875145">
    <w:abstractNumId w:val="33"/>
  </w:num>
  <w:num w:numId="17" w16cid:durableId="2084788374">
    <w:abstractNumId w:val="7"/>
  </w:num>
  <w:num w:numId="18" w16cid:durableId="1519352312">
    <w:abstractNumId w:val="0"/>
  </w:num>
  <w:num w:numId="19" w16cid:durableId="1956524957">
    <w:abstractNumId w:val="19"/>
  </w:num>
  <w:num w:numId="20" w16cid:durableId="2077316104">
    <w:abstractNumId w:val="29"/>
  </w:num>
  <w:num w:numId="21" w16cid:durableId="2080664283">
    <w:abstractNumId w:val="20"/>
  </w:num>
  <w:num w:numId="22" w16cid:durableId="276256392">
    <w:abstractNumId w:val="22"/>
  </w:num>
  <w:num w:numId="23" w16cid:durableId="145366584">
    <w:abstractNumId w:val="15"/>
  </w:num>
  <w:num w:numId="24" w16cid:durableId="1009216604">
    <w:abstractNumId w:val="8"/>
  </w:num>
  <w:num w:numId="25" w16cid:durableId="1363094686">
    <w:abstractNumId w:val="2"/>
  </w:num>
  <w:num w:numId="26" w16cid:durableId="951521265">
    <w:abstractNumId w:val="18"/>
  </w:num>
  <w:num w:numId="27" w16cid:durableId="633340263">
    <w:abstractNumId w:val="4"/>
  </w:num>
  <w:num w:numId="28" w16cid:durableId="158161709">
    <w:abstractNumId w:val="17"/>
  </w:num>
  <w:num w:numId="29" w16cid:durableId="1587306513">
    <w:abstractNumId w:val="12"/>
  </w:num>
  <w:num w:numId="30" w16cid:durableId="1154875736">
    <w:abstractNumId w:val="14"/>
  </w:num>
  <w:num w:numId="31" w16cid:durableId="788813263">
    <w:abstractNumId w:val="32"/>
  </w:num>
  <w:num w:numId="32" w16cid:durableId="1332953445">
    <w:abstractNumId w:val="23"/>
  </w:num>
  <w:num w:numId="33" w16cid:durableId="254634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3450051">
    <w:abstractNumId w:val="6"/>
  </w:num>
  <w:num w:numId="35" w16cid:durableId="1108082968">
    <w:abstractNumId w:val="21"/>
  </w:num>
  <w:num w:numId="36" w16cid:durableId="1525941651">
    <w:abstractNumId w:val="3"/>
  </w:num>
  <w:num w:numId="37" w16cid:durableId="2018263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A63"/>
    <w:rsid w:val="00134AA3"/>
    <w:rsid w:val="001363E2"/>
    <w:rsid w:val="00143C84"/>
    <w:rsid w:val="001468F1"/>
    <w:rsid w:val="001476FD"/>
    <w:rsid w:val="001510B8"/>
    <w:rsid w:val="00164E8B"/>
    <w:rsid w:val="001724A3"/>
    <w:rsid w:val="00173BB2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2071"/>
    <w:rsid w:val="001E52F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483"/>
    <w:rsid w:val="00261098"/>
    <w:rsid w:val="00261FAF"/>
    <w:rsid w:val="00262D62"/>
    <w:rsid w:val="0026520E"/>
    <w:rsid w:val="00265EF4"/>
    <w:rsid w:val="00267188"/>
    <w:rsid w:val="00274FD3"/>
    <w:rsid w:val="002A020A"/>
    <w:rsid w:val="002A0D10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06B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B55"/>
    <w:rsid w:val="00487844"/>
    <w:rsid w:val="00492D2F"/>
    <w:rsid w:val="004966EB"/>
    <w:rsid w:val="004A1BC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1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F1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F6B"/>
    <w:rsid w:val="006002A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6B9"/>
    <w:rsid w:val="0072693E"/>
    <w:rsid w:val="00730253"/>
    <w:rsid w:val="00732470"/>
    <w:rsid w:val="0073528A"/>
    <w:rsid w:val="00745703"/>
    <w:rsid w:val="00765052"/>
    <w:rsid w:val="007654D3"/>
    <w:rsid w:val="00773657"/>
    <w:rsid w:val="00777412"/>
    <w:rsid w:val="00787EE1"/>
    <w:rsid w:val="007900E4"/>
    <w:rsid w:val="007909DA"/>
    <w:rsid w:val="00795009"/>
    <w:rsid w:val="00797163"/>
    <w:rsid w:val="00797A40"/>
    <w:rsid w:val="007A3B21"/>
    <w:rsid w:val="007A514D"/>
    <w:rsid w:val="007B16F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3E2"/>
    <w:rsid w:val="009037B7"/>
    <w:rsid w:val="00912D28"/>
    <w:rsid w:val="009146F3"/>
    <w:rsid w:val="00915FF6"/>
    <w:rsid w:val="00916185"/>
    <w:rsid w:val="009175D0"/>
    <w:rsid w:val="00923300"/>
    <w:rsid w:val="0093209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59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43D"/>
    <w:rsid w:val="00A47650"/>
    <w:rsid w:val="00A532C2"/>
    <w:rsid w:val="00A61EAE"/>
    <w:rsid w:val="00A625BA"/>
    <w:rsid w:val="00A62EC3"/>
    <w:rsid w:val="00A64714"/>
    <w:rsid w:val="00A64CFA"/>
    <w:rsid w:val="00A6738D"/>
    <w:rsid w:val="00A7087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0168"/>
    <w:rsid w:val="00AF020F"/>
    <w:rsid w:val="00AF49AB"/>
    <w:rsid w:val="00AF72CD"/>
    <w:rsid w:val="00B11B51"/>
    <w:rsid w:val="00B12597"/>
    <w:rsid w:val="00B16AAA"/>
    <w:rsid w:val="00B17174"/>
    <w:rsid w:val="00B321B9"/>
    <w:rsid w:val="00B3452E"/>
    <w:rsid w:val="00B3618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1B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F96"/>
    <w:rsid w:val="00CA5511"/>
    <w:rsid w:val="00CB176B"/>
    <w:rsid w:val="00CB4C49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08A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DDF"/>
    <w:rsid w:val="00D62F8B"/>
    <w:rsid w:val="00D7341B"/>
    <w:rsid w:val="00D736CB"/>
    <w:rsid w:val="00D826A9"/>
    <w:rsid w:val="00D832B7"/>
    <w:rsid w:val="00D86C25"/>
    <w:rsid w:val="00D91A41"/>
    <w:rsid w:val="00DB2051"/>
    <w:rsid w:val="00DC3C0A"/>
    <w:rsid w:val="00DE0A5F"/>
    <w:rsid w:val="00DE2CB0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929"/>
    <w:rsid w:val="00EB7D8D"/>
    <w:rsid w:val="00EF0F4E"/>
    <w:rsid w:val="00F00E31"/>
    <w:rsid w:val="00F11FC3"/>
    <w:rsid w:val="00F17575"/>
    <w:rsid w:val="00F1773A"/>
    <w:rsid w:val="00F20DEA"/>
    <w:rsid w:val="00F2433E"/>
    <w:rsid w:val="00F301DF"/>
    <w:rsid w:val="00F349F4"/>
    <w:rsid w:val="00F37B51"/>
    <w:rsid w:val="00F4068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E1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8</cp:revision>
  <cp:lastPrinted>2025-06-19T13:28:00Z</cp:lastPrinted>
  <dcterms:created xsi:type="dcterms:W3CDTF">2025-06-16T13:08:00Z</dcterms:created>
  <dcterms:modified xsi:type="dcterms:W3CDTF">2025-06-19T13:30:00Z</dcterms:modified>
</cp:coreProperties>
</file>