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5009">
        <w:rPr>
          <w:rFonts w:ascii="Arial" w:hAnsi="Arial" w:cs="Arial"/>
          <w:b/>
          <w:sz w:val="24"/>
          <w:szCs w:val="24"/>
        </w:rPr>
        <w:t>Vřesovice</w:t>
      </w:r>
      <w:proofErr w:type="spellEnd"/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:rsidR="001B5009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Vřesovice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:rsidR="0093054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Vřesovice</w:t>
      </w:r>
    </w:p>
    <w:p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82DE1" w:rsidRPr="00C82DE1">
        <w:rPr>
          <w:rFonts w:ascii="Arial" w:hAnsi="Arial" w:cs="Arial"/>
          <w:b/>
          <w:sz w:val="24"/>
          <w:szCs w:val="24"/>
        </w:rPr>
        <w:t xml:space="preserve">zrušuje obecně závazná vyhláška č. </w:t>
      </w:r>
      <w:r w:rsidR="00C82DE1">
        <w:rPr>
          <w:rFonts w:ascii="Arial" w:hAnsi="Arial" w:cs="Arial"/>
          <w:b/>
          <w:sz w:val="24"/>
          <w:szCs w:val="24"/>
        </w:rPr>
        <w:t>1</w:t>
      </w:r>
      <w:r w:rsidR="00C82DE1" w:rsidRPr="00C82DE1">
        <w:rPr>
          <w:rFonts w:ascii="Arial" w:hAnsi="Arial" w:cs="Arial"/>
          <w:b/>
          <w:sz w:val="24"/>
          <w:szCs w:val="24"/>
        </w:rPr>
        <w:t>/</w:t>
      </w:r>
      <w:bookmarkStart w:id="0" w:name="_Hlk149753367"/>
      <w:r w:rsidR="00C82DE1" w:rsidRPr="00C82DE1">
        <w:rPr>
          <w:rFonts w:ascii="Arial" w:hAnsi="Arial" w:cs="Arial"/>
          <w:b/>
          <w:sz w:val="24"/>
          <w:szCs w:val="24"/>
        </w:rPr>
        <w:t>20</w:t>
      </w:r>
      <w:r w:rsidR="00C82DE1">
        <w:rPr>
          <w:rFonts w:ascii="Arial" w:hAnsi="Arial" w:cs="Arial"/>
          <w:b/>
          <w:sz w:val="24"/>
          <w:szCs w:val="24"/>
        </w:rPr>
        <w:t>12 o místním poplatku za povolení k vjezdu s motorovým vozidlem do vybraných míst a částí obce</w:t>
      </w:r>
    </w:p>
    <w:bookmarkEnd w:id="0"/>
    <w:p w:rsidR="00817810" w:rsidRDefault="00817810" w:rsidP="000A6458">
      <w:pPr>
        <w:spacing w:line="276" w:lineRule="auto"/>
        <w:rPr>
          <w:rFonts w:ascii="Arial" w:hAnsi="Arial" w:cs="Arial"/>
        </w:rPr>
      </w:pPr>
    </w:p>
    <w:p w:rsidR="00C1614D" w:rsidRDefault="000A6458" w:rsidP="00C82DE1">
      <w:pPr>
        <w:spacing w:line="276" w:lineRule="auto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1B5009">
        <w:rPr>
          <w:rFonts w:ascii="Arial" w:hAnsi="Arial" w:cs="Arial"/>
        </w:rPr>
        <w:t xml:space="preserve"> Vřesovice</w:t>
      </w:r>
      <w:r w:rsidR="00F4648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</w:t>
      </w:r>
      <w:r w:rsidRPr="00DB43FB">
        <w:rPr>
          <w:rFonts w:ascii="Arial" w:hAnsi="Arial" w:cs="Arial"/>
        </w:rPr>
        <w:t>dne</w:t>
      </w:r>
      <w:r w:rsidR="00DB43FB" w:rsidRPr="00DB43FB">
        <w:rPr>
          <w:rFonts w:ascii="Arial" w:hAnsi="Arial" w:cs="Arial"/>
        </w:rPr>
        <w:t xml:space="preserve"> 11. prosince </w:t>
      </w:r>
      <w:r w:rsidR="00CD620F" w:rsidRPr="00DB43FB">
        <w:rPr>
          <w:rFonts w:ascii="Arial" w:hAnsi="Arial" w:cs="Arial"/>
        </w:rPr>
        <w:t>2023</w:t>
      </w:r>
      <w:r w:rsidRPr="00DB43FB">
        <w:rPr>
          <w:rFonts w:ascii="Arial" w:hAnsi="Arial" w:cs="Arial"/>
        </w:rPr>
        <w:t xml:space="preserve"> usnesením č.</w:t>
      </w:r>
      <w:r w:rsidR="00DB43FB" w:rsidRPr="00DB43FB">
        <w:rPr>
          <w:rFonts w:ascii="Arial" w:hAnsi="Arial" w:cs="Arial"/>
        </w:rPr>
        <w:t xml:space="preserve"> 75</w:t>
      </w:r>
      <w:r w:rsidRPr="00DB43FB">
        <w:rPr>
          <w:rFonts w:ascii="Arial" w:hAnsi="Arial" w:cs="Arial"/>
        </w:rPr>
        <w:t xml:space="preserve"> usneslo </w:t>
      </w:r>
      <w:r w:rsidR="00C82DE1" w:rsidRPr="00DB43FB">
        <w:rPr>
          <w:rFonts w:ascii="Arial" w:hAnsi="Arial" w:cs="Arial"/>
        </w:rPr>
        <w:t>vydat</w:t>
      </w:r>
      <w:r w:rsidR="00D2119E" w:rsidRPr="00DB43FB">
        <w:rPr>
          <w:rFonts w:ascii="Arial" w:hAnsi="Arial" w:cs="Arial"/>
        </w:rPr>
        <w:t xml:space="preserve"> na základě § 84 odst. 2 písm. h</w:t>
      </w:r>
      <w:r w:rsidR="00C82DE1" w:rsidRPr="00DB43FB">
        <w:rPr>
          <w:rFonts w:ascii="Arial" w:hAnsi="Arial" w:cs="Arial"/>
        </w:rPr>
        <w:t>) zákona č. 128/2000 Sb., o obcích (obecní</w:t>
      </w:r>
      <w:r w:rsidR="00C82DE1" w:rsidRPr="00C82DE1">
        <w:rPr>
          <w:rFonts w:ascii="Arial" w:hAnsi="Arial" w:cs="Arial"/>
        </w:rPr>
        <w:t xml:space="preserve"> zřízení), tuto obecně závaznou vyhlášku</w:t>
      </w:r>
      <w:r w:rsidR="00C82DE1">
        <w:rPr>
          <w:rFonts w:ascii="Arial" w:hAnsi="Arial" w:cs="Arial"/>
        </w:rPr>
        <w:t>:</w:t>
      </w:r>
    </w:p>
    <w:p w:rsidR="00C82DE1" w:rsidRDefault="00C82DE1" w:rsidP="00C82DE1">
      <w:pPr>
        <w:spacing w:line="276" w:lineRule="auto"/>
        <w:jc w:val="center"/>
        <w:rPr>
          <w:rFonts w:ascii="Arial" w:hAnsi="Arial" w:cs="Arial"/>
          <w:b/>
        </w:rPr>
      </w:pPr>
    </w:p>
    <w:p w:rsidR="00C82DE1" w:rsidRPr="00C82DE1" w:rsidRDefault="00C82DE1" w:rsidP="00C82DE1">
      <w:pPr>
        <w:spacing w:line="276" w:lineRule="auto"/>
        <w:jc w:val="center"/>
        <w:rPr>
          <w:rFonts w:ascii="Arial" w:hAnsi="Arial" w:cs="Arial"/>
          <w:b/>
        </w:rPr>
      </w:pPr>
      <w:r w:rsidRPr="00C82DE1">
        <w:rPr>
          <w:rFonts w:ascii="Arial" w:hAnsi="Arial" w:cs="Arial"/>
          <w:b/>
        </w:rPr>
        <w:t>Čl. 1</w:t>
      </w:r>
    </w:p>
    <w:p w:rsidR="00C82DE1" w:rsidRPr="00C82DE1" w:rsidRDefault="00C82DE1" w:rsidP="00C82DE1">
      <w:pPr>
        <w:spacing w:line="276" w:lineRule="auto"/>
        <w:rPr>
          <w:rFonts w:ascii="Arial" w:hAnsi="Arial" w:cs="Arial"/>
          <w:bCs/>
        </w:rPr>
      </w:pPr>
      <w:r w:rsidRPr="00C82DE1">
        <w:rPr>
          <w:rFonts w:ascii="Arial" w:hAnsi="Arial" w:cs="Arial"/>
          <w:bCs/>
        </w:rPr>
        <w:t xml:space="preserve">Zrušuje se obecně závazná vyhláška č. 1/2012, o místním poplatku za povolení k vjezdu s motorovým vozidlem do vybraných míst a částí obce ze dne </w:t>
      </w:r>
      <w:r w:rsidR="00D2119E">
        <w:rPr>
          <w:rFonts w:ascii="Arial" w:hAnsi="Arial" w:cs="Arial"/>
          <w:bCs/>
        </w:rPr>
        <w:t>29</w:t>
      </w:r>
      <w:r w:rsidRPr="00C82DE1">
        <w:rPr>
          <w:rFonts w:ascii="Arial" w:hAnsi="Arial" w:cs="Arial"/>
          <w:bCs/>
        </w:rPr>
        <w:t>.</w:t>
      </w:r>
      <w:r w:rsidR="00A111C1">
        <w:rPr>
          <w:rFonts w:ascii="Arial" w:hAnsi="Arial" w:cs="Arial"/>
          <w:bCs/>
        </w:rPr>
        <w:t xml:space="preserve"> </w:t>
      </w:r>
      <w:r w:rsidR="00D2119E">
        <w:rPr>
          <w:rFonts w:ascii="Arial" w:hAnsi="Arial" w:cs="Arial"/>
          <w:bCs/>
        </w:rPr>
        <w:t>06</w:t>
      </w:r>
      <w:r w:rsidRPr="00C82DE1">
        <w:rPr>
          <w:rFonts w:ascii="Arial" w:hAnsi="Arial" w:cs="Arial"/>
          <w:bCs/>
        </w:rPr>
        <w:t>.</w:t>
      </w:r>
      <w:r w:rsidR="00A111C1">
        <w:rPr>
          <w:rFonts w:ascii="Arial" w:hAnsi="Arial" w:cs="Arial"/>
          <w:bCs/>
        </w:rPr>
        <w:t xml:space="preserve"> </w:t>
      </w:r>
      <w:r w:rsidRPr="00C82DE1">
        <w:rPr>
          <w:rFonts w:ascii="Arial" w:hAnsi="Arial" w:cs="Arial"/>
          <w:bCs/>
        </w:rPr>
        <w:t>20</w:t>
      </w:r>
      <w:r w:rsidR="00D2119E">
        <w:rPr>
          <w:rFonts w:ascii="Arial" w:hAnsi="Arial" w:cs="Arial"/>
          <w:bCs/>
        </w:rPr>
        <w:t>12</w:t>
      </w:r>
      <w:r w:rsidRPr="00C82DE1">
        <w:rPr>
          <w:rFonts w:ascii="Arial" w:hAnsi="Arial" w:cs="Arial"/>
          <w:bCs/>
        </w:rPr>
        <w:t>.</w:t>
      </w:r>
    </w:p>
    <w:p w:rsidR="00C82DE1" w:rsidRDefault="00C82DE1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82DE1" w:rsidRDefault="00C82DE1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:rsidR="000A6458" w:rsidRDefault="000A6458" w:rsidP="00C82DE1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6128FD">
        <w:rPr>
          <w:rFonts w:ascii="Arial" w:hAnsi="Arial" w:cs="Arial"/>
        </w:rPr>
        <w:t>1. 1. 2024.</w:t>
      </w:r>
    </w:p>
    <w:p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6128FD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Libor Pazdera, v.r.</w:t>
      </w:r>
    </w:p>
    <w:p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6128FD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Helena Šimčíková, v.r.</w:t>
      </w:r>
    </w:p>
    <w:p w:rsidR="00591AAA" w:rsidRDefault="00591AAA" w:rsidP="000A645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:rsidR="00C82DE1" w:rsidRDefault="00C82DE1" w:rsidP="000A6458">
      <w:pPr>
        <w:spacing w:line="276" w:lineRule="auto"/>
        <w:jc w:val="center"/>
        <w:rPr>
          <w:rFonts w:ascii="Arial" w:hAnsi="Arial" w:cs="Arial"/>
        </w:rPr>
      </w:pPr>
    </w:p>
    <w:p w:rsidR="00C82DE1" w:rsidRDefault="00C82DE1" w:rsidP="000A6458">
      <w:pPr>
        <w:spacing w:line="276" w:lineRule="auto"/>
        <w:jc w:val="center"/>
        <w:rPr>
          <w:rFonts w:ascii="Arial" w:hAnsi="Arial" w:cs="Arial"/>
        </w:rPr>
        <w:sectPr w:rsidR="00C82DE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82DE1" w:rsidRDefault="00C82DE1">
      <w:pPr>
        <w:rPr>
          <w:rFonts w:ascii="Arial" w:hAnsi="Arial" w:cs="Arial"/>
        </w:rPr>
      </w:pPr>
    </w:p>
    <w:p w:rsidR="00C82DE1" w:rsidRDefault="00C82DE1">
      <w:pPr>
        <w:rPr>
          <w:rFonts w:ascii="Arial" w:hAnsi="Arial" w:cs="Arial"/>
        </w:rPr>
      </w:pPr>
    </w:p>
    <w:p w:rsidR="001C7994" w:rsidRDefault="00C82DE1" w:rsidP="000E3773">
      <w:pPr>
        <w:spacing w:before="100" w:beforeAutospacing="1" w:after="100" w:afterAutospacing="1"/>
        <w:jc w:val="left"/>
        <w:rPr>
          <w:rFonts w:ascii="Arial" w:hAnsi="Arial" w:cs="Arial"/>
        </w:rPr>
      </w:pPr>
      <w:r w:rsidRPr="00C82DE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sectPr w:rsidR="001C7994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D5B" w:rsidRDefault="00FB5D5B" w:rsidP="006A579C">
      <w:pPr>
        <w:spacing w:after="0"/>
      </w:pPr>
      <w:r>
        <w:separator/>
      </w:r>
    </w:p>
  </w:endnote>
  <w:endnote w:type="continuationSeparator" w:id="0">
    <w:p w:rsidR="00FB5D5B" w:rsidRDefault="00FB5D5B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3A196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B43F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D5B" w:rsidRDefault="00FB5D5B" w:rsidP="006A579C">
      <w:pPr>
        <w:spacing w:after="0"/>
      </w:pPr>
      <w:r>
        <w:separator/>
      </w:r>
    </w:p>
  </w:footnote>
  <w:footnote w:type="continuationSeparator" w:id="0">
    <w:p w:rsidR="00FB5D5B" w:rsidRDefault="00FB5D5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52480E"/>
    <w:multiLevelType w:val="hybridMultilevel"/>
    <w:tmpl w:val="213A2720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74AB"/>
    <w:rsid w:val="00044F97"/>
    <w:rsid w:val="00055303"/>
    <w:rsid w:val="000569AF"/>
    <w:rsid w:val="000717D0"/>
    <w:rsid w:val="00077332"/>
    <w:rsid w:val="000825C7"/>
    <w:rsid w:val="000874EF"/>
    <w:rsid w:val="000A6458"/>
    <w:rsid w:val="000A6ABC"/>
    <w:rsid w:val="000B05CF"/>
    <w:rsid w:val="000B231D"/>
    <w:rsid w:val="000E05BE"/>
    <w:rsid w:val="000E3773"/>
    <w:rsid w:val="000E523A"/>
    <w:rsid w:val="00164A5B"/>
    <w:rsid w:val="001B5009"/>
    <w:rsid w:val="001C55C2"/>
    <w:rsid w:val="001C7994"/>
    <w:rsid w:val="001E13DF"/>
    <w:rsid w:val="00243C48"/>
    <w:rsid w:val="00260F1D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5148"/>
    <w:rsid w:val="003A196C"/>
    <w:rsid w:val="003B342D"/>
    <w:rsid w:val="003D2533"/>
    <w:rsid w:val="003E4092"/>
    <w:rsid w:val="00404FBB"/>
    <w:rsid w:val="00422865"/>
    <w:rsid w:val="004413D5"/>
    <w:rsid w:val="00454309"/>
    <w:rsid w:val="00456B24"/>
    <w:rsid w:val="00486DA7"/>
    <w:rsid w:val="00494E10"/>
    <w:rsid w:val="004C67D4"/>
    <w:rsid w:val="004F6AE0"/>
    <w:rsid w:val="0050000C"/>
    <w:rsid w:val="00511967"/>
    <w:rsid w:val="00530113"/>
    <w:rsid w:val="00531135"/>
    <w:rsid w:val="00535529"/>
    <w:rsid w:val="00591AAA"/>
    <w:rsid w:val="00591EC3"/>
    <w:rsid w:val="005B181B"/>
    <w:rsid w:val="005C06A9"/>
    <w:rsid w:val="005C4210"/>
    <w:rsid w:val="005C4388"/>
    <w:rsid w:val="005D6B45"/>
    <w:rsid w:val="005D748C"/>
    <w:rsid w:val="005E2D1D"/>
    <w:rsid w:val="005F591A"/>
    <w:rsid w:val="005F7FAE"/>
    <w:rsid w:val="00602A81"/>
    <w:rsid w:val="006128FD"/>
    <w:rsid w:val="00620A53"/>
    <w:rsid w:val="0062486B"/>
    <w:rsid w:val="0065481A"/>
    <w:rsid w:val="00674505"/>
    <w:rsid w:val="00677DEE"/>
    <w:rsid w:val="00693268"/>
    <w:rsid w:val="006A0E27"/>
    <w:rsid w:val="006A579C"/>
    <w:rsid w:val="006B04F4"/>
    <w:rsid w:val="00700F9A"/>
    <w:rsid w:val="0070259B"/>
    <w:rsid w:val="00755FBF"/>
    <w:rsid w:val="007A5D30"/>
    <w:rsid w:val="007B0B47"/>
    <w:rsid w:val="007B1B92"/>
    <w:rsid w:val="007C01F6"/>
    <w:rsid w:val="007D5D4E"/>
    <w:rsid w:val="007D7E18"/>
    <w:rsid w:val="007E71AA"/>
    <w:rsid w:val="00817810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203B"/>
    <w:rsid w:val="00925061"/>
    <w:rsid w:val="00930545"/>
    <w:rsid w:val="00932C21"/>
    <w:rsid w:val="0096577E"/>
    <w:rsid w:val="0097144B"/>
    <w:rsid w:val="00971E71"/>
    <w:rsid w:val="00980100"/>
    <w:rsid w:val="00990770"/>
    <w:rsid w:val="00994773"/>
    <w:rsid w:val="009D6275"/>
    <w:rsid w:val="009E7CFA"/>
    <w:rsid w:val="009F74FB"/>
    <w:rsid w:val="00A07872"/>
    <w:rsid w:val="00A111C1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4204"/>
    <w:rsid w:val="00B97081"/>
    <w:rsid w:val="00BE624E"/>
    <w:rsid w:val="00C15179"/>
    <w:rsid w:val="00C1610A"/>
    <w:rsid w:val="00C1614D"/>
    <w:rsid w:val="00C24386"/>
    <w:rsid w:val="00C520D3"/>
    <w:rsid w:val="00C5262D"/>
    <w:rsid w:val="00C82DE1"/>
    <w:rsid w:val="00CA7C69"/>
    <w:rsid w:val="00CC6EC1"/>
    <w:rsid w:val="00CD620F"/>
    <w:rsid w:val="00CE4B82"/>
    <w:rsid w:val="00CF08FF"/>
    <w:rsid w:val="00D2119E"/>
    <w:rsid w:val="00D300EC"/>
    <w:rsid w:val="00D4368B"/>
    <w:rsid w:val="00D47652"/>
    <w:rsid w:val="00D620BA"/>
    <w:rsid w:val="00D909A3"/>
    <w:rsid w:val="00DB43FB"/>
    <w:rsid w:val="00DB4C26"/>
    <w:rsid w:val="00DE3E4C"/>
    <w:rsid w:val="00DE6BC1"/>
    <w:rsid w:val="00DE7160"/>
    <w:rsid w:val="00DF0B57"/>
    <w:rsid w:val="00DF3495"/>
    <w:rsid w:val="00E05DD7"/>
    <w:rsid w:val="00E21393"/>
    <w:rsid w:val="00E36564"/>
    <w:rsid w:val="00E3733C"/>
    <w:rsid w:val="00E7765B"/>
    <w:rsid w:val="00E872FB"/>
    <w:rsid w:val="00E9753A"/>
    <w:rsid w:val="00EB318C"/>
    <w:rsid w:val="00EC763D"/>
    <w:rsid w:val="00F21A0F"/>
    <w:rsid w:val="00F33A9B"/>
    <w:rsid w:val="00F46488"/>
    <w:rsid w:val="00F72311"/>
    <w:rsid w:val="00FA073A"/>
    <w:rsid w:val="00FB5D5B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s23">
    <w:name w:val="s23"/>
    <w:basedOn w:val="Standardnpsmoodstavce"/>
    <w:rsid w:val="0091203B"/>
  </w:style>
  <w:style w:type="character" w:customStyle="1" w:styleId="s30">
    <w:name w:val="s30"/>
    <w:basedOn w:val="Standardnpsmoodstavce"/>
    <w:rsid w:val="00912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E3420-D506-47D8-A22F-7992FFFA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Vresovice_ucenti</cp:lastModifiedBy>
  <cp:revision>2</cp:revision>
  <cp:lastPrinted>2023-08-15T10:13:00Z</cp:lastPrinted>
  <dcterms:created xsi:type="dcterms:W3CDTF">2023-12-12T07:30:00Z</dcterms:created>
  <dcterms:modified xsi:type="dcterms:W3CDTF">2023-12-12T07:30:00Z</dcterms:modified>
</cp:coreProperties>
</file>