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3D73D88" w:rsidR="00455210" w:rsidRPr="00FD7DB7" w:rsidRDefault="00F4379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379F">
              <w:rPr>
                <w:rFonts w:ascii="Times New Roman" w:hAnsi="Times New Roman"/>
              </w:rPr>
              <w:t>SZ UKZUZ 201944/2024/56158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C2295B2" w:rsidR="00455210" w:rsidRPr="00FD7DB7" w:rsidRDefault="00BC169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C1697">
              <w:rPr>
                <w:rFonts w:ascii="Times New Roman" w:hAnsi="Times New Roman"/>
              </w:rPr>
              <w:t>UKZUZ 091565/2025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530B38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F4379F">
              <w:rPr>
                <w:rFonts w:ascii="Times New Roman" w:hAnsi="Times New Roman"/>
              </w:rPr>
              <w:t>wizard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7934874" w:rsidR="00455210" w:rsidRPr="00103DCB" w:rsidRDefault="00DA5A05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BC1697">
              <w:rPr>
                <w:rFonts w:ascii="Times New Roman" w:hAnsi="Times New Roman"/>
              </w:rPr>
              <w:t>3</w:t>
            </w:r>
            <w:r w:rsidR="00DA0D86" w:rsidRPr="00BC1697">
              <w:rPr>
                <w:rFonts w:ascii="Times New Roman" w:hAnsi="Times New Roman"/>
              </w:rPr>
              <w:t xml:space="preserve">. </w:t>
            </w:r>
            <w:r w:rsidRPr="00BC1697">
              <w:rPr>
                <w:rFonts w:ascii="Times New Roman" w:hAnsi="Times New Roman"/>
              </w:rPr>
              <w:t>června</w:t>
            </w:r>
            <w:r w:rsidR="00DA0D86" w:rsidRPr="00BC1697">
              <w:rPr>
                <w:rFonts w:ascii="Times New Roman" w:hAnsi="Times New Roman"/>
              </w:rPr>
              <w:t xml:space="preserve"> 202</w:t>
            </w:r>
            <w:r w:rsidR="002B256A" w:rsidRPr="00BC1697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0947E5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F4379F">
        <w:rPr>
          <w:rFonts w:ascii="Times New Roman" w:hAnsi="Times New Roman"/>
          <w:b/>
          <w:sz w:val="28"/>
          <w:szCs w:val="28"/>
        </w:rPr>
        <w:t>Wizard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103DCB">
        <w:rPr>
          <w:rFonts w:ascii="Times New Roman" w:hAnsi="Times New Roman"/>
          <w:b/>
          <w:sz w:val="28"/>
          <w:szCs w:val="28"/>
        </w:rPr>
        <w:t>9</w:t>
      </w:r>
      <w:r w:rsidR="00F4379F">
        <w:rPr>
          <w:rFonts w:ascii="Times New Roman" w:hAnsi="Times New Roman"/>
          <w:b/>
          <w:sz w:val="28"/>
          <w:szCs w:val="28"/>
        </w:rPr>
        <w:t>84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5"/>
        <w:gridCol w:w="567"/>
        <w:gridCol w:w="1842"/>
        <w:gridCol w:w="2695"/>
      </w:tblGrid>
      <w:tr w:rsidR="00C54893" w:rsidRPr="009A23FB" w14:paraId="08F73E10" w14:textId="77777777" w:rsidTr="002E761C">
        <w:tc>
          <w:tcPr>
            <w:tcW w:w="1418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559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695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0832E9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39F150D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4379F" w:rsidRPr="00F86891" w14:paraId="5F581511" w14:textId="77777777" w:rsidTr="002E761C">
        <w:trPr>
          <w:trHeight w:val="57"/>
        </w:trPr>
        <w:tc>
          <w:tcPr>
            <w:tcW w:w="1418" w:type="dxa"/>
          </w:tcPr>
          <w:p w14:paraId="101490FB" w14:textId="3014D621" w:rsidR="00F4379F" w:rsidRPr="009A23F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559" w:type="dxa"/>
          </w:tcPr>
          <w:p w14:paraId="000AA443" w14:textId="762636B2" w:rsidR="00F4379F" w:rsidRPr="009A23F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1275" w:type="dxa"/>
          </w:tcPr>
          <w:p w14:paraId="334C3EDC" w14:textId="2042F54B" w:rsidR="00F4379F" w:rsidRPr="009A23F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567" w:type="dxa"/>
          </w:tcPr>
          <w:p w14:paraId="0F145152" w14:textId="1BABC3F4" w:rsidR="00F4379F" w:rsidRPr="009A23FB" w:rsidRDefault="001B376A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2" w:type="dxa"/>
          </w:tcPr>
          <w:p w14:paraId="717901D8" w14:textId="27C789F9" w:rsidR="00F4379F" w:rsidRPr="009A23F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10 BBCH, do: 39 BBCH </w:t>
            </w:r>
          </w:p>
        </w:tc>
        <w:tc>
          <w:tcPr>
            <w:tcW w:w="2695" w:type="dxa"/>
          </w:tcPr>
          <w:p w14:paraId="41683FC6" w14:textId="77777777" w:rsidR="002E761C" w:rsidRPr="002E761C" w:rsidRDefault="00F4379F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2E761C" w:rsidRPr="002E7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aplikace opakovaná 2x, </w:t>
            </w:r>
          </w:p>
          <w:p w14:paraId="16750665" w14:textId="77777777" w:rsidR="002E761C" w:rsidRDefault="002E761C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7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celkové dávky 2,4 l/ha</w:t>
            </w:r>
          </w:p>
          <w:p w14:paraId="3330C558" w14:textId="77777777" w:rsidR="00F4379F" w:rsidRDefault="00F4379F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4A48A112" w14:textId="71C0566B" w:rsidR="00DA5A05" w:rsidRPr="00567F30" w:rsidRDefault="00DA5A05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A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bulvy</w:t>
            </w:r>
          </w:p>
        </w:tc>
      </w:tr>
      <w:tr w:rsidR="00F4379F" w:rsidRPr="00F86891" w14:paraId="5204AE2C" w14:textId="77777777" w:rsidTr="002E761C">
        <w:trPr>
          <w:trHeight w:val="57"/>
        </w:trPr>
        <w:tc>
          <w:tcPr>
            <w:tcW w:w="1418" w:type="dxa"/>
          </w:tcPr>
          <w:p w14:paraId="162172C1" w14:textId="2E9F91A7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559" w:type="dxa"/>
          </w:tcPr>
          <w:p w14:paraId="1C3C094B" w14:textId="125510B2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1275" w:type="dxa"/>
          </w:tcPr>
          <w:p w14:paraId="463D380B" w14:textId="646E40FF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1,8 l/ha</w:t>
            </w:r>
          </w:p>
        </w:tc>
        <w:tc>
          <w:tcPr>
            <w:tcW w:w="567" w:type="dxa"/>
          </w:tcPr>
          <w:p w14:paraId="359BE7DF" w14:textId="54CA9E13" w:rsidR="00F4379F" w:rsidRDefault="001B376A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2" w:type="dxa"/>
          </w:tcPr>
          <w:p w14:paraId="391B22BD" w14:textId="14392C79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10 BBCH, do: 39 BBCH </w:t>
            </w:r>
          </w:p>
        </w:tc>
        <w:tc>
          <w:tcPr>
            <w:tcW w:w="2695" w:type="dxa"/>
          </w:tcPr>
          <w:p w14:paraId="706BE942" w14:textId="75386121" w:rsidR="002E761C" w:rsidRPr="001F43FC" w:rsidRDefault="00F4379F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2E761C" w:rsidRPr="002E7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aplikace jednorázová</w:t>
            </w:r>
          </w:p>
          <w:p w14:paraId="3E08EEED" w14:textId="77777777" w:rsidR="00F4379F" w:rsidRDefault="002E761C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6110867F" w14:textId="2A0FC188" w:rsidR="00DA5A05" w:rsidRPr="001F43FC" w:rsidRDefault="00DA5A05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A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bulvy</w:t>
            </w:r>
          </w:p>
        </w:tc>
      </w:tr>
      <w:tr w:rsidR="00F4379F" w:rsidRPr="00F86891" w14:paraId="0829BAFD" w14:textId="77777777" w:rsidTr="002E761C">
        <w:trPr>
          <w:trHeight w:val="57"/>
        </w:trPr>
        <w:tc>
          <w:tcPr>
            <w:tcW w:w="1418" w:type="dxa"/>
          </w:tcPr>
          <w:p w14:paraId="2F0B859B" w14:textId="37C2BB8A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řepa salátová</w:t>
            </w:r>
          </w:p>
        </w:tc>
        <w:tc>
          <w:tcPr>
            <w:tcW w:w="1559" w:type="dxa"/>
          </w:tcPr>
          <w:p w14:paraId="68115F87" w14:textId="14A1FE8B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1275" w:type="dxa"/>
          </w:tcPr>
          <w:p w14:paraId="7D8A9E2C" w14:textId="25AECA14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2,4 l/ha</w:t>
            </w:r>
          </w:p>
        </w:tc>
        <w:tc>
          <w:tcPr>
            <w:tcW w:w="567" w:type="dxa"/>
          </w:tcPr>
          <w:p w14:paraId="49E2FFE9" w14:textId="50F957B4" w:rsidR="00F4379F" w:rsidRDefault="001B376A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2" w:type="dxa"/>
          </w:tcPr>
          <w:p w14:paraId="24806649" w14:textId="1C637942" w:rsidR="00F4379F" w:rsidRPr="00103DCB" w:rsidRDefault="00F4379F" w:rsidP="00F4379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10 BBCH, do: 39 BBCH </w:t>
            </w:r>
          </w:p>
        </w:tc>
        <w:tc>
          <w:tcPr>
            <w:tcW w:w="2695" w:type="dxa"/>
          </w:tcPr>
          <w:p w14:paraId="5CE04FFC" w14:textId="77777777" w:rsidR="002E761C" w:rsidRDefault="00F4379F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2E761C" w:rsidRPr="002E7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aplikace jednorázová</w:t>
            </w:r>
          </w:p>
          <w:p w14:paraId="0B6D1E92" w14:textId="77777777" w:rsidR="00F4379F" w:rsidRDefault="002E761C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6CE0D3C9" w14:textId="705042A3" w:rsidR="00DA5A05" w:rsidRPr="001F43FC" w:rsidRDefault="00DA5A05" w:rsidP="002E761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A5A0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bulvy</w:t>
            </w:r>
          </w:p>
        </w:tc>
      </w:tr>
    </w:tbl>
    <w:bookmarkEnd w:id="0"/>
    <w:p w14:paraId="744FA3C1" w14:textId="2D901D81" w:rsidR="001F43FC" w:rsidRDefault="0038169A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38169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6961577B" w14:textId="77777777" w:rsidR="00E47A65" w:rsidRPr="0065504B" w:rsidRDefault="00E47A65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2126"/>
        <w:gridCol w:w="1843"/>
      </w:tblGrid>
      <w:tr w:rsidR="00F86891" w:rsidRPr="0065504B" w14:paraId="61A74B23" w14:textId="57F77AD7" w:rsidTr="00E47A65">
        <w:tc>
          <w:tcPr>
            <w:tcW w:w="1843" w:type="dxa"/>
          </w:tcPr>
          <w:p w14:paraId="5CA9BA0D" w14:textId="77777777" w:rsidR="00F86891" w:rsidRPr="0065504B" w:rsidRDefault="00F86891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7653744A" w14:textId="77777777" w:rsidR="00F86891" w:rsidRPr="0065504B" w:rsidRDefault="00F86891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7AA1267A" w14:textId="77777777" w:rsidR="00F86891" w:rsidRPr="0065504B" w:rsidRDefault="00F86891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</w:tcPr>
          <w:p w14:paraId="134E103B" w14:textId="77777777" w:rsidR="00F86891" w:rsidRPr="0065504B" w:rsidRDefault="00F86891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43" w:type="dxa"/>
          </w:tcPr>
          <w:p w14:paraId="4C30624C" w14:textId="3B703678" w:rsidR="00F86891" w:rsidRPr="0065504B" w:rsidRDefault="00F86891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F86891" w:rsidRPr="00F86891" w14:paraId="5052449A" w14:textId="7737CF6E" w:rsidTr="00E47A65">
        <w:tc>
          <w:tcPr>
            <w:tcW w:w="1843" w:type="dxa"/>
          </w:tcPr>
          <w:p w14:paraId="69FA7513" w14:textId="2BD72E4D" w:rsidR="00F86891" w:rsidRPr="0065504B" w:rsidRDefault="00F86891" w:rsidP="00F868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559" w:type="dxa"/>
          </w:tcPr>
          <w:p w14:paraId="486A414E" w14:textId="337E3556" w:rsidR="00F86891" w:rsidRPr="0065504B" w:rsidRDefault="00F86891" w:rsidP="00F868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80-400 l/ha</w:t>
            </w:r>
          </w:p>
        </w:tc>
        <w:tc>
          <w:tcPr>
            <w:tcW w:w="1843" w:type="dxa"/>
          </w:tcPr>
          <w:p w14:paraId="2F581A4A" w14:textId="6AC767C6" w:rsidR="00F86891" w:rsidRPr="0065504B" w:rsidRDefault="00F86891" w:rsidP="00F868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629908C6" w14:textId="1369D9B1" w:rsidR="00E47A65" w:rsidRPr="00E47A65" w:rsidRDefault="00E47A65" w:rsidP="00E47A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7A6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jednorázově </w:t>
            </w:r>
          </w:p>
          <w:p w14:paraId="61F55143" w14:textId="23F28659" w:rsidR="00F86891" w:rsidRPr="0065504B" w:rsidRDefault="00E47A65" w:rsidP="00E47A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7A6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nebo opakovaně 2x</w:t>
            </w:r>
          </w:p>
        </w:tc>
        <w:tc>
          <w:tcPr>
            <w:tcW w:w="1843" w:type="dxa"/>
          </w:tcPr>
          <w:p w14:paraId="331D964A" w14:textId="1A07A484" w:rsidR="00F86891" w:rsidRPr="00103DCB" w:rsidRDefault="00F86891" w:rsidP="00F868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2E7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  <w:r w:rsidRPr="00F8689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dnů</w:t>
            </w:r>
          </w:p>
        </w:tc>
      </w:tr>
    </w:tbl>
    <w:p w14:paraId="69C17435" w14:textId="77777777" w:rsidR="001F43FC" w:rsidRDefault="001F43FC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3902F9BF" w14:textId="2E4A0C2A" w:rsidR="00C54893" w:rsidRPr="00DF23E4" w:rsidRDefault="00C54893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2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417"/>
        <w:gridCol w:w="1405"/>
        <w:gridCol w:w="1413"/>
        <w:gridCol w:w="1441"/>
      </w:tblGrid>
      <w:tr w:rsidR="00C54893" w:rsidRPr="007E1DC1" w14:paraId="289B0F25" w14:textId="77777777" w:rsidTr="00E47A65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E47A65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E47A65">
        <w:trPr>
          <w:trHeight w:val="275"/>
        </w:trPr>
        <w:tc>
          <w:tcPr>
            <w:tcW w:w="9220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85BC6" w:rsidRPr="00687E6B" w14:paraId="0D6C1F7E" w14:textId="77777777" w:rsidTr="00E47A65">
        <w:trPr>
          <w:trHeight w:val="275"/>
        </w:trPr>
        <w:tc>
          <w:tcPr>
            <w:tcW w:w="3544" w:type="dxa"/>
            <w:shd w:val="clear" w:color="auto" w:fill="FFFFFF"/>
          </w:tcPr>
          <w:p w14:paraId="19CCD30E" w14:textId="001BAD29" w:rsidR="00D85BC6" w:rsidRPr="00687E6B" w:rsidRDefault="00E47A65" w:rsidP="00D85BC6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řepa salátová</w:t>
            </w:r>
          </w:p>
        </w:tc>
        <w:tc>
          <w:tcPr>
            <w:tcW w:w="1417" w:type="dxa"/>
            <w:vAlign w:val="center"/>
          </w:tcPr>
          <w:p w14:paraId="61C97EBA" w14:textId="68575792" w:rsidR="00D85BC6" w:rsidRPr="00D85BC6" w:rsidRDefault="00E47A65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5" w:type="dxa"/>
            <w:vAlign w:val="center"/>
          </w:tcPr>
          <w:p w14:paraId="0A0F90B9" w14:textId="79C777D1" w:rsidR="00D85BC6" w:rsidRPr="00D85BC6" w:rsidRDefault="00E47A65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3" w:type="dxa"/>
            <w:vAlign w:val="center"/>
          </w:tcPr>
          <w:p w14:paraId="122FB2F2" w14:textId="744C8FD3" w:rsidR="00D85BC6" w:rsidRPr="00D85BC6" w:rsidRDefault="00E47A65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41" w:type="dxa"/>
            <w:vAlign w:val="center"/>
          </w:tcPr>
          <w:p w14:paraId="4AF0A80F" w14:textId="38367815" w:rsidR="00D85BC6" w:rsidRPr="00D85BC6" w:rsidRDefault="00E47A65" w:rsidP="00D85BC6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44851BA0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CC013F4" w14:textId="009BCB6F" w:rsidR="00D85BC6" w:rsidRDefault="00E47A65" w:rsidP="00D85BC6">
      <w:pPr>
        <w:pStyle w:val="Textvbloku"/>
        <w:ind w:left="283"/>
        <w:jc w:val="both"/>
        <w:rPr>
          <w:sz w:val="24"/>
          <w:szCs w:val="24"/>
        </w:rPr>
      </w:pPr>
      <w:r w:rsidRPr="00E47A6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45CD9530" w14:textId="77777777" w:rsidR="00E47A65" w:rsidRPr="00D85BC6" w:rsidRDefault="00E47A65" w:rsidP="00D85BC6">
      <w:pPr>
        <w:pStyle w:val="Textvbloku"/>
        <w:ind w:left="283"/>
        <w:jc w:val="both"/>
        <w:rPr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A9F0C6D" w14:textId="77777777" w:rsidR="002E761C" w:rsidRDefault="002E761C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3088016" w14:textId="77777777" w:rsidR="002E761C" w:rsidRDefault="002E761C" w:rsidP="002E761C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6B2EDF5C" w14:textId="548A2A06" w:rsidR="002E761C" w:rsidRDefault="002E761C" w:rsidP="002E761C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2" w:name="_Hlk126660658"/>
      <w:bookmarkEnd w:id="1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2"/>
    <w:p w14:paraId="44174B9B" w14:textId="60B30CA8" w:rsidR="004C5ABD" w:rsidRDefault="002E761C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761C">
        <w:rPr>
          <w:rFonts w:ascii="Times New Roman" w:hAnsi="Times New Roman"/>
          <w:sz w:val="24"/>
          <w:szCs w:val="24"/>
        </w:rPr>
        <w:t>SPe</w:t>
      </w:r>
      <w:proofErr w:type="spellEnd"/>
      <w:r w:rsidRPr="002E761C">
        <w:rPr>
          <w:rFonts w:ascii="Times New Roman" w:hAnsi="Times New Roman"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2E761C">
        <w:rPr>
          <w:rFonts w:ascii="Times New Roman" w:hAnsi="Times New Roman"/>
          <w:sz w:val="24"/>
          <w:szCs w:val="24"/>
        </w:rPr>
        <w:t>ethofumesate</w:t>
      </w:r>
      <w:proofErr w:type="spellEnd"/>
      <w:r w:rsidRPr="002E761C">
        <w:rPr>
          <w:rFonts w:ascii="Times New Roman" w:hAnsi="Times New Roman"/>
          <w:sz w:val="24"/>
          <w:szCs w:val="24"/>
        </w:rPr>
        <w:t xml:space="preserve">, vícekrát než jednou za tři roky na stejném pozemku v maximální aplikační dávce 1 kg </w:t>
      </w:r>
      <w:proofErr w:type="spellStart"/>
      <w:r w:rsidRPr="002E761C">
        <w:rPr>
          <w:rFonts w:ascii="Times New Roman" w:hAnsi="Times New Roman"/>
          <w:sz w:val="24"/>
          <w:szCs w:val="24"/>
        </w:rPr>
        <w:t>úč.l</w:t>
      </w:r>
      <w:proofErr w:type="spellEnd"/>
      <w:r w:rsidRPr="002E761C">
        <w:rPr>
          <w:rFonts w:ascii="Times New Roman" w:hAnsi="Times New Roman"/>
          <w:sz w:val="24"/>
          <w:szCs w:val="24"/>
        </w:rPr>
        <w:t>./ha za rok.</w:t>
      </w:r>
    </w:p>
    <w:p w14:paraId="307D7237" w14:textId="77777777" w:rsidR="002E761C" w:rsidRDefault="002E761C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B810A37" w14:textId="5C3C7C98" w:rsidR="002E761C" w:rsidRDefault="002E761C" w:rsidP="0038169A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E761C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podzemní a povrchové vody.</w:t>
      </w:r>
    </w:p>
    <w:p w14:paraId="56977E56" w14:textId="0C44EE92" w:rsidR="00D85BC6" w:rsidRDefault="0038169A" w:rsidP="0038169A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8169A">
        <w:rPr>
          <w:rFonts w:ascii="Times New Roman" w:eastAsia="Times New Roman" w:hAnsi="Times New Roman"/>
          <w:sz w:val="24"/>
          <w:szCs w:val="24"/>
          <w:lang w:eastAsia="cs-CZ"/>
        </w:rPr>
        <w:t>V případě předčasného zrušení porostu se nesmí na ošetřeném pozemku následně pěstovat kořenová zelenina (kromě řepy salátové, cukrové a krmné)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AFC2888" w14:textId="30664591" w:rsidR="0038169A" w:rsidRDefault="0038169A" w:rsidP="0038169A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8169A">
        <w:rPr>
          <w:rFonts w:ascii="Times New Roman" w:eastAsia="Times New Roman" w:hAnsi="Times New Roman"/>
          <w:sz w:val="24"/>
          <w:szCs w:val="24"/>
          <w:lang w:eastAsia="cs-CZ"/>
        </w:rPr>
        <w:t>V případě ručního odstraňování plevelné řepy použijte pracovní oděv, ochranné rukavice a uzavřenou obuv.</w:t>
      </w:r>
    </w:p>
    <w:p w14:paraId="7AB627B7" w14:textId="77777777" w:rsidR="0038169A" w:rsidRDefault="0038169A" w:rsidP="0038169A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19F5845C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526BBE" w14:textId="77777777" w:rsidR="00DD4C93" w:rsidRDefault="0086147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ÚKZÚZ v rámci rozšíření povolení přípravku </w:t>
      </w:r>
      <w:r w:rsidR="003C736E" w:rsidRPr="00DD4C93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a menšinová použití není ve smyslu čl. 51 odst. 5 </w:t>
      </w:r>
      <w:r w:rsidR="00592741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třetí pododstavec 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>nařízení E</w:t>
      </w:r>
      <w:r w:rsidR="00A559ED" w:rsidRPr="00DD4C93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odpovědn</w:t>
      </w:r>
      <w:r w:rsidR="00D4263E" w:rsidRPr="00DD4C93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8E2CEB2" w14:textId="77777777" w:rsidR="00E47A65" w:rsidRPr="00DD4C93" w:rsidRDefault="00E47A65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AB1252" w14:textId="579391EF" w:rsidR="00466FF4" w:rsidRDefault="0086147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Toto nařízení </w:t>
      </w:r>
      <w:r w:rsidR="001F7712" w:rsidRPr="00DD4C93">
        <w:rPr>
          <w:rFonts w:ascii="Times New Roman" w:eastAsia="Times New Roman" w:hAnsi="Times New Roman"/>
          <w:sz w:val="24"/>
          <w:szCs w:val="24"/>
          <w:lang w:eastAsia="cs-CZ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830CDC9" w14:textId="77777777" w:rsidR="00DD4C93" w:rsidRPr="00DD4C93" w:rsidRDefault="00DD4C93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6EA91C0" w14:textId="263622C2" w:rsidR="00861476" w:rsidRPr="00DD4C93" w:rsidRDefault="00861476" w:rsidP="00DD4C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Doba platnosti nařízení se stanovuje na dobu shodnou s dobou platnosti povolení přípravku </w:t>
      </w:r>
      <w:proofErr w:type="spellStart"/>
      <w:r w:rsidR="00F4379F">
        <w:rPr>
          <w:rFonts w:ascii="Times New Roman" w:eastAsia="Times New Roman" w:hAnsi="Times New Roman"/>
          <w:sz w:val="24"/>
          <w:szCs w:val="24"/>
          <w:lang w:eastAsia="cs-CZ"/>
        </w:rPr>
        <w:t>Wizard</w:t>
      </w:r>
      <w:proofErr w:type="spellEnd"/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proofErr w:type="spellStart"/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>evid</w:t>
      </w:r>
      <w:proofErr w:type="spellEnd"/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>. č.</w:t>
      </w:r>
      <w:r w:rsidR="00A32877" w:rsidRPr="00DD4C93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9A521B" w:rsidRPr="00DD4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E5D6D" w:rsidRPr="00DD4C93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103DCB" w:rsidRPr="00DD4C93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F4379F">
        <w:rPr>
          <w:rFonts w:ascii="Times New Roman" w:eastAsia="Times New Roman" w:hAnsi="Times New Roman"/>
          <w:sz w:val="24"/>
          <w:szCs w:val="24"/>
          <w:lang w:eastAsia="cs-CZ"/>
        </w:rPr>
        <w:t>84</w:t>
      </w:r>
      <w:r w:rsidR="00CB0AE6" w:rsidRPr="00DD4C93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96A33" w:rsidRPr="00DD4C93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Pr="00DD4C9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14:paraId="5421B0E3" w14:textId="77777777" w:rsidR="0056478B" w:rsidRDefault="0056478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E2A3F5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F4379F">
        <w:rPr>
          <w:rFonts w:ascii="Times New Roman" w:hAnsi="Times New Roman"/>
          <w:sz w:val="24"/>
          <w:szCs w:val="24"/>
        </w:rPr>
        <w:t>Wizard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52D5" w14:textId="77777777" w:rsidR="009217AF" w:rsidRDefault="009217AF" w:rsidP="00CE12AE">
      <w:pPr>
        <w:spacing w:after="0" w:line="240" w:lineRule="auto"/>
      </w:pPr>
      <w:r>
        <w:separator/>
      </w:r>
    </w:p>
  </w:endnote>
  <w:endnote w:type="continuationSeparator" w:id="0">
    <w:p w14:paraId="215874A8" w14:textId="77777777" w:rsidR="009217AF" w:rsidRDefault="009217A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AA12" w14:textId="77777777" w:rsidR="009217AF" w:rsidRDefault="009217AF" w:rsidP="00CE12AE">
      <w:pPr>
        <w:spacing w:after="0" w:line="240" w:lineRule="auto"/>
      </w:pPr>
      <w:r>
        <w:separator/>
      </w:r>
    </w:p>
  </w:footnote>
  <w:footnote w:type="continuationSeparator" w:id="0">
    <w:p w14:paraId="393157D2" w14:textId="77777777" w:rsidR="009217AF" w:rsidRDefault="009217A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08DF"/>
    <w:rsid w:val="000F18E2"/>
    <w:rsid w:val="00103DCB"/>
    <w:rsid w:val="001045A9"/>
    <w:rsid w:val="00105FB7"/>
    <w:rsid w:val="0010681E"/>
    <w:rsid w:val="00107A84"/>
    <w:rsid w:val="00107DD8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B376A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43FC"/>
    <w:rsid w:val="001F54E4"/>
    <w:rsid w:val="001F7712"/>
    <w:rsid w:val="001F7B3B"/>
    <w:rsid w:val="002006B1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E1593"/>
    <w:rsid w:val="002E17BC"/>
    <w:rsid w:val="002E27F2"/>
    <w:rsid w:val="002E3B34"/>
    <w:rsid w:val="002E4DB3"/>
    <w:rsid w:val="002E6E07"/>
    <w:rsid w:val="002E761C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169A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432"/>
    <w:rsid w:val="0041470F"/>
    <w:rsid w:val="004153BD"/>
    <w:rsid w:val="00415D6D"/>
    <w:rsid w:val="004168B3"/>
    <w:rsid w:val="00425589"/>
    <w:rsid w:val="004257C5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EB7"/>
    <w:rsid w:val="00460E07"/>
    <w:rsid w:val="004617C3"/>
    <w:rsid w:val="00463C06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35A4"/>
    <w:rsid w:val="004E6320"/>
    <w:rsid w:val="004F4F86"/>
    <w:rsid w:val="00501F7D"/>
    <w:rsid w:val="00504141"/>
    <w:rsid w:val="00510533"/>
    <w:rsid w:val="00514DFC"/>
    <w:rsid w:val="00515895"/>
    <w:rsid w:val="00515C46"/>
    <w:rsid w:val="00516CD1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78B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656B"/>
    <w:rsid w:val="005D7E0A"/>
    <w:rsid w:val="005E0DEB"/>
    <w:rsid w:val="005E1FFF"/>
    <w:rsid w:val="005E2D2E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1794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817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0B3F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17AF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2807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177C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D77A2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97545"/>
    <w:rsid w:val="00BA1AA8"/>
    <w:rsid w:val="00BA2172"/>
    <w:rsid w:val="00BB394F"/>
    <w:rsid w:val="00BB7393"/>
    <w:rsid w:val="00BB7E9A"/>
    <w:rsid w:val="00BC1697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5BC6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A5A05"/>
    <w:rsid w:val="00DB1CCF"/>
    <w:rsid w:val="00DB2D62"/>
    <w:rsid w:val="00DB3062"/>
    <w:rsid w:val="00DB33D2"/>
    <w:rsid w:val="00DC07FB"/>
    <w:rsid w:val="00DC2652"/>
    <w:rsid w:val="00DC4852"/>
    <w:rsid w:val="00DC6F41"/>
    <w:rsid w:val="00DD3BB5"/>
    <w:rsid w:val="00DD427B"/>
    <w:rsid w:val="00DD4C93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A65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0D5C"/>
    <w:rsid w:val="00EA3604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79F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6891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2023-11-28T10:19:00Z</cp:lastPrinted>
  <dcterms:created xsi:type="dcterms:W3CDTF">2025-05-21T09:03:00Z</dcterms:created>
  <dcterms:modified xsi:type="dcterms:W3CDTF">2025-06-03T07:27:00Z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