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7EB0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F4FEEEA" w14:textId="460471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589C">
        <w:rPr>
          <w:rFonts w:ascii="Arial" w:hAnsi="Arial" w:cs="Arial"/>
          <w:b/>
        </w:rPr>
        <w:t>JÍVOVÍ</w:t>
      </w:r>
    </w:p>
    <w:p w14:paraId="488D6784" w14:textId="19BF36C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589C">
        <w:rPr>
          <w:rFonts w:ascii="Arial" w:hAnsi="Arial" w:cs="Arial"/>
          <w:b/>
        </w:rPr>
        <w:t>Jívoví</w:t>
      </w:r>
    </w:p>
    <w:p w14:paraId="73C90AFE" w14:textId="6B2897B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589C">
        <w:rPr>
          <w:rFonts w:ascii="Arial" w:hAnsi="Arial" w:cs="Arial"/>
          <w:b/>
        </w:rPr>
        <w:t>Jívo</w:t>
      </w:r>
      <w:r w:rsidR="00917A23">
        <w:rPr>
          <w:rFonts w:ascii="Arial" w:hAnsi="Arial" w:cs="Arial"/>
          <w:b/>
        </w:rPr>
        <w:t>ví</w:t>
      </w:r>
    </w:p>
    <w:p w14:paraId="02B79C8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FC8A0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484E7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F6275B" w14:textId="4F1C55E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17A23" w:rsidRPr="00917A23">
        <w:rPr>
          <w:rFonts w:ascii="Arial" w:hAnsi="Arial" w:cs="Arial"/>
          <w:sz w:val="22"/>
          <w:szCs w:val="22"/>
        </w:rPr>
        <w:t>Jívoví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17A23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A0D7A">
        <w:rPr>
          <w:rFonts w:ascii="Arial" w:hAnsi="Arial" w:cs="Arial"/>
          <w:sz w:val="22"/>
          <w:szCs w:val="22"/>
        </w:rPr>
        <w:t xml:space="preserve"> 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50B3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11DF8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B95CF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3053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019425" w14:textId="7277767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655E6">
        <w:rPr>
          <w:rFonts w:ascii="Arial" w:hAnsi="Arial" w:cs="Arial"/>
          <w:sz w:val="22"/>
          <w:szCs w:val="22"/>
        </w:rPr>
        <w:t>Jívoví</w:t>
      </w:r>
    </w:p>
    <w:p w14:paraId="5AA3AE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6B05D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CD28E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A63D0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7FB74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A68C5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638B6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37428B" w14:textId="77777777" w:rsidR="009865AE" w:rsidRDefault="009865AE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E7AA1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A73F1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0ED0C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6B73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134109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6E529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6358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546F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482B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7AEE9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4B10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B2676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35E79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02211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A5EBCA" w14:textId="66161C2F" w:rsidR="00E66B2E" w:rsidRPr="002D64B8" w:rsidRDefault="006F432E" w:rsidP="004A749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75B4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534E5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0F15505" w14:textId="08B4F56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557838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95C817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DEB1E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5AD8CF" w14:textId="2099326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DD4D4A">
        <w:rPr>
          <w:rFonts w:ascii="Arial" w:hAnsi="Arial" w:cs="Arial"/>
          <w:sz w:val="22"/>
          <w:szCs w:val="22"/>
        </w:rPr>
        <w:t xml:space="preserve">b např. koberce, matrace, </w:t>
      </w:r>
      <w:r w:rsidR="00447069">
        <w:rPr>
          <w:rFonts w:ascii="Arial" w:hAnsi="Arial" w:cs="Arial"/>
          <w:sz w:val="22"/>
          <w:szCs w:val="22"/>
        </w:rPr>
        <w:t>nábytek...</w:t>
      </w:r>
    </w:p>
    <w:p w14:paraId="263C4F6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B4DD0D" w14:textId="77777777" w:rsidR="009865AE" w:rsidRDefault="009865AE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BEB97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DF14E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E30CA3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C9741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77A2B2" w14:textId="35395D6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195">
        <w:rPr>
          <w:rFonts w:ascii="Arial" w:hAnsi="Arial" w:cs="Arial"/>
          <w:sz w:val="22"/>
          <w:szCs w:val="22"/>
        </w:rPr>
        <w:t>kontejnery</w:t>
      </w:r>
    </w:p>
    <w:p w14:paraId="17A968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9215870" w14:textId="4317ABCB" w:rsidR="002A3581" w:rsidRDefault="00746EF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kontejnery na bílé a barevné sklo, na papír, na plast a na jedlé tuky jsou umístěny u KD a u horní autobusové čekárny, v areálu ZD je umístěn kontejner na kovy, biologický odpad se ukládá do kompostárny Jívoví v areálu </w:t>
      </w:r>
      <w:proofErr w:type="spellStart"/>
      <w:r>
        <w:rPr>
          <w:rFonts w:ascii="Arial" w:hAnsi="Arial" w:cs="Arial"/>
          <w:sz w:val="22"/>
          <w:szCs w:val="22"/>
        </w:rPr>
        <w:t>fi</w:t>
      </w:r>
      <w:proofErr w:type="spellEnd"/>
      <w:r>
        <w:rPr>
          <w:rFonts w:ascii="Arial" w:hAnsi="Arial" w:cs="Arial"/>
          <w:sz w:val="22"/>
          <w:szCs w:val="22"/>
        </w:rPr>
        <w:t xml:space="preserve"> Blatiny, kontejner na textil a popelnice na kov jsou umístěny u</w:t>
      </w:r>
      <w:r w:rsidR="005D7F93">
        <w:rPr>
          <w:rFonts w:ascii="Arial" w:hAnsi="Arial" w:cs="Arial"/>
          <w:sz w:val="22"/>
          <w:szCs w:val="22"/>
        </w:rPr>
        <w:t xml:space="preserve"> KD</w:t>
      </w:r>
    </w:p>
    <w:p w14:paraId="7215D7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04FC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665E7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9B2198" w14:textId="77777777" w:rsidR="00765741" w:rsidRPr="00AC2295" w:rsidRDefault="00765741" w:rsidP="007657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kompostárna Jívoví</w:t>
      </w:r>
    </w:p>
    <w:p w14:paraId="7B647F8F" w14:textId="77777777" w:rsidR="00765741" w:rsidRPr="00AC2295" w:rsidRDefault="00765741" w:rsidP="007657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97E8BC1" w14:textId="77777777" w:rsidR="00765741" w:rsidRPr="00AC2295" w:rsidRDefault="00765741" w:rsidP="007657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</w:t>
      </w:r>
    </w:p>
    <w:p w14:paraId="66C46039" w14:textId="77777777" w:rsidR="00765741" w:rsidRPr="00AC2295" w:rsidRDefault="00765741" w:rsidP="007657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kovové kontejnery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AC673E" w14:textId="77777777" w:rsidR="00765741" w:rsidRDefault="00765741" w:rsidP="007657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černá, </w:t>
      </w:r>
      <w:r w:rsidRPr="00AC2295">
        <w:rPr>
          <w:rFonts w:ascii="Arial" w:hAnsi="Arial" w:cs="Arial"/>
          <w:bCs/>
          <w:i/>
        </w:rPr>
        <w:t xml:space="preserve">velkoobjemový kontejner </w:t>
      </w:r>
    </w:p>
    <w:p w14:paraId="6F0164A7" w14:textId="77777777" w:rsidR="00765741" w:rsidRDefault="00765741" w:rsidP="00765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Nebezpečný odpad 2x ročně TS</w:t>
      </w:r>
    </w:p>
    <w:p w14:paraId="237F3E2D" w14:textId="77777777" w:rsidR="00765741" w:rsidRDefault="00765741" w:rsidP="00765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Objemový odpad, sběrný dvůr Křižanov</w:t>
      </w:r>
    </w:p>
    <w:p w14:paraId="66F21CD6" w14:textId="77777777" w:rsidR="00765741" w:rsidRDefault="00765741" w:rsidP="00765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14:paraId="71493C4B" w14:textId="7030E8A7" w:rsidR="00765741" w:rsidRDefault="00765741" w:rsidP="00765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kontejner s nápisem TEXTILECO</w:t>
      </w:r>
    </w:p>
    <w:p w14:paraId="6365F73A" w14:textId="1F4E9808" w:rsidR="00784F9C" w:rsidRDefault="00784F9C" w:rsidP="00765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D29CB">
        <w:rPr>
          <w:rFonts w:ascii="Arial" w:hAnsi="Arial" w:cs="Arial"/>
          <w:i/>
          <w:iCs/>
          <w:sz w:val="22"/>
          <w:szCs w:val="22"/>
        </w:rPr>
        <w:t>, popelnice u RD</w:t>
      </w:r>
    </w:p>
    <w:p w14:paraId="2EF07B4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B6C38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078501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A441D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7FA323" w14:textId="77777777" w:rsidR="003A0DB1" w:rsidRDefault="003A0DB1" w:rsidP="003A0DB1">
      <w:pPr>
        <w:pStyle w:val="Default"/>
        <w:ind w:left="360"/>
      </w:pPr>
    </w:p>
    <w:p w14:paraId="06804170" w14:textId="77777777" w:rsidR="009865AE" w:rsidRPr="003A0DB1" w:rsidRDefault="009865AE" w:rsidP="003A0DB1">
      <w:pPr>
        <w:pStyle w:val="Default"/>
        <w:ind w:left="360"/>
      </w:pPr>
    </w:p>
    <w:p w14:paraId="2D689C8E" w14:textId="77777777" w:rsidR="003A0DB1" w:rsidRDefault="003A0DB1" w:rsidP="003A0DB1">
      <w:pPr>
        <w:pStyle w:val="Default"/>
        <w:ind w:left="360"/>
      </w:pPr>
    </w:p>
    <w:p w14:paraId="214ABB2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FA3FD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6F632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DF99A7" w14:textId="4825D66F" w:rsidR="0024722A" w:rsidRPr="00FB6AE5" w:rsidRDefault="006101FB" w:rsidP="003B40F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662B9">
        <w:rPr>
          <w:rFonts w:ascii="Arial" w:hAnsi="Arial" w:cs="Arial"/>
          <w:sz w:val="22"/>
          <w:szCs w:val="22"/>
        </w:rPr>
        <w:t>S</w:t>
      </w:r>
      <w:r w:rsidR="0024722A" w:rsidRPr="00A662B9">
        <w:rPr>
          <w:rFonts w:ascii="Arial" w:hAnsi="Arial" w:cs="Arial"/>
          <w:sz w:val="22"/>
          <w:szCs w:val="22"/>
        </w:rPr>
        <w:t>voz</w:t>
      </w:r>
      <w:r w:rsidR="00A94551" w:rsidRPr="00A662B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662B9">
        <w:rPr>
          <w:rFonts w:ascii="Arial" w:hAnsi="Arial" w:cs="Arial"/>
          <w:sz w:val="22"/>
          <w:szCs w:val="22"/>
        </w:rPr>
        <w:t xml:space="preserve"> odpad</w:t>
      </w:r>
      <w:r w:rsidR="00A94551" w:rsidRPr="00A662B9">
        <w:rPr>
          <w:rFonts w:ascii="Arial" w:hAnsi="Arial" w:cs="Arial"/>
          <w:sz w:val="22"/>
          <w:szCs w:val="22"/>
        </w:rPr>
        <w:t>u</w:t>
      </w:r>
      <w:r w:rsidR="001078B1" w:rsidRPr="00A662B9">
        <w:rPr>
          <w:rFonts w:ascii="Arial" w:hAnsi="Arial" w:cs="Arial"/>
          <w:sz w:val="22"/>
          <w:szCs w:val="22"/>
        </w:rPr>
        <w:t xml:space="preserve"> </w:t>
      </w:r>
      <w:r w:rsidR="0024722A" w:rsidRPr="00A662B9">
        <w:rPr>
          <w:rFonts w:ascii="Arial" w:hAnsi="Arial" w:cs="Arial"/>
          <w:sz w:val="22"/>
          <w:szCs w:val="22"/>
        </w:rPr>
        <w:t>je zajišťován</w:t>
      </w:r>
      <w:r w:rsidR="00A94551" w:rsidRPr="00A662B9">
        <w:rPr>
          <w:rFonts w:ascii="Arial" w:hAnsi="Arial" w:cs="Arial"/>
          <w:sz w:val="22"/>
          <w:szCs w:val="22"/>
        </w:rPr>
        <w:t xml:space="preserve"> </w:t>
      </w:r>
      <w:r w:rsidR="00A94551" w:rsidRPr="00A662B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662B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FB7B86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FB7B86">
        <w:rPr>
          <w:rFonts w:ascii="Arial" w:hAnsi="Arial" w:cs="Arial"/>
          <w:sz w:val="22"/>
          <w:szCs w:val="22"/>
        </w:rPr>
        <w:t>svozu</w:t>
      </w:r>
      <w:r w:rsidR="0024722A" w:rsidRPr="00FB7B86">
        <w:rPr>
          <w:rFonts w:ascii="Arial" w:hAnsi="Arial" w:cs="Arial"/>
          <w:sz w:val="22"/>
          <w:szCs w:val="22"/>
        </w:rPr>
        <w:t xml:space="preserve"> jsou zveřejňovány</w:t>
      </w:r>
      <w:r w:rsidR="00D71146">
        <w:rPr>
          <w:rFonts w:ascii="Arial" w:hAnsi="Arial" w:cs="Arial"/>
          <w:sz w:val="22"/>
          <w:szCs w:val="22"/>
        </w:rPr>
        <w:t xml:space="preserve"> na úřední desce obecního úřadu, místním rozhlasem</w:t>
      </w:r>
    </w:p>
    <w:p w14:paraId="78E3823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06D91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268D689" w14:textId="77777777" w:rsidR="00041622" w:rsidRDefault="00041622" w:rsidP="00041622">
      <w:pPr>
        <w:pStyle w:val="Odstavecseseznamem"/>
        <w:rPr>
          <w:rFonts w:ascii="Arial" w:hAnsi="Arial" w:cs="Arial"/>
        </w:rPr>
      </w:pPr>
    </w:p>
    <w:p w14:paraId="568D76E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172E0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04E49B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6DE22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275E6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85CB715" w14:textId="577E771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F4342">
        <w:rPr>
          <w:rFonts w:ascii="Arial" w:hAnsi="Arial" w:cs="Arial"/>
          <w:sz w:val="22"/>
          <w:szCs w:val="22"/>
        </w:rPr>
        <w:t>v Křižanově</w:t>
      </w:r>
    </w:p>
    <w:p w14:paraId="27E8869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80CA5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DE4F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7AC7F0" w14:textId="77777777" w:rsidR="009865AE" w:rsidRDefault="009865AE" w:rsidP="00A773EE">
      <w:pPr>
        <w:rPr>
          <w:rFonts w:ascii="Arial" w:hAnsi="Arial" w:cs="Arial"/>
          <w:b/>
          <w:sz w:val="22"/>
          <w:szCs w:val="22"/>
        </w:rPr>
      </w:pPr>
    </w:p>
    <w:p w14:paraId="649820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2EDC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CBCC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8216FD" w14:textId="6323120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88EC613" w14:textId="4B5334A4" w:rsidR="0024360B" w:rsidRPr="0024360B" w:rsidRDefault="002436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360B">
        <w:rPr>
          <w:rFonts w:ascii="Arial" w:hAnsi="Arial" w:cs="Arial"/>
          <w:iCs/>
          <w:sz w:val="22"/>
          <w:szCs w:val="22"/>
        </w:rPr>
        <w:t>popelnice</w:t>
      </w:r>
    </w:p>
    <w:p w14:paraId="34FBC10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4360B">
        <w:rPr>
          <w:rFonts w:ascii="Arial" w:hAnsi="Arial" w:cs="Arial"/>
          <w:iCs/>
          <w:sz w:val="22"/>
          <w:szCs w:val="22"/>
        </w:rPr>
        <w:t>odpadkové koše</w:t>
      </w:r>
      <w:r w:rsidR="0025354B" w:rsidRPr="0024360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2A3172" w14:textId="77777777" w:rsidR="00882793" w:rsidRPr="0024360B" w:rsidRDefault="00882793" w:rsidP="0088279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929E41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EB2464" w14:textId="77777777" w:rsidR="00211D36" w:rsidRDefault="00211D36" w:rsidP="00D80BB1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2487AD11" w14:textId="77777777" w:rsidR="009865AE" w:rsidRPr="0031415A" w:rsidRDefault="009865AE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0A3E4C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A8D2653" w14:textId="4FAB393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5CF3">
        <w:rPr>
          <w:rFonts w:ascii="Arial" w:hAnsi="Arial" w:cs="Arial"/>
          <w:b/>
          <w:sz w:val="22"/>
          <w:szCs w:val="22"/>
        </w:rPr>
        <w:t>7</w:t>
      </w:r>
    </w:p>
    <w:p w14:paraId="54040B2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2F120A9" w14:textId="77777777" w:rsidR="009E2544" w:rsidRDefault="009E2544" w:rsidP="009E254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76090E4" w14:textId="6470B588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EA33AF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1A022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2F5466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AF633D0" w14:textId="48AE98D4" w:rsidR="00103649" w:rsidRPr="002707A5" w:rsidRDefault="00F771CC" w:rsidP="008A4CD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707A5">
        <w:rPr>
          <w:rFonts w:ascii="Arial" w:hAnsi="Arial" w:cs="Arial"/>
          <w:sz w:val="22"/>
          <w:szCs w:val="22"/>
        </w:rPr>
        <w:t>Výrobky s ukončenou životností</w:t>
      </w:r>
      <w:r w:rsidR="00211D36" w:rsidRPr="002707A5">
        <w:rPr>
          <w:rFonts w:ascii="Arial" w:hAnsi="Arial" w:cs="Arial"/>
          <w:sz w:val="22"/>
          <w:szCs w:val="22"/>
        </w:rPr>
        <w:t xml:space="preserve"> uvedené v odst. 1</w:t>
      </w:r>
      <w:r w:rsidRPr="002707A5">
        <w:rPr>
          <w:rFonts w:ascii="Arial" w:hAnsi="Arial" w:cs="Arial"/>
          <w:sz w:val="22"/>
          <w:szCs w:val="22"/>
        </w:rPr>
        <w:t xml:space="preserve"> lze předávat</w:t>
      </w:r>
      <w:r w:rsidR="002707A5">
        <w:rPr>
          <w:rFonts w:ascii="Arial" w:hAnsi="Arial" w:cs="Arial"/>
          <w:iCs/>
          <w:sz w:val="22"/>
          <w:szCs w:val="22"/>
        </w:rPr>
        <w:t xml:space="preserve"> do kovového </w:t>
      </w:r>
      <w:r w:rsidR="00A84B87">
        <w:rPr>
          <w:rFonts w:ascii="Arial" w:hAnsi="Arial" w:cs="Arial"/>
          <w:iCs/>
          <w:sz w:val="22"/>
          <w:szCs w:val="22"/>
        </w:rPr>
        <w:t>sběrného boxu</w:t>
      </w:r>
      <w:r w:rsidR="009D1C8F">
        <w:rPr>
          <w:rFonts w:ascii="Arial" w:hAnsi="Arial" w:cs="Arial"/>
          <w:iCs/>
          <w:sz w:val="22"/>
          <w:szCs w:val="22"/>
        </w:rPr>
        <w:t xml:space="preserve"> umístěného </w:t>
      </w:r>
      <w:r w:rsidR="006E6CA2">
        <w:rPr>
          <w:rFonts w:ascii="Arial" w:hAnsi="Arial" w:cs="Arial"/>
          <w:iCs/>
          <w:sz w:val="22"/>
          <w:szCs w:val="22"/>
        </w:rPr>
        <w:t>u vchodu do KD</w:t>
      </w:r>
      <w:r w:rsidR="00BF5C6B">
        <w:rPr>
          <w:rFonts w:ascii="Arial" w:hAnsi="Arial" w:cs="Arial"/>
          <w:iCs/>
          <w:sz w:val="22"/>
          <w:szCs w:val="22"/>
        </w:rPr>
        <w:t xml:space="preserve"> </w:t>
      </w:r>
      <w:r w:rsidR="009D1C8F">
        <w:rPr>
          <w:rFonts w:ascii="Arial" w:hAnsi="Arial" w:cs="Arial"/>
          <w:iCs/>
          <w:sz w:val="22"/>
          <w:szCs w:val="22"/>
        </w:rPr>
        <w:t xml:space="preserve">s označením </w:t>
      </w:r>
      <w:r w:rsidR="00FF56AB">
        <w:rPr>
          <w:rFonts w:ascii="Arial" w:hAnsi="Arial" w:cs="Arial"/>
          <w:iCs/>
          <w:sz w:val="22"/>
          <w:szCs w:val="22"/>
        </w:rPr>
        <w:t xml:space="preserve">„Zelená obec“ </w:t>
      </w:r>
      <w:r w:rsidR="00143B56">
        <w:rPr>
          <w:rFonts w:ascii="Arial" w:hAnsi="Arial" w:cs="Arial"/>
          <w:iCs/>
          <w:sz w:val="22"/>
          <w:szCs w:val="22"/>
        </w:rPr>
        <w:t>společnosti</w:t>
      </w:r>
      <w:r w:rsidR="00FF56AB">
        <w:rPr>
          <w:rFonts w:ascii="Arial" w:hAnsi="Arial" w:cs="Arial"/>
          <w:iCs/>
          <w:sz w:val="22"/>
          <w:szCs w:val="22"/>
        </w:rPr>
        <w:t xml:space="preserve"> REMA</w:t>
      </w:r>
    </w:p>
    <w:p w14:paraId="7EF9E41B" w14:textId="77777777" w:rsidR="009865AE" w:rsidRDefault="009865AE" w:rsidP="005A55E1">
      <w:pPr>
        <w:rPr>
          <w:rFonts w:ascii="Arial" w:hAnsi="Arial" w:cs="Arial"/>
          <w:b/>
          <w:sz w:val="22"/>
          <w:szCs w:val="22"/>
        </w:rPr>
      </w:pPr>
    </w:p>
    <w:p w14:paraId="43C26282" w14:textId="77777777" w:rsidR="009865AE" w:rsidRDefault="009865A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7C10134" w14:textId="77777777" w:rsidR="009865AE" w:rsidRDefault="009865A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BB14DF" w14:textId="0EBB2FF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5A55E1">
        <w:rPr>
          <w:rFonts w:ascii="Arial" w:hAnsi="Arial" w:cs="Arial"/>
          <w:b/>
          <w:sz w:val="22"/>
          <w:szCs w:val="22"/>
        </w:rPr>
        <w:t>8</w:t>
      </w:r>
    </w:p>
    <w:p w14:paraId="0B1C5D3F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CD5E1D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4461DEC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0F6A346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E2ABA3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1C42235" w14:textId="77777777" w:rsidR="008B1EA1" w:rsidRDefault="008B1EA1" w:rsidP="008B1EA1">
      <w:pPr>
        <w:pStyle w:val="Odstavecseseznamem"/>
        <w:rPr>
          <w:rFonts w:ascii="Arial" w:hAnsi="Arial" w:cs="Arial"/>
        </w:rPr>
      </w:pPr>
    </w:p>
    <w:p w14:paraId="04440D70" w14:textId="42FDB7CD" w:rsidR="008B1EA1" w:rsidRPr="008B1EA1" w:rsidRDefault="008B1EA1" w:rsidP="008B1EA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předávat v komunitní kompostárně v Jívoví</w:t>
      </w:r>
    </w:p>
    <w:p w14:paraId="12C9E000" w14:textId="77777777" w:rsidR="007769B6" w:rsidRDefault="007769B6" w:rsidP="007769B6">
      <w:pPr>
        <w:pStyle w:val="Odstavecseseznamem"/>
        <w:rPr>
          <w:rFonts w:ascii="Arial" w:hAnsi="Arial" w:cs="Arial"/>
        </w:rPr>
      </w:pPr>
    </w:p>
    <w:p w14:paraId="36BA73B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E0DCB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C8086E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9C49374" w14:textId="6A074B9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A55E1">
        <w:rPr>
          <w:rFonts w:ascii="Arial" w:hAnsi="Arial" w:cs="Arial"/>
          <w:b/>
          <w:sz w:val="22"/>
          <w:szCs w:val="22"/>
        </w:rPr>
        <w:t>9</w:t>
      </w:r>
    </w:p>
    <w:p w14:paraId="155997D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921FC2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D2313E" w14:textId="36E4A87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0F133D" w:rsidRPr="000F133D">
        <w:rPr>
          <w:rFonts w:ascii="Arial" w:hAnsi="Arial" w:cs="Arial"/>
          <w:sz w:val="22"/>
          <w:szCs w:val="22"/>
        </w:rPr>
        <w:t xml:space="preserve"> </w:t>
      </w:r>
      <w:r w:rsidR="000F133D" w:rsidRPr="009B10F7">
        <w:rPr>
          <w:rFonts w:ascii="Arial" w:hAnsi="Arial" w:cs="Arial"/>
          <w:sz w:val="22"/>
          <w:szCs w:val="22"/>
        </w:rPr>
        <w:t>č.2/2019 o stanovení systému shromažďování, sběru, přepravy, třídění, využívání a odstraňování komunálních odpadů a nakládání se stavebním odpadem na území obce Jívoví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="00A77827">
        <w:rPr>
          <w:rFonts w:ascii="Arial" w:hAnsi="Arial" w:cs="Arial"/>
          <w:sz w:val="22"/>
          <w:szCs w:val="22"/>
        </w:rPr>
        <w:t xml:space="preserve"> </w:t>
      </w:r>
      <w:r w:rsidR="00620C50">
        <w:rPr>
          <w:rFonts w:ascii="Arial" w:hAnsi="Arial" w:cs="Arial"/>
          <w:sz w:val="22"/>
          <w:szCs w:val="22"/>
        </w:rPr>
        <w:t xml:space="preserve">27. </w:t>
      </w:r>
      <w:r w:rsidR="004E18E9">
        <w:rPr>
          <w:rFonts w:ascii="Arial" w:hAnsi="Arial" w:cs="Arial"/>
          <w:sz w:val="22"/>
          <w:szCs w:val="22"/>
        </w:rPr>
        <w:t>11. 2019</w:t>
      </w:r>
    </w:p>
    <w:p w14:paraId="4E4013A3" w14:textId="77777777" w:rsidR="00F62A02" w:rsidRPr="000F4ADB" w:rsidRDefault="00F62A0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5B7D44A" w14:textId="349828E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A55E1">
        <w:rPr>
          <w:rFonts w:ascii="Arial" w:hAnsi="Arial" w:cs="Arial"/>
          <w:b/>
          <w:sz w:val="22"/>
          <w:szCs w:val="22"/>
        </w:rPr>
        <w:t>0</w:t>
      </w:r>
    </w:p>
    <w:p w14:paraId="285800A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1D3A7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58CB7D" w14:textId="2A52B77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0832F3D" w14:textId="45F9C30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18E9">
        <w:rPr>
          <w:rFonts w:ascii="Arial" w:hAnsi="Arial" w:cs="Arial"/>
          <w:sz w:val="22"/>
          <w:szCs w:val="22"/>
        </w:rPr>
        <w:t>1. 1. 202</w:t>
      </w:r>
      <w:r w:rsidR="00F62A02">
        <w:rPr>
          <w:rFonts w:ascii="Arial" w:hAnsi="Arial" w:cs="Arial"/>
          <w:sz w:val="22"/>
          <w:szCs w:val="22"/>
        </w:rPr>
        <w:t>5</w:t>
      </w:r>
    </w:p>
    <w:p w14:paraId="63B7ECC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123EA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FAD87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04F06" w14:textId="77777777" w:rsidR="009A2D37" w:rsidRDefault="009A2D37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574359B0" w14:textId="77777777" w:rsidR="009A2D37" w:rsidRDefault="009A2D37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36B5508C" w14:textId="244E9477" w:rsidR="0024722A" w:rsidRPr="001D113B" w:rsidRDefault="009A2D3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Milan Mach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Pavla Ďásková v.r.</w:t>
      </w:r>
    </w:p>
    <w:p w14:paraId="64DFE512" w14:textId="4B66080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A2D3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C63D80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2812EE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F13C7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8118A" w14:textId="77777777" w:rsidR="00DB1CD7" w:rsidRDefault="00DB1CD7">
      <w:r>
        <w:separator/>
      </w:r>
    </w:p>
  </w:endnote>
  <w:endnote w:type="continuationSeparator" w:id="0">
    <w:p w14:paraId="2DD8C435" w14:textId="77777777" w:rsidR="00DB1CD7" w:rsidRDefault="00DB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7C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580BE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E8E0" w14:textId="77777777" w:rsidR="00DB1CD7" w:rsidRDefault="00DB1CD7">
      <w:r>
        <w:separator/>
      </w:r>
    </w:p>
  </w:footnote>
  <w:footnote w:type="continuationSeparator" w:id="0">
    <w:p w14:paraId="4F77D53F" w14:textId="77777777" w:rsidR="00DB1CD7" w:rsidRDefault="00DB1CD7">
      <w:r>
        <w:continuationSeparator/>
      </w:r>
    </w:p>
  </w:footnote>
  <w:footnote w:id="1">
    <w:p w14:paraId="3518D7C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1BD3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7946584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6F67"/>
    <w:multiLevelType w:val="hybridMultilevel"/>
    <w:tmpl w:val="F1C0E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01737">
    <w:abstractNumId w:val="8"/>
  </w:num>
  <w:num w:numId="2" w16cid:durableId="1512715703">
    <w:abstractNumId w:val="32"/>
  </w:num>
  <w:num w:numId="3" w16cid:durableId="256602629">
    <w:abstractNumId w:val="4"/>
  </w:num>
  <w:num w:numId="4" w16cid:durableId="595602499">
    <w:abstractNumId w:val="24"/>
  </w:num>
  <w:num w:numId="5" w16cid:durableId="1675064598">
    <w:abstractNumId w:val="21"/>
  </w:num>
  <w:num w:numId="6" w16cid:durableId="111290805">
    <w:abstractNumId w:val="28"/>
  </w:num>
  <w:num w:numId="7" w16cid:durableId="948700160">
    <w:abstractNumId w:val="9"/>
  </w:num>
  <w:num w:numId="8" w16cid:durableId="377751884">
    <w:abstractNumId w:val="1"/>
  </w:num>
  <w:num w:numId="9" w16cid:durableId="1270891635">
    <w:abstractNumId w:val="27"/>
  </w:num>
  <w:num w:numId="10" w16cid:durableId="170293094">
    <w:abstractNumId w:val="23"/>
  </w:num>
  <w:num w:numId="11" w16cid:durableId="1554924801">
    <w:abstractNumId w:val="22"/>
  </w:num>
  <w:num w:numId="12" w16cid:durableId="1438523512">
    <w:abstractNumId w:val="11"/>
  </w:num>
  <w:num w:numId="13" w16cid:durableId="1669020171">
    <w:abstractNumId w:val="25"/>
  </w:num>
  <w:num w:numId="14" w16cid:durableId="408190074">
    <w:abstractNumId w:val="31"/>
  </w:num>
  <w:num w:numId="15" w16cid:durableId="155191249">
    <w:abstractNumId w:val="14"/>
  </w:num>
  <w:num w:numId="16" w16cid:durableId="185026878">
    <w:abstractNumId w:val="30"/>
  </w:num>
  <w:num w:numId="17" w16cid:durableId="1164860947">
    <w:abstractNumId w:val="5"/>
  </w:num>
  <w:num w:numId="18" w16cid:durableId="1519812555">
    <w:abstractNumId w:val="0"/>
  </w:num>
  <w:num w:numId="19" w16cid:durableId="760833887">
    <w:abstractNumId w:val="17"/>
  </w:num>
  <w:num w:numId="20" w16cid:durableId="1224416104">
    <w:abstractNumId w:val="26"/>
  </w:num>
  <w:num w:numId="21" w16cid:durableId="1938635051">
    <w:abstractNumId w:val="18"/>
  </w:num>
  <w:num w:numId="22" w16cid:durableId="1740864937">
    <w:abstractNumId w:val="19"/>
  </w:num>
  <w:num w:numId="23" w16cid:durableId="1765803764">
    <w:abstractNumId w:val="13"/>
  </w:num>
  <w:num w:numId="24" w16cid:durableId="476915593">
    <w:abstractNumId w:val="6"/>
  </w:num>
  <w:num w:numId="25" w16cid:durableId="1754399459">
    <w:abstractNumId w:val="2"/>
  </w:num>
  <w:num w:numId="26" w16cid:durableId="1031954492">
    <w:abstractNumId w:val="16"/>
  </w:num>
  <w:num w:numId="27" w16cid:durableId="2114864119">
    <w:abstractNumId w:val="3"/>
  </w:num>
  <w:num w:numId="28" w16cid:durableId="143863800">
    <w:abstractNumId w:val="15"/>
  </w:num>
  <w:num w:numId="29" w16cid:durableId="781000607">
    <w:abstractNumId w:val="10"/>
  </w:num>
  <w:num w:numId="30" w16cid:durableId="149686316">
    <w:abstractNumId w:val="12"/>
  </w:num>
  <w:num w:numId="31" w16cid:durableId="1500971908">
    <w:abstractNumId w:val="29"/>
  </w:num>
  <w:num w:numId="32" w16cid:durableId="564074108">
    <w:abstractNumId w:val="20"/>
  </w:num>
  <w:num w:numId="33" w16cid:durableId="1627927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62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FE2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33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6D"/>
    <w:rsid w:val="00143B56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CF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60B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7A5"/>
    <w:rsid w:val="0028589C"/>
    <w:rsid w:val="002916B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DB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5E6"/>
    <w:rsid w:val="00373576"/>
    <w:rsid w:val="0037455E"/>
    <w:rsid w:val="003746ED"/>
    <w:rsid w:val="003934B6"/>
    <w:rsid w:val="003A0DB1"/>
    <w:rsid w:val="003A7FC0"/>
    <w:rsid w:val="003B507C"/>
    <w:rsid w:val="003D29CB"/>
    <w:rsid w:val="003D6965"/>
    <w:rsid w:val="003D7EB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069"/>
    <w:rsid w:val="00453AB3"/>
    <w:rsid w:val="00471DDC"/>
    <w:rsid w:val="004761AD"/>
    <w:rsid w:val="00476A0B"/>
    <w:rsid w:val="00492D2F"/>
    <w:rsid w:val="004966EB"/>
    <w:rsid w:val="004A749C"/>
    <w:rsid w:val="004B018B"/>
    <w:rsid w:val="004C423F"/>
    <w:rsid w:val="004C5CD8"/>
    <w:rsid w:val="004D0009"/>
    <w:rsid w:val="004D30A2"/>
    <w:rsid w:val="004D3973"/>
    <w:rsid w:val="004D5A15"/>
    <w:rsid w:val="004E18E9"/>
    <w:rsid w:val="004E387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5E1"/>
    <w:rsid w:val="005C0885"/>
    <w:rsid w:val="005C7494"/>
    <w:rsid w:val="005C7FAC"/>
    <w:rsid w:val="005D29B1"/>
    <w:rsid w:val="005D6CD7"/>
    <w:rsid w:val="005D78B7"/>
    <w:rsid w:val="005D7F93"/>
    <w:rsid w:val="005E114F"/>
    <w:rsid w:val="005E2539"/>
    <w:rsid w:val="005E3069"/>
    <w:rsid w:val="005F0210"/>
    <w:rsid w:val="005F1D1F"/>
    <w:rsid w:val="005F4342"/>
    <w:rsid w:val="006025AC"/>
    <w:rsid w:val="006101FB"/>
    <w:rsid w:val="00617D61"/>
    <w:rsid w:val="00617FE8"/>
    <w:rsid w:val="00620481"/>
    <w:rsid w:val="00620C50"/>
    <w:rsid w:val="006277AF"/>
    <w:rsid w:val="00632F39"/>
    <w:rsid w:val="00636CAB"/>
    <w:rsid w:val="00641107"/>
    <w:rsid w:val="00646BD0"/>
    <w:rsid w:val="006511C7"/>
    <w:rsid w:val="00666995"/>
    <w:rsid w:val="00667683"/>
    <w:rsid w:val="00671A01"/>
    <w:rsid w:val="0067573A"/>
    <w:rsid w:val="00675B4F"/>
    <w:rsid w:val="00680CEA"/>
    <w:rsid w:val="006814CB"/>
    <w:rsid w:val="006866EF"/>
    <w:rsid w:val="00692B36"/>
    <w:rsid w:val="00693339"/>
    <w:rsid w:val="00696155"/>
    <w:rsid w:val="006A2196"/>
    <w:rsid w:val="006B58B2"/>
    <w:rsid w:val="006B6EE4"/>
    <w:rsid w:val="006C231B"/>
    <w:rsid w:val="006C3462"/>
    <w:rsid w:val="006E5A79"/>
    <w:rsid w:val="006E6CA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C68"/>
    <w:rsid w:val="00745703"/>
    <w:rsid w:val="00746EF1"/>
    <w:rsid w:val="00765052"/>
    <w:rsid w:val="007654D3"/>
    <w:rsid w:val="00765741"/>
    <w:rsid w:val="007769B6"/>
    <w:rsid w:val="00777412"/>
    <w:rsid w:val="00784F9C"/>
    <w:rsid w:val="00787EE1"/>
    <w:rsid w:val="007900E4"/>
    <w:rsid w:val="007909DA"/>
    <w:rsid w:val="00792468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93D"/>
    <w:rsid w:val="007E1DB2"/>
    <w:rsid w:val="007E2B21"/>
    <w:rsid w:val="007E7071"/>
    <w:rsid w:val="007F1D2E"/>
    <w:rsid w:val="007F3823"/>
    <w:rsid w:val="007F4EE0"/>
    <w:rsid w:val="008015C8"/>
    <w:rsid w:val="008041C3"/>
    <w:rsid w:val="00806A9C"/>
    <w:rsid w:val="00811FB6"/>
    <w:rsid w:val="008120EE"/>
    <w:rsid w:val="00823562"/>
    <w:rsid w:val="0082398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992"/>
    <w:rsid w:val="00882793"/>
    <w:rsid w:val="00885B8E"/>
    <w:rsid w:val="008A0526"/>
    <w:rsid w:val="008A0D7A"/>
    <w:rsid w:val="008A20A1"/>
    <w:rsid w:val="008A2FC7"/>
    <w:rsid w:val="008A4009"/>
    <w:rsid w:val="008B1EA1"/>
    <w:rsid w:val="008B4493"/>
    <w:rsid w:val="008B5411"/>
    <w:rsid w:val="008C3A2A"/>
    <w:rsid w:val="008D2025"/>
    <w:rsid w:val="008D3350"/>
    <w:rsid w:val="008D4CCB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23"/>
    <w:rsid w:val="00923300"/>
    <w:rsid w:val="009401A1"/>
    <w:rsid w:val="00940656"/>
    <w:rsid w:val="0094179C"/>
    <w:rsid w:val="00944AFC"/>
    <w:rsid w:val="00951700"/>
    <w:rsid w:val="009576FD"/>
    <w:rsid w:val="00960F5D"/>
    <w:rsid w:val="00963A13"/>
    <w:rsid w:val="009722E1"/>
    <w:rsid w:val="00973C0E"/>
    <w:rsid w:val="009743BA"/>
    <w:rsid w:val="009774F4"/>
    <w:rsid w:val="00980D72"/>
    <w:rsid w:val="009859B0"/>
    <w:rsid w:val="009865AE"/>
    <w:rsid w:val="0099441B"/>
    <w:rsid w:val="009A0DDF"/>
    <w:rsid w:val="009A1A48"/>
    <w:rsid w:val="009A2D37"/>
    <w:rsid w:val="009A64B8"/>
    <w:rsid w:val="009B50E5"/>
    <w:rsid w:val="009B680A"/>
    <w:rsid w:val="009B77CC"/>
    <w:rsid w:val="009C7464"/>
    <w:rsid w:val="009D1C8F"/>
    <w:rsid w:val="009D20D9"/>
    <w:rsid w:val="009D5C19"/>
    <w:rsid w:val="009E2544"/>
    <w:rsid w:val="009E4450"/>
    <w:rsid w:val="009E5176"/>
    <w:rsid w:val="009F5BB9"/>
    <w:rsid w:val="00A07653"/>
    <w:rsid w:val="00A11DFF"/>
    <w:rsid w:val="00A12F5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2B9"/>
    <w:rsid w:val="00A773EE"/>
    <w:rsid w:val="00A77827"/>
    <w:rsid w:val="00A81D11"/>
    <w:rsid w:val="00A84B8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F90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18E0"/>
    <w:rsid w:val="00BB7C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C6B"/>
    <w:rsid w:val="00BF6EFC"/>
    <w:rsid w:val="00C04492"/>
    <w:rsid w:val="00C06DBD"/>
    <w:rsid w:val="00C125FE"/>
    <w:rsid w:val="00C169D0"/>
    <w:rsid w:val="00C20056"/>
    <w:rsid w:val="00C25DCE"/>
    <w:rsid w:val="00C3782E"/>
    <w:rsid w:val="00C45BF9"/>
    <w:rsid w:val="00C515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146"/>
    <w:rsid w:val="00D7341B"/>
    <w:rsid w:val="00D736CB"/>
    <w:rsid w:val="00D80BB1"/>
    <w:rsid w:val="00D832B7"/>
    <w:rsid w:val="00D91A41"/>
    <w:rsid w:val="00DB1CD7"/>
    <w:rsid w:val="00DB2051"/>
    <w:rsid w:val="00DC3C0A"/>
    <w:rsid w:val="00DD4D4A"/>
    <w:rsid w:val="00DE0A5F"/>
    <w:rsid w:val="00DE54A3"/>
    <w:rsid w:val="00DF28D8"/>
    <w:rsid w:val="00E04C79"/>
    <w:rsid w:val="00E11050"/>
    <w:rsid w:val="00E117FD"/>
    <w:rsid w:val="00E12C86"/>
    <w:rsid w:val="00E24195"/>
    <w:rsid w:val="00E2491F"/>
    <w:rsid w:val="00E318DB"/>
    <w:rsid w:val="00E42543"/>
    <w:rsid w:val="00E428C5"/>
    <w:rsid w:val="00E555A1"/>
    <w:rsid w:val="00E5685C"/>
    <w:rsid w:val="00E5725E"/>
    <w:rsid w:val="00E66508"/>
    <w:rsid w:val="00E66B2E"/>
    <w:rsid w:val="00E72053"/>
    <w:rsid w:val="00E7334D"/>
    <w:rsid w:val="00E75C0C"/>
    <w:rsid w:val="00E8031C"/>
    <w:rsid w:val="00E87A75"/>
    <w:rsid w:val="00E87B0B"/>
    <w:rsid w:val="00E87C06"/>
    <w:rsid w:val="00E92D8B"/>
    <w:rsid w:val="00EA1B4D"/>
    <w:rsid w:val="00EA3972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19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A0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B86"/>
    <w:rsid w:val="00FC59DA"/>
    <w:rsid w:val="00FD337F"/>
    <w:rsid w:val="00FE0414"/>
    <w:rsid w:val="00FE7963"/>
    <w:rsid w:val="00FE7C1B"/>
    <w:rsid w:val="00FF56A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6B9F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852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Jívoví</cp:lastModifiedBy>
  <cp:revision>76</cp:revision>
  <cp:lastPrinted>2020-12-03T09:05:00Z</cp:lastPrinted>
  <dcterms:created xsi:type="dcterms:W3CDTF">2024-12-15T19:31:00Z</dcterms:created>
  <dcterms:modified xsi:type="dcterms:W3CDTF">2024-12-20T08:49:00Z</dcterms:modified>
</cp:coreProperties>
</file>