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C99" w14:textId="77777777" w:rsidR="00D434A9" w:rsidRPr="009322BC" w:rsidRDefault="00D434A9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>Město PLUMLOV</w:t>
      </w:r>
    </w:p>
    <w:p w14:paraId="16AF0E41" w14:textId="77777777" w:rsidR="00D434A9" w:rsidRPr="009322BC" w:rsidRDefault="00A83688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 xml:space="preserve">Zastupitelstvo </w:t>
      </w:r>
      <w:r w:rsidR="00D434A9" w:rsidRPr="009322BC">
        <w:rPr>
          <w:rFonts w:ascii="Arial" w:hAnsi="Arial" w:cs="Arial"/>
          <w:b/>
          <w:color w:val="000000"/>
          <w:szCs w:val="24"/>
        </w:rPr>
        <w:t>Města Plumlov</w:t>
      </w:r>
      <w:r w:rsidR="00187772">
        <w:rPr>
          <w:rFonts w:ascii="Arial" w:hAnsi="Arial" w:cs="Arial"/>
          <w:b/>
          <w:color w:val="000000"/>
          <w:szCs w:val="24"/>
        </w:rPr>
        <w:tab/>
      </w:r>
    </w:p>
    <w:p w14:paraId="54C29C4B" w14:textId="77777777" w:rsidR="00D4277D" w:rsidRPr="009322BC" w:rsidRDefault="00D4277D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14:paraId="48F2CA6E" w14:textId="77777777" w:rsidR="00A83688" w:rsidRDefault="00D434A9" w:rsidP="00957321">
      <w:pPr>
        <w:pStyle w:val="Zkladntext"/>
        <w:spacing w:after="0"/>
        <w:jc w:val="center"/>
        <w:rPr>
          <w:rFonts w:ascii="Arial" w:hAnsi="Arial" w:cs="Arial"/>
          <w:b/>
        </w:rPr>
      </w:pPr>
      <w:r w:rsidRPr="009322BC">
        <w:rPr>
          <w:rFonts w:ascii="Arial" w:hAnsi="Arial" w:cs="Arial"/>
          <w:b/>
          <w:szCs w:val="24"/>
        </w:rPr>
        <w:t>O</w:t>
      </w:r>
      <w:r w:rsidR="00A83688" w:rsidRPr="009322BC">
        <w:rPr>
          <w:rFonts w:ascii="Arial" w:hAnsi="Arial" w:cs="Arial"/>
          <w:b/>
          <w:szCs w:val="24"/>
        </w:rPr>
        <w:t xml:space="preserve">becně závazná vyhláška </w:t>
      </w:r>
      <w:r w:rsidRPr="009322BC">
        <w:rPr>
          <w:rFonts w:ascii="Arial" w:hAnsi="Arial" w:cs="Arial"/>
          <w:b/>
          <w:szCs w:val="24"/>
        </w:rPr>
        <w:t>Města Plumlov</w:t>
      </w:r>
      <w:r w:rsidR="00187772">
        <w:rPr>
          <w:rFonts w:ascii="Arial" w:hAnsi="Arial" w:cs="Arial"/>
          <w:b/>
          <w:szCs w:val="24"/>
        </w:rPr>
        <w:t>a</w:t>
      </w:r>
      <w:r w:rsidR="00957321">
        <w:rPr>
          <w:rFonts w:ascii="Arial" w:hAnsi="Arial" w:cs="Arial"/>
          <w:b/>
          <w:szCs w:val="24"/>
        </w:rPr>
        <w:t xml:space="preserve">, </w:t>
      </w:r>
      <w:r w:rsidR="00360E4F" w:rsidRPr="009322BC">
        <w:rPr>
          <w:rFonts w:ascii="Arial" w:hAnsi="Arial" w:cs="Arial"/>
          <w:b/>
        </w:rPr>
        <w:t xml:space="preserve">o </w:t>
      </w:r>
      <w:r w:rsidR="00713E50" w:rsidRPr="009322BC">
        <w:rPr>
          <w:rFonts w:ascii="Arial" w:hAnsi="Arial" w:cs="Arial"/>
          <w:b/>
        </w:rPr>
        <w:t>nočním klidu</w:t>
      </w:r>
    </w:p>
    <w:p w14:paraId="254CA7FE" w14:textId="77777777" w:rsidR="00957321" w:rsidRPr="009322BC" w:rsidRDefault="00957321" w:rsidP="00957321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08D58070" w14:textId="77777777" w:rsidR="00EC6901" w:rsidRDefault="00EC6901" w:rsidP="00957321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Zastupitelstvo Města Plumlova se na </w:t>
      </w:r>
      <w:r w:rsidRPr="002705E7">
        <w:rPr>
          <w:rFonts w:ascii="Arial" w:hAnsi="Arial" w:cs="Arial"/>
          <w:sz w:val="20"/>
          <w:szCs w:val="20"/>
        </w:rPr>
        <w:t xml:space="preserve">svém </w:t>
      </w:r>
      <w:r w:rsidR="00774788">
        <w:rPr>
          <w:rFonts w:ascii="Arial" w:hAnsi="Arial" w:cs="Arial"/>
          <w:sz w:val="20"/>
          <w:szCs w:val="20"/>
        </w:rPr>
        <w:t>6</w:t>
      </w:r>
      <w:r w:rsidRPr="002705E7">
        <w:rPr>
          <w:rFonts w:ascii="Arial" w:hAnsi="Arial" w:cs="Arial"/>
          <w:sz w:val="20"/>
          <w:szCs w:val="20"/>
        </w:rPr>
        <w:t xml:space="preserve">.zasedání dne </w:t>
      </w:r>
      <w:r w:rsidR="00774788">
        <w:rPr>
          <w:rFonts w:ascii="Arial" w:hAnsi="Arial" w:cs="Arial"/>
          <w:sz w:val="20"/>
          <w:szCs w:val="20"/>
        </w:rPr>
        <w:t>18</w:t>
      </w:r>
      <w:r w:rsidR="001B3958" w:rsidRPr="002705E7">
        <w:rPr>
          <w:rFonts w:ascii="Arial" w:hAnsi="Arial" w:cs="Arial"/>
          <w:sz w:val="20"/>
          <w:szCs w:val="20"/>
        </w:rPr>
        <w:t>.</w:t>
      </w:r>
      <w:r w:rsidR="00774788">
        <w:rPr>
          <w:rFonts w:ascii="Arial" w:hAnsi="Arial" w:cs="Arial"/>
          <w:sz w:val="20"/>
          <w:szCs w:val="20"/>
        </w:rPr>
        <w:t>12</w:t>
      </w:r>
      <w:r w:rsidR="00F36672" w:rsidRPr="002705E7">
        <w:rPr>
          <w:rFonts w:ascii="Arial" w:hAnsi="Arial" w:cs="Arial"/>
          <w:sz w:val="20"/>
          <w:szCs w:val="20"/>
        </w:rPr>
        <w:t>.202</w:t>
      </w:r>
      <w:r w:rsidR="006E58CB" w:rsidRPr="002705E7">
        <w:rPr>
          <w:rFonts w:ascii="Arial" w:hAnsi="Arial" w:cs="Arial"/>
          <w:sz w:val="20"/>
          <w:szCs w:val="20"/>
        </w:rPr>
        <w:t>3</w:t>
      </w:r>
      <w:r w:rsidRPr="002705E7">
        <w:rPr>
          <w:rFonts w:ascii="Arial" w:hAnsi="Arial" w:cs="Arial"/>
          <w:sz w:val="20"/>
          <w:szCs w:val="20"/>
        </w:rPr>
        <w:t xml:space="preserve"> usnesením </w:t>
      </w:r>
      <w:r w:rsidRPr="00E12AE7">
        <w:rPr>
          <w:rFonts w:ascii="Arial" w:hAnsi="Arial" w:cs="Arial"/>
          <w:sz w:val="20"/>
          <w:szCs w:val="20"/>
        </w:rPr>
        <w:t>č.UZ-</w:t>
      </w:r>
      <w:r w:rsidR="00774788">
        <w:rPr>
          <w:rFonts w:ascii="Arial" w:hAnsi="Arial" w:cs="Arial"/>
          <w:sz w:val="20"/>
          <w:szCs w:val="20"/>
        </w:rPr>
        <w:t>6</w:t>
      </w:r>
      <w:r w:rsidRPr="00E12AE7">
        <w:rPr>
          <w:rFonts w:ascii="Arial" w:hAnsi="Arial" w:cs="Arial"/>
          <w:sz w:val="20"/>
          <w:szCs w:val="20"/>
        </w:rPr>
        <w:t>/20</w:t>
      </w:r>
      <w:r w:rsidR="00F36672" w:rsidRPr="00E12AE7">
        <w:rPr>
          <w:rFonts w:ascii="Arial" w:hAnsi="Arial" w:cs="Arial"/>
          <w:sz w:val="20"/>
          <w:szCs w:val="20"/>
        </w:rPr>
        <w:t>2</w:t>
      </w:r>
      <w:r w:rsidR="006E58CB" w:rsidRPr="00E12AE7">
        <w:rPr>
          <w:rFonts w:ascii="Arial" w:hAnsi="Arial" w:cs="Arial"/>
          <w:sz w:val="20"/>
          <w:szCs w:val="20"/>
        </w:rPr>
        <w:t>3</w:t>
      </w:r>
      <w:r w:rsidRPr="00E12AE7">
        <w:rPr>
          <w:rFonts w:ascii="Arial" w:hAnsi="Arial" w:cs="Arial"/>
          <w:sz w:val="20"/>
          <w:szCs w:val="20"/>
        </w:rPr>
        <w:t>/</w:t>
      </w:r>
      <w:r w:rsidR="00E12AE7" w:rsidRPr="00E12AE7">
        <w:rPr>
          <w:rFonts w:ascii="Arial" w:hAnsi="Arial" w:cs="Arial"/>
          <w:sz w:val="20"/>
          <w:szCs w:val="20"/>
        </w:rPr>
        <w:t>1</w:t>
      </w:r>
      <w:r w:rsidR="007A6C8E">
        <w:rPr>
          <w:rFonts w:ascii="Arial" w:hAnsi="Arial" w:cs="Arial"/>
          <w:sz w:val="20"/>
          <w:szCs w:val="20"/>
        </w:rPr>
        <w:t>6</w:t>
      </w:r>
      <w:r w:rsidRPr="00E12AE7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>usneslo vydat na základě ustanovení § 10 písmeno d) a ustanovení § 84 odstavec 2 písmeno h) zákona č. 128/2000 Sb., o obcích (obecní zřízení), ve znění pozdějších předpisů,</w:t>
      </w:r>
      <w:r w:rsidR="001B3958"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>a na základě ustanovení § 47 odstavec 6 zákona č. 200/1990 Sb., o přestupcích, ve znění pozdějších předpisů, tuto obecně závaznou vyhlášku:</w:t>
      </w:r>
    </w:p>
    <w:p w14:paraId="01ACEEE8" w14:textId="77777777" w:rsidR="000C5C48" w:rsidRPr="0050113C" w:rsidRDefault="000C5C48" w:rsidP="00EC6901">
      <w:pPr>
        <w:jc w:val="both"/>
        <w:rPr>
          <w:rFonts w:ascii="Arial" w:hAnsi="Arial" w:cs="Arial"/>
          <w:sz w:val="20"/>
          <w:szCs w:val="20"/>
        </w:rPr>
      </w:pPr>
    </w:p>
    <w:p w14:paraId="6255DFD2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1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13785535" w14:textId="77777777" w:rsidR="0050113C" w:rsidRPr="0050113C" w:rsidRDefault="00877265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Předmět</w:t>
      </w:r>
    </w:p>
    <w:p w14:paraId="0A699B8A" w14:textId="77777777" w:rsidR="00EC6901" w:rsidRPr="0050113C" w:rsidRDefault="00EC6901" w:rsidP="00EC6901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Předmětem této obecně závazné vyhlášky je stanovení výjimečných případů, při nichž je doba nočního klidu vymezena dobou kratší</w:t>
      </w:r>
      <w:r w:rsidR="00797CC1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než stanoví zákon.</w:t>
      </w:r>
    </w:p>
    <w:p w14:paraId="1080A2FA" w14:textId="77777777" w:rsidR="00C24901" w:rsidRPr="0050113C" w:rsidRDefault="00C24901" w:rsidP="00D4277D">
      <w:pPr>
        <w:jc w:val="both"/>
        <w:rPr>
          <w:rFonts w:ascii="Arial" w:hAnsi="Arial" w:cs="Arial"/>
          <w:sz w:val="20"/>
          <w:szCs w:val="20"/>
        </w:rPr>
      </w:pPr>
    </w:p>
    <w:p w14:paraId="31F8F9E2" w14:textId="77777777" w:rsidR="00A83688" w:rsidRPr="0050113C" w:rsidRDefault="00B462D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2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37971B42" w14:textId="77777777" w:rsidR="00A83688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Doba nočního klidu</w:t>
      </w:r>
    </w:p>
    <w:p w14:paraId="3AFD89BF" w14:textId="77777777" w:rsidR="009719CB" w:rsidRPr="0050113C" w:rsidRDefault="007409FD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Dobou nočního klidu se rozumí doba od 22.</w:t>
      </w:r>
      <w:r w:rsidR="00CB4D8F">
        <w:rPr>
          <w:rFonts w:ascii="Arial" w:hAnsi="Arial" w:cs="Arial"/>
          <w:sz w:val="20"/>
          <w:szCs w:val="20"/>
        </w:rPr>
        <w:t xml:space="preserve">00 </w:t>
      </w:r>
      <w:r w:rsidRPr="0050113C">
        <w:rPr>
          <w:rFonts w:ascii="Arial" w:hAnsi="Arial" w:cs="Arial"/>
          <w:sz w:val="20"/>
          <w:szCs w:val="20"/>
        </w:rPr>
        <w:t>do 6.</w:t>
      </w:r>
      <w:r w:rsidR="00CB4D8F">
        <w:rPr>
          <w:rFonts w:ascii="Arial" w:hAnsi="Arial" w:cs="Arial"/>
          <w:sz w:val="20"/>
          <w:szCs w:val="20"/>
        </w:rPr>
        <w:t>00 každého dne</w:t>
      </w:r>
      <w:r w:rsidRPr="0050113C">
        <w:rPr>
          <w:rFonts w:ascii="Arial" w:hAnsi="Arial" w:cs="Arial"/>
          <w:sz w:val="20"/>
          <w:szCs w:val="20"/>
        </w:rPr>
        <w:t>.</w:t>
      </w:r>
      <w:r w:rsidRPr="0050113C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50113C">
        <w:rPr>
          <w:rFonts w:ascii="Arial" w:hAnsi="Arial" w:cs="Arial"/>
          <w:sz w:val="20"/>
          <w:szCs w:val="20"/>
        </w:rPr>
        <w:t xml:space="preserve"> </w:t>
      </w:r>
    </w:p>
    <w:p w14:paraId="2B9A24E7" w14:textId="77777777" w:rsidR="00A83688" w:rsidRPr="0050113C" w:rsidRDefault="00A83688" w:rsidP="00D4277D">
      <w:pPr>
        <w:rPr>
          <w:rFonts w:ascii="Arial" w:hAnsi="Arial" w:cs="Arial"/>
          <w:sz w:val="20"/>
          <w:szCs w:val="20"/>
        </w:rPr>
      </w:pPr>
    </w:p>
    <w:p w14:paraId="53867474" w14:textId="77777777" w:rsidR="007409FD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3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682E6B5E" w14:textId="77777777" w:rsidR="00D434A9" w:rsidRP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Stanovení výjimečných případů,</w:t>
      </w:r>
    </w:p>
    <w:p w14:paraId="57D9DE32" w14:textId="77777777" w:rsid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při nichž je doba nočního klidu vymezena dobou kratší</w:t>
      </w:r>
    </w:p>
    <w:p w14:paraId="5C2E1754" w14:textId="77777777" w:rsidR="001E11F6" w:rsidRDefault="001E11F6" w:rsidP="00D4277D">
      <w:pPr>
        <w:jc w:val="center"/>
        <w:rPr>
          <w:rFonts w:ascii="Arial" w:hAnsi="Arial" w:cs="Arial"/>
          <w:b/>
          <w:sz w:val="20"/>
          <w:szCs w:val="20"/>
        </w:rPr>
      </w:pPr>
    </w:p>
    <w:p w14:paraId="6F41D252" w14:textId="77777777" w:rsidR="00EA34B0" w:rsidRDefault="00EA34B0" w:rsidP="00237F1D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>
        <w:rPr>
          <w:rFonts w:ascii="Arial" w:hAnsi="Arial" w:cs="Arial"/>
          <w:sz w:val="20"/>
          <w:szCs w:val="20"/>
        </w:rPr>
        <w:t xml:space="preserve">se vymezuje </w:t>
      </w:r>
      <w:r w:rsidRPr="001E11F6">
        <w:rPr>
          <w:rFonts w:ascii="Arial" w:hAnsi="Arial" w:cs="Arial"/>
          <w:b/>
          <w:bCs/>
          <w:sz w:val="20"/>
          <w:szCs w:val="20"/>
        </w:rPr>
        <w:t>od 0</w:t>
      </w:r>
      <w:r w:rsidR="00774788">
        <w:rPr>
          <w:rFonts w:ascii="Arial" w:hAnsi="Arial" w:cs="Arial"/>
          <w:b/>
          <w:bCs/>
          <w:sz w:val="20"/>
          <w:szCs w:val="20"/>
        </w:rPr>
        <w:t>3</w:t>
      </w:r>
      <w:r w:rsidRPr="001E11F6">
        <w:rPr>
          <w:rFonts w:ascii="Arial" w:hAnsi="Arial" w:cs="Arial"/>
          <w:b/>
          <w:bCs/>
          <w:sz w:val="20"/>
          <w:szCs w:val="20"/>
        </w:rPr>
        <w:t>.00 do 0</w:t>
      </w:r>
      <w:r w:rsidR="00774788">
        <w:rPr>
          <w:rFonts w:ascii="Arial" w:hAnsi="Arial" w:cs="Arial"/>
          <w:b/>
          <w:bCs/>
          <w:sz w:val="20"/>
          <w:szCs w:val="20"/>
        </w:rPr>
        <w:t>6</w:t>
      </w:r>
      <w:r w:rsidRPr="001E11F6">
        <w:rPr>
          <w:rFonts w:ascii="Arial" w:hAnsi="Arial" w:cs="Arial"/>
          <w:b/>
          <w:bCs/>
          <w:sz w:val="20"/>
          <w:szCs w:val="20"/>
        </w:rPr>
        <w:t>.00 hodin</w:t>
      </w:r>
      <w:r w:rsidR="00237F1D">
        <w:rPr>
          <w:rFonts w:ascii="Arial" w:hAnsi="Arial" w:cs="Arial"/>
          <w:sz w:val="20"/>
          <w:szCs w:val="20"/>
        </w:rPr>
        <w:t xml:space="preserve"> </w:t>
      </w:r>
      <w:r w:rsidRPr="007E5265">
        <w:rPr>
          <w:rFonts w:ascii="Arial" w:hAnsi="Arial" w:cs="Arial"/>
          <w:sz w:val="20"/>
          <w:szCs w:val="20"/>
          <w:u w:val="single"/>
        </w:rPr>
        <w:t xml:space="preserve">ve všech místních částech Plumlova (Plumlov, Soběsuky u Plumlova, </w:t>
      </w:r>
      <w:proofErr w:type="spellStart"/>
      <w:r w:rsidRPr="007E5265">
        <w:rPr>
          <w:rFonts w:ascii="Arial" w:hAnsi="Arial" w:cs="Arial"/>
          <w:sz w:val="20"/>
          <w:szCs w:val="20"/>
          <w:u w:val="single"/>
        </w:rPr>
        <w:t>Žárovice</w:t>
      </w:r>
      <w:proofErr w:type="spellEnd"/>
      <w:r w:rsidRPr="007E5265">
        <w:rPr>
          <w:rFonts w:ascii="Arial" w:hAnsi="Arial" w:cs="Arial"/>
          <w:sz w:val="20"/>
          <w:szCs w:val="20"/>
          <w:u w:val="single"/>
        </w:rPr>
        <w:t xml:space="preserve"> a Hamry)</w:t>
      </w:r>
      <w:r w:rsidR="001F1A5E" w:rsidRPr="00237F1D">
        <w:rPr>
          <w:rFonts w:ascii="Arial" w:hAnsi="Arial" w:cs="Arial"/>
          <w:sz w:val="20"/>
          <w:szCs w:val="20"/>
        </w:rPr>
        <w:t xml:space="preserve"> </w:t>
      </w:r>
      <w:r w:rsidR="007E5265">
        <w:rPr>
          <w:rFonts w:ascii="Arial" w:hAnsi="Arial" w:cs="Arial"/>
          <w:sz w:val="20"/>
          <w:szCs w:val="20"/>
        </w:rPr>
        <w:t>–</w:t>
      </w:r>
      <w:r w:rsidR="001F1A5E" w:rsidRPr="00237F1D">
        <w:rPr>
          <w:rFonts w:ascii="Arial" w:hAnsi="Arial" w:cs="Arial"/>
          <w:sz w:val="20"/>
          <w:szCs w:val="20"/>
        </w:rPr>
        <w:t xml:space="preserve"> z</w:t>
      </w:r>
      <w:r w:rsidR="007E5265">
        <w:rPr>
          <w:rFonts w:ascii="Arial" w:hAnsi="Arial" w:cs="Arial"/>
          <w:sz w:val="20"/>
          <w:szCs w:val="20"/>
        </w:rPr>
        <w:t xml:space="preserve"> </w:t>
      </w:r>
      <w:r w:rsidR="00774788">
        <w:rPr>
          <w:rFonts w:ascii="Arial" w:hAnsi="Arial" w:cs="Arial"/>
          <w:sz w:val="20"/>
          <w:szCs w:val="20"/>
        </w:rPr>
        <w:t>neděle</w:t>
      </w:r>
      <w:r w:rsidR="001F1A5E" w:rsidRPr="00237F1D">
        <w:rPr>
          <w:rFonts w:ascii="Arial" w:hAnsi="Arial" w:cs="Arial"/>
          <w:sz w:val="20"/>
          <w:szCs w:val="20"/>
        </w:rPr>
        <w:t xml:space="preserve"> 3</w:t>
      </w:r>
      <w:r w:rsidR="00774788">
        <w:rPr>
          <w:rFonts w:ascii="Arial" w:hAnsi="Arial" w:cs="Arial"/>
          <w:sz w:val="20"/>
          <w:szCs w:val="20"/>
        </w:rPr>
        <w:t>1</w:t>
      </w:r>
      <w:r w:rsidR="001F1A5E" w:rsidRPr="00237F1D">
        <w:rPr>
          <w:rFonts w:ascii="Arial" w:hAnsi="Arial" w:cs="Arial"/>
          <w:sz w:val="20"/>
          <w:szCs w:val="20"/>
        </w:rPr>
        <w:t>.</w:t>
      </w:r>
      <w:r w:rsidR="00774788">
        <w:rPr>
          <w:rFonts w:ascii="Arial" w:hAnsi="Arial" w:cs="Arial"/>
          <w:sz w:val="20"/>
          <w:szCs w:val="20"/>
        </w:rPr>
        <w:t>12</w:t>
      </w:r>
      <w:r w:rsidR="001F1A5E" w:rsidRPr="00237F1D">
        <w:rPr>
          <w:rFonts w:ascii="Arial" w:hAnsi="Arial" w:cs="Arial"/>
          <w:sz w:val="20"/>
          <w:szCs w:val="20"/>
        </w:rPr>
        <w:t xml:space="preserve">.2023 na </w:t>
      </w:r>
      <w:r w:rsidR="00774788">
        <w:rPr>
          <w:rFonts w:ascii="Arial" w:hAnsi="Arial" w:cs="Arial"/>
          <w:sz w:val="20"/>
          <w:szCs w:val="20"/>
        </w:rPr>
        <w:t>pondělí</w:t>
      </w:r>
      <w:r w:rsidR="001F1A5E" w:rsidRPr="00237F1D">
        <w:rPr>
          <w:rFonts w:ascii="Arial" w:hAnsi="Arial" w:cs="Arial"/>
          <w:sz w:val="20"/>
          <w:szCs w:val="20"/>
        </w:rPr>
        <w:t xml:space="preserve"> 1.1.202</w:t>
      </w:r>
      <w:r w:rsidR="00774788">
        <w:rPr>
          <w:rFonts w:ascii="Arial" w:hAnsi="Arial" w:cs="Arial"/>
          <w:sz w:val="20"/>
          <w:szCs w:val="20"/>
        </w:rPr>
        <w:t>4</w:t>
      </w:r>
      <w:r w:rsidR="001F1A5E" w:rsidRPr="00237F1D">
        <w:rPr>
          <w:rFonts w:ascii="Arial" w:hAnsi="Arial" w:cs="Arial"/>
          <w:sz w:val="20"/>
          <w:szCs w:val="20"/>
        </w:rPr>
        <w:t xml:space="preserve"> (</w:t>
      </w:r>
      <w:r w:rsidR="00774788">
        <w:rPr>
          <w:rFonts w:ascii="Arial" w:hAnsi="Arial" w:cs="Arial"/>
          <w:sz w:val="20"/>
          <w:szCs w:val="20"/>
        </w:rPr>
        <w:t>Silvestr 2023</w:t>
      </w:r>
      <w:r w:rsidR="001F1A5E" w:rsidRPr="00237F1D">
        <w:rPr>
          <w:rFonts w:ascii="Arial" w:hAnsi="Arial" w:cs="Arial"/>
          <w:sz w:val="20"/>
          <w:szCs w:val="20"/>
        </w:rPr>
        <w:t>).</w:t>
      </w:r>
    </w:p>
    <w:p w14:paraId="4B2E87B4" w14:textId="77777777" w:rsidR="00774788" w:rsidRPr="00237F1D" w:rsidRDefault="00774788" w:rsidP="00774788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>
        <w:rPr>
          <w:rFonts w:ascii="Arial" w:hAnsi="Arial" w:cs="Arial"/>
          <w:sz w:val="20"/>
          <w:szCs w:val="20"/>
        </w:rPr>
        <w:t xml:space="preserve">se vymezuje </w:t>
      </w:r>
      <w:r w:rsidRPr="001E11F6">
        <w:rPr>
          <w:rFonts w:ascii="Arial" w:hAnsi="Arial" w:cs="Arial"/>
          <w:b/>
          <w:bCs/>
          <w:sz w:val="20"/>
          <w:szCs w:val="20"/>
        </w:rPr>
        <w:t>od 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E11F6">
        <w:rPr>
          <w:rFonts w:ascii="Arial" w:hAnsi="Arial" w:cs="Arial"/>
          <w:b/>
          <w:bCs/>
          <w:sz w:val="20"/>
          <w:szCs w:val="20"/>
        </w:rPr>
        <w:t>.00 do 0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1E11F6">
        <w:rPr>
          <w:rFonts w:ascii="Arial" w:hAnsi="Arial" w:cs="Arial"/>
          <w:b/>
          <w:bCs/>
          <w:sz w:val="20"/>
          <w:szCs w:val="20"/>
        </w:rPr>
        <w:t>.00 hodin</w:t>
      </w:r>
      <w:r>
        <w:rPr>
          <w:rFonts w:ascii="Arial" w:hAnsi="Arial" w:cs="Arial"/>
          <w:sz w:val="20"/>
          <w:szCs w:val="20"/>
        </w:rPr>
        <w:t xml:space="preserve"> </w:t>
      </w:r>
      <w:r w:rsidRPr="007E5265">
        <w:rPr>
          <w:rFonts w:ascii="Arial" w:hAnsi="Arial" w:cs="Arial"/>
          <w:sz w:val="20"/>
          <w:szCs w:val="20"/>
          <w:u w:val="single"/>
        </w:rPr>
        <w:t xml:space="preserve">ve všech místních částech Plumlova (Plumlov, Soběsuky u Plumlova, </w:t>
      </w:r>
      <w:proofErr w:type="spellStart"/>
      <w:r w:rsidRPr="007E5265">
        <w:rPr>
          <w:rFonts w:ascii="Arial" w:hAnsi="Arial" w:cs="Arial"/>
          <w:sz w:val="20"/>
          <w:szCs w:val="20"/>
          <w:u w:val="single"/>
        </w:rPr>
        <w:t>Žárovice</w:t>
      </w:r>
      <w:proofErr w:type="spellEnd"/>
      <w:r w:rsidRPr="007E5265">
        <w:rPr>
          <w:rFonts w:ascii="Arial" w:hAnsi="Arial" w:cs="Arial"/>
          <w:sz w:val="20"/>
          <w:szCs w:val="20"/>
          <w:u w:val="single"/>
        </w:rPr>
        <w:t xml:space="preserve"> a Hamry)</w:t>
      </w:r>
      <w:r w:rsidRPr="00237F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237F1D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 xml:space="preserve"> úterý</w:t>
      </w:r>
      <w:r w:rsidRPr="00237F1D">
        <w:rPr>
          <w:rFonts w:ascii="Arial" w:hAnsi="Arial" w:cs="Arial"/>
          <w:sz w:val="20"/>
          <w:szCs w:val="20"/>
        </w:rPr>
        <w:t xml:space="preserve"> 3</w:t>
      </w:r>
      <w:r>
        <w:rPr>
          <w:rFonts w:ascii="Arial" w:hAnsi="Arial" w:cs="Arial"/>
          <w:sz w:val="20"/>
          <w:szCs w:val="20"/>
        </w:rPr>
        <w:t>0</w:t>
      </w:r>
      <w:r w:rsidRPr="00237F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</w:t>
      </w:r>
      <w:r w:rsidRPr="00237F1D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4</w:t>
      </w:r>
      <w:r w:rsidRPr="00237F1D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středu</w:t>
      </w:r>
      <w:r w:rsidRPr="00237F1D">
        <w:rPr>
          <w:rFonts w:ascii="Arial" w:hAnsi="Arial" w:cs="Arial"/>
          <w:sz w:val="20"/>
          <w:szCs w:val="20"/>
        </w:rPr>
        <w:t xml:space="preserve"> 1.</w:t>
      </w:r>
      <w:r>
        <w:rPr>
          <w:rFonts w:ascii="Arial" w:hAnsi="Arial" w:cs="Arial"/>
          <w:sz w:val="20"/>
          <w:szCs w:val="20"/>
        </w:rPr>
        <w:t>5</w:t>
      </w:r>
      <w:r w:rsidRPr="00237F1D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4</w:t>
      </w:r>
      <w:r w:rsidRPr="00237F1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čarodějnice 2024</w:t>
      </w:r>
      <w:r w:rsidRPr="00237F1D">
        <w:rPr>
          <w:rFonts w:ascii="Arial" w:hAnsi="Arial" w:cs="Arial"/>
          <w:sz w:val="20"/>
          <w:szCs w:val="20"/>
        </w:rPr>
        <w:t>).</w:t>
      </w:r>
    </w:p>
    <w:p w14:paraId="5318DE3B" w14:textId="77777777" w:rsidR="007A4282" w:rsidRPr="00774788" w:rsidRDefault="001F1A5E" w:rsidP="00774788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74788">
        <w:rPr>
          <w:rFonts w:ascii="Arial" w:hAnsi="Arial" w:cs="Arial"/>
          <w:sz w:val="20"/>
          <w:szCs w:val="20"/>
        </w:rPr>
        <w:t xml:space="preserve">Doba nočního klidu se vymezuje </w:t>
      </w:r>
      <w:r w:rsidRPr="00774788">
        <w:rPr>
          <w:rFonts w:ascii="Arial" w:hAnsi="Arial" w:cs="Arial"/>
          <w:b/>
          <w:bCs/>
          <w:sz w:val="20"/>
          <w:szCs w:val="20"/>
        </w:rPr>
        <w:t>od 02.</w:t>
      </w:r>
      <w:r w:rsidR="00774788" w:rsidRPr="00774788">
        <w:rPr>
          <w:rFonts w:ascii="Arial" w:hAnsi="Arial" w:cs="Arial"/>
          <w:b/>
          <w:bCs/>
          <w:sz w:val="20"/>
          <w:szCs w:val="20"/>
        </w:rPr>
        <w:t>3</w:t>
      </w:r>
      <w:r w:rsidRPr="00774788">
        <w:rPr>
          <w:rFonts w:ascii="Arial" w:hAnsi="Arial" w:cs="Arial"/>
          <w:b/>
          <w:bCs/>
          <w:sz w:val="20"/>
          <w:szCs w:val="20"/>
        </w:rPr>
        <w:t>0 do 06.00 hodin</w:t>
      </w:r>
      <w:r w:rsidR="007E5265" w:rsidRPr="00774788">
        <w:rPr>
          <w:rFonts w:ascii="Arial" w:hAnsi="Arial" w:cs="Arial"/>
          <w:sz w:val="20"/>
          <w:szCs w:val="20"/>
        </w:rPr>
        <w:t xml:space="preserve"> </w:t>
      </w:r>
      <w:r w:rsidR="007E5265" w:rsidRPr="00774788">
        <w:rPr>
          <w:rFonts w:ascii="Arial" w:hAnsi="Arial" w:cs="Arial"/>
          <w:sz w:val="20"/>
          <w:szCs w:val="20"/>
          <w:u w:val="single"/>
        </w:rPr>
        <w:t>v</w:t>
      </w:r>
      <w:r w:rsidR="004040E4" w:rsidRPr="00774788">
        <w:rPr>
          <w:rFonts w:ascii="Arial" w:hAnsi="Arial" w:cs="Arial"/>
          <w:sz w:val="20"/>
          <w:szCs w:val="20"/>
          <w:u w:val="single"/>
        </w:rPr>
        <w:t xml:space="preserve"> místní části </w:t>
      </w:r>
      <w:proofErr w:type="spellStart"/>
      <w:r w:rsidRPr="00774788">
        <w:rPr>
          <w:rFonts w:ascii="Arial" w:hAnsi="Arial" w:cs="Arial"/>
          <w:sz w:val="20"/>
          <w:szCs w:val="20"/>
          <w:u w:val="single"/>
        </w:rPr>
        <w:t>Žárovice</w:t>
      </w:r>
      <w:proofErr w:type="spellEnd"/>
      <w:r w:rsidRPr="00774788">
        <w:rPr>
          <w:rFonts w:ascii="Arial" w:hAnsi="Arial" w:cs="Arial"/>
          <w:sz w:val="20"/>
          <w:szCs w:val="20"/>
        </w:rPr>
        <w:t xml:space="preserve"> – </w:t>
      </w:r>
      <w:r w:rsidR="004040E4" w:rsidRPr="00774788">
        <w:rPr>
          <w:rFonts w:ascii="Arial" w:hAnsi="Arial" w:cs="Arial"/>
          <w:sz w:val="20"/>
          <w:szCs w:val="20"/>
        </w:rPr>
        <w:t xml:space="preserve">ze soboty </w:t>
      </w:r>
      <w:r w:rsidR="00774788" w:rsidRPr="00774788">
        <w:rPr>
          <w:rFonts w:ascii="Arial" w:hAnsi="Arial" w:cs="Arial"/>
          <w:sz w:val="20"/>
          <w:szCs w:val="20"/>
        </w:rPr>
        <w:t>20</w:t>
      </w:r>
      <w:r w:rsidR="004040E4" w:rsidRPr="00774788">
        <w:rPr>
          <w:rFonts w:ascii="Arial" w:hAnsi="Arial" w:cs="Arial"/>
          <w:sz w:val="20"/>
          <w:szCs w:val="20"/>
        </w:rPr>
        <w:t>.1.202</w:t>
      </w:r>
      <w:r w:rsidR="00774788" w:rsidRPr="00774788">
        <w:rPr>
          <w:rFonts w:ascii="Arial" w:hAnsi="Arial" w:cs="Arial"/>
          <w:sz w:val="20"/>
          <w:szCs w:val="20"/>
        </w:rPr>
        <w:t>4</w:t>
      </w:r>
      <w:r w:rsidR="004040E4" w:rsidRPr="00774788">
        <w:rPr>
          <w:rFonts w:ascii="Arial" w:hAnsi="Arial" w:cs="Arial"/>
          <w:sz w:val="20"/>
          <w:szCs w:val="20"/>
        </w:rPr>
        <w:t xml:space="preserve"> na neděli </w:t>
      </w:r>
      <w:r w:rsidR="00774788" w:rsidRPr="00774788">
        <w:rPr>
          <w:rFonts w:ascii="Arial" w:hAnsi="Arial" w:cs="Arial"/>
          <w:sz w:val="20"/>
          <w:szCs w:val="20"/>
        </w:rPr>
        <w:t>2</w:t>
      </w:r>
      <w:r w:rsidR="004040E4" w:rsidRPr="00774788">
        <w:rPr>
          <w:rFonts w:ascii="Arial" w:hAnsi="Arial" w:cs="Arial"/>
          <w:sz w:val="20"/>
          <w:szCs w:val="20"/>
        </w:rPr>
        <w:t>1.1.202</w:t>
      </w:r>
      <w:r w:rsidR="00774788" w:rsidRPr="00774788">
        <w:rPr>
          <w:rFonts w:ascii="Arial" w:hAnsi="Arial" w:cs="Arial"/>
          <w:sz w:val="20"/>
          <w:szCs w:val="20"/>
        </w:rPr>
        <w:t>4</w:t>
      </w:r>
      <w:r w:rsidR="004040E4" w:rsidRPr="00774788">
        <w:rPr>
          <w:rFonts w:ascii="Arial" w:hAnsi="Arial" w:cs="Arial"/>
          <w:sz w:val="20"/>
          <w:szCs w:val="20"/>
        </w:rPr>
        <w:t xml:space="preserve"> (</w:t>
      </w:r>
      <w:r w:rsidR="00774788" w:rsidRPr="00774788">
        <w:rPr>
          <w:rFonts w:ascii="Arial" w:hAnsi="Arial" w:cs="Arial"/>
          <w:sz w:val="20"/>
          <w:szCs w:val="20"/>
        </w:rPr>
        <w:t>Myslivecký ples</w:t>
      </w:r>
      <w:r w:rsidR="004040E4" w:rsidRPr="00774788">
        <w:rPr>
          <w:rFonts w:ascii="Arial" w:hAnsi="Arial" w:cs="Arial"/>
          <w:sz w:val="20"/>
          <w:szCs w:val="20"/>
        </w:rPr>
        <w:t xml:space="preserve">, </w:t>
      </w:r>
      <w:r w:rsidR="00E12AE7" w:rsidRPr="00774788">
        <w:rPr>
          <w:rFonts w:ascii="Arial" w:hAnsi="Arial" w:cs="Arial"/>
          <w:sz w:val="20"/>
          <w:szCs w:val="20"/>
        </w:rPr>
        <w:t xml:space="preserve">KD </w:t>
      </w:r>
      <w:proofErr w:type="spellStart"/>
      <w:r w:rsidR="00E12AE7" w:rsidRPr="00774788">
        <w:rPr>
          <w:rFonts w:ascii="Arial" w:hAnsi="Arial" w:cs="Arial"/>
          <w:sz w:val="20"/>
          <w:szCs w:val="20"/>
        </w:rPr>
        <w:t>Žárovice</w:t>
      </w:r>
      <w:proofErr w:type="spellEnd"/>
      <w:r w:rsidR="004040E4" w:rsidRPr="00774788">
        <w:rPr>
          <w:rFonts w:ascii="Arial" w:hAnsi="Arial" w:cs="Arial"/>
          <w:sz w:val="20"/>
          <w:szCs w:val="20"/>
        </w:rPr>
        <w:t xml:space="preserve">), </w:t>
      </w:r>
      <w:r w:rsidR="00774788" w:rsidRPr="00774788">
        <w:rPr>
          <w:rFonts w:ascii="Arial" w:hAnsi="Arial" w:cs="Arial"/>
          <w:sz w:val="20"/>
          <w:szCs w:val="20"/>
        </w:rPr>
        <w:t xml:space="preserve">ze soboty 27.1.2024 na neděli 28.1.2024 (Hasičský ples SDH Soběsuky, KD </w:t>
      </w:r>
      <w:proofErr w:type="spellStart"/>
      <w:r w:rsidR="00774788" w:rsidRPr="00774788">
        <w:rPr>
          <w:rFonts w:ascii="Arial" w:hAnsi="Arial" w:cs="Arial"/>
          <w:sz w:val="20"/>
          <w:szCs w:val="20"/>
        </w:rPr>
        <w:t>Žárovice</w:t>
      </w:r>
      <w:proofErr w:type="spellEnd"/>
      <w:r w:rsidR="00774788" w:rsidRPr="00774788">
        <w:rPr>
          <w:rFonts w:ascii="Arial" w:hAnsi="Arial" w:cs="Arial"/>
          <w:sz w:val="20"/>
          <w:szCs w:val="20"/>
        </w:rPr>
        <w:t xml:space="preserve">), ze soboty 2.3.2024 na neděli 3.3.2024 (Zámecký ples Města Plumlov, KD </w:t>
      </w:r>
      <w:proofErr w:type="spellStart"/>
      <w:r w:rsidR="00774788" w:rsidRPr="00774788">
        <w:rPr>
          <w:rFonts w:ascii="Arial" w:hAnsi="Arial" w:cs="Arial"/>
          <w:sz w:val="20"/>
          <w:szCs w:val="20"/>
        </w:rPr>
        <w:t>Žárovice</w:t>
      </w:r>
      <w:proofErr w:type="spellEnd"/>
      <w:r w:rsidR="00774788" w:rsidRPr="00774788">
        <w:rPr>
          <w:rFonts w:ascii="Arial" w:hAnsi="Arial" w:cs="Arial"/>
          <w:sz w:val="20"/>
          <w:szCs w:val="20"/>
        </w:rPr>
        <w:t xml:space="preserve">) a ze soboty 9.3.2024 na neděli 10.3.2024 (Maškarní ples Spolku plumlovských nadšenců, KD </w:t>
      </w:r>
      <w:proofErr w:type="spellStart"/>
      <w:r w:rsidR="00774788" w:rsidRPr="00774788">
        <w:rPr>
          <w:rFonts w:ascii="Arial" w:hAnsi="Arial" w:cs="Arial"/>
          <w:sz w:val="20"/>
          <w:szCs w:val="20"/>
        </w:rPr>
        <w:t>Žárovice</w:t>
      </w:r>
      <w:proofErr w:type="spellEnd"/>
      <w:r w:rsidR="00774788" w:rsidRPr="00774788">
        <w:rPr>
          <w:rFonts w:ascii="Arial" w:hAnsi="Arial" w:cs="Arial"/>
          <w:sz w:val="20"/>
          <w:szCs w:val="20"/>
        </w:rPr>
        <w:t>).</w:t>
      </w:r>
    </w:p>
    <w:p w14:paraId="7C124F1A" w14:textId="77777777" w:rsidR="00774788" w:rsidRPr="00774788" w:rsidRDefault="00774788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74788">
        <w:rPr>
          <w:rFonts w:ascii="Arial" w:hAnsi="Arial" w:cs="Arial"/>
          <w:sz w:val="20"/>
          <w:szCs w:val="20"/>
        </w:rPr>
        <w:t xml:space="preserve">Doba nočního klidu se vymezuje </w:t>
      </w:r>
      <w:r w:rsidRPr="00774788">
        <w:rPr>
          <w:rFonts w:ascii="Arial" w:hAnsi="Arial" w:cs="Arial"/>
          <w:b/>
          <w:bCs/>
          <w:sz w:val="20"/>
          <w:szCs w:val="20"/>
        </w:rPr>
        <w:t>od 02.30 do 06.00 hodin</w:t>
      </w:r>
      <w:r w:rsidRPr="00774788">
        <w:rPr>
          <w:rFonts w:ascii="Arial" w:hAnsi="Arial" w:cs="Arial"/>
          <w:sz w:val="20"/>
          <w:szCs w:val="20"/>
        </w:rPr>
        <w:t xml:space="preserve"> </w:t>
      </w:r>
      <w:r w:rsidRPr="00774788">
        <w:rPr>
          <w:rFonts w:ascii="Arial" w:hAnsi="Arial" w:cs="Arial"/>
          <w:sz w:val="20"/>
          <w:szCs w:val="20"/>
          <w:u w:val="single"/>
        </w:rPr>
        <w:t xml:space="preserve">v místní části </w:t>
      </w:r>
      <w:r>
        <w:rPr>
          <w:rFonts w:ascii="Arial" w:hAnsi="Arial" w:cs="Arial"/>
          <w:sz w:val="20"/>
          <w:szCs w:val="20"/>
          <w:u w:val="single"/>
        </w:rPr>
        <w:t>Hamry</w:t>
      </w:r>
      <w:r w:rsidRPr="00774788">
        <w:rPr>
          <w:rFonts w:ascii="Arial" w:hAnsi="Arial" w:cs="Arial"/>
          <w:sz w:val="20"/>
          <w:szCs w:val="20"/>
        </w:rPr>
        <w:t xml:space="preserve"> – ze soboty 10.2.2024 na neděli 11.2.2024 (Hamerský ples, OV Hamry)</w:t>
      </w:r>
      <w:r>
        <w:rPr>
          <w:rFonts w:ascii="Arial" w:hAnsi="Arial" w:cs="Arial"/>
          <w:sz w:val="20"/>
          <w:szCs w:val="20"/>
        </w:rPr>
        <w:t>.</w:t>
      </w:r>
    </w:p>
    <w:p w14:paraId="65719832" w14:textId="77777777" w:rsidR="00774788" w:rsidRPr="00774788" w:rsidRDefault="00774788" w:rsidP="00774788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p w14:paraId="51E8AAD4" w14:textId="77777777" w:rsidR="00A83688" w:rsidRPr="007A4282" w:rsidRDefault="004A0AA5" w:rsidP="007A4282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 w:rsidRPr="007A4282">
        <w:rPr>
          <w:rFonts w:ascii="Arial" w:hAnsi="Arial" w:cs="Arial"/>
          <w:b/>
          <w:sz w:val="20"/>
          <w:szCs w:val="20"/>
        </w:rPr>
        <w:t>Čl</w:t>
      </w:r>
      <w:r w:rsidR="0044583D" w:rsidRPr="007A4282">
        <w:rPr>
          <w:rFonts w:ascii="Arial" w:hAnsi="Arial" w:cs="Arial"/>
          <w:b/>
          <w:sz w:val="20"/>
          <w:szCs w:val="20"/>
        </w:rPr>
        <w:t>ánek</w:t>
      </w:r>
      <w:r w:rsidRPr="007A4282">
        <w:rPr>
          <w:rFonts w:ascii="Arial" w:hAnsi="Arial" w:cs="Arial"/>
          <w:b/>
          <w:sz w:val="20"/>
          <w:szCs w:val="20"/>
        </w:rPr>
        <w:t xml:space="preserve"> 4</w:t>
      </w:r>
      <w:r w:rsidR="000844AA" w:rsidRPr="007A4282">
        <w:rPr>
          <w:rFonts w:ascii="Arial" w:hAnsi="Arial" w:cs="Arial"/>
          <w:b/>
          <w:sz w:val="20"/>
          <w:szCs w:val="20"/>
        </w:rPr>
        <w:t>:</w:t>
      </w:r>
    </w:p>
    <w:p w14:paraId="65EE59BC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Účinnost</w:t>
      </w:r>
    </w:p>
    <w:p w14:paraId="03F56F85" w14:textId="77777777" w:rsidR="00E03F7A" w:rsidRDefault="00A83688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Tato obecně závazná vyhláška nabývá účinnosti patnáctým dnem po dni vyhlášení.</w:t>
      </w:r>
    </w:p>
    <w:p w14:paraId="79C3FC35" w14:textId="77777777" w:rsidR="001F2C34" w:rsidRDefault="001F2C34" w:rsidP="00D4277D">
      <w:pPr>
        <w:jc w:val="both"/>
        <w:rPr>
          <w:rFonts w:ascii="Arial" w:hAnsi="Arial" w:cs="Arial"/>
          <w:sz w:val="20"/>
          <w:szCs w:val="20"/>
        </w:rPr>
      </w:pPr>
    </w:p>
    <w:p w14:paraId="6EAF749D" w14:textId="77777777" w:rsidR="0044583D" w:rsidRPr="0050113C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>
        <w:rPr>
          <w:rFonts w:ascii="Arial" w:hAnsi="Arial" w:cs="Arial"/>
          <w:b/>
          <w:sz w:val="20"/>
          <w:szCs w:val="20"/>
        </w:rPr>
        <w:t>ánek 5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5C199282" w14:textId="77777777" w:rsidR="0044583D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Zrušující ustanovení</w:t>
      </w:r>
    </w:p>
    <w:p w14:paraId="5C167F95" w14:textId="77777777" w:rsidR="0044583D" w:rsidRDefault="0044583D" w:rsidP="004458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Přijetím OZV Města Plumlov se </w:t>
      </w:r>
      <w:r w:rsidR="002705E7">
        <w:rPr>
          <w:rFonts w:ascii="Arial" w:hAnsi="Arial" w:cs="Arial"/>
          <w:sz w:val="20"/>
          <w:szCs w:val="20"/>
        </w:rPr>
        <w:t>ruší</w:t>
      </w:r>
      <w:r>
        <w:rPr>
          <w:rFonts w:ascii="Arial" w:hAnsi="Arial" w:cs="Arial"/>
          <w:sz w:val="20"/>
          <w:szCs w:val="20"/>
        </w:rPr>
        <w:t xml:space="preserve"> OZV Města Plumlov</w:t>
      </w:r>
      <w:r w:rsidR="00957321">
        <w:rPr>
          <w:rFonts w:ascii="Arial" w:hAnsi="Arial" w:cs="Arial"/>
          <w:sz w:val="20"/>
          <w:szCs w:val="20"/>
        </w:rPr>
        <w:t>,</w:t>
      </w:r>
      <w:r w:rsidR="00CB4D8F">
        <w:rPr>
          <w:rFonts w:ascii="Arial" w:hAnsi="Arial" w:cs="Arial"/>
          <w:sz w:val="20"/>
          <w:szCs w:val="20"/>
        </w:rPr>
        <w:t xml:space="preserve"> o nočním klidu</w:t>
      </w:r>
      <w:r w:rsidR="0067071C">
        <w:rPr>
          <w:rFonts w:ascii="Arial" w:hAnsi="Arial" w:cs="Arial"/>
          <w:sz w:val="20"/>
          <w:szCs w:val="20"/>
        </w:rPr>
        <w:t xml:space="preserve">, schválená </w:t>
      </w:r>
      <w:r w:rsidR="00957321">
        <w:rPr>
          <w:rFonts w:ascii="Arial" w:hAnsi="Arial" w:cs="Arial"/>
          <w:sz w:val="20"/>
          <w:szCs w:val="20"/>
        </w:rPr>
        <w:t xml:space="preserve">na </w:t>
      </w:r>
      <w:r w:rsidR="00774788">
        <w:rPr>
          <w:rFonts w:ascii="Arial" w:hAnsi="Arial" w:cs="Arial"/>
          <w:sz w:val="20"/>
          <w:szCs w:val="20"/>
        </w:rPr>
        <w:t>5</w:t>
      </w:r>
      <w:r w:rsidR="00957321">
        <w:rPr>
          <w:rFonts w:ascii="Arial" w:hAnsi="Arial" w:cs="Arial"/>
          <w:sz w:val="20"/>
          <w:szCs w:val="20"/>
        </w:rPr>
        <w:t xml:space="preserve">.zasedání Zastupitelstva Města Plumlova dne </w:t>
      </w:r>
      <w:r w:rsidR="00444243">
        <w:rPr>
          <w:rFonts w:ascii="Arial" w:hAnsi="Arial" w:cs="Arial"/>
          <w:sz w:val="20"/>
          <w:szCs w:val="20"/>
        </w:rPr>
        <w:t>2</w:t>
      </w:r>
      <w:r w:rsidR="00774788">
        <w:rPr>
          <w:rFonts w:ascii="Arial" w:hAnsi="Arial" w:cs="Arial"/>
          <w:sz w:val="20"/>
          <w:szCs w:val="20"/>
        </w:rPr>
        <w:t>5</w:t>
      </w:r>
      <w:r w:rsidR="00957321">
        <w:rPr>
          <w:rFonts w:ascii="Arial" w:hAnsi="Arial" w:cs="Arial"/>
          <w:sz w:val="20"/>
          <w:szCs w:val="20"/>
        </w:rPr>
        <w:t>.</w:t>
      </w:r>
      <w:r w:rsidR="00774788">
        <w:rPr>
          <w:rFonts w:ascii="Arial" w:hAnsi="Arial" w:cs="Arial"/>
          <w:sz w:val="20"/>
          <w:szCs w:val="20"/>
        </w:rPr>
        <w:t>9</w:t>
      </w:r>
      <w:r w:rsidR="00957321">
        <w:rPr>
          <w:rFonts w:ascii="Arial" w:hAnsi="Arial" w:cs="Arial"/>
          <w:sz w:val="20"/>
          <w:szCs w:val="20"/>
        </w:rPr>
        <w:t>.202</w:t>
      </w:r>
      <w:r w:rsidR="001B395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14:paraId="662968B8" w14:textId="77777777" w:rsidR="00A83688" w:rsidRDefault="00A83688" w:rsidP="00D4277D">
      <w:pPr>
        <w:rPr>
          <w:rFonts w:ascii="Arial" w:hAnsi="Arial" w:cs="Arial"/>
          <w:sz w:val="20"/>
          <w:szCs w:val="20"/>
        </w:rPr>
      </w:pPr>
    </w:p>
    <w:p w14:paraId="5DA342C5" w14:textId="77777777" w:rsidR="007D414E" w:rsidRDefault="007D414E" w:rsidP="00D4277D">
      <w:pPr>
        <w:rPr>
          <w:rFonts w:ascii="Arial" w:hAnsi="Arial" w:cs="Arial"/>
          <w:sz w:val="20"/>
          <w:szCs w:val="20"/>
        </w:rPr>
      </w:pPr>
    </w:p>
    <w:p w14:paraId="5B4556EE" w14:textId="77777777" w:rsidR="00774788" w:rsidRDefault="00774788" w:rsidP="00D4277D">
      <w:pPr>
        <w:rPr>
          <w:rFonts w:ascii="Arial" w:hAnsi="Arial" w:cs="Arial"/>
          <w:sz w:val="20"/>
          <w:szCs w:val="20"/>
        </w:rPr>
      </w:pPr>
    </w:p>
    <w:p w14:paraId="0E24E0B9" w14:textId="77777777" w:rsidR="00774788" w:rsidRDefault="00774788" w:rsidP="00D4277D">
      <w:pPr>
        <w:rPr>
          <w:rFonts w:ascii="Arial" w:hAnsi="Arial" w:cs="Arial"/>
          <w:sz w:val="20"/>
          <w:szCs w:val="20"/>
        </w:rPr>
      </w:pPr>
    </w:p>
    <w:p w14:paraId="37CDE124" w14:textId="77777777" w:rsidR="009322BC" w:rsidRDefault="009322BC" w:rsidP="00D4277D">
      <w:pPr>
        <w:rPr>
          <w:rFonts w:ascii="Arial" w:hAnsi="Arial" w:cs="Arial"/>
          <w:sz w:val="20"/>
          <w:szCs w:val="20"/>
        </w:rPr>
      </w:pPr>
    </w:p>
    <w:p w14:paraId="7042E3F0" w14:textId="7DCB4F8E" w:rsidR="00A83688" w:rsidRPr="0050113C" w:rsidRDefault="0050113C" w:rsidP="0050113C">
      <w:pPr>
        <w:ind w:left="708" w:hanging="424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…..</w:t>
      </w:r>
      <w:r w:rsidR="00A83688" w:rsidRPr="0050113C">
        <w:rPr>
          <w:rFonts w:ascii="Arial" w:hAnsi="Arial" w:cs="Arial"/>
          <w:b/>
          <w:sz w:val="20"/>
          <w:szCs w:val="20"/>
        </w:rPr>
        <w:t>.................</w:t>
      </w:r>
      <w:r>
        <w:rPr>
          <w:rFonts w:ascii="Arial" w:hAnsi="Arial" w:cs="Arial"/>
          <w:b/>
          <w:sz w:val="20"/>
          <w:szCs w:val="20"/>
        </w:rPr>
        <w:t>........</w:t>
      </w:r>
      <w:r w:rsidR="00A83688" w:rsidRPr="0050113C">
        <w:rPr>
          <w:rFonts w:ascii="Arial" w:hAnsi="Arial" w:cs="Arial"/>
          <w:b/>
          <w:sz w:val="20"/>
          <w:szCs w:val="20"/>
        </w:rPr>
        <w:t>........</w:t>
      </w:r>
      <w:r w:rsidR="00BB744B">
        <w:rPr>
          <w:rFonts w:ascii="Arial" w:hAnsi="Arial" w:cs="Arial"/>
          <w:b/>
          <w:sz w:val="20"/>
          <w:szCs w:val="20"/>
        </w:rPr>
        <w:t>......</w:t>
      </w:r>
      <w:r w:rsidR="00A83688" w:rsidRPr="0050113C">
        <w:rPr>
          <w:rFonts w:ascii="Arial" w:hAnsi="Arial" w:cs="Arial"/>
          <w:b/>
          <w:sz w:val="20"/>
          <w:szCs w:val="20"/>
        </w:rPr>
        <w:t>...</w:t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BB744B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  <w:t>....................</w:t>
      </w:r>
      <w:r w:rsidR="001441AD">
        <w:rPr>
          <w:rFonts w:ascii="Arial" w:hAnsi="Arial" w:cs="Arial"/>
          <w:b/>
          <w:sz w:val="20"/>
          <w:szCs w:val="20"/>
        </w:rPr>
        <w:t>...</w:t>
      </w:r>
      <w:r w:rsidR="00A83688" w:rsidRPr="0050113C">
        <w:rPr>
          <w:rFonts w:ascii="Arial" w:hAnsi="Arial" w:cs="Arial"/>
          <w:b/>
          <w:sz w:val="20"/>
          <w:szCs w:val="20"/>
        </w:rPr>
        <w:t>...............</w:t>
      </w:r>
    </w:p>
    <w:p w14:paraId="512F616D" w14:textId="74261D37" w:rsidR="00D4277D" w:rsidRPr="0050113C" w:rsidRDefault="00BB744B" w:rsidP="00BB744B">
      <w:pPr>
        <w:ind w:left="708" w:hanging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Gabriela Jančíková</w:t>
      </w:r>
      <w:r w:rsidR="00774788">
        <w:rPr>
          <w:rFonts w:ascii="Arial" w:hAnsi="Arial" w:cs="Arial"/>
          <w:sz w:val="20"/>
          <w:szCs w:val="20"/>
        </w:rPr>
        <w:t>,</w:t>
      </w:r>
      <w:r w:rsidR="001441AD">
        <w:rPr>
          <w:rFonts w:ascii="Arial" w:hAnsi="Arial" w:cs="Arial"/>
          <w:sz w:val="20"/>
          <w:szCs w:val="20"/>
        </w:rPr>
        <w:t xml:space="preserve"> v.r.</w:t>
      </w:r>
      <w:r w:rsidR="00A83688" w:rsidRP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Martin Hyndrich</w:t>
      </w:r>
      <w:r w:rsidR="001441AD">
        <w:rPr>
          <w:rFonts w:ascii="Arial" w:hAnsi="Arial" w:cs="Arial"/>
          <w:sz w:val="20"/>
          <w:szCs w:val="20"/>
        </w:rPr>
        <w:t>, v.r.</w:t>
      </w:r>
    </w:p>
    <w:p w14:paraId="21B97A86" w14:textId="55681922" w:rsidR="0050113C" w:rsidRPr="0050113C" w:rsidRDefault="00150D33" w:rsidP="00150D33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372C0">
        <w:rPr>
          <w:rFonts w:ascii="Arial" w:hAnsi="Arial" w:cs="Arial"/>
          <w:sz w:val="20"/>
          <w:szCs w:val="20"/>
        </w:rPr>
        <w:t xml:space="preserve"> </w:t>
      </w:r>
      <w:r w:rsidR="00BB744B">
        <w:rPr>
          <w:rFonts w:ascii="Arial" w:hAnsi="Arial" w:cs="Arial"/>
          <w:sz w:val="20"/>
          <w:szCs w:val="20"/>
        </w:rPr>
        <w:t xml:space="preserve">    </w:t>
      </w:r>
      <w:r w:rsidR="0050113C" w:rsidRPr="0050113C">
        <w:rPr>
          <w:rFonts w:ascii="Arial" w:hAnsi="Arial" w:cs="Arial"/>
          <w:sz w:val="20"/>
          <w:szCs w:val="20"/>
        </w:rPr>
        <w:t>starost</w:t>
      </w:r>
      <w:r w:rsidR="00BB744B">
        <w:rPr>
          <w:rFonts w:ascii="Arial" w:hAnsi="Arial" w:cs="Arial"/>
          <w:sz w:val="20"/>
          <w:szCs w:val="20"/>
        </w:rPr>
        <w:t>k</w:t>
      </w:r>
      <w:r w:rsidR="0050113C" w:rsidRPr="0050113C">
        <w:rPr>
          <w:rFonts w:ascii="Arial" w:hAnsi="Arial" w:cs="Arial"/>
          <w:sz w:val="20"/>
          <w:szCs w:val="20"/>
        </w:rPr>
        <w:t>a</w:t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774788">
        <w:rPr>
          <w:rFonts w:ascii="Arial" w:hAnsi="Arial" w:cs="Arial"/>
          <w:sz w:val="20"/>
          <w:szCs w:val="20"/>
        </w:rPr>
        <w:t xml:space="preserve">   </w:t>
      </w:r>
      <w:r w:rsidR="00BB744B">
        <w:rPr>
          <w:rFonts w:ascii="Arial" w:hAnsi="Arial" w:cs="Arial"/>
          <w:sz w:val="20"/>
          <w:szCs w:val="20"/>
        </w:rPr>
        <w:t xml:space="preserve">  místo</w:t>
      </w:r>
      <w:r w:rsidR="0050113C" w:rsidRPr="0050113C">
        <w:rPr>
          <w:rFonts w:ascii="Arial" w:hAnsi="Arial" w:cs="Arial"/>
          <w:sz w:val="20"/>
          <w:szCs w:val="20"/>
        </w:rPr>
        <w:t>starosta</w:t>
      </w:r>
    </w:p>
    <w:p w14:paraId="639E3E0B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48BF2441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67DEBFE8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67750F81" w14:textId="77777777" w:rsidR="00774788" w:rsidRDefault="00774788" w:rsidP="00D4277D">
      <w:pPr>
        <w:rPr>
          <w:rFonts w:ascii="Arial" w:hAnsi="Arial" w:cs="Arial"/>
          <w:sz w:val="20"/>
          <w:szCs w:val="20"/>
        </w:rPr>
      </w:pPr>
    </w:p>
    <w:p w14:paraId="10E0BB1B" w14:textId="77777777" w:rsidR="00774788" w:rsidRDefault="00774788" w:rsidP="00D4277D">
      <w:pPr>
        <w:rPr>
          <w:rFonts w:ascii="Arial" w:hAnsi="Arial" w:cs="Arial"/>
          <w:sz w:val="20"/>
          <w:szCs w:val="20"/>
        </w:rPr>
      </w:pPr>
    </w:p>
    <w:p w14:paraId="1876BC39" w14:textId="77777777" w:rsidR="009322BC" w:rsidRPr="0050113C" w:rsidRDefault="009322BC" w:rsidP="009322BC">
      <w:pPr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Vyvěšeno na úřední desce dne:</w:t>
      </w:r>
      <w:r>
        <w:rPr>
          <w:rFonts w:ascii="Arial" w:hAnsi="Arial" w:cs="Arial"/>
          <w:sz w:val="20"/>
          <w:szCs w:val="20"/>
        </w:rPr>
        <w:t xml:space="preserve"> </w:t>
      </w:r>
      <w:r w:rsidR="00774788">
        <w:rPr>
          <w:rFonts w:ascii="Arial" w:hAnsi="Arial" w:cs="Arial"/>
          <w:sz w:val="20"/>
          <w:szCs w:val="20"/>
        </w:rPr>
        <w:t>19.12.202</w:t>
      </w:r>
      <w:r w:rsidR="001F2C34" w:rsidRPr="00E12AE7">
        <w:rPr>
          <w:rFonts w:ascii="Arial" w:hAnsi="Arial" w:cs="Arial"/>
          <w:sz w:val="20"/>
          <w:szCs w:val="20"/>
        </w:rPr>
        <w:t>3</w:t>
      </w:r>
    </w:p>
    <w:p w14:paraId="1E1FA024" w14:textId="77777777" w:rsidR="009322BC" w:rsidRDefault="009322BC" w:rsidP="009322BC">
      <w:pPr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Sejmuto z úřední desky dne:</w:t>
      </w:r>
      <w:r w:rsidR="00774788">
        <w:rPr>
          <w:rFonts w:ascii="Arial" w:hAnsi="Arial" w:cs="Arial"/>
          <w:sz w:val="20"/>
          <w:szCs w:val="20"/>
        </w:rPr>
        <w:t xml:space="preserve"> 4</w:t>
      </w:r>
      <w:r w:rsidR="001F2C34" w:rsidRPr="00E12AE7">
        <w:rPr>
          <w:rFonts w:ascii="Arial" w:hAnsi="Arial" w:cs="Arial"/>
          <w:sz w:val="20"/>
          <w:szCs w:val="20"/>
        </w:rPr>
        <w:t>.</w:t>
      </w:r>
      <w:r w:rsidR="00187772">
        <w:rPr>
          <w:rFonts w:ascii="Arial" w:hAnsi="Arial" w:cs="Arial"/>
          <w:sz w:val="20"/>
          <w:szCs w:val="20"/>
        </w:rPr>
        <w:t>1</w:t>
      </w:r>
      <w:r w:rsidR="001F2C34" w:rsidRPr="00E12AE7">
        <w:rPr>
          <w:rFonts w:ascii="Arial" w:hAnsi="Arial" w:cs="Arial"/>
          <w:sz w:val="20"/>
          <w:szCs w:val="20"/>
        </w:rPr>
        <w:t>.202</w:t>
      </w:r>
      <w:r w:rsidR="00774788">
        <w:rPr>
          <w:rFonts w:ascii="Arial" w:hAnsi="Arial" w:cs="Arial"/>
          <w:sz w:val="20"/>
          <w:szCs w:val="20"/>
        </w:rPr>
        <w:t>4</w:t>
      </w:r>
    </w:p>
    <w:sectPr w:rsidR="009322BC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4AA1D" w14:textId="77777777" w:rsidR="00963052" w:rsidRDefault="00963052" w:rsidP="00A83688">
      <w:r>
        <w:separator/>
      </w:r>
    </w:p>
  </w:endnote>
  <w:endnote w:type="continuationSeparator" w:id="0">
    <w:p w14:paraId="7AF5D248" w14:textId="77777777" w:rsidR="00963052" w:rsidRDefault="00963052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4F212" w14:textId="77777777" w:rsidR="00963052" w:rsidRDefault="00963052" w:rsidP="00A83688">
      <w:r>
        <w:separator/>
      </w:r>
    </w:p>
  </w:footnote>
  <w:footnote w:type="continuationSeparator" w:id="0">
    <w:p w14:paraId="3E07BD83" w14:textId="77777777" w:rsidR="00963052" w:rsidRDefault="00963052" w:rsidP="00A83688">
      <w:r>
        <w:continuationSeparator/>
      </w:r>
    </w:p>
  </w:footnote>
  <w:footnote w:id="1">
    <w:p w14:paraId="207DC8C3" w14:textId="77777777" w:rsidR="006B0B8B" w:rsidRPr="009322BC" w:rsidRDefault="007409FD" w:rsidP="00D4277D">
      <w:pPr>
        <w:pStyle w:val="Textpoznpodarou"/>
        <w:jc w:val="both"/>
        <w:rPr>
          <w:sz w:val="16"/>
          <w:szCs w:val="16"/>
        </w:rPr>
      </w:pPr>
      <w:r w:rsidRPr="009322BC">
        <w:rPr>
          <w:rStyle w:val="Znakapoznpodarou"/>
          <w:sz w:val="16"/>
          <w:szCs w:val="16"/>
        </w:rPr>
        <w:footnoteRef/>
      </w:r>
      <w:r w:rsidRPr="009322BC">
        <w:rPr>
          <w:sz w:val="16"/>
          <w:szCs w:val="16"/>
        </w:rPr>
        <w:t xml:space="preserve"> </w:t>
      </w:r>
      <w:r w:rsidR="00877265" w:rsidRPr="009322BC">
        <w:rPr>
          <w:rFonts w:ascii="Arial" w:hAnsi="Arial" w:cs="Arial"/>
          <w:sz w:val="16"/>
          <w:szCs w:val="16"/>
        </w:rPr>
        <w:t xml:space="preserve">dle </w:t>
      </w:r>
      <w:r w:rsidRPr="009322BC">
        <w:rPr>
          <w:rFonts w:ascii="Arial" w:hAnsi="Arial" w:cs="Arial"/>
          <w:sz w:val="16"/>
          <w:szCs w:val="16"/>
        </w:rPr>
        <w:t>ustanovení § 47 odst. 6 zákona č. 200/1990 Sb., o přestupcích, ve znění pozdějších předpisů</w:t>
      </w:r>
      <w:r w:rsidR="00877265" w:rsidRPr="009322BC">
        <w:rPr>
          <w:rFonts w:ascii="Arial" w:hAnsi="Arial" w:cs="Arial"/>
          <w:sz w:val="16"/>
          <w:szCs w:val="16"/>
        </w:rPr>
        <w:t xml:space="preserve">, platí, že: </w:t>
      </w:r>
      <w:r w:rsidR="00877265" w:rsidRPr="009322BC">
        <w:rPr>
          <w:rFonts w:ascii="Arial" w:hAnsi="Arial" w:cs="Arial"/>
          <w:i/>
          <w:sz w:val="16"/>
          <w:szCs w:val="16"/>
        </w:rPr>
        <w:t xml:space="preserve">„Dobou nočního klidu se rozumí doba od 22. do 6. </w:t>
      </w:r>
      <w:r w:rsidR="00BB786E" w:rsidRPr="009322BC">
        <w:rPr>
          <w:rFonts w:ascii="Arial" w:hAnsi="Arial" w:cs="Arial"/>
          <w:i/>
          <w:sz w:val="16"/>
          <w:szCs w:val="16"/>
        </w:rPr>
        <w:t>h</w:t>
      </w:r>
      <w:r w:rsidR="00877265" w:rsidRPr="009322BC">
        <w:rPr>
          <w:rFonts w:ascii="Arial" w:hAnsi="Arial" w:cs="Arial"/>
          <w:i/>
          <w:sz w:val="16"/>
          <w:szCs w:val="16"/>
        </w:rPr>
        <w:t>odiny</w:t>
      </w:r>
      <w:r w:rsidR="00BB786E" w:rsidRPr="009322BC">
        <w:rPr>
          <w:rFonts w:ascii="Arial" w:hAnsi="Arial" w:cs="Arial"/>
          <w:i/>
          <w:sz w:val="16"/>
          <w:szCs w:val="16"/>
        </w:rPr>
        <w:t>.</w:t>
      </w:r>
      <w:r w:rsidR="00877265" w:rsidRPr="009322BC">
        <w:rPr>
          <w:rFonts w:ascii="Arial" w:hAnsi="Arial" w:cs="Arial"/>
          <w:i/>
          <w:sz w:val="16"/>
          <w:szCs w:val="16"/>
        </w:rPr>
        <w:t xml:space="preserve"> Obec může obecně závaznou vyhláškou stanovit výjimečné případy, zejména slavnosti nebo obdobné společenské nebo rodinné akce, při nichž je doba nočního klidu vymezena dobou kratší nebo žádnou</w:t>
      </w:r>
      <w:r w:rsidR="00417823" w:rsidRPr="009322BC">
        <w:rPr>
          <w:rFonts w:ascii="Arial" w:hAnsi="Arial" w:cs="Arial"/>
          <w:i/>
          <w:sz w:val="16"/>
          <w:szCs w:val="16"/>
        </w:rPr>
        <w:t>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09B"/>
    <w:multiLevelType w:val="hybridMultilevel"/>
    <w:tmpl w:val="2E027A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31D0"/>
    <w:multiLevelType w:val="hybridMultilevel"/>
    <w:tmpl w:val="68447D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F3D55"/>
    <w:multiLevelType w:val="hybridMultilevel"/>
    <w:tmpl w:val="C5EC6B18"/>
    <w:lvl w:ilvl="0" w:tplc="DEACF9E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47EE"/>
    <w:multiLevelType w:val="hybridMultilevel"/>
    <w:tmpl w:val="903CD09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85E0CC1"/>
    <w:multiLevelType w:val="hybridMultilevel"/>
    <w:tmpl w:val="C23AD514"/>
    <w:lvl w:ilvl="0" w:tplc="0242F4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97059"/>
    <w:multiLevelType w:val="hybridMultilevel"/>
    <w:tmpl w:val="8B32A9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94D3F"/>
    <w:multiLevelType w:val="hybridMultilevel"/>
    <w:tmpl w:val="F424C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73938"/>
    <w:multiLevelType w:val="hybridMultilevel"/>
    <w:tmpl w:val="2E027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64A1E"/>
    <w:multiLevelType w:val="hybridMultilevel"/>
    <w:tmpl w:val="C3481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106CF"/>
    <w:multiLevelType w:val="hybridMultilevel"/>
    <w:tmpl w:val="BEF6764A"/>
    <w:lvl w:ilvl="0" w:tplc="53DE030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93623"/>
    <w:multiLevelType w:val="hybridMultilevel"/>
    <w:tmpl w:val="3288F2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90FAA"/>
    <w:multiLevelType w:val="hybridMultilevel"/>
    <w:tmpl w:val="2E027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91396"/>
    <w:multiLevelType w:val="hybridMultilevel"/>
    <w:tmpl w:val="E1D2FB1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D143B"/>
    <w:multiLevelType w:val="hybridMultilevel"/>
    <w:tmpl w:val="5B7649C6"/>
    <w:lvl w:ilvl="0" w:tplc="A1DC0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5898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1904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9150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42393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7514182">
    <w:abstractNumId w:val="20"/>
  </w:num>
  <w:num w:numId="6" w16cid:durableId="1223832541">
    <w:abstractNumId w:val="24"/>
  </w:num>
  <w:num w:numId="7" w16cid:durableId="1364016521">
    <w:abstractNumId w:val="23"/>
  </w:num>
  <w:num w:numId="8" w16cid:durableId="1695185740">
    <w:abstractNumId w:val="12"/>
  </w:num>
  <w:num w:numId="9" w16cid:durableId="1534994769">
    <w:abstractNumId w:val="2"/>
  </w:num>
  <w:num w:numId="10" w16cid:durableId="10348144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4460227">
    <w:abstractNumId w:val="1"/>
  </w:num>
  <w:num w:numId="12" w16cid:durableId="1628469507">
    <w:abstractNumId w:val="13"/>
  </w:num>
  <w:num w:numId="13" w16cid:durableId="790174889">
    <w:abstractNumId w:val="18"/>
  </w:num>
  <w:num w:numId="14" w16cid:durableId="8295177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1246374">
    <w:abstractNumId w:val="6"/>
  </w:num>
  <w:num w:numId="16" w16cid:durableId="726732516">
    <w:abstractNumId w:val="16"/>
  </w:num>
  <w:num w:numId="17" w16cid:durableId="2124301931">
    <w:abstractNumId w:val="9"/>
  </w:num>
  <w:num w:numId="18" w16cid:durableId="746918658">
    <w:abstractNumId w:val="3"/>
  </w:num>
  <w:num w:numId="19" w16cid:durableId="1448428752">
    <w:abstractNumId w:val="0"/>
  </w:num>
  <w:num w:numId="20" w16cid:durableId="346297845">
    <w:abstractNumId w:val="11"/>
  </w:num>
  <w:num w:numId="21" w16cid:durableId="243927389">
    <w:abstractNumId w:val="17"/>
  </w:num>
  <w:num w:numId="22" w16cid:durableId="1572423201">
    <w:abstractNumId w:val="21"/>
  </w:num>
  <w:num w:numId="23" w16cid:durableId="792334597">
    <w:abstractNumId w:val="4"/>
  </w:num>
  <w:num w:numId="24" w16cid:durableId="338167463">
    <w:abstractNumId w:val="25"/>
  </w:num>
  <w:num w:numId="25" w16cid:durableId="1841777219">
    <w:abstractNumId w:val="22"/>
  </w:num>
  <w:num w:numId="26" w16cid:durableId="621573647">
    <w:abstractNumId w:val="5"/>
  </w:num>
  <w:num w:numId="27" w16cid:durableId="16058476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1DD7"/>
    <w:rsid w:val="00022D2F"/>
    <w:rsid w:val="0002536F"/>
    <w:rsid w:val="00040FDF"/>
    <w:rsid w:val="0005685C"/>
    <w:rsid w:val="00073BBE"/>
    <w:rsid w:val="000778D8"/>
    <w:rsid w:val="000844AA"/>
    <w:rsid w:val="000A13CD"/>
    <w:rsid w:val="000A3731"/>
    <w:rsid w:val="000C5C48"/>
    <w:rsid w:val="00110E08"/>
    <w:rsid w:val="001167C3"/>
    <w:rsid w:val="00125D61"/>
    <w:rsid w:val="001372C0"/>
    <w:rsid w:val="0014088A"/>
    <w:rsid w:val="001441AD"/>
    <w:rsid w:val="00150D33"/>
    <w:rsid w:val="00150EB2"/>
    <w:rsid w:val="00165141"/>
    <w:rsid w:val="00172B6C"/>
    <w:rsid w:val="00174FC9"/>
    <w:rsid w:val="00176E9C"/>
    <w:rsid w:val="00177208"/>
    <w:rsid w:val="00187772"/>
    <w:rsid w:val="001B3958"/>
    <w:rsid w:val="001C22E5"/>
    <w:rsid w:val="001D213D"/>
    <w:rsid w:val="001D2862"/>
    <w:rsid w:val="001E11F6"/>
    <w:rsid w:val="001E5E42"/>
    <w:rsid w:val="001F1A5E"/>
    <w:rsid w:val="001F2C34"/>
    <w:rsid w:val="001F3B07"/>
    <w:rsid w:val="00200FE4"/>
    <w:rsid w:val="00203BCD"/>
    <w:rsid w:val="002063DE"/>
    <w:rsid w:val="0021008B"/>
    <w:rsid w:val="00214AAE"/>
    <w:rsid w:val="00237F1D"/>
    <w:rsid w:val="00247617"/>
    <w:rsid w:val="00260A18"/>
    <w:rsid w:val="0026241B"/>
    <w:rsid w:val="002705E7"/>
    <w:rsid w:val="0027237E"/>
    <w:rsid w:val="00280478"/>
    <w:rsid w:val="00282159"/>
    <w:rsid w:val="00283C2F"/>
    <w:rsid w:val="0028503A"/>
    <w:rsid w:val="00285935"/>
    <w:rsid w:val="002F1966"/>
    <w:rsid w:val="003103A5"/>
    <w:rsid w:val="00310DCB"/>
    <w:rsid w:val="00360E4F"/>
    <w:rsid w:val="00366986"/>
    <w:rsid w:val="003A18CD"/>
    <w:rsid w:val="003A2C69"/>
    <w:rsid w:val="003C0A39"/>
    <w:rsid w:val="003F1D13"/>
    <w:rsid w:val="003F29F7"/>
    <w:rsid w:val="003F6845"/>
    <w:rsid w:val="004040E4"/>
    <w:rsid w:val="00417823"/>
    <w:rsid w:val="0042695A"/>
    <w:rsid w:val="00440187"/>
    <w:rsid w:val="00444243"/>
    <w:rsid w:val="00444FE8"/>
    <w:rsid w:val="0044583D"/>
    <w:rsid w:val="004546A4"/>
    <w:rsid w:val="00476B7F"/>
    <w:rsid w:val="00482147"/>
    <w:rsid w:val="00494977"/>
    <w:rsid w:val="00496690"/>
    <w:rsid w:val="004A0AA5"/>
    <w:rsid w:val="004D715A"/>
    <w:rsid w:val="004F1BF6"/>
    <w:rsid w:val="0050113C"/>
    <w:rsid w:val="005377C5"/>
    <w:rsid w:val="005457EB"/>
    <w:rsid w:val="005560F0"/>
    <w:rsid w:val="00562788"/>
    <w:rsid w:val="00580F2A"/>
    <w:rsid w:val="00594463"/>
    <w:rsid w:val="005A77CA"/>
    <w:rsid w:val="005B1DD9"/>
    <w:rsid w:val="00612462"/>
    <w:rsid w:val="006277A0"/>
    <w:rsid w:val="00631555"/>
    <w:rsid w:val="00634E86"/>
    <w:rsid w:val="0063528F"/>
    <w:rsid w:val="006417EE"/>
    <w:rsid w:val="006424F2"/>
    <w:rsid w:val="00643AA3"/>
    <w:rsid w:val="006679F9"/>
    <w:rsid w:val="0067071C"/>
    <w:rsid w:val="00680AB8"/>
    <w:rsid w:val="00687004"/>
    <w:rsid w:val="006B0B8B"/>
    <w:rsid w:val="006C04EC"/>
    <w:rsid w:val="006C132B"/>
    <w:rsid w:val="006C1560"/>
    <w:rsid w:val="006C72AD"/>
    <w:rsid w:val="006D2650"/>
    <w:rsid w:val="006D7588"/>
    <w:rsid w:val="006E3515"/>
    <w:rsid w:val="006E58CB"/>
    <w:rsid w:val="006F749F"/>
    <w:rsid w:val="00706F5A"/>
    <w:rsid w:val="00713DC8"/>
    <w:rsid w:val="00713E50"/>
    <w:rsid w:val="00737A94"/>
    <w:rsid w:val="007409FD"/>
    <w:rsid w:val="007433B8"/>
    <w:rsid w:val="00773D28"/>
    <w:rsid w:val="00774788"/>
    <w:rsid w:val="00797CC1"/>
    <w:rsid w:val="007A4282"/>
    <w:rsid w:val="007A6C8E"/>
    <w:rsid w:val="007B6B19"/>
    <w:rsid w:val="007C3B45"/>
    <w:rsid w:val="007D414E"/>
    <w:rsid w:val="007E5265"/>
    <w:rsid w:val="007E6C3B"/>
    <w:rsid w:val="007F1CF3"/>
    <w:rsid w:val="00820E25"/>
    <w:rsid w:val="00842B88"/>
    <w:rsid w:val="008463D4"/>
    <w:rsid w:val="00877265"/>
    <w:rsid w:val="00891BDA"/>
    <w:rsid w:val="00894D24"/>
    <w:rsid w:val="008A158E"/>
    <w:rsid w:val="008A18D3"/>
    <w:rsid w:val="008E6C0A"/>
    <w:rsid w:val="008F31DF"/>
    <w:rsid w:val="0091742F"/>
    <w:rsid w:val="00922A2D"/>
    <w:rsid w:val="00927263"/>
    <w:rsid w:val="009322BC"/>
    <w:rsid w:val="00942CA6"/>
    <w:rsid w:val="0094706C"/>
    <w:rsid w:val="00957321"/>
    <w:rsid w:val="00963052"/>
    <w:rsid w:val="00965FBE"/>
    <w:rsid w:val="00966E76"/>
    <w:rsid w:val="009719CB"/>
    <w:rsid w:val="00972C17"/>
    <w:rsid w:val="00980094"/>
    <w:rsid w:val="009A4D84"/>
    <w:rsid w:val="009A6761"/>
    <w:rsid w:val="009B1ABA"/>
    <w:rsid w:val="009B33E5"/>
    <w:rsid w:val="009C6A08"/>
    <w:rsid w:val="009D0FB0"/>
    <w:rsid w:val="009E3967"/>
    <w:rsid w:val="009F20F9"/>
    <w:rsid w:val="00A038E7"/>
    <w:rsid w:val="00A130A2"/>
    <w:rsid w:val="00A5277E"/>
    <w:rsid w:val="00A559E7"/>
    <w:rsid w:val="00A63EEF"/>
    <w:rsid w:val="00A83688"/>
    <w:rsid w:val="00A83F79"/>
    <w:rsid w:val="00A926EE"/>
    <w:rsid w:val="00B252D8"/>
    <w:rsid w:val="00B255E4"/>
    <w:rsid w:val="00B3174C"/>
    <w:rsid w:val="00B3291F"/>
    <w:rsid w:val="00B462D8"/>
    <w:rsid w:val="00B64546"/>
    <w:rsid w:val="00B64D6E"/>
    <w:rsid w:val="00B65FB0"/>
    <w:rsid w:val="00B73873"/>
    <w:rsid w:val="00B81259"/>
    <w:rsid w:val="00B92206"/>
    <w:rsid w:val="00BA081A"/>
    <w:rsid w:val="00BA2394"/>
    <w:rsid w:val="00BB6892"/>
    <w:rsid w:val="00BB744B"/>
    <w:rsid w:val="00BB786E"/>
    <w:rsid w:val="00BD2953"/>
    <w:rsid w:val="00C10289"/>
    <w:rsid w:val="00C24901"/>
    <w:rsid w:val="00C702D2"/>
    <w:rsid w:val="00C762AD"/>
    <w:rsid w:val="00C951E7"/>
    <w:rsid w:val="00CB4D8F"/>
    <w:rsid w:val="00CD23D7"/>
    <w:rsid w:val="00CD2810"/>
    <w:rsid w:val="00CD5979"/>
    <w:rsid w:val="00CD7EE0"/>
    <w:rsid w:val="00CE757D"/>
    <w:rsid w:val="00CF39BD"/>
    <w:rsid w:val="00D132E8"/>
    <w:rsid w:val="00D33E20"/>
    <w:rsid w:val="00D3642D"/>
    <w:rsid w:val="00D4277D"/>
    <w:rsid w:val="00D42F9A"/>
    <w:rsid w:val="00D434A9"/>
    <w:rsid w:val="00D538A8"/>
    <w:rsid w:val="00D62D4E"/>
    <w:rsid w:val="00D635C0"/>
    <w:rsid w:val="00D739BD"/>
    <w:rsid w:val="00D976D2"/>
    <w:rsid w:val="00DA34E4"/>
    <w:rsid w:val="00DA5368"/>
    <w:rsid w:val="00DB2157"/>
    <w:rsid w:val="00DD4F1D"/>
    <w:rsid w:val="00DE766F"/>
    <w:rsid w:val="00DF0371"/>
    <w:rsid w:val="00E03F7A"/>
    <w:rsid w:val="00E12AE7"/>
    <w:rsid w:val="00E20994"/>
    <w:rsid w:val="00E2669A"/>
    <w:rsid w:val="00E615C5"/>
    <w:rsid w:val="00E62249"/>
    <w:rsid w:val="00E62E4D"/>
    <w:rsid w:val="00E670C4"/>
    <w:rsid w:val="00E74638"/>
    <w:rsid w:val="00E845EC"/>
    <w:rsid w:val="00E95936"/>
    <w:rsid w:val="00E95AB4"/>
    <w:rsid w:val="00EA34B0"/>
    <w:rsid w:val="00EA6E74"/>
    <w:rsid w:val="00EC2BE0"/>
    <w:rsid w:val="00EC6901"/>
    <w:rsid w:val="00EC7BB3"/>
    <w:rsid w:val="00EF4E77"/>
    <w:rsid w:val="00F12AB7"/>
    <w:rsid w:val="00F14165"/>
    <w:rsid w:val="00F36672"/>
    <w:rsid w:val="00F657D9"/>
    <w:rsid w:val="00F661A3"/>
    <w:rsid w:val="00F66F3D"/>
    <w:rsid w:val="00F676BB"/>
    <w:rsid w:val="00F83FF0"/>
    <w:rsid w:val="00FB4A1A"/>
    <w:rsid w:val="00FC58DA"/>
    <w:rsid w:val="00FE5134"/>
    <w:rsid w:val="00FF2F2D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CFC3"/>
  <w15:chartTrackingRefBased/>
  <w15:docId w15:val="{2F158A20-AED2-4D1A-9AE2-20E6D6E7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Normlnweb">
    <w:name w:val="Normal (Web)"/>
    <w:basedOn w:val="Normln"/>
    <w:semiHidden/>
    <w:rsid w:val="0044583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iln">
    <w:name w:val="Strong"/>
    <w:qFormat/>
    <w:rsid w:val="00445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4FFF-5F45-4A63-8DB2-1D4375A6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Kocourek František</cp:lastModifiedBy>
  <cp:revision>2</cp:revision>
  <cp:lastPrinted>2023-09-25T14:15:00Z</cp:lastPrinted>
  <dcterms:created xsi:type="dcterms:W3CDTF">2023-12-20T07:50:00Z</dcterms:created>
  <dcterms:modified xsi:type="dcterms:W3CDTF">2023-12-20T07:50:00Z</dcterms:modified>
</cp:coreProperties>
</file>