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A6CE9" w14:textId="77777777" w:rsidR="005864F2" w:rsidRDefault="005864F2">
      <w:pPr>
        <w:spacing w:line="360" w:lineRule="auto"/>
        <w:jc w:val="center"/>
        <w:rPr>
          <w:rFonts w:ascii="Open Sans" w:hAnsi="Open Sans" w:cs="Open Sans"/>
          <w:b/>
          <w:bCs/>
          <w:sz w:val="32"/>
          <w:szCs w:val="32"/>
        </w:rPr>
      </w:pPr>
      <w:bookmarkStart w:id="0" w:name="_Hlk152925986"/>
      <w:bookmarkEnd w:id="0"/>
    </w:p>
    <w:p w14:paraId="4FE0E9DB" w14:textId="77777777" w:rsidR="005864F2" w:rsidRDefault="005864F2">
      <w:pPr>
        <w:spacing w:line="360" w:lineRule="auto"/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02784DC7" w14:textId="77777777" w:rsidR="005864F2" w:rsidRDefault="005864F2">
      <w:pPr>
        <w:spacing w:line="360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5C4C8F40" w14:textId="77777777" w:rsidR="005864F2" w:rsidRDefault="005864F2">
      <w:pPr>
        <w:spacing w:line="360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002080CB" w14:textId="77777777" w:rsidR="005864F2" w:rsidRDefault="009758D9">
      <w:pPr>
        <w:spacing w:line="360" w:lineRule="auto"/>
        <w:jc w:val="center"/>
      </w:pPr>
      <w:r>
        <w:rPr>
          <w:rFonts w:ascii="Open Sans" w:hAnsi="Open Sans" w:cs="Open Sans"/>
          <w:noProof/>
        </w:rPr>
        <w:drawing>
          <wp:inline distT="0" distB="0" distL="0" distR="0" wp14:anchorId="2700194C" wp14:editId="49D74988">
            <wp:extent cx="914400" cy="1076321"/>
            <wp:effectExtent l="0" t="0" r="0" b="0"/>
            <wp:docPr id="1646985368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763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9F99D7F" w14:textId="77777777" w:rsidR="005864F2" w:rsidRDefault="005864F2">
      <w:pPr>
        <w:spacing w:line="360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781C025A" w14:textId="77777777" w:rsidR="005864F2" w:rsidRDefault="009758D9">
      <w:pPr>
        <w:spacing w:line="360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 w:cs="Open Sans"/>
          <w:b/>
          <w:bCs/>
          <w:sz w:val="28"/>
          <w:szCs w:val="28"/>
        </w:rPr>
        <w:t>OBEC CHLEBIČOV</w:t>
      </w:r>
    </w:p>
    <w:p w14:paraId="6593309A" w14:textId="77777777" w:rsidR="005864F2" w:rsidRDefault="009758D9">
      <w:pPr>
        <w:spacing w:line="360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 w:cs="Open Sans"/>
          <w:b/>
          <w:bCs/>
          <w:sz w:val="28"/>
          <w:szCs w:val="28"/>
        </w:rPr>
        <w:t>Zastupitelstvo obce Chlebičov</w:t>
      </w:r>
    </w:p>
    <w:p w14:paraId="5ABC722A" w14:textId="77777777" w:rsidR="005864F2" w:rsidRDefault="005864F2">
      <w:pPr>
        <w:spacing w:line="360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0A749685" w14:textId="77777777" w:rsidR="005864F2" w:rsidRDefault="005864F2">
      <w:pPr>
        <w:spacing w:line="360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35BF16F4" w14:textId="77777777" w:rsidR="005864F2" w:rsidRDefault="005864F2">
      <w:pPr>
        <w:spacing w:line="360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7EE04FAD" w14:textId="77777777" w:rsidR="005864F2" w:rsidRDefault="009758D9">
      <w:pPr>
        <w:spacing w:line="360" w:lineRule="auto"/>
        <w:jc w:val="center"/>
      </w:pPr>
      <w:r>
        <w:rPr>
          <w:rFonts w:ascii="Open Sans" w:hAnsi="Open Sans" w:cs="Open Sans"/>
          <w:b/>
          <w:bCs/>
          <w:sz w:val="28"/>
          <w:szCs w:val="28"/>
        </w:rPr>
        <w:t xml:space="preserve">OBECNĚ ZÁVAZNÁ </w:t>
      </w:r>
      <w:r>
        <w:rPr>
          <w:rFonts w:ascii="Open Sans" w:hAnsi="Open Sans" w:cs="Open Sans"/>
          <w:b/>
          <w:color w:val="000000"/>
          <w:sz w:val="28"/>
          <w:szCs w:val="28"/>
        </w:rPr>
        <w:t xml:space="preserve">VYHLÁŠKA </w:t>
      </w:r>
      <w:r>
        <w:rPr>
          <w:rFonts w:ascii="Open Sans" w:hAnsi="Open Sans" w:cs="Open Sans"/>
          <w:b/>
          <w:color w:val="000000"/>
          <w:sz w:val="28"/>
          <w:szCs w:val="28"/>
        </w:rPr>
        <w:br/>
      </w:r>
      <w:r>
        <w:rPr>
          <w:rFonts w:ascii="Open Sans" w:hAnsi="Open Sans" w:cs="Open Sans"/>
          <w:b/>
          <w:bCs/>
          <w:sz w:val="28"/>
          <w:szCs w:val="28"/>
        </w:rPr>
        <w:t>o místním poplatku za obecní systém odpadového hospodářství</w:t>
      </w:r>
    </w:p>
    <w:p w14:paraId="7E5D9329" w14:textId="77777777" w:rsidR="005864F2" w:rsidRDefault="005864F2">
      <w:pPr>
        <w:pStyle w:val="Nzev"/>
        <w:rPr>
          <w:rFonts w:ascii="Open Sans" w:hAnsi="Open Sans" w:cs="Open Sans"/>
          <w:sz w:val="22"/>
          <w:szCs w:val="22"/>
        </w:rPr>
      </w:pPr>
    </w:p>
    <w:p w14:paraId="66E37AB6" w14:textId="77777777" w:rsidR="005864F2" w:rsidRDefault="005864F2">
      <w:pPr>
        <w:pStyle w:val="Textbody"/>
      </w:pPr>
    </w:p>
    <w:p w14:paraId="3FE78AD5" w14:textId="77777777" w:rsidR="005864F2" w:rsidRDefault="005864F2">
      <w:pPr>
        <w:pStyle w:val="Textbody"/>
      </w:pPr>
    </w:p>
    <w:p w14:paraId="30C5EABE" w14:textId="77777777" w:rsidR="005864F2" w:rsidRDefault="005864F2">
      <w:pPr>
        <w:pStyle w:val="Textbody"/>
      </w:pPr>
    </w:p>
    <w:p w14:paraId="33CB3AF0" w14:textId="77777777" w:rsidR="005864F2" w:rsidRDefault="005864F2">
      <w:pPr>
        <w:pStyle w:val="Textbody"/>
      </w:pPr>
    </w:p>
    <w:p w14:paraId="16A0E0B5" w14:textId="77777777" w:rsidR="005864F2" w:rsidRDefault="005864F2">
      <w:pPr>
        <w:pStyle w:val="Textbody"/>
      </w:pPr>
    </w:p>
    <w:p w14:paraId="34D9393A" w14:textId="77777777" w:rsidR="005864F2" w:rsidRDefault="005864F2">
      <w:pPr>
        <w:pStyle w:val="Textbody"/>
      </w:pPr>
    </w:p>
    <w:p w14:paraId="0C7525C3" w14:textId="77777777" w:rsidR="005864F2" w:rsidRDefault="005864F2">
      <w:pPr>
        <w:pStyle w:val="Textbody"/>
      </w:pPr>
    </w:p>
    <w:p w14:paraId="05366C74" w14:textId="77777777" w:rsidR="005864F2" w:rsidRDefault="005864F2">
      <w:pPr>
        <w:pStyle w:val="Textbody"/>
      </w:pPr>
    </w:p>
    <w:p w14:paraId="13EB63FA" w14:textId="77777777" w:rsidR="005864F2" w:rsidRDefault="005864F2">
      <w:pPr>
        <w:pStyle w:val="Textbody"/>
      </w:pPr>
    </w:p>
    <w:p w14:paraId="48672C63" w14:textId="77777777" w:rsidR="005864F2" w:rsidRDefault="005864F2">
      <w:pPr>
        <w:pStyle w:val="Textbody"/>
      </w:pPr>
    </w:p>
    <w:p w14:paraId="391E9F24" w14:textId="77777777" w:rsidR="005864F2" w:rsidRDefault="005864F2">
      <w:pPr>
        <w:pStyle w:val="Textbody"/>
      </w:pPr>
    </w:p>
    <w:p w14:paraId="66CC055D" w14:textId="77777777" w:rsidR="005864F2" w:rsidRDefault="009758D9">
      <w:pPr>
        <w:pStyle w:val="Nzev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Obec Chlebičov</w:t>
      </w:r>
      <w:r>
        <w:rPr>
          <w:rFonts w:ascii="Open Sans" w:hAnsi="Open Sans" w:cs="Open Sans"/>
          <w:sz w:val="22"/>
          <w:szCs w:val="22"/>
        </w:rPr>
        <w:br/>
        <w:t>Zastupitelstvo obce Chlebičov</w:t>
      </w:r>
    </w:p>
    <w:p w14:paraId="3BF6A018" w14:textId="77777777" w:rsidR="005864F2" w:rsidRDefault="009758D9">
      <w:pPr>
        <w:pStyle w:val="Nadpis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Obecně závazná vyhláška obce Chlebičov</w:t>
      </w:r>
      <w:r>
        <w:rPr>
          <w:rFonts w:ascii="Open Sans" w:hAnsi="Open Sans" w:cs="Open Sans"/>
          <w:sz w:val="22"/>
          <w:szCs w:val="22"/>
        </w:rPr>
        <w:br/>
        <w:t>o místním poplatku za obecní systém odpadového hospodářství</w:t>
      </w:r>
    </w:p>
    <w:p w14:paraId="7F68945A" w14:textId="072519F1" w:rsidR="005864F2" w:rsidRDefault="009758D9">
      <w:pPr>
        <w:pStyle w:val="UvodniVeta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Zastupitelstvo obce Chlebičov se na svém zasedání dne </w:t>
      </w:r>
      <w:r w:rsidR="008E13A1">
        <w:rPr>
          <w:rFonts w:ascii="Open Sans" w:hAnsi="Open Sans" w:cs="Open Sans"/>
        </w:rPr>
        <w:t>16</w:t>
      </w:r>
      <w:r>
        <w:rPr>
          <w:rFonts w:ascii="Open Sans" w:hAnsi="Open Sans" w:cs="Open Sans"/>
        </w:rPr>
        <w:t>. prosince 202</w:t>
      </w:r>
      <w:r w:rsidR="008E13A1">
        <w:rPr>
          <w:rFonts w:ascii="Open Sans" w:hAnsi="Open Sans" w:cs="Open Sans"/>
        </w:rPr>
        <w:t>4</w:t>
      </w:r>
      <w:r>
        <w:rPr>
          <w:rFonts w:ascii="Open Sans" w:hAnsi="Open Sans" w:cs="Open Sans"/>
        </w:rPr>
        <w:t xml:space="preserve"> </w:t>
      </w:r>
      <w:r w:rsidR="007846F4">
        <w:rPr>
          <w:rFonts w:ascii="Open Sans" w:hAnsi="Open Sans" w:cs="Open Sans"/>
        </w:rPr>
        <w:t xml:space="preserve">usnesením č. 301/24 </w:t>
      </w:r>
      <w:r>
        <w:rPr>
          <w:rFonts w:ascii="Open Sans" w:hAnsi="Open Sans" w:cs="Open Sans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A104684" w14:textId="77777777" w:rsidR="005864F2" w:rsidRDefault="009758D9">
      <w:pPr>
        <w:pStyle w:val="Nadpis2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Čl. 1</w:t>
      </w:r>
      <w:r>
        <w:rPr>
          <w:rFonts w:ascii="Open Sans" w:hAnsi="Open Sans" w:cs="Open Sans"/>
          <w:sz w:val="22"/>
          <w:szCs w:val="22"/>
        </w:rPr>
        <w:br/>
        <w:t>Úvodní ustanovení</w:t>
      </w:r>
    </w:p>
    <w:p w14:paraId="0D6E1FAE" w14:textId="77777777" w:rsidR="005864F2" w:rsidRDefault="009758D9">
      <w:pPr>
        <w:pStyle w:val="Odstavec"/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Obec Chlebičov touto vyhláškou zavádí místní poplatek za obecní systém odpadového hospodářství (dále jen „poplatek“).</w:t>
      </w:r>
    </w:p>
    <w:p w14:paraId="54C21500" w14:textId="77777777" w:rsidR="005864F2" w:rsidRDefault="009758D9">
      <w:pPr>
        <w:pStyle w:val="Odstavec"/>
        <w:numPr>
          <w:ilvl w:val="0"/>
          <w:numId w:val="1"/>
        </w:numPr>
      </w:pPr>
      <w:r>
        <w:rPr>
          <w:rFonts w:ascii="Open Sans" w:hAnsi="Open Sans" w:cs="Open Sans"/>
        </w:rPr>
        <w:t>Poplatkovým obdobím poplatku je kalendářní rok</w:t>
      </w:r>
      <w:r>
        <w:rPr>
          <w:rStyle w:val="Znakapoznpodarou"/>
          <w:rFonts w:ascii="Open Sans" w:hAnsi="Open Sans" w:cs="Open Sans"/>
        </w:rPr>
        <w:footnoteReference w:id="1"/>
      </w:r>
      <w:r>
        <w:rPr>
          <w:rFonts w:ascii="Open Sans" w:hAnsi="Open Sans" w:cs="Open Sans"/>
        </w:rPr>
        <w:t>.</w:t>
      </w:r>
    </w:p>
    <w:p w14:paraId="34AC8315" w14:textId="77777777" w:rsidR="005864F2" w:rsidRDefault="009758D9">
      <w:pPr>
        <w:pStyle w:val="Odstavec"/>
        <w:numPr>
          <w:ilvl w:val="0"/>
          <w:numId w:val="1"/>
        </w:numPr>
      </w:pPr>
      <w:r>
        <w:rPr>
          <w:rFonts w:ascii="Open Sans" w:hAnsi="Open Sans" w:cs="Open Sans"/>
        </w:rPr>
        <w:t>Správcem poplatku je obecní úřad</w:t>
      </w:r>
      <w:r>
        <w:rPr>
          <w:rStyle w:val="Znakapoznpodarou"/>
          <w:rFonts w:ascii="Open Sans" w:hAnsi="Open Sans" w:cs="Open Sans"/>
        </w:rPr>
        <w:footnoteReference w:id="2"/>
      </w:r>
      <w:r>
        <w:rPr>
          <w:rFonts w:ascii="Open Sans" w:hAnsi="Open Sans" w:cs="Open Sans"/>
        </w:rPr>
        <w:t>.</w:t>
      </w:r>
    </w:p>
    <w:p w14:paraId="592D8D8D" w14:textId="77777777" w:rsidR="005864F2" w:rsidRDefault="009758D9">
      <w:pPr>
        <w:pStyle w:val="Nadpis2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Čl. 2</w:t>
      </w:r>
      <w:r>
        <w:rPr>
          <w:rFonts w:ascii="Open Sans" w:hAnsi="Open Sans" w:cs="Open Sans"/>
          <w:sz w:val="22"/>
          <w:szCs w:val="22"/>
        </w:rPr>
        <w:br/>
        <w:t>Poplatník</w:t>
      </w:r>
    </w:p>
    <w:p w14:paraId="439C3AA8" w14:textId="77777777" w:rsidR="005864F2" w:rsidRDefault="009758D9">
      <w:pPr>
        <w:pStyle w:val="Odstavec"/>
        <w:numPr>
          <w:ilvl w:val="0"/>
          <w:numId w:val="2"/>
        </w:numPr>
      </w:pPr>
      <w:r>
        <w:rPr>
          <w:rFonts w:ascii="Open Sans" w:hAnsi="Open Sans" w:cs="Open Sans"/>
        </w:rPr>
        <w:t>Poplatníkem poplatku je</w:t>
      </w:r>
      <w:r>
        <w:rPr>
          <w:rStyle w:val="Znakapoznpodarou"/>
          <w:rFonts w:ascii="Open Sans" w:hAnsi="Open Sans" w:cs="Open Sans"/>
        </w:rPr>
        <w:footnoteReference w:id="3"/>
      </w:r>
    </w:p>
    <w:p w14:paraId="5B83101A" w14:textId="77777777" w:rsidR="005864F2" w:rsidRDefault="009758D9">
      <w:pPr>
        <w:pStyle w:val="Odstavec"/>
        <w:numPr>
          <w:ilvl w:val="1"/>
          <w:numId w:val="1"/>
        </w:numPr>
      </w:pPr>
      <w:r>
        <w:rPr>
          <w:rFonts w:ascii="Open Sans" w:hAnsi="Open Sans" w:cs="Open Sans"/>
        </w:rPr>
        <w:t>fyzická osoba přihlášená v obci</w:t>
      </w:r>
      <w:r>
        <w:rPr>
          <w:rStyle w:val="Znakapoznpodarou"/>
          <w:rFonts w:ascii="Open Sans" w:hAnsi="Open Sans" w:cs="Open Sans"/>
        </w:rPr>
        <w:footnoteReference w:id="4"/>
      </w:r>
    </w:p>
    <w:p w14:paraId="4E0DA3D0" w14:textId="77777777" w:rsidR="005864F2" w:rsidRDefault="009758D9">
      <w:pPr>
        <w:pStyle w:val="Odstavec"/>
        <w:numPr>
          <w:ilvl w:val="1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7C5251C1" w14:textId="77777777" w:rsidR="005864F2" w:rsidRDefault="009758D9">
      <w:pPr>
        <w:pStyle w:val="Odstavec"/>
        <w:numPr>
          <w:ilvl w:val="0"/>
          <w:numId w:val="1"/>
        </w:numPr>
      </w:pPr>
      <w:r>
        <w:rPr>
          <w:rFonts w:ascii="Open Sans" w:hAnsi="Open Sans" w:cs="Open Sans"/>
        </w:rP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  <w:rFonts w:ascii="Open Sans" w:hAnsi="Open Sans" w:cs="Open Sans"/>
        </w:rPr>
        <w:footnoteReference w:id="5"/>
      </w:r>
      <w:r>
        <w:rPr>
          <w:rFonts w:ascii="Open Sans" w:hAnsi="Open Sans" w:cs="Open Sans"/>
        </w:rPr>
        <w:t>.</w:t>
      </w:r>
    </w:p>
    <w:p w14:paraId="7D17483B" w14:textId="77777777" w:rsidR="005864F2" w:rsidRDefault="009758D9">
      <w:pPr>
        <w:pStyle w:val="Nadpis2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Čl. 3</w:t>
      </w:r>
      <w:r>
        <w:rPr>
          <w:rFonts w:ascii="Open Sans" w:hAnsi="Open Sans" w:cs="Open Sans"/>
          <w:sz w:val="22"/>
          <w:szCs w:val="22"/>
        </w:rPr>
        <w:br/>
        <w:t>Ohlašovací povinnost</w:t>
      </w:r>
    </w:p>
    <w:p w14:paraId="013AE7AA" w14:textId="77777777" w:rsidR="005864F2" w:rsidRDefault="009758D9">
      <w:pPr>
        <w:pStyle w:val="Odstavec"/>
        <w:numPr>
          <w:ilvl w:val="0"/>
          <w:numId w:val="3"/>
        </w:numPr>
      </w:pPr>
      <w:r>
        <w:rPr>
          <w:rFonts w:ascii="Open Sans" w:hAnsi="Open Sans" w:cs="Open Sans"/>
        </w:rP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  <w:rFonts w:ascii="Open Sans" w:hAnsi="Open Sans" w:cs="Open Sans"/>
        </w:rPr>
        <w:footnoteReference w:id="6"/>
      </w:r>
      <w:r>
        <w:rPr>
          <w:rFonts w:ascii="Open Sans" w:hAnsi="Open Sans" w:cs="Open Sans"/>
        </w:rPr>
        <w:t>.</w:t>
      </w:r>
    </w:p>
    <w:p w14:paraId="4BD60B58" w14:textId="77777777" w:rsidR="005864F2" w:rsidRDefault="009758D9">
      <w:pPr>
        <w:pStyle w:val="Odstavec"/>
        <w:numPr>
          <w:ilvl w:val="0"/>
          <w:numId w:val="1"/>
        </w:numPr>
      </w:pPr>
      <w:r>
        <w:rPr>
          <w:rFonts w:ascii="Open Sans" w:hAnsi="Open Sans" w:cs="Open Sans"/>
        </w:rPr>
        <w:t>Dojde-li ke změně údajů uvedených v ohlášení, je poplatník povinen tuto změnu oznámit do 15 dnů ode dne, kdy nastala</w:t>
      </w:r>
      <w:r>
        <w:rPr>
          <w:rStyle w:val="Znakapoznpodarou"/>
          <w:rFonts w:ascii="Open Sans" w:hAnsi="Open Sans" w:cs="Open Sans"/>
        </w:rPr>
        <w:footnoteReference w:id="7"/>
      </w:r>
      <w:r>
        <w:rPr>
          <w:rFonts w:ascii="Open Sans" w:hAnsi="Open Sans" w:cs="Open Sans"/>
        </w:rPr>
        <w:t>.</w:t>
      </w:r>
    </w:p>
    <w:p w14:paraId="6D7E1DB6" w14:textId="77777777" w:rsidR="005864F2" w:rsidRDefault="005864F2">
      <w:pPr>
        <w:pStyle w:val="Odstavec"/>
        <w:ind w:left="567"/>
        <w:rPr>
          <w:rFonts w:ascii="Open Sans" w:hAnsi="Open Sans" w:cs="Open Sans"/>
        </w:rPr>
      </w:pPr>
    </w:p>
    <w:p w14:paraId="1A46C641" w14:textId="77777777" w:rsidR="005864F2" w:rsidRDefault="009758D9">
      <w:pPr>
        <w:pStyle w:val="Nadpis2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Čl. 4</w:t>
      </w:r>
      <w:r>
        <w:rPr>
          <w:rFonts w:ascii="Open Sans" w:hAnsi="Open Sans" w:cs="Open Sans"/>
          <w:sz w:val="22"/>
          <w:szCs w:val="22"/>
        </w:rPr>
        <w:br/>
        <w:t>Sazba poplatku</w:t>
      </w:r>
    </w:p>
    <w:p w14:paraId="28307E43" w14:textId="0A0DDE4D" w:rsidR="005864F2" w:rsidRDefault="009758D9">
      <w:pPr>
        <w:pStyle w:val="Odstavec"/>
        <w:numPr>
          <w:ilvl w:val="0"/>
          <w:numId w:val="4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Sazba poplatku za kalendářní rok činí </w:t>
      </w:r>
      <w:r w:rsidR="00F72C5D">
        <w:rPr>
          <w:rFonts w:ascii="Open Sans" w:hAnsi="Open Sans" w:cs="Open Sans"/>
        </w:rPr>
        <w:t>2</w:t>
      </w:r>
      <w:r>
        <w:rPr>
          <w:rFonts w:ascii="Open Sans" w:hAnsi="Open Sans" w:cs="Open Sans"/>
        </w:rPr>
        <w:t>00 Kč.</w:t>
      </w:r>
    </w:p>
    <w:p w14:paraId="6768913A" w14:textId="5CA0802E" w:rsidR="005864F2" w:rsidRDefault="009758D9">
      <w:pPr>
        <w:pStyle w:val="Odstavec"/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Poplatek se v případě, že poplatková povinnost vznikla z důvodu přihlášení fyzické osoby v obci, snižuje o jednu dvanáctinu za každý kalendářní měsíc, na jehož </w:t>
      </w:r>
      <w:r w:rsidRPr="009758D9">
        <w:rPr>
          <w:rFonts w:ascii="Open Sans" w:hAnsi="Open Sans" w:cs="Open Sans"/>
        </w:rPr>
        <w:t>konci</w:t>
      </w:r>
      <w:r>
        <w:rPr>
          <w:rStyle w:val="Znakapoznpodarou"/>
        </w:rPr>
        <w:footnoteReference w:id="8"/>
      </w:r>
    </w:p>
    <w:p w14:paraId="31984373" w14:textId="77777777" w:rsidR="005864F2" w:rsidRDefault="009758D9">
      <w:pPr>
        <w:pStyle w:val="Odstavec"/>
        <w:numPr>
          <w:ilvl w:val="1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není tato fyzická osoba přihlášena v obci,</w:t>
      </w:r>
    </w:p>
    <w:p w14:paraId="39606367" w14:textId="77777777" w:rsidR="005864F2" w:rsidRDefault="009758D9">
      <w:pPr>
        <w:pStyle w:val="Odstavec"/>
        <w:numPr>
          <w:ilvl w:val="1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nebo je tato fyzická osoba od poplatku osvobozena.</w:t>
      </w:r>
    </w:p>
    <w:p w14:paraId="41D22AFA" w14:textId="33709747" w:rsidR="005864F2" w:rsidRDefault="009758D9">
      <w:pPr>
        <w:pStyle w:val="Odstavec"/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r w:rsidRPr="009758D9">
        <w:rPr>
          <w:rFonts w:ascii="Open Sans" w:hAnsi="Open Sans" w:cs="Open Sans"/>
        </w:rPr>
        <w:t>konci</w:t>
      </w:r>
      <w:r>
        <w:rPr>
          <w:rStyle w:val="Znakapoznpodarou"/>
        </w:rPr>
        <w:footnoteReference w:id="9"/>
      </w:r>
    </w:p>
    <w:p w14:paraId="36C79A61" w14:textId="77777777" w:rsidR="005864F2" w:rsidRDefault="009758D9">
      <w:pPr>
        <w:pStyle w:val="Odstavec"/>
        <w:numPr>
          <w:ilvl w:val="1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je v této nemovité věci přihlášena alespoň 1 fyzická osoba,</w:t>
      </w:r>
    </w:p>
    <w:p w14:paraId="227A41BF" w14:textId="77777777" w:rsidR="005864F2" w:rsidRDefault="009758D9">
      <w:pPr>
        <w:pStyle w:val="Odstavec"/>
        <w:numPr>
          <w:ilvl w:val="1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poplatník nevlastní tuto nemovitou věc,</w:t>
      </w:r>
    </w:p>
    <w:p w14:paraId="4739134E" w14:textId="77777777" w:rsidR="005864F2" w:rsidRDefault="009758D9">
      <w:pPr>
        <w:pStyle w:val="Odstavec"/>
        <w:numPr>
          <w:ilvl w:val="1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nebo je poplatník od poplatku osvobozen.</w:t>
      </w:r>
    </w:p>
    <w:p w14:paraId="73A665C8" w14:textId="77777777" w:rsidR="005864F2" w:rsidRDefault="005864F2">
      <w:pPr>
        <w:pStyle w:val="Odstavec"/>
        <w:ind w:left="964"/>
        <w:rPr>
          <w:rFonts w:ascii="Open Sans" w:hAnsi="Open Sans" w:cs="Open Sans"/>
        </w:rPr>
      </w:pPr>
    </w:p>
    <w:p w14:paraId="519BB0AD" w14:textId="77777777" w:rsidR="005864F2" w:rsidRDefault="009758D9">
      <w:pPr>
        <w:pStyle w:val="Nadpis2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Čl. 5</w:t>
      </w:r>
      <w:r>
        <w:rPr>
          <w:rFonts w:ascii="Open Sans" w:hAnsi="Open Sans" w:cs="Open Sans"/>
          <w:sz w:val="22"/>
          <w:szCs w:val="22"/>
        </w:rPr>
        <w:br/>
        <w:t>Splatnost poplatku</w:t>
      </w:r>
    </w:p>
    <w:p w14:paraId="5CD5C2F9" w14:textId="77777777" w:rsidR="005864F2" w:rsidRDefault="009758D9">
      <w:pPr>
        <w:pStyle w:val="Odstavec"/>
        <w:numPr>
          <w:ilvl w:val="0"/>
          <w:numId w:val="5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Poplatek je splatný nejpozději do 31. ledna příslušného kalendářního roku.</w:t>
      </w:r>
    </w:p>
    <w:p w14:paraId="0FA5BA67" w14:textId="77777777" w:rsidR="005864F2" w:rsidRDefault="009758D9">
      <w:pPr>
        <w:pStyle w:val="Odstavec"/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3ECC321" w14:textId="77777777" w:rsidR="005864F2" w:rsidRDefault="009758D9">
      <w:pPr>
        <w:pStyle w:val="Odstavec"/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Lhůta splatnosti neskončí poplatníkovi dříve než lhůta pro podání ohlášení podle čl. 3 odst. 1 této vyhlášky.</w:t>
      </w:r>
    </w:p>
    <w:p w14:paraId="0D06AE4B" w14:textId="77777777" w:rsidR="005864F2" w:rsidRDefault="009758D9">
      <w:pPr>
        <w:pStyle w:val="Nadpis2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Čl. 6</w:t>
      </w:r>
      <w:r>
        <w:rPr>
          <w:rFonts w:ascii="Open Sans" w:hAnsi="Open Sans" w:cs="Open Sans"/>
          <w:sz w:val="22"/>
          <w:szCs w:val="22"/>
        </w:rPr>
        <w:br/>
        <w:t xml:space="preserve"> Osvobození</w:t>
      </w:r>
    </w:p>
    <w:p w14:paraId="54593CE6" w14:textId="77777777" w:rsidR="005864F2" w:rsidRDefault="009758D9">
      <w:pPr>
        <w:pStyle w:val="Odstavec"/>
        <w:numPr>
          <w:ilvl w:val="0"/>
          <w:numId w:val="6"/>
        </w:numPr>
      </w:pPr>
      <w:r>
        <w:rPr>
          <w:rFonts w:ascii="Open Sans" w:hAnsi="Open Sans" w:cs="Open Sans"/>
        </w:rPr>
        <w:t>Od poplatku je osvobozena osoba, které poplatková povinnost vznikla z důvodu přihlášení v obci a která je</w:t>
      </w:r>
      <w:r>
        <w:rPr>
          <w:rStyle w:val="Znakapoznpodarou"/>
          <w:rFonts w:ascii="Open Sans" w:hAnsi="Open Sans" w:cs="Open Sans"/>
        </w:rPr>
        <w:footnoteReference w:id="10"/>
      </w:r>
      <w:r>
        <w:rPr>
          <w:rFonts w:ascii="Open Sans" w:hAnsi="Open Sans" w:cs="Open Sans"/>
        </w:rPr>
        <w:t>:</w:t>
      </w:r>
    </w:p>
    <w:p w14:paraId="7E823298" w14:textId="77777777" w:rsidR="005864F2" w:rsidRDefault="009758D9">
      <w:pPr>
        <w:pStyle w:val="Odstavec"/>
        <w:numPr>
          <w:ilvl w:val="1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poplatníkem poplatku za odkládání komunálního odpadu z nemovité věci v jiné obci a má v této jiné obci bydliště,</w:t>
      </w:r>
    </w:p>
    <w:p w14:paraId="63DBF8C3" w14:textId="77777777" w:rsidR="005864F2" w:rsidRDefault="009758D9">
      <w:pPr>
        <w:pStyle w:val="Odstavec"/>
        <w:numPr>
          <w:ilvl w:val="1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8E34150" w14:textId="77777777" w:rsidR="005864F2" w:rsidRDefault="009758D9">
      <w:pPr>
        <w:pStyle w:val="Odstavec"/>
        <w:numPr>
          <w:ilvl w:val="1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14D3FD4" w14:textId="77777777" w:rsidR="005864F2" w:rsidRDefault="009758D9">
      <w:pPr>
        <w:pStyle w:val="Odstavec"/>
        <w:numPr>
          <w:ilvl w:val="1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umístěna v domově pro osoby se zdravotním postižením, domově pro seniory, domově se zvláštním režimem nebo v chráněném bydlení,</w:t>
      </w:r>
    </w:p>
    <w:p w14:paraId="5B967078" w14:textId="77777777" w:rsidR="005864F2" w:rsidRDefault="009758D9">
      <w:pPr>
        <w:pStyle w:val="Odstavec"/>
        <w:numPr>
          <w:ilvl w:val="1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nebo na základě zákona omezena na osobní svobodě s výjimkou osoby vykonávající trest domácího vězení.</w:t>
      </w:r>
    </w:p>
    <w:p w14:paraId="61C3A058" w14:textId="34E9CF6A" w:rsidR="008E13A1" w:rsidRDefault="009758D9">
      <w:pPr>
        <w:pStyle w:val="Odstavec"/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Od poplatku se osvobozuje osoba, které poplatková povinnost vznikla z důvodu přihlášení v obci a která</w:t>
      </w:r>
      <w:r w:rsidR="008E13A1">
        <w:rPr>
          <w:rFonts w:ascii="Open Sans" w:hAnsi="Open Sans" w:cs="Open Sans"/>
        </w:rPr>
        <w:t>:</w:t>
      </w:r>
    </w:p>
    <w:p w14:paraId="32D1F056" w14:textId="66C8D88A" w:rsidR="008E13A1" w:rsidRDefault="008E13A1" w:rsidP="008E13A1">
      <w:pPr>
        <w:pStyle w:val="Odstavec"/>
        <w:numPr>
          <w:ilvl w:val="1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se narodila v průběhu příslušného kalendářního roku,</w:t>
      </w:r>
    </w:p>
    <w:p w14:paraId="35659E3C" w14:textId="1FB30BA1" w:rsidR="005864F2" w:rsidRDefault="008E13A1" w:rsidP="008E13A1">
      <w:pPr>
        <w:pStyle w:val="Odstavec"/>
        <w:numPr>
          <w:ilvl w:val="1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je </w:t>
      </w:r>
      <w:r w:rsidR="009758D9">
        <w:rPr>
          <w:rFonts w:ascii="Open Sans" w:hAnsi="Open Sans" w:cs="Open Sans"/>
        </w:rPr>
        <w:t xml:space="preserve">přihlášena na adrese ohlašovny obecního </w:t>
      </w:r>
      <w:proofErr w:type="gramStart"/>
      <w:r w:rsidR="009758D9">
        <w:rPr>
          <w:rFonts w:ascii="Open Sans" w:hAnsi="Open Sans" w:cs="Open Sans"/>
        </w:rPr>
        <w:t>úřadu - Hlavní</w:t>
      </w:r>
      <w:proofErr w:type="gramEnd"/>
      <w:r w:rsidR="009758D9">
        <w:rPr>
          <w:rFonts w:ascii="Open Sans" w:hAnsi="Open Sans" w:cs="Open Sans"/>
        </w:rPr>
        <w:t xml:space="preserve"> 65, Chlebičov</w:t>
      </w:r>
      <w:r>
        <w:rPr>
          <w:rFonts w:ascii="Open Sans" w:hAnsi="Open Sans" w:cs="Open Sans"/>
        </w:rPr>
        <w:t>,</w:t>
      </w:r>
    </w:p>
    <w:p w14:paraId="05558B3A" w14:textId="0B92CABD" w:rsidR="008E13A1" w:rsidRPr="008E13A1" w:rsidRDefault="008E13A1" w:rsidP="008E13A1">
      <w:pPr>
        <w:pStyle w:val="Odstavec"/>
        <w:numPr>
          <w:ilvl w:val="1"/>
          <w:numId w:val="1"/>
        </w:numPr>
        <w:rPr>
          <w:rFonts w:ascii="Open Sans" w:hAnsi="Open Sans" w:cs="Open Sans"/>
        </w:rPr>
      </w:pPr>
      <w:r w:rsidRPr="008E13A1">
        <w:rPr>
          <w:rFonts w:ascii="Open Sans" w:hAnsi="Open Sans" w:cs="Open Sans"/>
        </w:rPr>
        <w:t>pobývá alespoň 9 měsíců nepřetržitě v příslušném kalendářním roce mimo Českou republiku</w:t>
      </w:r>
      <w:r>
        <w:rPr>
          <w:rFonts w:ascii="Open Sans" w:hAnsi="Open Sans" w:cs="Open Sans"/>
        </w:rPr>
        <w:t>.</w:t>
      </w:r>
    </w:p>
    <w:p w14:paraId="16743A31" w14:textId="77777777" w:rsidR="005864F2" w:rsidRDefault="009758D9">
      <w:pPr>
        <w:pStyle w:val="Odstavec"/>
        <w:numPr>
          <w:ilvl w:val="0"/>
          <w:numId w:val="1"/>
        </w:numPr>
      </w:pPr>
      <w:r>
        <w:rPr>
          <w:rFonts w:ascii="Open Sans" w:hAnsi="Open Sans" w:cs="Open Sans"/>
        </w:rP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  <w:rFonts w:ascii="Open Sans" w:hAnsi="Open Sans" w:cs="Open Sans"/>
        </w:rPr>
        <w:footnoteReference w:id="11"/>
      </w:r>
      <w:r>
        <w:rPr>
          <w:rFonts w:ascii="Open Sans" w:hAnsi="Open Sans" w:cs="Open Sans"/>
        </w:rPr>
        <w:t>.</w:t>
      </w:r>
    </w:p>
    <w:p w14:paraId="03E92DD7" w14:textId="77777777" w:rsidR="005864F2" w:rsidRDefault="005864F2">
      <w:pPr>
        <w:pStyle w:val="Odstavec"/>
        <w:ind w:left="567"/>
        <w:rPr>
          <w:rFonts w:ascii="Open Sans" w:hAnsi="Open Sans" w:cs="Open Sans"/>
        </w:rPr>
      </w:pPr>
    </w:p>
    <w:p w14:paraId="239041E3" w14:textId="77777777" w:rsidR="005864F2" w:rsidRDefault="009758D9">
      <w:pPr>
        <w:pStyle w:val="Nadpis2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Čl. 7</w:t>
      </w:r>
      <w:r>
        <w:rPr>
          <w:rFonts w:ascii="Open Sans" w:hAnsi="Open Sans" w:cs="Open Sans"/>
          <w:sz w:val="22"/>
          <w:szCs w:val="22"/>
        </w:rPr>
        <w:br/>
        <w:t>Přechodné a zrušovací ustanovení</w:t>
      </w:r>
    </w:p>
    <w:p w14:paraId="703C5E74" w14:textId="77777777" w:rsidR="005864F2" w:rsidRDefault="009758D9">
      <w:pPr>
        <w:pStyle w:val="Odstavec"/>
        <w:numPr>
          <w:ilvl w:val="0"/>
          <w:numId w:val="7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Poplatkové povinnosti vzniklé před nabytím účinnosti této vyhlášky se posuzují podle dosavadních právních předpisů.</w:t>
      </w:r>
    </w:p>
    <w:p w14:paraId="570082CC" w14:textId="052B7CD7" w:rsidR="005864F2" w:rsidRDefault="009758D9">
      <w:pPr>
        <w:pStyle w:val="Odstavec"/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Zrušuje se obecně závazná vyhláška </w:t>
      </w:r>
      <w:r w:rsidR="008E13A1">
        <w:rPr>
          <w:rFonts w:ascii="Open Sans" w:hAnsi="Open Sans" w:cs="Open Sans"/>
        </w:rPr>
        <w:t xml:space="preserve">č. 4/2023 </w:t>
      </w:r>
      <w:r>
        <w:rPr>
          <w:rFonts w:ascii="Open Sans" w:hAnsi="Open Sans" w:cs="Open Sans"/>
        </w:rPr>
        <w:t xml:space="preserve">o místním poplatku za obecní systém odpadového hospodářství ze dne </w:t>
      </w:r>
      <w:r w:rsidR="008E13A1">
        <w:rPr>
          <w:rFonts w:ascii="Open Sans" w:hAnsi="Open Sans" w:cs="Open Sans"/>
        </w:rPr>
        <w:t>14</w:t>
      </w:r>
      <w:r>
        <w:rPr>
          <w:rFonts w:ascii="Open Sans" w:hAnsi="Open Sans" w:cs="Open Sans"/>
        </w:rPr>
        <w:t xml:space="preserve">. </w:t>
      </w:r>
      <w:r w:rsidR="008E13A1">
        <w:rPr>
          <w:rFonts w:ascii="Open Sans" w:hAnsi="Open Sans" w:cs="Open Sans"/>
        </w:rPr>
        <w:t xml:space="preserve">prosince </w:t>
      </w:r>
      <w:r>
        <w:rPr>
          <w:rFonts w:ascii="Open Sans" w:hAnsi="Open Sans" w:cs="Open Sans"/>
        </w:rPr>
        <w:t>202</w:t>
      </w:r>
      <w:r w:rsidR="008E13A1">
        <w:rPr>
          <w:rFonts w:ascii="Open Sans" w:hAnsi="Open Sans" w:cs="Open Sans"/>
        </w:rPr>
        <w:t>3</w:t>
      </w:r>
      <w:r>
        <w:rPr>
          <w:rFonts w:ascii="Open Sans" w:hAnsi="Open Sans" w:cs="Open Sans"/>
        </w:rPr>
        <w:t>.</w:t>
      </w:r>
    </w:p>
    <w:p w14:paraId="49A6B349" w14:textId="77777777" w:rsidR="005864F2" w:rsidRDefault="005864F2">
      <w:pPr>
        <w:pStyle w:val="Odstavec"/>
        <w:ind w:left="567"/>
        <w:rPr>
          <w:rFonts w:ascii="Open Sans" w:hAnsi="Open Sans" w:cs="Open Sans"/>
        </w:rPr>
      </w:pPr>
    </w:p>
    <w:p w14:paraId="1B38D5EF" w14:textId="77777777" w:rsidR="005864F2" w:rsidRDefault="005864F2">
      <w:pPr>
        <w:pStyle w:val="Odstavec"/>
        <w:ind w:left="567"/>
        <w:rPr>
          <w:rFonts w:ascii="Open Sans" w:hAnsi="Open Sans" w:cs="Open Sans"/>
        </w:rPr>
      </w:pPr>
    </w:p>
    <w:p w14:paraId="6E73E034" w14:textId="77777777" w:rsidR="005864F2" w:rsidRDefault="005864F2">
      <w:pPr>
        <w:pStyle w:val="Odstavec"/>
        <w:ind w:left="567"/>
        <w:rPr>
          <w:rFonts w:ascii="Open Sans" w:hAnsi="Open Sans" w:cs="Open Sans"/>
        </w:rPr>
      </w:pPr>
    </w:p>
    <w:p w14:paraId="6E6D1570" w14:textId="77777777" w:rsidR="005864F2" w:rsidRDefault="009758D9">
      <w:pPr>
        <w:pStyle w:val="Nadpis2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Čl. 8</w:t>
      </w:r>
      <w:r>
        <w:rPr>
          <w:rFonts w:ascii="Open Sans" w:hAnsi="Open Sans" w:cs="Open Sans"/>
          <w:sz w:val="22"/>
          <w:szCs w:val="22"/>
        </w:rPr>
        <w:br/>
        <w:t>Účinnost</w:t>
      </w:r>
    </w:p>
    <w:p w14:paraId="69DC4EEA" w14:textId="19C0B061" w:rsidR="005864F2" w:rsidRDefault="009758D9">
      <w:pPr>
        <w:pStyle w:val="Odstavec"/>
        <w:rPr>
          <w:rFonts w:ascii="Open Sans" w:hAnsi="Open Sans" w:cs="Open Sans"/>
        </w:rPr>
      </w:pPr>
      <w:r>
        <w:rPr>
          <w:rFonts w:ascii="Open Sans" w:hAnsi="Open Sans" w:cs="Open Sans"/>
        </w:rPr>
        <w:t>Tato vyhláška nabývá účinnosti dnem 1. ledna 202</w:t>
      </w:r>
      <w:r w:rsidR="008E13A1">
        <w:rPr>
          <w:rFonts w:ascii="Open Sans" w:hAnsi="Open Sans" w:cs="Open Sans"/>
        </w:rPr>
        <w:t>5</w:t>
      </w:r>
      <w:r>
        <w:rPr>
          <w:rFonts w:ascii="Open Sans" w:hAnsi="Open Sans" w:cs="Open Sans"/>
        </w:rPr>
        <w:t>.</w:t>
      </w:r>
    </w:p>
    <w:p w14:paraId="43CC5022" w14:textId="77777777" w:rsidR="005864F2" w:rsidRDefault="005864F2">
      <w:pPr>
        <w:pStyle w:val="Odstavec"/>
        <w:rPr>
          <w:rFonts w:ascii="Open Sans" w:hAnsi="Open Sans" w:cs="Open Sans"/>
        </w:rPr>
      </w:pPr>
    </w:p>
    <w:p w14:paraId="102AFC20" w14:textId="77777777" w:rsidR="005864F2" w:rsidRDefault="005864F2">
      <w:pPr>
        <w:pStyle w:val="Odstavec"/>
        <w:rPr>
          <w:rFonts w:ascii="Open Sans" w:hAnsi="Open Sans" w:cs="Open Sans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D79E4" w14:paraId="22702797" w14:textId="77777777" w:rsidTr="008D79E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98708B" w14:textId="2039D419" w:rsidR="008D79E4" w:rsidRDefault="008D79E4" w:rsidP="008D79E4">
            <w:pPr>
              <w:pStyle w:val="PodpisovePole"/>
              <w:jc w:val="lef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     </w:t>
            </w:r>
            <w:r>
              <w:rPr>
                <w:rFonts w:ascii="Open Sans" w:hAnsi="Open Sans" w:cs="Open Sans"/>
              </w:rPr>
              <w:t xml:space="preserve">Ing. Veronika </w:t>
            </w:r>
            <w:proofErr w:type="spellStart"/>
            <w:r>
              <w:rPr>
                <w:rFonts w:ascii="Open Sans" w:hAnsi="Open Sans" w:cs="Open Sans"/>
              </w:rPr>
              <w:t>Kőnigová</w:t>
            </w:r>
            <w:proofErr w:type="spellEnd"/>
            <w:r>
              <w:rPr>
                <w:rFonts w:ascii="Open Sans" w:hAnsi="Open Sans" w:cs="Open Sans"/>
              </w:rPr>
              <w:t xml:space="preserve"> v. r.</w:t>
            </w:r>
            <w:r>
              <w:rPr>
                <w:rFonts w:ascii="Open Sans" w:hAnsi="Open Sans" w:cs="Open Sans"/>
              </w:rPr>
              <w:br/>
              <w:t xml:space="preserve"> </w:t>
            </w:r>
            <w:r>
              <w:rPr>
                <w:rFonts w:ascii="Open Sans" w:hAnsi="Open Sans" w:cs="Open Sans"/>
              </w:rPr>
              <w:t xml:space="preserve">             </w:t>
            </w:r>
            <w:r>
              <w:rPr>
                <w:rFonts w:ascii="Open Sans" w:hAnsi="Open Sans" w:cs="Open Sans"/>
              </w:rPr>
              <w:t>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2256FE" w14:textId="2124B79E" w:rsidR="008D79E4" w:rsidRDefault="008D79E4" w:rsidP="00A003AA">
            <w:pPr>
              <w:pStyle w:val="PodpisovePole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        </w:t>
            </w:r>
            <w:r>
              <w:rPr>
                <w:rFonts w:ascii="Open Sans" w:hAnsi="Open Sans" w:cs="Open Sans"/>
              </w:rPr>
              <w:t>Ing. Zuzana Kašná v. r.</w:t>
            </w:r>
            <w:r>
              <w:rPr>
                <w:rFonts w:ascii="Open Sans" w:hAnsi="Open Sans" w:cs="Open Sans"/>
              </w:rPr>
              <w:br/>
            </w:r>
            <w:r>
              <w:rPr>
                <w:rFonts w:ascii="Open Sans" w:hAnsi="Open Sans" w:cs="Open Sans"/>
              </w:rPr>
              <w:t xml:space="preserve">     </w:t>
            </w:r>
            <w:r>
              <w:rPr>
                <w:rFonts w:ascii="Open Sans" w:hAnsi="Open Sans" w:cs="Open Sans"/>
              </w:rPr>
              <w:t xml:space="preserve"> starostka</w:t>
            </w:r>
          </w:p>
        </w:tc>
      </w:tr>
      <w:tr w:rsidR="005864F2" w14:paraId="7F0EAAE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7EF133" w14:textId="7E880799" w:rsidR="005864F2" w:rsidRDefault="005864F2">
            <w:pPr>
              <w:pStyle w:val="PodpisovePole"/>
              <w:rPr>
                <w:rFonts w:ascii="Open Sans" w:hAnsi="Open Sans" w:cs="Open Sans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F82E22" w14:textId="599D31B0" w:rsidR="005864F2" w:rsidRDefault="005864F2">
            <w:pPr>
              <w:pStyle w:val="PodpisovePole"/>
              <w:rPr>
                <w:rFonts w:ascii="Open Sans" w:hAnsi="Open Sans" w:cs="Open Sans"/>
              </w:rPr>
            </w:pPr>
          </w:p>
        </w:tc>
      </w:tr>
      <w:tr w:rsidR="005864F2" w14:paraId="2800D3A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BEACD0" w14:textId="77777777" w:rsidR="005864F2" w:rsidRDefault="005864F2">
            <w:pPr>
              <w:pStyle w:val="PodpisovePole"/>
              <w:rPr>
                <w:rFonts w:ascii="Open Sans" w:hAnsi="Open Sans" w:cs="Open Sans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F8AC8F" w14:textId="77777777" w:rsidR="005864F2" w:rsidRDefault="005864F2">
            <w:pPr>
              <w:pStyle w:val="PodpisovePole"/>
              <w:rPr>
                <w:rFonts w:ascii="Open Sans" w:hAnsi="Open Sans" w:cs="Open Sans"/>
              </w:rPr>
            </w:pPr>
          </w:p>
        </w:tc>
      </w:tr>
    </w:tbl>
    <w:p w14:paraId="42C552A3" w14:textId="77777777" w:rsidR="005864F2" w:rsidRDefault="005864F2">
      <w:pPr>
        <w:rPr>
          <w:rFonts w:ascii="Open Sans" w:hAnsi="Open Sans" w:cs="Open Sans"/>
          <w:sz w:val="22"/>
          <w:szCs w:val="22"/>
        </w:rPr>
      </w:pPr>
    </w:p>
    <w:sectPr w:rsidR="005864F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3C023" w14:textId="77777777" w:rsidR="00582B61" w:rsidRDefault="00582B61">
      <w:r>
        <w:separator/>
      </w:r>
    </w:p>
  </w:endnote>
  <w:endnote w:type="continuationSeparator" w:id="0">
    <w:p w14:paraId="3675DEF8" w14:textId="77777777" w:rsidR="00582B61" w:rsidRDefault="0058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12977" w14:textId="77777777" w:rsidR="00582B61" w:rsidRDefault="00582B61">
      <w:r>
        <w:rPr>
          <w:color w:val="000000"/>
        </w:rPr>
        <w:separator/>
      </w:r>
    </w:p>
  </w:footnote>
  <w:footnote w:type="continuationSeparator" w:id="0">
    <w:p w14:paraId="191D124D" w14:textId="77777777" w:rsidR="00582B61" w:rsidRDefault="00582B61">
      <w:r>
        <w:continuationSeparator/>
      </w:r>
    </w:p>
  </w:footnote>
  <w:footnote w:id="1">
    <w:p w14:paraId="39CA38F5" w14:textId="77777777" w:rsidR="005864F2" w:rsidRDefault="009758D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DF7D331" w14:textId="77777777" w:rsidR="005864F2" w:rsidRDefault="009758D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76DCBE7" w14:textId="77777777" w:rsidR="005864F2" w:rsidRDefault="009758D9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A34333C" w14:textId="77777777" w:rsidR="005864F2" w:rsidRDefault="009758D9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F9E683B" w14:textId="77777777" w:rsidR="005864F2" w:rsidRDefault="009758D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B115456" w14:textId="77777777" w:rsidR="005864F2" w:rsidRDefault="009758D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2DD23DD" w14:textId="77777777" w:rsidR="005864F2" w:rsidRDefault="009758D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46240E0" w14:textId="77777777" w:rsidR="009758D9" w:rsidRPr="004977C3" w:rsidRDefault="009758D9" w:rsidP="009758D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01685557" w14:textId="77777777" w:rsidR="009758D9" w:rsidRDefault="009758D9" w:rsidP="009758D9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78B586BC" w14:textId="77777777" w:rsidR="005864F2" w:rsidRDefault="009758D9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66FED601" w14:textId="77777777" w:rsidR="005864F2" w:rsidRDefault="009758D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AC04B0"/>
    <w:multiLevelType w:val="multilevel"/>
    <w:tmpl w:val="0B24B28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5508326">
    <w:abstractNumId w:val="0"/>
  </w:num>
  <w:num w:numId="2" w16cid:durableId="1997030318">
    <w:abstractNumId w:val="0"/>
    <w:lvlOverride w:ilvl="0">
      <w:startOverride w:val="1"/>
    </w:lvlOverride>
  </w:num>
  <w:num w:numId="3" w16cid:durableId="2051539365">
    <w:abstractNumId w:val="0"/>
    <w:lvlOverride w:ilvl="0">
      <w:startOverride w:val="1"/>
    </w:lvlOverride>
  </w:num>
  <w:num w:numId="4" w16cid:durableId="239102718">
    <w:abstractNumId w:val="0"/>
    <w:lvlOverride w:ilvl="0">
      <w:startOverride w:val="1"/>
    </w:lvlOverride>
  </w:num>
  <w:num w:numId="5" w16cid:durableId="745302862">
    <w:abstractNumId w:val="0"/>
    <w:lvlOverride w:ilvl="0">
      <w:startOverride w:val="1"/>
    </w:lvlOverride>
  </w:num>
  <w:num w:numId="6" w16cid:durableId="331613085">
    <w:abstractNumId w:val="0"/>
    <w:lvlOverride w:ilvl="0">
      <w:startOverride w:val="1"/>
    </w:lvlOverride>
  </w:num>
  <w:num w:numId="7" w16cid:durableId="211311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F2"/>
    <w:rsid w:val="000453CA"/>
    <w:rsid w:val="002B023D"/>
    <w:rsid w:val="003130D5"/>
    <w:rsid w:val="00582B61"/>
    <w:rsid w:val="005864F2"/>
    <w:rsid w:val="007846F4"/>
    <w:rsid w:val="008D79E4"/>
    <w:rsid w:val="008E13A1"/>
    <w:rsid w:val="009758D9"/>
    <w:rsid w:val="00B701C8"/>
    <w:rsid w:val="00D87504"/>
    <w:rsid w:val="00F15492"/>
    <w:rsid w:val="00F72C5D"/>
    <w:rsid w:val="00F9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9B05F"/>
  <w15:docId w15:val="{19FFD502-5542-4E9E-BE61-448B2CAF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link w:val="TextpoznpodarouChar"/>
    <w:semiHidden/>
    <w:rsid w:val="009758D9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758D9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667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Mošová</dc:creator>
  <cp:lastModifiedBy>Zuzana Mošová</cp:lastModifiedBy>
  <cp:revision>4</cp:revision>
  <cp:lastPrinted>2023-12-12T08:10:00Z</cp:lastPrinted>
  <dcterms:created xsi:type="dcterms:W3CDTF">2024-12-16T12:32:00Z</dcterms:created>
  <dcterms:modified xsi:type="dcterms:W3CDTF">2024-12-17T13:39:00Z</dcterms:modified>
</cp:coreProperties>
</file>