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0D3384C2" w:rsidR="00B1791A" w:rsidRPr="004F58A0" w:rsidRDefault="00B1791A" w:rsidP="0085729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4F58A0">
        <w:rPr>
          <w:rFonts w:ascii="Arial" w:hAnsi="Arial" w:cs="Arial"/>
          <w:b/>
          <w:sz w:val="32"/>
          <w:szCs w:val="32"/>
        </w:rPr>
        <w:t xml:space="preserve">OBEC </w:t>
      </w:r>
      <w:r w:rsidR="00B167C7" w:rsidRPr="004F58A0">
        <w:rPr>
          <w:rFonts w:ascii="Arial" w:hAnsi="Arial" w:cs="Arial"/>
          <w:b/>
          <w:sz w:val="32"/>
          <w:szCs w:val="32"/>
        </w:rPr>
        <w:t>BEZDĚKOV POD TŘEMŠÍNEM</w:t>
      </w:r>
    </w:p>
    <w:p w14:paraId="16BF59E7" w14:textId="77777777" w:rsidR="00423D3F" w:rsidRPr="00423D3F" w:rsidRDefault="00423D3F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A0FCA95" w14:textId="6D7121C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167C7">
        <w:rPr>
          <w:rFonts w:ascii="Arial" w:hAnsi="Arial" w:cs="Arial"/>
          <w:b/>
        </w:rPr>
        <w:t>Bezděkov pod Třemšínem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460AD69" w:rsidR="00BB4552" w:rsidRPr="00423D3F" w:rsidRDefault="00B1791A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23D3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B167C7" w:rsidRPr="00423D3F">
        <w:rPr>
          <w:rFonts w:ascii="Arial" w:hAnsi="Arial" w:cs="Arial"/>
          <w:b/>
          <w:sz w:val="28"/>
          <w:szCs w:val="28"/>
        </w:rPr>
        <w:t>Bezděkov pod Třemšínem</w:t>
      </w:r>
    </w:p>
    <w:p w14:paraId="460099D1" w14:textId="77777777" w:rsidR="00AB218D" w:rsidRPr="00423D3F" w:rsidRDefault="00AB218D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23D3F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93CDAD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6716FD">
        <w:rPr>
          <w:rFonts w:ascii="Arial" w:hAnsi="Arial" w:cs="Arial"/>
          <w:sz w:val="22"/>
          <w:szCs w:val="22"/>
        </w:rPr>
        <w:t>Bezděkov pod Třemšínem</w:t>
      </w:r>
      <w:r w:rsidR="00B2609C">
        <w:rPr>
          <w:rFonts w:ascii="Arial" w:hAnsi="Arial" w:cs="Arial"/>
          <w:sz w:val="22"/>
          <w:szCs w:val="22"/>
        </w:rPr>
        <w:t xml:space="preserve"> se na svém zasedání dne 12.12.2023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78AA090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6716FD">
        <w:rPr>
          <w:rFonts w:ascii="Arial" w:hAnsi="Arial" w:cs="Arial"/>
          <w:sz w:val="22"/>
          <w:szCs w:val="22"/>
        </w:rPr>
        <w:t xml:space="preserve"> Bezděkov pod Třemšínem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4F41A3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</w:t>
      </w:r>
      <w:r w:rsidR="006716FD">
        <w:rPr>
          <w:rFonts w:ascii="Arial" w:hAnsi="Arial" w:cs="Arial"/>
          <w:sz w:val="22"/>
          <w:szCs w:val="22"/>
        </w:rPr>
        <w:t>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6D674CB5" w14:textId="431EA31C" w:rsidR="00B1791A" w:rsidRPr="00E955DC" w:rsidRDefault="00AB218D" w:rsidP="00E955DC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64E78D38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CBAA7DE" w14:textId="77777777" w:rsidR="001C112A" w:rsidRPr="001C112A" w:rsidRDefault="001C112A" w:rsidP="001C112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C112A">
        <w:rPr>
          <w:rFonts w:ascii="Arial" w:hAnsi="Arial" w:cs="Arial"/>
          <w:sz w:val="22"/>
          <w:szCs w:val="22"/>
        </w:rPr>
        <w:t>Parc. č. 1380/6, 1380/11, 1380/13, 1380/14, 1705/4 – okolí budovy obecního úřadu</w:t>
      </w:r>
    </w:p>
    <w:p w14:paraId="4FC6DBD8" w14:textId="488894B8" w:rsidR="001C112A" w:rsidRPr="001C112A" w:rsidRDefault="001C112A" w:rsidP="001C112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C112A">
        <w:rPr>
          <w:rFonts w:ascii="Arial" w:hAnsi="Arial" w:cs="Arial"/>
          <w:sz w:val="22"/>
          <w:szCs w:val="22"/>
        </w:rPr>
        <w:t>Parc</w:t>
      </w:r>
      <w:r>
        <w:rPr>
          <w:rFonts w:ascii="Arial" w:hAnsi="Arial" w:cs="Arial"/>
          <w:sz w:val="22"/>
          <w:szCs w:val="22"/>
        </w:rPr>
        <w:t>. č. 1705/1 – okolí kaple Nejsvětější</w:t>
      </w:r>
      <w:r w:rsidRPr="001C112A">
        <w:rPr>
          <w:rFonts w:ascii="Arial" w:hAnsi="Arial" w:cs="Arial"/>
          <w:sz w:val="22"/>
          <w:szCs w:val="22"/>
        </w:rPr>
        <w:t xml:space="preserve"> trojice</w:t>
      </w:r>
    </w:p>
    <w:p w14:paraId="42C4B6EE" w14:textId="3D83AB59" w:rsidR="001C112A" w:rsidRDefault="001C112A" w:rsidP="001C112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C112A">
        <w:rPr>
          <w:rFonts w:ascii="Arial" w:hAnsi="Arial" w:cs="Arial"/>
          <w:sz w:val="22"/>
          <w:szCs w:val="22"/>
        </w:rPr>
        <w:t xml:space="preserve">Parc. č. 1373/1, 1373/4, 1157/3, 1157/4 </w:t>
      </w:r>
      <w:r w:rsidR="00E955DC">
        <w:rPr>
          <w:rFonts w:ascii="Arial" w:hAnsi="Arial" w:cs="Arial"/>
          <w:sz w:val="22"/>
          <w:szCs w:val="22"/>
        </w:rPr>
        <w:t>–</w:t>
      </w:r>
      <w:r w:rsidRPr="001C112A">
        <w:rPr>
          <w:rFonts w:ascii="Arial" w:hAnsi="Arial" w:cs="Arial"/>
          <w:sz w:val="22"/>
          <w:szCs w:val="22"/>
        </w:rPr>
        <w:t xml:space="preserve"> náves</w:t>
      </w:r>
    </w:p>
    <w:p w14:paraId="208A057A" w14:textId="5133CC55" w:rsidR="00E955DC" w:rsidRPr="000A49AB" w:rsidRDefault="00E955DC" w:rsidP="001C112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955DC">
        <w:rPr>
          <w:rFonts w:ascii="Arial" w:hAnsi="Arial" w:cs="Arial"/>
          <w:sz w:val="22"/>
          <w:szCs w:val="22"/>
        </w:rPr>
        <w:lastRenderedPageBreak/>
        <w:t>Parc. č. 1766/1, 1769/1, 1763/6, 1767/1, 1234/6, 1225/12, 1225/33, 1225/56, 1171/4, 1171/1 – místní komunikace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539CA0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F1432B">
        <w:rPr>
          <w:rFonts w:ascii="Arial" w:hAnsi="Arial" w:cs="Arial"/>
          <w:sz w:val="22"/>
          <w:szCs w:val="22"/>
        </w:rPr>
        <w:t>inen podat ohlášení nejpozději 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E8B420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4F9B56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9102B9">
        <w:rPr>
          <w:rFonts w:ascii="Arial" w:hAnsi="Arial" w:cs="Arial"/>
          <w:sz w:val="22"/>
          <w:szCs w:val="22"/>
        </w:rPr>
        <w:t xml:space="preserve"> 5</w:t>
      </w:r>
      <w:r w:rsidR="00F1432B">
        <w:rPr>
          <w:rFonts w:ascii="Arial" w:hAnsi="Arial" w:cs="Arial"/>
          <w:sz w:val="22"/>
          <w:szCs w:val="22"/>
        </w:rPr>
        <w:t>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1F23988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9102B9">
        <w:rPr>
          <w:rFonts w:ascii="Arial" w:hAnsi="Arial" w:cs="Arial"/>
          <w:sz w:val="22"/>
          <w:szCs w:val="22"/>
        </w:rPr>
        <w:t>5</w:t>
      </w:r>
      <w:r w:rsidR="00F1432B">
        <w:rPr>
          <w:rFonts w:ascii="Arial" w:hAnsi="Arial" w:cs="Arial"/>
          <w:sz w:val="22"/>
          <w:szCs w:val="22"/>
        </w:rPr>
        <w:t>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F8E4CE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1432B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D64E973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1432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1432B" w:rsidRPr="00F1432B">
        <w:rPr>
          <w:rFonts w:ascii="Arial" w:hAnsi="Arial" w:cs="Arial"/>
          <w:iCs/>
          <w:sz w:val="22"/>
          <w:szCs w:val="22"/>
        </w:rPr>
        <w:t>80,-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7F1E9C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9102B9">
        <w:rPr>
          <w:rFonts w:ascii="Arial" w:hAnsi="Arial" w:cs="Arial"/>
          <w:sz w:val="22"/>
          <w:szCs w:val="22"/>
        </w:rPr>
        <w:t>5</w:t>
      </w:r>
      <w:r w:rsidR="00F1432B">
        <w:rPr>
          <w:rFonts w:ascii="Arial" w:hAnsi="Arial" w:cs="Arial"/>
          <w:sz w:val="22"/>
          <w:szCs w:val="22"/>
        </w:rPr>
        <w:t>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8FE729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9102B9">
        <w:rPr>
          <w:rFonts w:ascii="Arial" w:hAnsi="Arial" w:cs="Arial"/>
          <w:sz w:val="22"/>
          <w:szCs w:val="22"/>
        </w:rPr>
        <w:t>5</w:t>
      </w:r>
      <w:r w:rsidR="00F1432B">
        <w:rPr>
          <w:rFonts w:ascii="Arial" w:hAnsi="Arial" w:cs="Arial"/>
          <w:sz w:val="22"/>
          <w:szCs w:val="22"/>
        </w:rPr>
        <w:t>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C8547C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F1432B" w:rsidRPr="00F1432B">
        <w:rPr>
          <w:rFonts w:ascii="Arial" w:hAnsi="Arial" w:cs="Arial"/>
          <w:iCs/>
          <w:sz w:val="22"/>
          <w:szCs w:val="22"/>
        </w:rPr>
        <w:t>100,-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582E905B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F1432B">
        <w:rPr>
          <w:rFonts w:ascii="Arial" w:hAnsi="Arial" w:cs="Arial"/>
          <w:iCs/>
          <w:sz w:val="22"/>
          <w:szCs w:val="22"/>
        </w:rPr>
        <w:t>100,-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1B3667C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F1432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2DE39FA" w:rsidR="00AB218D" w:rsidRPr="00E955DC" w:rsidRDefault="00AB218D" w:rsidP="00E955DC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F1432B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6EED8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1432B">
        <w:rPr>
          <w:rFonts w:ascii="Arial" w:hAnsi="Arial" w:cs="Arial"/>
          <w:sz w:val="22"/>
          <w:szCs w:val="22"/>
        </w:rPr>
        <w:t>5,-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A60FE2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1432B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72BB14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1432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B0F4164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F1432B">
        <w:rPr>
          <w:rFonts w:ascii="Arial" w:hAnsi="Arial" w:cs="Arial"/>
          <w:sz w:val="22"/>
          <w:szCs w:val="22"/>
        </w:rPr>
        <w:t xml:space="preserve"> 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6438E6" w14:textId="77777777" w:rsidR="00E955DC" w:rsidRPr="00E814C3" w:rsidRDefault="00E955D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2E8ED892" w14:textId="77777777" w:rsidR="00E955DC" w:rsidRPr="00E955DC" w:rsidRDefault="00E955DC" w:rsidP="00E955DC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955DC">
        <w:rPr>
          <w:rFonts w:ascii="Arial" w:hAnsi="Arial" w:cs="Arial"/>
          <w:sz w:val="22"/>
          <w:szCs w:val="22"/>
        </w:rPr>
        <w:t>Za vyhrazení trvalého parkovacího místa pro osobní automobily     1000,-Kč/rok,</w:t>
      </w:r>
    </w:p>
    <w:p w14:paraId="39172877" w14:textId="77777777" w:rsidR="00E955DC" w:rsidRPr="00E955DC" w:rsidRDefault="00E955DC" w:rsidP="00E955DC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955DC">
        <w:rPr>
          <w:rFonts w:ascii="Arial" w:hAnsi="Arial" w:cs="Arial"/>
          <w:sz w:val="22"/>
          <w:szCs w:val="22"/>
        </w:rPr>
        <w:t>Za vyhrazení trvalého parkovacího místa pro nákladní automobily  7000,-Kč/rok,</w:t>
      </w:r>
    </w:p>
    <w:p w14:paraId="7567F8FA" w14:textId="16DA821C" w:rsidR="00AB218D" w:rsidRPr="000720E9" w:rsidRDefault="00AB218D" w:rsidP="00E955DC">
      <w:p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72A00E4C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BA5A2C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9102B9">
        <w:rPr>
          <w:rFonts w:ascii="Arial" w:hAnsi="Arial" w:cs="Arial"/>
          <w:sz w:val="22"/>
          <w:szCs w:val="22"/>
        </w:rPr>
        <w:t>o prostranství po dobu kratší 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F81C18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9102B9">
        <w:rPr>
          <w:rFonts w:ascii="Arial" w:hAnsi="Arial" w:cs="Arial"/>
          <w:sz w:val="22"/>
          <w:szCs w:val="22"/>
        </w:rPr>
        <w:t>řejného prostranství po dobu 5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9102B9">
        <w:rPr>
          <w:rFonts w:ascii="Arial" w:hAnsi="Arial" w:cs="Arial"/>
          <w:sz w:val="22"/>
          <w:szCs w:val="22"/>
        </w:rPr>
        <w:t>dnů nebo delší nejpozději do 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653A2491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9102B9">
        <w:rPr>
          <w:rFonts w:ascii="Arial" w:hAnsi="Arial" w:cs="Arial"/>
          <w:sz w:val="22"/>
          <w:szCs w:val="22"/>
        </w:rPr>
        <w:t xml:space="preserve">31.03. příslušného </w:t>
      </w:r>
      <w:r w:rsidR="00243911">
        <w:rPr>
          <w:rFonts w:ascii="Arial" w:hAnsi="Arial" w:cs="Arial"/>
          <w:sz w:val="22"/>
          <w:szCs w:val="22"/>
        </w:rPr>
        <w:t xml:space="preserve">kalendářního </w:t>
      </w:r>
      <w:bookmarkStart w:id="0" w:name="_GoBack"/>
      <w:bookmarkEnd w:id="0"/>
      <w:r w:rsidR="009102B9">
        <w:rPr>
          <w:rFonts w:ascii="Arial" w:hAnsi="Arial" w:cs="Arial"/>
          <w:sz w:val="22"/>
          <w:szCs w:val="22"/>
        </w:rPr>
        <w:t>roku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9102B9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9C230BA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9102B9" w:rsidRPr="001B5142">
        <w:rPr>
          <w:rFonts w:ascii="Arial" w:hAnsi="Arial" w:cs="Arial"/>
          <w:sz w:val="22"/>
          <w:szCs w:val="22"/>
        </w:rPr>
        <w:t>2</w:t>
      </w:r>
      <w:r w:rsidRPr="001B5142">
        <w:rPr>
          <w:rFonts w:ascii="Arial" w:hAnsi="Arial" w:cs="Arial"/>
          <w:sz w:val="22"/>
          <w:szCs w:val="22"/>
        </w:rPr>
        <w:t>/</w:t>
      </w:r>
      <w:r w:rsidR="009102B9" w:rsidRPr="001B5142">
        <w:rPr>
          <w:rFonts w:ascii="Arial" w:hAnsi="Arial" w:cs="Arial"/>
          <w:sz w:val="22"/>
          <w:szCs w:val="22"/>
        </w:rPr>
        <w:t>2019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102B9" w:rsidRPr="009102B9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9102B9">
        <w:rPr>
          <w:rFonts w:ascii="Arial" w:hAnsi="Arial" w:cs="Arial"/>
          <w:sz w:val="22"/>
          <w:szCs w:val="22"/>
        </w:rPr>
        <w:t xml:space="preserve"> 28.11.2019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A7F49E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24FA0">
        <w:rPr>
          <w:rFonts w:ascii="Arial" w:hAnsi="Arial" w:cs="Arial"/>
          <w:sz w:val="22"/>
          <w:szCs w:val="22"/>
        </w:rPr>
        <w:t>01.01.2024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481259E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8AE5E1B" w:rsidR="00AB59E9" w:rsidRPr="000C2DC4" w:rsidRDefault="00A24FA0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Vilém Trčka v. 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Radka Linhová v. r.</w:t>
      </w:r>
    </w:p>
    <w:p w14:paraId="4371AB58" w14:textId="22ADB2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="001B5142">
        <w:rPr>
          <w:rFonts w:ascii="Arial" w:hAnsi="Arial" w:cs="Arial"/>
          <w:sz w:val="22"/>
          <w:szCs w:val="22"/>
        </w:rPr>
        <w:t>starostka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4D320" w14:textId="77777777" w:rsidR="008139C8" w:rsidRDefault="008139C8">
      <w:r>
        <w:separator/>
      </w:r>
    </w:p>
  </w:endnote>
  <w:endnote w:type="continuationSeparator" w:id="0">
    <w:p w14:paraId="635509D4" w14:textId="77777777" w:rsidR="008139C8" w:rsidRDefault="0081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4391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FD3B2" w14:textId="77777777" w:rsidR="008139C8" w:rsidRDefault="008139C8">
      <w:r>
        <w:separator/>
      </w:r>
    </w:p>
  </w:footnote>
  <w:footnote w:type="continuationSeparator" w:id="0">
    <w:p w14:paraId="7219A4F3" w14:textId="77777777" w:rsidR="008139C8" w:rsidRDefault="008139C8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3AE5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B5142"/>
    <w:rsid w:val="001C080C"/>
    <w:rsid w:val="001C112A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3911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3D3F"/>
    <w:rsid w:val="00434960"/>
    <w:rsid w:val="00437160"/>
    <w:rsid w:val="0044099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47C9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58A0"/>
    <w:rsid w:val="004F7518"/>
    <w:rsid w:val="005113E8"/>
    <w:rsid w:val="00514BC5"/>
    <w:rsid w:val="00516744"/>
    <w:rsid w:val="005325F5"/>
    <w:rsid w:val="005361F6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16FD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39C8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02B9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4FA0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A2B13"/>
    <w:rsid w:val="00AB218D"/>
    <w:rsid w:val="00AB3118"/>
    <w:rsid w:val="00AB59E9"/>
    <w:rsid w:val="00AB69AB"/>
    <w:rsid w:val="00AC7712"/>
    <w:rsid w:val="00AD1ADC"/>
    <w:rsid w:val="00AD50EC"/>
    <w:rsid w:val="00AE1D36"/>
    <w:rsid w:val="00AE6BEB"/>
    <w:rsid w:val="00B037E3"/>
    <w:rsid w:val="00B167C7"/>
    <w:rsid w:val="00B1791A"/>
    <w:rsid w:val="00B224DE"/>
    <w:rsid w:val="00B243AD"/>
    <w:rsid w:val="00B2609C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D21A4"/>
    <w:rsid w:val="00BF0F6E"/>
    <w:rsid w:val="00BF789E"/>
    <w:rsid w:val="00BF7A3F"/>
    <w:rsid w:val="00C0285F"/>
    <w:rsid w:val="00C048A1"/>
    <w:rsid w:val="00C1083D"/>
    <w:rsid w:val="00C11D1C"/>
    <w:rsid w:val="00C3792D"/>
    <w:rsid w:val="00C5183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E6401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55DC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432B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7C11-FD49-4BA0-B6B9-B165165A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Bezděkov</cp:lastModifiedBy>
  <cp:revision>16</cp:revision>
  <cp:lastPrinted>2010-06-16T12:17:00Z</cp:lastPrinted>
  <dcterms:created xsi:type="dcterms:W3CDTF">2023-08-03T12:06:00Z</dcterms:created>
  <dcterms:modified xsi:type="dcterms:W3CDTF">2023-12-13T18:19:00Z</dcterms:modified>
</cp:coreProperties>
</file>