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3266" w14:textId="7A5FDA9A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BD86791" w14:textId="7274C7B7" w:rsidR="00131160" w:rsidRPr="00844FE4" w:rsidRDefault="00130FEB" w:rsidP="00131160">
      <w:pPr>
        <w:jc w:val="center"/>
        <w:rPr>
          <w:b/>
          <w:bCs/>
          <w:color w:val="333399"/>
          <w:sz w:val="40"/>
          <w:szCs w:val="40"/>
        </w:rPr>
      </w:pPr>
      <w:r w:rsidRPr="00844FE4">
        <w:rPr>
          <w:b/>
          <w:bCs/>
          <w:color w:val="333399"/>
          <w:sz w:val="40"/>
          <w:szCs w:val="40"/>
        </w:rPr>
        <w:t>O</w:t>
      </w:r>
      <w:r w:rsidR="00131160" w:rsidRPr="00844FE4">
        <w:rPr>
          <w:b/>
          <w:bCs/>
          <w:color w:val="333399"/>
          <w:sz w:val="40"/>
          <w:szCs w:val="40"/>
        </w:rPr>
        <w:t xml:space="preserve">becně závazné vyhlášky obce o místním poplatku za </w:t>
      </w:r>
      <w:r w:rsidR="00DB0904" w:rsidRPr="00844FE4">
        <w:rPr>
          <w:b/>
          <w:bCs/>
          <w:color w:val="333399"/>
          <w:sz w:val="40"/>
          <w:szCs w:val="40"/>
        </w:rPr>
        <w:t>obecní sy</w:t>
      </w:r>
      <w:r w:rsidR="00720121" w:rsidRPr="00844FE4">
        <w:rPr>
          <w:b/>
          <w:bCs/>
          <w:color w:val="333399"/>
          <w:sz w:val="40"/>
          <w:szCs w:val="40"/>
        </w:rPr>
        <w:t>s</w:t>
      </w:r>
      <w:r w:rsidR="00DB0904" w:rsidRPr="00844FE4">
        <w:rPr>
          <w:b/>
          <w:bCs/>
          <w:color w:val="333399"/>
          <w:sz w:val="40"/>
          <w:szCs w:val="40"/>
        </w:rPr>
        <w:t>tém odpadového hospodářství</w:t>
      </w:r>
      <w:r w:rsidR="00844FE4" w:rsidRPr="00844FE4">
        <w:rPr>
          <w:b/>
          <w:bCs/>
          <w:color w:val="333399"/>
          <w:sz w:val="40"/>
          <w:szCs w:val="40"/>
        </w:rPr>
        <w:t xml:space="preserve"> č.</w:t>
      </w:r>
      <w:r w:rsidR="00EC4A4C">
        <w:rPr>
          <w:b/>
          <w:bCs/>
          <w:color w:val="333399"/>
          <w:sz w:val="40"/>
          <w:szCs w:val="40"/>
        </w:rPr>
        <w:t>1</w:t>
      </w:r>
      <w:r w:rsidR="00844FE4" w:rsidRPr="00844FE4">
        <w:rPr>
          <w:b/>
          <w:bCs/>
          <w:color w:val="333399"/>
          <w:sz w:val="40"/>
          <w:szCs w:val="40"/>
        </w:rPr>
        <w:t>/2023</w:t>
      </w:r>
    </w:p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6AB727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30FEB">
        <w:rPr>
          <w:rFonts w:ascii="Arial" w:hAnsi="Arial" w:cs="Arial"/>
          <w:b/>
        </w:rPr>
        <w:t>Dolní Pohleď</w:t>
      </w:r>
    </w:p>
    <w:p w14:paraId="0A8F3313" w14:textId="5162B84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30FEB">
        <w:rPr>
          <w:rFonts w:ascii="Arial" w:hAnsi="Arial" w:cs="Arial"/>
          <w:b/>
        </w:rPr>
        <w:t>Dolní Pohleď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72F9BC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30FEB">
        <w:rPr>
          <w:rFonts w:ascii="Arial" w:hAnsi="Arial" w:cs="Arial"/>
          <w:b/>
        </w:rPr>
        <w:t>Dolní Pohleď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8D2061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30FEB">
        <w:rPr>
          <w:rFonts w:ascii="Arial" w:hAnsi="Arial" w:cs="Arial"/>
          <w:b w:val="0"/>
          <w:sz w:val="22"/>
          <w:szCs w:val="22"/>
        </w:rPr>
        <w:t>Dolní Pohleď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6E193A">
        <w:rPr>
          <w:rFonts w:ascii="Arial" w:hAnsi="Arial" w:cs="Arial"/>
          <w:b w:val="0"/>
          <w:sz w:val="22"/>
          <w:szCs w:val="22"/>
        </w:rPr>
        <w:t xml:space="preserve"> 21.9.2023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A9828F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130FEB">
        <w:rPr>
          <w:rFonts w:ascii="Arial" w:hAnsi="Arial" w:cs="Arial"/>
          <w:sz w:val="22"/>
          <w:szCs w:val="22"/>
        </w:rPr>
        <w:t xml:space="preserve"> Dolní Pohleď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460996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30FEB">
        <w:rPr>
          <w:rFonts w:ascii="Arial" w:hAnsi="Arial" w:cs="Arial"/>
          <w:sz w:val="22"/>
          <w:szCs w:val="22"/>
        </w:rPr>
        <w:t>Dolní Pohleď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17E716C" w14:textId="2A83B55A" w:rsidR="00650483" w:rsidRDefault="004C602D" w:rsidP="004C602D">
      <w:pPr>
        <w:pStyle w:val="Default"/>
        <w:spacing w:before="120" w:afterLines="300" w:after="720" w:line="264" w:lineRule="auto"/>
        <w:ind w:left="567"/>
        <w:rPr>
          <w:sz w:val="22"/>
          <w:szCs w:val="22"/>
        </w:rPr>
      </w:pPr>
      <w:r>
        <w:rPr>
          <w:sz w:val="22"/>
          <w:szCs w:val="22"/>
        </w:rPr>
        <w:t>a)</w:t>
      </w:r>
      <w:r w:rsidR="00454B7C">
        <w:rPr>
          <w:sz w:val="22"/>
          <w:szCs w:val="22"/>
        </w:rPr>
        <w:t xml:space="preserve"> </w:t>
      </w:r>
      <w:r w:rsidR="00650483"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="00650483"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 w:rsidR="00650483">
        <w:rPr>
          <w:sz w:val="22"/>
          <w:szCs w:val="22"/>
        </w:rPr>
        <w:t xml:space="preserve"> nebo </w:t>
      </w:r>
      <w:r>
        <w:rPr>
          <w:sz w:val="22"/>
          <w:szCs w:val="22"/>
        </w:rPr>
        <w:t xml:space="preserve">                                                                       </w:t>
      </w:r>
      <w:r w:rsidR="00650483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A2701C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30FE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BB1E64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DF0824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30FEB">
        <w:rPr>
          <w:rFonts w:ascii="Arial" w:hAnsi="Arial" w:cs="Arial"/>
          <w:sz w:val="22"/>
          <w:szCs w:val="22"/>
        </w:rPr>
        <w:t>1000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8DB75E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130FEB">
        <w:rPr>
          <w:rFonts w:ascii="Arial" w:hAnsi="Arial" w:cs="Arial"/>
          <w:sz w:val="22"/>
          <w:szCs w:val="22"/>
        </w:rPr>
        <w:t>Dolní Pohleď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5B5A51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11BD1A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A67D7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051A3A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130FEB">
        <w:rPr>
          <w:rFonts w:ascii="Arial" w:hAnsi="Arial" w:cs="Arial"/>
          <w:sz w:val="22"/>
          <w:szCs w:val="22"/>
        </w:rPr>
        <w:t xml:space="preserve"> 3</w:t>
      </w:r>
      <w:r w:rsidR="003C0B65">
        <w:rPr>
          <w:rFonts w:ascii="Arial" w:hAnsi="Arial" w:cs="Arial"/>
          <w:sz w:val="22"/>
          <w:szCs w:val="22"/>
        </w:rPr>
        <w:t>1</w:t>
      </w:r>
      <w:r w:rsidR="00130FEB">
        <w:rPr>
          <w:rFonts w:ascii="Arial" w:hAnsi="Arial" w:cs="Arial"/>
          <w:sz w:val="22"/>
          <w:szCs w:val="22"/>
        </w:rPr>
        <w:t>.5.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79027CAA" w14:textId="77777777" w:rsidR="00A67D78" w:rsidRDefault="00A67D78" w:rsidP="00A67D7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1451F7" w14:textId="77777777" w:rsidR="00A67D78" w:rsidRDefault="00A67D78" w:rsidP="00A67D7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EFCC043" w14:textId="15354A70"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727877F" w:rsidR="00A904E7" w:rsidRDefault="00A904E7" w:rsidP="0063215F">
      <w:pPr>
        <w:pStyle w:val="Default"/>
        <w:numPr>
          <w:ilvl w:val="0"/>
          <w:numId w:val="40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3C0B65">
        <w:rPr>
          <w:sz w:val="22"/>
          <w:szCs w:val="22"/>
        </w:rPr>
        <w:t>Dolní Pohleď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35A6D68" w14:textId="1FBF3E95" w:rsidR="00A67D78" w:rsidRDefault="00A904E7" w:rsidP="009C120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90893E6" w14:textId="77777777" w:rsidR="009C1207" w:rsidRDefault="009C1207" w:rsidP="009C120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42132B99" w14:textId="25AF37E8" w:rsidR="00A67D78" w:rsidRPr="00A67D78" w:rsidRDefault="00A67D78" w:rsidP="00A67D78">
      <w:pPr>
        <w:pStyle w:val="Odstavecseseznamem"/>
        <w:numPr>
          <w:ilvl w:val="0"/>
          <w:numId w:val="40"/>
        </w:numPr>
        <w:spacing w:before="120" w:line="264" w:lineRule="auto"/>
        <w:jc w:val="both"/>
        <w:rPr>
          <w:rFonts w:ascii="Arial" w:hAnsi="Arial" w:cs="Arial"/>
        </w:rPr>
      </w:pPr>
      <w:r w:rsidRPr="00A67D78">
        <w:rPr>
          <w:rFonts w:ascii="Arial" w:hAnsi="Arial" w:cs="Arial"/>
        </w:rPr>
        <w:t xml:space="preserve">Od poplatku se osvobozuje fyzická osoba, která: </w:t>
      </w:r>
    </w:p>
    <w:p w14:paraId="747C7568" w14:textId="77777777" w:rsidR="00A67D78" w:rsidRDefault="00A67D78" w:rsidP="009C1207">
      <w:pPr>
        <w:pStyle w:val="Odstavecseseznamem"/>
        <w:numPr>
          <w:ilvl w:val="1"/>
          <w:numId w:val="4"/>
        </w:numPr>
        <w:spacing w:before="120"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hlášena k trvalému pobytu na adrese sídla ohlašovny (Dolní Pohleď čp. 11)</w:t>
      </w:r>
    </w:p>
    <w:p w14:paraId="6EDFEFDF" w14:textId="77777777" w:rsidR="009C1207" w:rsidRDefault="00A67D78" w:rsidP="009C1207">
      <w:pPr>
        <w:pStyle w:val="Odstavecseseznamem"/>
        <w:numPr>
          <w:ilvl w:val="1"/>
          <w:numId w:val="4"/>
        </w:numPr>
        <w:spacing w:before="120"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prokazatelně pobývá/la v zahraničí 6 a více měsíců</w:t>
      </w:r>
    </w:p>
    <w:p w14:paraId="210EEC85" w14:textId="5F03CCA3" w:rsidR="003E5852" w:rsidRDefault="00EE257B" w:rsidP="003E5852">
      <w:pPr>
        <w:pStyle w:val="Odstavecseseznamem"/>
        <w:numPr>
          <w:ilvl w:val="1"/>
          <w:numId w:val="4"/>
        </w:numPr>
        <w:spacing w:before="120" w:after="120" w:line="264" w:lineRule="auto"/>
        <w:jc w:val="both"/>
        <w:rPr>
          <w:rFonts w:ascii="Arial" w:hAnsi="Arial" w:cs="Arial"/>
        </w:rPr>
      </w:pPr>
      <w:r w:rsidRPr="009C1207">
        <w:rPr>
          <w:rFonts w:ascii="Arial" w:hAnsi="Arial" w:cs="Arial"/>
        </w:rPr>
        <w:t>je ve věku do 1 roku.</w:t>
      </w:r>
    </w:p>
    <w:p w14:paraId="20D9A6CA" w14:textId="77777777" w:rsidR="009C1207" w:rsidRPr="009C1207" w:rsidRDefault="009C1207" w:rsidP="009C1207">
      <w:pPr>
        <w:pStyle w:val="Odstavecseseznamem"/>
        <w:spacing w:before="120" w:after="120" w:line="264" w:lineRule="auto"/>
        <w:ind w:left="1021"/>
        <w:jc w:val="both"/>
        <w:rPr>
          <w:rFonts w:ascii="Arial" w:hAnsi="Arial" w:cs="Arial"/>
        </w:rPr>
      </w:pPr>
    </w:p>
    <w:p w14:paraId="549465E2" w14:textId="61C50C19" w:rsidR="00F71D1C" w:rsidRPr="0063215F" w:rsidRDefault="00131160" w:rsidP="0063215F">
      <w:pPr>
        <w:pStyle w:val="Odstavecseseznamem"/>
        <w:numPr>
          <w:ilvl w:val="0"/>
          <w:numId w:val="40"/>
        </w:numPr>
        <w:spacing w:before="120" w:line="264" w:lineRule="auto"/>
        <w:jc w:val="both"/>
        <w:rPr>
          <w:rFonts w:ascii="Arial" w:hAnsi="Arial" w:cs="Arial"/>
        </w:rPr>
      </w:pPr>
      <w:r w:rsidRPr="0063215F">
        <w:rPr>
          <w:rFonts w:ascii="Arial" w:hAnsi="Arial" w:cs="Arial"/>
        </w:rPr>
        <w:t>Úleva se poskytuje</w:t>
      </w:r>
      <w:r w:rsidR="00F71D1C" w:rsidRPr="0063215F">
        <w:rPr>
          <w:rFonts w:ascii="Arial" w:hAnsi="Arial" w:cs="Arial"/>
        </w:rPr>
        <w:t xml:space="preserve"> osobě, které poplatková povinnost vznikla z důvodu přihlášení v obci </w:t>
      </w:r>
      <w:r w:rsidR="003C0B65" w:rsidRPr="0063215F">
        <w:rPr>
          <w:rFonts w:ascii="Arial" w:hAnsi="Arial" w:cs="Arial"/>
        </w:rPr>
        <w:t>Dolní Pohle</w:t>
      </w:r>
      <w:r w:rsidR="00C21A46" w:rsidRPr="0063215F">
        <w:rPr>
          <w:rFonts w:ascii="Arial" w:hAnsi="Arial" w:cs="Arial"/>
        </w:rPr>
        <w:t xml:space="preserve"> </w:t>
      </w:r>
      <w:r w:rsidR="00F71D1C" w:rsidRPr="0063215F">
        <w:rPr>
          <w:rFonts w:ascii="Arial" w:hAnsi="Arial" w:cs="Arial"/>
        </w:rPr>
        <w:t>a která</w:t>
      </w:r>
    </w:p>
    <w:p w14:paraId="5C157873" w14:textId="22AADBF3" w:rsidR="00131160" w:rsidRPr="009C1207" w:rsidRDefault="00EE257B" w:rsidP="009C1207">
      <w:pPr>
        <w:pStyle w:val="Odstavecseseznamem"/>
        <w:numPr>
          <w:ilvl w:val="1"/>
          <w:numId w:val="40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 w:rsidRPr="009C1207">
        <w:rPr>
          <w:rFonts w:ascii="Arial" w:hAnsi="Arial" w:cs="Arial"/>
        </w:rPr>
        <w:t xml:space="preserve">je ve </w:t>
      </w:r>
      <w:proofErr w:type="gramStart"/>
      <w:r w:rsidRPr="009C1207">
        <w:rPr>
          <w:rFonts w:ascii="Arial" w:hAnsi="Arial" w:cs="Arial"/>
        </w:rPr>
        <w:t xml:space="preserve">věku  </w:t>
      </w:r>
      <w:r w:rsidR="005175AF" w:rsidRPr="009C1207">
        <w:rPr>
          <w:rFonts w:ascii="Arial" w:hAnsi="Arial" w:cs="Arial"/>
        </w:rPr>
        <w:t>1</w:t>
      </w:r>
      <w:proofErr w:type="gramEnd"/>
      <w:r w:rsidR="005175AF" w:rsidRPr="009C1207">
        <w:rPr>
          <w:rFonts w:ascii="Arial" w:hAnsi="Arial" w:cs="Arial"/>
        </w:rPr>
        <w:t xml:space="preserve"> </w:t>
      </w:r>
      <w:r w:rsidR="005C461E" w:rsidRPr="009C1207">
        <w:rPr>
          <w:rFonts w:ascii="Arial" w:hAnsi="Arial" w:cs="Arial"/>
        </w:rPr>
        <w:t>– 15</w:t>
      </w:r>
      <w:r w:rsidRPr="009C1207">
        <w:rPr>
          <w:rFonts w:ascii="Arial" w:hAnsi="Arial" w:cs="Arial"/>
        </w:rPr>
        <w:t xml:space="preserve"> </w:t>
      </w:r>
      <w:r w:rsidR="005C461E" w:rsidRPr="009C1207">
        <w:rPr>
          <w:rFonts w:ascii="Arial" w:hAnsi="Arial" w:cs="Arial"/>
        </w:rPr>
        <w:t>let</w:t>
      </w:r>
      <w:r w:rsidRPr="009C1207">
        <w:rPr>
          <w:rFonts w:ascii="Arial" w:hAnsi="Arial" w:cs="Arial"/>
        </w:rPr>
        <w:t>,</w:t>
      </w:r>
      <w:r w:rsidR="00F71D1C" w:rsidRPr="009C1207">
        <w:rPr>
          <w:rFonts w:ascii="Arial" w:hAnsi="Arial" w:cs="Arial"/>
        </w:rPr>
        <w:t xml:space="preserve"> </w:t>
      </w:r>
      <w:r w:rsidR="00131160" w:rsidRPr="009C1207">
        <w:rPr>
          <w:rFonts w:ascii="Arial" w:hAnsi="Arial" w:cs="Arial"/>
        </w:rPr>
        <w:t xml:space="preserve">ve výši </w:t>
      </w:r>
      <w:r w:rsidR="005C461E" w:rsidRPr="009C1207">
        <w:rPr>
          <w:rFonts w:ascii="Arial" w:hAnsi="Arial" w:cs="Arial"/>
        </w:rPr>
        <w:t>500,-</w:t>
      </w:r>
      <w:r w:rsidR="00131160" w:rsidRPr="009C1207">
        <w:rPr>
          <w:rFonts w:ascii="Arial" w:hAnsi="Arial" w:cs="Arial"/>
        </w:rPr>
        <w:t>Kč</w:t>
      </w:r>
      <w:r w:rsidR="00AE57A6" w:rsidRPr="009C1207">
        <w:rPr>
          <w:rFonts w:ascii="Arial" w:hAnsi="Arial" w:cs="Arial"/>
        </w:rPr>
        <w:t>,</w:t>
      </w:r>
    </w:p>
    <w:p w14:paraId="30A846CF" w14:textId="444C31CB" w:rsidR="00A67D78" w:rsidRDefault="00EE257B" w:rsidP="009C1207">
      <w:pPr>
        <w:numPr>
          <w:ilvl w:val="1"/>
          <w:numId w:val="40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ve </w:t>
      </w:r>
      <w:proofErr w:type="gramStart"/>
      <w:r>
        <w:rPr>
          <w:rFonts w:ascii="Arial" w:hAnsi="Arial" w:cs="Arial"/>
          <w:sz w:val="22"/>
          <w:szCs w:val="22"/>
        </w:rPr>
        <w:t>věku</w:t>
      </w:r>
      <w:r w:rsidR="005C46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5C461E">
        <w:rPr>
          <w:rFonts w:ascii="Arial" w:hAnsi="Arial" w:cs="Arial"/>
          <w:sz w:val="22"/>
          <w:szCs w:val="22"/>
        </w:rPr>
        <w:t>75</w:t>
      </w:r>
      <w:proofErr w:type="gramEnd"/>
      <w:r w:rsidR="005C461E">
        <w:rPr>
          <w:rFonts w:ascii="Arial" w:hAnsi="Arial" w:cs="Arial"/>
          <w:sz w:val="22"/>
          <w:szCs w:val="22"/>
        </w:rPr>
        <w:t xml:space="preserve"> let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5C461E">
        <w:rPr>
          <w:rFonts w:ascii="Arial" w:hAnsi="Arial" w:cs="Arial"/>
          <w:sz w:val="22"/>
          <w:szCs w:val="22"/>
        </w:rPr>
        <w:t xml:space="preserve"> 500,-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14:paraId="28FD6E88" w14:textId="77777777" w:rsidR="00A67D78" w:rsidRDefault="00A67D78" w:rsidP="00A67D78">
      <w:p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05913B2" w14:textId="07FE428B" w:rsidR="00C22879" w:rsidRPr="00A67D78" w:rsidRDefault="00F71D1C" w:rsidP="00A67D78">
      <w:pPr>
        <w:pStyle w:val="Odstavecseseznamem"/>
        <w:numPr>
          <w:ilvl w:val="0"/>
          <w:numId w:val="40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 w:rsidRPr="00A67D78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1968814B" w14:textId="77777777" w:rsidR="00C22879" w:rsidRDefault="00C22879" w:rsidP="00C2287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9D714E6" w14:textId="77777777" w:rsidR="009C1207" w:rsidRDefault="009C1207" w:rsidP="00C2287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1681031" w14:textId="77777777" w:rsidR="009C1207" w:rsidRDefault="009C1207" w:rsidP="00C2287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D7F96B0" w14:textId="77777777" w:rsidR="009C1207" w:rsidRDefault="009C1207" w:rsidP="00C2287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9D1E3C3" w14:textId="77777777" w:rsidR="009C1207" w:rsidRDefault="009C1207" w:rsidP="00C2287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60C5E6F" w14:textId="77777777" w:rsidR="009C1207" w:rsidRDefault="009C1207" w:rsidP="00C2287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50E3C4F" w14:textId="77777777" w:rsidR="009C1207" w:rsidRDefault="009C1207" w:rsidP="00C2287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57BE622" w14:textId="4D924A3A" w:rsidR="00E735F5" w:rsidRDefault="00E735F5" w:rsidP="00E735F5">
      <w:pPr>
        <w:spacing w:line="264" w:lineRule="auto"/>
        <w:ind w:left="567" w:hanging="567"/>
        <w:jc w:val="center"/>
        <w:rPr>
          <w:rFonts w:ascii="Arial" w:hAnsi="Arial" w:cs="Arial"/>
          <w:b/>
          <w:bCs/>
        </w:rPr>
      </w:pPr>
      <w:r w:rsidRPr="00E735F5">
        <w:rPr>
          <w:rFonts w:ascii="Arial" w:hAnsi="Arial" w:cs="Arial"/>
          <w:b/>
          <w:bCs/>
        </w:rPr>
        <w:t>Čl.7</w:t>
      </w:r>
    </w:p>
    <w:p w14:paraId="379B1085" w14:textId="4F4C9984" w:rsidR="009C1207" w:rsidRPr="002B0769" w:rsidRDefault="009C1207" w:rsidP="009C1207">
      <w:pPr>
        <w:pStyle w:val="Normlnweb"/>
        <w:spacing w:after="0" w:line="264" w:lineRule="auto"/>
        <w:ind w:left="567" w:hanging="567"/>
        <w:jc w:val="center"/>
        <w:rPr>
          <w:vertAlign w:val="superscript"/>
        </w:rPr>
      </w:pPr>
      <w:r>
        <w:rPr>
          <w:b/>
          <w:bCs/>
        </w:rPr>
        <w:t>Navýšení poplatk</w:t>
      </w:r>
      <w:r w:rsidR="001131C4">
        <w:rPr>
          <w:b/>
          <w:bCs/>
        </w:rPr>
        <w:t>u</w:t>
      </w:r>
      <w:r w:rsidR="002B0769">
        <w:rPr>
          <w:b/>
          <w:bCs/>
          <w:vertAlign w:val="superscript"/>
        </w:rPr>
        <w:t>10</w:t>
      </w:r>
    </w:p>
    <w:p w14:paraId="7E5BF05E" w14:textId="6804FA55" w:rsidR="009C1207" w:rsidRPr="002B0769" w:rsidRDefault="002B0769" w:rsidP="002B0769">
      <w:pPr>
        <w:pStyle w:val="Normlnweb"/>
        <w:numPr>
          <w:ilvl w:val="3"/>
          <w:numId w:val="40"/>
        </w:numPr>
        <w:tabs>
          <w:tab w:val="clear" w:pos="1800"/>
          <w:tab w:val="num" w:pos="1440"/>
        </w:tabs>
        <w:spacing w:after="0" w:line="240" w:lineRule="auto"/>
        <w:ind w:left="709" w:hanging="567"/>
        <w:rPr>
          <w:sz w:val="22"/>
          <w:szCs w:val="22"/>
        </w:rPr>
      </w:pPr>
      <w:r w:rsidRPr="002B0769">
        <w:rPr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4861F414" w14:textId="2A138A26" w:rsidR="008B1E6C" w:rsidRDefault="008B1E6C" w:rsidP="00DC7624">
      <w:pPr>
        <w:pStyle w:val="slalnk"/>
        <w:spacing w:before="0" w:after="0"/>
        <w:jc w:val="left"/>
        <w:rPr>
          <w:rFonts w:ascii="Arial" w:hAnsi="Arial" w:cs="Arial"/>
        </w:rPr>
      </w:pPr>
    </w:p>
    <w:p w14:paraId="4DD81BCA" w14:textId="1C9831CF" w:rsidR="00AB240E" w:rsidRDefault="00AB240E" w:rsidP="009C12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DC7624">
        <w:rPr>
          <w:rFonts w:ascii="Arial" w:hAnsi="Arial" w:cs="Arial"/>
        </w:rPr>
        <w:t>8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5B9BB4C2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69786C">
        <w:rPr>
          <w:rFonts w:ascii="Arial" w:hAnsi="Arial" w:cs="Arial"/>
          <w:sz w:val="22"/>
          <w:szCs w:val="22"/>
        </w:rPr>
        <w:t>2/2021 o místním poplatku za systém odpadového hospodářství, schválenou zastupitelstvem ze dne 24.6.2021 usnesením č.3/2021, s účinností od 1.1.2022.</w:t>
      </w:r>
    </w:p>
    <w:p w14:paraId="38585241" w14:textId="7A9C0D53" w:rsidR="00131160" w:rsidRPr="002E0EAD" w:rsidRDefault="00131160" w:rsidP="009C120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D0F1A">
        <w:rPr>
          <w:rFonts w:ascii="Arial" w:hAnsi="Arial" w:cs="Arial"/>
        </w:rPr>
        <w:t>10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F8208B2" w14:textId="0991A3B6" w:rsidR="00243732" w:rsidRDefault="008D6906" w:rsidP="009C120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69786C">
        <w:rPr>
          <w:rFonts w:ascii="Arial" w:hAnsi="Arial" w:cs="Arial"/>
          <w:sz w:val="22"/>
          <w:szCs w:val="22"/>
        </w:rPr>
        <w:t xml:space="preserve"> 1.1.2024</w:t>
      </w:r>
    </w:p>
    <w:p w14:paraId="703D0EE3" w14:textId="77777777" w:rsidR="00DC7624" w:rsidRDefault="00DC7624" w:rsidP="009C120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74D4F95" w14:textId="77777777" w:rsidR="00DC7624" w:rsidRDefault="00DC7624" w:rsidP="009C120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265898" w14:textId="40CF64D4" w:rsidR="00DC7624" w:rsidRDefault="00DC7624" w:rsidP="00DC7624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14:paraId="3715DAFF" w14:textId="77777777" w:rsidR="00DC7624" w:rsidRDefault="00DC7624" w:rsidP="00DC7624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14:paraId="18401E57" w14:textId="2BB0A44C" w:rsidR="00DC7624" w:rsidRDefault="00DC7624" w:rsidP="00DC7624">
      <w:p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678BDD58" w14:textId="7BB75ABF" w:rsidR="00DC7624" w:rsidRDefault="00DC7624" w:rsidP="00DC7624">
      <w:p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Marie Walterová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Jiří Šindler v.r.</w:t>
      </w:r>
    </w:p>
    <w:p w14:paraId="3F05604B" w14:textId="6A9A7D39" w:rsidR="00DC7624" w:rsidRDefault="00DC7624" w:rsidP="00DC7624">
      <w:p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27CD8327" w14:textId="36A2862B" w:rsidR="00DC7624" w:rsidRDefault="00DC7624" w:rsidP="009C120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C095DE8" w14:textId="77777777" w:rsidR="00DC7624" w:rsidRDefault="00DC7624" w:rsidP="009C120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BE69DE" w14:textId="122D39A6" w:rsidR="009C1207" w:rsidRPr="009C1207" w:rsidRDefault="009C1207" w:rsidP="009C120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Odkaznavysvtlivky"/>
          <w:rFonts w:ascii="Arial" w:hAnsi="Arial" w:cs="Arial"/>
          <w:sz w:val="22"/>
          <w:szCs w:val="22"/>
        </w:rPr>
        <w:endnoteReference w:id="1"/>
      </w:r>
    </w:p>
    <w:sectPr w:rsidR="009C1207" w:rsidRPr="009C1207" w:rsidSect="000C42D4">
      <w:footerReference w:type="default" r:id="rId8"/>
      <w:footnotePr>
        <w:pos w:val="beneathText"/>
        <w:numRestart w:val="eachSect"/>
      </w:footnotePr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48240" w14:textId="77777777" w:rsidR="00D1334D" w:rsidRDefault="00D1334D">
      <w:r>
        <w:separator/>
      </w:r>
    </w:p>
  </w:endnote>
  <w:endnote w:type="continuationSeparator" w:id="0">
    <w:p w14:paraId="435B05CD" w14:textId="77777777" w:rsidR="00D1334D" w:rsidRDefault="00D1334D">
      <w:r>
        <w:continuationSeparator/>
      </w:r>
    </w:p>
  </w:endnote>
  <w:endnote w:id="1">
    <w:p w14:paraId="38C1A4A8" w14:textId="1427D2D0" w:rsidR="009C1207" w:rsidRDefault="009C1207" w:rsidP="009C1207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10</w:t>
      </w:r>
      <w:r>
        <w:rPr>
          <w:rFonts w:ascii="Arial" w:hAnsi="Arial" w:cs="Arial"/>
          <w:sz w:val="18"/>
          <w:szCs w:val="18"/>
        </w:rPr>
        <w:t xml:space="preserve"> § 11c odst. </w:t>
      </w:r>
      <w:r w:rsidR="002B0769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270043F1" w14:textId="7A07D303" w:rsidR="009C1207" w:rsidRPr="002B0769" w:rsidRDefault="009C1207" w:rsidP="009C1207">
      <w:pPr>
        <w:pStyle w:val="Textvysvtlivek"/>
        <w:rPr>
          <w:rFonts w:ascii="Arial" w:hAnsi="Arial" w:cs="Arial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5277A" w14:textId="77777777" w:rsidR="00D1334D" w:rsidRDefault="00D1334D">
      <w:r>
        <w:separator/>
      </w:r>
    </w:p>
  </w:footnote>
  <w:footnote w:type="continuationSeparator" w:id="0">
    <w:p w14:paraId="02B65E8E" w14:textId="77777777" w:rsidR="00D1334D" w:rsidRDefault="00D1334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28081C96" w14:textId="124A613D" w:rsidR="00E735F5" w:rsidRDefault="00E735F5" w:rsidP="00F71D1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12</w:t>
      </w:r>
      <w:r>
        <w:rPr>
          <w:rFonts w:ascii="Arial" w:hAnsi="Arial" w:cs="Arial"/>
          <w:sz w:val="18"/>
          <w:szCs w:val="18"/>
        </w:rPr>
        <w:t xml:space="preserve"> § 11c odst. 2 zákona o místních poplatcích</w:t>
      </w:r>
    </w:p>
    <w:p w14:paraId="40564DD2" w14:textId="58C54E95" w:rsidR="00E735F5" w:rsidRPr="00E735F5" w:rsidRDefault="00E735F5" w:rsidP="00F71D1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13</w:t>
      </w:r>
      <w:r>
        <w:rPr>
          <w:rFonts w:ascii="Arial" w:hAnsi="Arial" w:cs="Arial"/>
          <w:sz w:val="18"/>
          <w:szCs w:val="18"/>
        </w:rPr>
        <w:t xml:space="preserve"> § 11c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D95483"/>
    <w:multiLevelType w:val="hybridMultilevel"/>
    <w:tmpl w:val="D116B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E67C0B"/>
    <w:multiLevelType w:val="multilevel"/>
    <w:tmpl w:val="1C9E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9A847FE"/>
    <w:multiLevelType w:val="hybridMultilevel"/>
    <w:tmpl w:val="366EABD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D13686E"/>
    <w:multiLevelType w:val="hybridMultilevel"/>
    <w:tmpl w:val="6B120ECA"/>
    <w:lvl w:ilvl="0" w:tplc="4280BDFE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4A4B11"/>
    <w:multiLevelType w:val="hybridMultilevel"/>
    <w:tmpl w:val="FC2495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07EC2"/>
    <w:multiLevelType w:val="hybridMultilevel"/>
    <w:tmpl w:val="73503E2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D00FEB"/>
    <w:multiLevelType w:val="hybridMultilevel"/>
    <w:tmpl w:val="81029C64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4897184"/>
    <w:multiLevelType w:val="hybridMultilevel"/>
    <w:tmpl w:val="61EE7DCC"/>
    <w:lvl w:ilvl="0" w:tplc="FFFFFFFF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CFC5BA2">
      <w:start w:val="1"/>
      <w:numFmt w:val="decimal"/>
      <w:lvlText w:val="(%2)"/>
      <w:lvlJc w:val="left"/>
      <w:pPr>
        <w:ind w:left="1353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D4504D1"/>
    <w:multiLevelType w:val="hybridMultilevel"/>
    <w:tmpl w:val="06DEE1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53A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72139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8735E2D"/>
    <w:multiLevelType w:val="hybridMultilevel"/>
    <w:tmpl w:val="6B86692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42244261">
    <w:abstractNumId w:val="23"/>
  </w:num>
  <w:num w:numId="2" w16cid:durableId="21639129">
    <w:abstractNumId w:val="14"/>
  </w:num>
  <w:num w:numId="3" w16cid:durableId="533733357">
    <w:abstractNumId w:val="30"/>
  </w:num>
  <w:num w:numId="4" w16cid:durableId="1236352635">
    <w:abstractNumId w:val="15"/>
  </w:num>
  <w:num w:numId="5" w16cid:durableId="1566062065">
    <w:abstractNumId w:val="9"/>
  </w:num>
  <w:num w:numId="6" w16cid:durableId="1260212060">
    <w:abstractNumId w:val="39"/>
  </w:num>
  <w:num w:numId="7" w16cid:durableId="437876354">
    <w:abstractNumId w:val="19"/>
  </w:num>
  <w:num w:numId="8" w16cid:durableId="689718594">
    <w:abstractNumId w:val="21"/>
  </w:num>
  <w:num w:numId="9" w16cid:durableId="1719696519">
    <w:abstractNumId w:val="17"/>
  </w:num>
  <w:num w:numId="10" w16cid:durableId="1689333310">
    <w:abstractNumId w:val="0"/>
  </w:num>
  <w:num w:numId="11" w16cid:durableId="1823884508">
    <w:abstractNumId w:val="16"/>
  </w:num>
  <w:num w:numId="12" w16cid:durableId="849762522">
    <w:abstractNumId w:val="13"/>
  </w:num>
  <w:num w:numId="13" w16cid:durableId="969824457">
    <w:abstractNumId w:val="28"/>
  </w:num>
  <w:num w:numId="14" w16cid:durableId="662978091">
    <w:abstractNumId w:val="38"/>
  </w:num>
  <w:num w:numId="15" w16cid:durableId="6745045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07247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6080362">
    <w:abstractNumId w:val="35"/>
  </w:num>
  <w:num w:numId="18" w16cid:durableId="1262571366">
    <w:abstractNumId w:val="7"/>
  </w:num>
  <w:num w:numId="19" w16cid:durableId="928122857">
    <w:abstractNumId w:val="36"/>
  </w:num>
  <w:num w:numId="20" w16cid:durableId="972948279">
    <w:abstractNumId w:val="25"/>
  </w:num>
  <w:num w:numId="21" w16cid:durableId="330908504">
    <w:abstractNumId w:val="31"/>
  </w:num>
  <w:num w:numId="22" w16cid:durableId="186793668">
    <w:abstractNumId w:val="5"/>
  </w:num>
  <w:num w:numId="23" w16cid:durableId="636185674">
    <w:abstractNumId w:val="40"/>
  </w:num>
  <w:num w:numId="24" w16cid:durableId="112612404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1483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2389210">
    <w:abstractNumId w:val="2"/>
  </w:num>
  <w:num w:numId="27" w16cid:durableId="1528449768">
    <w:abstractNumId w:val="29"/>
  </w:num>
  <w:num w:numId="28" w16cid:durableId="218591180">
    <w:abstractNumId w:val="27"/>
  </w:num>
  <w:num w:numId="29" w16cid:durableId="86582993">
    <w:abstractNumId w:val="3"/>
  </w:num>
  <w:num w:numId="30" w16cid:durableId="375741650">
    <w:abstractNumId w:val="20"/>
  </w:num>
  <w:num w:numId="31" w16cid:durableId="1125924769">
    <w:abstractNumId w:val="20"/>
  </w:num>
  <w:num w:numId="32" w16cid:durableId="1033069751">
    <w:abstractNumId w:val="32"/>
  </w:num>
  <w:num w:numId="33" w16cid:durableId="1503275637">
    <w:abstractNumId w:val="37"/>
  </w:num>
  <w:num w:numId="34" w16cid:durableId="1194919761">
    <w:abstractNumId w:val="4"/>
  </w:num>
  <w:num w:numId="35" w16cid:durableId="13203850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61576252">
    <w:abstractNumId w:val="18"/>
  </w:num>
  <w:num w:numId="37" w16cid:durableId="2077193315">
    <w:abstractNumId w:val="22"/>
  </w:num>
  <w:num w:numId="38" w16cid:durableId="1975981363">
    <w:abstractNumId w:val="33"/>
  </w:num>
  <w:num w:numId="39" w16cid:durableId="1267153023">
    <w:abstractNumId w:val="8"/>
  </w:num>
  <w:num w:numId="40" w16cid:durableId="1036351367">
    <w:abstractNumId w:val="26"/>
  </w:num>
  <w:num w:numId="41" w16cid:durableId="1592472746">
    <w:abstractNumId w:val="10"/>
  </w:num>
  <w:num w:numId="42" w16cid:durableId="392048190">
    <w:abstractNumId w:val="12"/>
  </w:num>
  <w:num w:numId="43" w16cid:durableId="2033341347">
    <w:abstractNumId w:val="34"/>
  </w:num>
  <w:num w:numId="44" w16cid:durableId="221601457">
    <w:abstractNumId w:val="1"/>
  </w:num>
  <w:num w:numId="45" w16cid:durableId="104470750">
    <w:abstractNumId w:val="11"/>
  </w:num>
  <w:num w:numId="46" w16cid:durableId="384570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78E4"/>
    <w:rsid w:val="001061CD"/>
    <w:rsid w:val="001131C4"/>
    <w:rsid w:val="00125EC7"/>
    <w:rsid w:val="00130094"/>
    <w:rsid w:val="00130FEB"/>
    <w:rsid w:val="00131160"/>
    <w:rsid w:val="001401C9"/>
    <w:rsid w:val="0014154F"/>
    <w:rsid w:val="001465CC"/>
    <w:rsid w:val="00154BC3"/>
    <w:rsid w:val="00160729"/>
    <w:rsid w:val="00164AA5"/>
    <w:rsid w:val="00166420"/>
    <w:rsid w:val="00166B46"/>
    <w:rsid w:val="0016714C"/>
    <w:rsid w:val="00173886"/>
    <w:rsid w:val="00183B8C"/>
    <w:rsid w:val="00185088"/>
    <w:rsid w:val="001857F1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0C25"/>
    <w:rsid w:val="00243732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769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B65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4B7C"/>
    <w:rsid w:val="00455725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602D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175AF"/>
    <w:rsid w:val="00530221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461E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215F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9786C"/>
    <w:rsid w:val="006A3B50"/>
    <w:rsid w:val="006A4A80"/>
    <w:rsid w:val="006C2259"/>
    <w:rsid w:val="006C4CC7"/>
    <w:rsid w:val="006D4118"/>
    <w:rsid w:val="006E08F4"/>
    <w:rsid w:val="006E193A"/>
    <w:rsid w:val="006E6EB8"/>
    <w:rsid w:val="006F607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12B2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2916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642F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FE4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1E6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1207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68E3"/>
    <w:rsid w:val="00A30651"/>
    <w:rsid w:val="00A318A9"/>
    <w:rsid w:val="00A32AB3"/>
    <w:rsid w:val="00A418F6"/>
    <w:rsid w:val="00A427B9"/>
    <w:rsid w:val="00A55621"/>
    <w:rsid w:val="00A67D78"/>
    <w:rsid w:val="00A70449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499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6CA4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2879"/>
    <w:rsid w:val="00C3174D"/>
    <w:rsid w:val="00C31C1A"/>
    <w:rsid w:val="00C35DC9"/>
    <w:rsid w:val="00C53646"/>
    <w:rsid w:val="00C54C28"/>
    <w:rsid w:val="00C553AD"/>
    <w:rsid w:val="00C6055F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34D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C762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0F88"/>
    <w:rsid w:val="00E52060"/>
    <w:rsid w:val="00E55843"/>
    <w:rsid w:val="00E60EC7"/>
    <w:rsid w:val="00E630DD"/>
    <w:rsid w:val="00E633AD"/>
    <w:rsid w:val="00E639E1"/>
    <w:rsid w:val="00E64A72"/>
    <w:rsid w:val="00E67F73"/>
    <w:rsid w:val="00E735F5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4A4C"/>
    <w:rsid w:val="00EC6633"/>
    <w:rsid w:val="00EE07B0"/>
    <w:rsid w:val="00EE257B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0F1A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24373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43732"/>
  </w:style>
  <w:style w:type="character" w:styleId="Odkaznavysvtlivky">
    <w:name w:val="endnote reference"/>
    <w:basedOn w:val="Standardnpsmoodstavce"/>
    <w:rsid w:val="0024373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9C1207"/>
    <w:pPr>
      <w:spacing w:before="100" w:beforeAutospacing="1" w:after="142" w:line="276" w:lineRule="auto"/>
    </w:pPr>
    <w:rPr>
      <w:rFonts w:ascii="Arial" w:hAnsi="Arial" w:cs="Arial"/>
    </w:rPr>
  </w:style>
  <w:style w:type="paragraph" w:customStyle="1" w:styleId="podpisovepole1">
    <w:name w:val="podpisovepole1"/>
    <w:basedOn w:val="Normln"/>
    <w:rsid w:val="00DC7624"/>
    <w:pPr>
      <w:spacing w:before="100" w:beforeAutospacing="1" w:after="142" w:line="276" w:lineRule="auto"/>
      <w:jc w:val="center"/>
    </w:pPr>
    <w:rPr>
      <w:rFonts w:ascii="Arial" w:hAnsi="Arial" w:cs="Arial"/>
      <w:sz w:val="22"/>
      <w:szCs w:val="22"/>
    </w:rPr>
  </w:style>
  <w:style w:type="character" w:styleId="PromnnHTML">
    <w:name w:val="HTML Variable"/>
    <w:basedOn w:val="Standardnpsmoodstavce"/>
    <w:uiPriority w:val="99"/>
    <w:unhideWhenUsed/>
    <w:rsid w:val="002B07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772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Bohuslav Pleskač</cp:lastModifiedBy>
  <cp:revision>3</cp:revision>
  <cp:lastPrinted>2015-10-16T08:54:00Z</cp:lastPrinted>
  <dcterms:created xsi:type="dcterms:W3CDTF">2023-10-23T08:27:00Z</dcterms:created>
  <dcterms:modified xsi:type="dcterms:W3CDTF">2023-10-23T08:37:00Z</dcterms:modified>
</cp:coreProperties>
</file>