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61A0C46F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766F5E">
        <w:rPr>
          <w:sz w:val="28"/>
          <w:szCs w:val="28"/>
        </w:rPr>
        <w:t>29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2F078DA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560BCE">
        <w:rPr>
          <w:rFonts w:cs="Arial"/>
          <w:color w:val="auto"/>
          <w:sz w:val="16"/>
          <w:szCs w:val="16"/>
        </w:rPr>
        <w:t>1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560BCE">
        <w:rPr>
          <w:rFonts w:cs="Arial"/>
          <w:color w:val="auto"/>
          <w:sz w:val="16"/>
          <w:szCs w:val="16"/>
        </w:rPr>
        <w:t>1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1679BBDA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766F5E">
        <w:rPr>
          <w:sz w:val="28"/>
          <w:szCs w:val="28"/>
        </w:rPr>
        <w:t>29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3B3A1F92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766F5E">
        <w:rPr>
          <w:rFonts w:cs="Arial"/>
          <w:color w:val="auto"/>
          <w:szCs w:val="20"/>
        </w:rPr>
        <w:t>111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766F5E">
        <w:rPr>
          <w:rFonts w:cs="Arial"/>
          <w:color w:val="auto"/>
          <w:szCs w:val="20"/>
        </w:rPr>
        <w:t>11</w:t>
      </w:r>
      <w:r w:rsidR="006B0F57">
        <w:rPr>
          <w:rFonts w:cs="Arial"/>
          <w:color w:val="auto"/>
          <w:szCs w:val="20"/>
        </w:rPr>
        <w:t xml:space="preserve">. </w:t>
      </w:r>
      <w:r w:rsidR="00766F5E">
        <w:rPr>
          <w:rFonts w:cs="Arial"/>
          <w:color w:val="auto"/>
          <w:szCs w:val="20"/>
        </w:rPr>
        <w:t>12</w:t>
      </w:r>
      <w:r w:rsidR="006B0F57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2024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766F5E">
        <w:rPr>
          <w:rFonts w:cs="Arial"/>
          <w:color w:val="auto"/>
          <w:szCs w:val="20"/>
        </w:rPr>
        <w:t>75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C5D202E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560BCE">
        <w:rPr>
          <w:rFonts w:asciiTheme="minorHAnsi" w:hAnsiTheme="minorHAnsi" w:cstheme="minorHAnsi"/>
          <w:szCs w:val="20"/>
        </w:rPr>
        <w:t>1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560BCE">
        <w:rPr>
          <w:rFonts w:asciiTheme="minorHAnsi" w:hAnsiTheme="minorHAnsi" w:cstheme="minorHAnsi"/>
          <w:szCs w:val="20"/>
        </w:rPr>
        <w:t>1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2F983DF6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C454F9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653E7C3B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C454F9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7932E4A3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560BCE">
      <w:rPr>
        <w:rStyle w:val="slostrnky"/>
        <w:rFonts w:ascii="Arial" w:hAnsi="Arial" w:cs="Arial"/>
        <w:color w:val="333333"/>
        <w:szCs w:val="16"/>
      </w:rPr>
      <w:t>1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560BCE">
      <w:rPr>
        <w:rStyle w:val="slostrnky"/>
        <w:rFonts w:ascii="Arial" w:hAnsi="Arial" w:cs="Arial"/>
        <w:color w:val="333333"/>
        <w:szCs w:val="16"/>
      </w:rPr>
      <w:t>1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66F5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54F9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093E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http://schemas.microsoft.com/office/2006/documentManagement/types"/>
    <ds:schemaRef ds:uri="5d0abace-5a16-48c3-a95d-6174825503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3</cp:revision>
  <cp:lastPrinted>2024-09-24T08:15:00Z</cp:lastPrinted>
  <dcterms:created xsi:type="dcterms:W3CDTF">2024-12-06T08:31:00Z</dcterms:created>
  <dcterms:modified xsi:type="dcterms:W3CDTF">2024-12-11T11:57:00Z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