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12" w:rsidRDefault="00C63212" w:rsidP="00C63212">
      <w:pPr>
        <w:pStyle w:val="Default"/>
        <w:jc w:val="center"/>
        <w:rPr>
          <w:b/>
          <w:bCs/>
          <w:sz w:val="36"/>
          <w:szCs w:val="36"/>
        </w:rPr>
      </w:pPr>
      <w:r w:rsidRPr="002F478E">
        <w:rPr>
          <w:b/>
          <w:bCs/>
          <w:sz w:val="36"/>
          <w:szCs w:val="36"/>
        </w:rPr>
        <w:t>MĚSTO IVANČICE</w:t>
      </w:r>
    </w:p>
    <w:p w:rsidR="002738CE" w:rsidRPr="002F478E" w:rsidRDefault="002738CE" w:rsidP="00C63212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Zastupitelstvo města Ivančice</w:t>
      </w:r>
    </w:p>
    <w:p w:rsidR="00C63212" w:rsidRPr="002F478E" w:rsidRDefault="00C63212" w:rsidP="00C63212">
      <w:pPr>
        <w:pStyle w:val="Default"/>
        <w:jc w:val="center"/>
        <w:rPr>
          <w:sz w:val="28"/>
          <w:szCs w:val="28"/>
        </w:rPr>
      </w:pPr>
      <w:r w:rsidRPr="002F478E">
        <w:rPr>
          <w:b/>
          <w:bCs/>
          <w:sz w:val="28"/>
          <w:szCs w:val="28"/>
        </w:rPr>
        <w:t>OBECNĚ ZÁVAZNÁ VYHLÁŠKA</w:t>
      </w:r>
    </w:p>
    <w:p w:rsidR="00C63212" w:rsidRPr="000D323A" w:rsidRDefault="00C63212" w:rsidP="00C63212">
      <w:pPr>
        <w:pStyle w:val="Default"/>
        <w:jc w:val="center"/>
        <w:rPr>
          <w:b/>
          <w:bCs/>
          <w:sz w:val="32"/>
          <w:szCs w:val="32"/>
        </w:rPr>
      </w:pPr>
      <w:r w:rsidRPr="000D323A">
        <w:rPr>
          <w:b/>
          <w:bCs/>
          <w:sz w:val="32"/>
          <w:szCs w:val="32"/>
        </w:rPr>
        <w:t xml:space="preserve">č. </w:t>
      </w:r>
      <w:r w:rsidR="00330BA8">
        <w:rPr>
          <w:b/>
          <w:bCs/>
          <w:sz w:val="32"/>
          <w:szCs w:val="32"/>
        </w:rPr>
        <w:t>7</w:t>
      </w:r>
      <w:r w:rsidRPr="000D323A">
        <w:rPr>
          <w:b/>
          <w:bCs/>
          <w:sz w:val="32"/>
          <w:szCs w:val="32"/>
        </w:rPr>
        <w:t>/20</w:t>
      </w:r>
      <w:r w:rsidR="00CF22F8">
        <w:rPr>
          <w:b/>
          <w:bCs/>
          <w:sz w:val="32"/>
          <w:szCs w:val="32"/>
        </w:rPr>
        <w:t>2</w:t>
      </w:r>
      <w:r w:rsidR="002E5CC5">
        <w:rPr>
          <w:b/>
          <w:bCs/>
          <w:sz w:val="32"/>
          <w:szCs w:val="32"/>
        </w:rPr>
        <w:t>3</w:t>
      </w:r>
      <w:r w:rsidR="00554DD5">
        <w:rPr>
          <w:b/>
          <w:bCs/>
          <w:sz w:val="32"/>
          <w:szCs w:val="32"/>
        </w:rPr>
        <w:t>,</w:t>
      </w:r>
    </w:p>
    <w:p w:rsidR="00C63212" w:rsidRDefault="002E5CC5" w:rsidP="00C63212">
      <w:pPr>
        <w:pStyle w:val="Default"/>
        <w:jc w:val="center"/>
        <w:rPr>
          <w:b/>
          <w:bCs/>
          <w:sz w:val="32"/>
          <w:szCs w:val="32"/>
        </w:rPr>
      </w:pPr>
      <w:bookmarkStart w:id="0" w:name="_Hlk149234099"/>
      <w:r w:rsidRPr="002E5CC5">
        <w:rPr>
          <w:b/>
          <w:bCs/>
          <w:sz w:val="32"/>
          <w:szCs w:val="32"/>
        </w:rPr>
        <w:t>o zákazu konzumace alkoholických nápojů na veřejně přístupném místě</w:t>
      </w:r>
    </w:p>
    <w:bookmarkEnd w:id="0"/>
    <w:p w:rsidR="00C63212" w:rsidRDefault="00C63212" w:rsidP="00C63212">
      <w:pPr>
        <w:pStyle w:val="Default"/>
        <w:jc w:val="center"/>
      </w:pPr>
    </w:p>
    <w:p w:rsidR="00B65C90" w:rsidRPr="00907C3C" w:rsidRDefault="00B65C90" w:rsidP="00C63212">
      <w:pPr>
        <w:pStyle w:val="Default"/>
        <w:jc w:val="center"/>
      </w:pPr>
    </w:p>
    <w:p w:rsidR="00C63212" w:rsidRPr="00D21C44" w:rsidRDefault="00C63212" w:rsidP="00327DD6">
      <w:pPr>
        <w:pStyle w:val="Default"/>
        <w:jc w:val="both"/>
      </w:pPr>
      <w:r w:rsidRPr="00D21C44">
        <w:t xml:space="preserve">Zastupitelstvo města Ivančice se usneslo </w:t>
      </w:r>
      <w:r w:rsidR="002F478E">
        <w:t xml:space="preserve">na svém zasedání </w:t>
      </w:r>
      <w:r w:rsidRPr="00D21C44">
        <w:t xml:space="preserve">dne </w:t>
      </w:r>
      <w:r w:rsidR="00330BA8">
        <w:t>04.12.2023</w:t>
      </w:r>
      <w:r w:rsidRPr="00D21C44">
        <w:t xml:space="preserve"> </w:t>
      </w:r>
      <w:bookmarkStart w:id="1" w:name="_Hlk24383937"/>
      <w:r w:rsidRPr="00D21C44">
        <w:t>usnesením č.</w:t>
      </w:r>
      <w:r w:rsidR="00327DD6" w:rsidRPr="00D21C44">
        <w:t> </w:t>
      </w:r>
      <w:bookmarkEnd w:id="1"/>
      <w:r w:rsidR="00220E2A">
        <w:t>ZM/202</w:t>
      </w:r>
      <w:r w:rsidR="002E5CC5">
        <w:t>3</w:t>
      </w:r>
      <w:r w:rsidR="00220E2A">
        <w:t>/</w:t>
      </w:r>
      <w:r w:rsidR="00330BA8">
        <w:t>7/149</w:t>
      </w:r>
      <w:r w:rsidR="00220E2A">
        <w:t xml:space="preserve"> </w:t>
      </w:r>
      <w:r w:rsidR="002F478E" w:rsidRPr="00D21C44">
        <w:t xml:space="preserve">vydat </w:t>
      </w:r>
      <w:r w:rsidR="00265283" w:rsidRPr="00D21C44">
        <w:t xml:space="preserve">na základě ustanovení </w:t>
      </w:r>
      <w:r w:rsidR="00160BA1" w:rsidRPr="00160BA1">
        <w:t xml:space="preserve">na základě ustanovení </w:t>
      </w:r>
      <w:r w:rsidR="002E5CC5" w:rsidRPr="002E5CC5">
        <w:t>§ 17 odst. 2 písm. a) zákona č. 65/2017 Sb., o ochraně zdraví před škodlivými účinky návykových látek, ve znění pozdějších předpisů, a v souladu s § 10 písm. d) a § 84 odst. 2 písm. h) zákona č. 128/2000 Sb., o obcích (obecní zřízení), ve znění pozdějších předpisů, tuto obecně závaznou vyhlášku</w:t>
      </w:r>
      <w:r w:rsidR="00160BA1" w:rsidRPr="00160BA1">
        <w:t>:</w:t>
      </w:r>
      <w:r w:rsidRPr="00D21C44">
        <w:t xml:space="preserve"> </w:t>
      </w:r>
    </w:p>
    <w:p w:rsidR="00F31C65" w:rsidRDefault="00F31C65" w:rsidP="00C63212">
      <w:pPr>
        <w:rPr>
          <w:b/>
          <w:bCs/>
          <w:sz w:val="23"/>
          <w:szCs w:val="23"/>
        </w:rPr>
      </w:pPr>
    </w:p>
    <w:p w:rsidR="000177C8" w:rsidRPr="000177C8" w:rsidRDefault="000177C8" w:rsidP="0001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177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</w:p>
    <w:p w:rsidR="000177C8" w:rsidRDefault="000177C8" w:rsidP="0001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:rsidR="000177C8" w:rsidRDefault="000177C8" w:rsidP="000177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177C8" w:rsidRDefault="000177C8" w:rsidP="000177C8">
      <w:pPr>
        <w:pStyle w:val="Default"/>
        <w:numPr>
          <w:ilvl w:val="0"/>
          <w:numId w:val="33"/>
        </w:numPr>
        <w:spacing w:after="68"/>
        <w:ind w:left="284" w:hanging="284"/>
        <w:jc w:val="both"/>
        <w:rPr>
          <w:rFonts w:eastAsia="Times New Roman"/>
          <w:lang w:eastAsia="cs-CZ"/>
        </w:rPr>
      </w:pPr>
      <w:r w:rsidRPr="000177C8">
        <w:rPr>
          <w:rFonts w:eastAsia="Times New Roman"/>
          <w:lang w:eastAsia="cs-CZ"/>
        </w:rPr>
        <w:t xml:space="preserve">Účelem této vyhlášky je zajistit ochranu před nežádoucí konzumací alkoholických nápojů na místech, kde se zdržují osoby mladší 18 let a současně zajistit ochranu veřejného pořádku na vymezených veřejných prostranstvích, kde vzhledem k místním podmínkám může konzumace alkoholických nápojů narušit veřejný pořádek, dobré mravy, bezpečnost, zdraví a majetek na území města </w:t>
      </w:r>
      <w:r>
        <w:rPr>
          <w:rFonts w:eastAsia="Times New Roman"/>
          <w:lang w:eastAsia="cs-CZ"/>
        </w:rPr>
        <w:t>Ivančice.</w:t>
      </w:r>
    </w:p>
    <w:p w:rsidR="000177C8" w:rsidRPr="000177C8" w:rsidRDefault="008655A7" w:rsidP="000177C8">
      <w:pPr>
        <w:pStyle w:val="Default"/>
        <w:numPr>
          <w:ilvl w:val="0"/>
          <w:numId w:val="33"/>
        </w:numPr>
        <w:spacing w:after="68"/>
        <w:ind w:left="284" w:hanging="284"/>
        <w:jc w:val="both"/>
        <w:rPr>
          <w:rFonts w:eastAsia="Times New Roman"/>
          <w:lang w:eastAsia="cs-CZ"/>
        </w:rPr>
      </w:pPr>
      <w:r w:rsidRPr="000177C8">
        <w:rPr>
          <w:rFonts w:eastAsia="Times New Roman"/>
          <w:lang w:eastAsia="cs-CZ"/>
        </w:rPr>
        <w:t>Konzumací alkoholických nápojů na veřejném prostranství</w:t>
      </w:r>
      <w:r>
        <w:rPr>
          <w:rStyle w:val="Znakapoznpodarou"/>
          <w:rFonts w:eastAsia="Times New Roman"/>
          <w:lang w:eastAsia="cs-CZ"/>
        </w:rPr>
        <w:footnoteReference w:id="1"/>
      </w:r>
      <w:r w:rsidRPr="000177C8">
        <w:rPr>
          <w:rFonts w:eastAsia="Times New Roman"/>
          <w:lang w:eastAsia="cs-CZ"/>
        </w:rPr>
        <w:t xml:space="preserve"> se rozumí požívání alkoholického nápoje</w:t>
      </w:r>
      <w:r>
        <w:rPr>
          <w:rStyle w:val="Znakapoznpodarou"/>
          <w:rFonts w:eastAsia="Times New Roman"/>
          <w:lang w:eastAsia="cs-CZ"/>
        </w:rPr>
        <w:footnoteReference w:id="2"/>
      </w:r>
      <w:r>
        <w:rPr>
          <w:rFonts w:eastAsia="Times New Roman"/>
          <w:lang w:eastAsia="cs-CZ"/>
        </w:rPr>
        <w:t xml:space="preserve"> </w:t>
      </w:r>
      <w:r w:rsidRPr="000177C8">
        <w:rPr>
          <w:rFonts w:eastAsia="Times New Roman"/>
          <w:lang w:eastAsia="cs-CZ"/>
        </w:rPr>
        <w:t>na veřejném prostranství nebo zdržování se na veřejném prostranství s otevřenou láhví nebo jinou nádobou s alkoholickým nápojem.</w:t>
      </w:r>
    </w:p>
    <w:p w:rsidR="000177C8" w:rsidRDefault="000177C8" w:rsidP="000177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32EF8" w:rsidRPr="00532EF8" w:rsidRDefault="00532EF8" w:rsidP="00532EF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0177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:rsidR="00532EF8" w:rsidRDefault="002E5CC5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E5C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Zákaz konzumace alkoholických nápojů</w:t>
      </w:r>
    </w:p>
    <w:p w:rsidR="00E7391C" w:rsidRPr="00532EF8" w:rsidRDefault="00E7391C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E5CC5" w:rsidRPr="002E5CC5" w:rsidRDefault="002E5CC5" w:rsidP="00CD253B">
      <w:pPr>
        <w:pStyle w:val="Default"/>
        <w:spacing w:after="68"/>
        <w:ind w:left="284"/>
        <w:jc w:val="both"/>
        <w:rPr>
          <w:rFonts w:eastAsia="Times New Roman"/>
          <w:lang w:eastAsia="cs-CZ"/>
        </w:rPr>
      </w:pPr>
      <w:r w:rsidRPr="002E5CC5">
        <w:rPr>
          <w:rFonts w:eastAsia="Times New Roman"/>
          <w:lang w:eastAsia="cs-CZ"/>
        </w:rPr>
        <w:t>Zakazuje se konzumace alkoholických nápojů na těchto veřejně přístupných místech</w:t>
      </w:r>
      <w:r w:rsidR="00CD253B">
        <w:rPr>
          <w:rFonts w:eastAsia="Times New Roman"/>
          <w:lang w:eastAsia="cs-CZ"/>
        </w:rPr>
        <w:t>, jejichž přesné vymezení je obsaženo v Příloze č. 1 této obecně závazné vyhlášky</w:t>
      </w:r>
      <w:r w:rsidRPr="002E5CC5">
        <w:rPr>
          <w:rFonts w:eastAsia="Times New Roman"/>
          <w:lang w:eastAsia="cs-CZ"/>
        </w:rPr>
        <w:t>:</w:t>
      </w:r>
    </w:p>
    <w:p w:rsidR="002E5CC5" w:rsidRPr="002E5CC5" w:rsidRDefault="002E5CC5" w:rsidP="002E5CC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CC5">
        <w:rPr>
          <w:rFonts w:ascii="Times New Roman" w:eastAsia="Times New Roman" w:hAnsi="Times New Roman" w:cs="Times New Roman"/>
          <w:sz w:val="24"/>
          <w:szCs w:val="24"/>
          <w:lang w:eastAsia="cs-CZ"/>
        </w:rPr>
        <w:t>Palackého náměstí včetně nádvoří radnice</w:t>
      </w:r>
      <w:r w:rsid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2E5CC5" w:rsidRPr="002E5CC5" w:rsidRDefault="00C20B23" w:rsidP="002E5CC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Komenského náměstí</w:t>
      </w:r>
      <w:r w:rsid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2E5CC5" w:rsidRDefault="00C20B23" w:rsidP="002E5CC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Žerotínovo náměstí</w:t>
      </w:r>
      <w:r w:rsid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C20B23" w:rsidRPr="002E5CC5" w:rsidRDefault="00C20B23" w:rsidP="002E5CC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Drůbeží trh</w:t>
      </w:r>
      <w:r w:rsid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2E5CC5" w:rsidRDefault="00C20B23" w:rsidP="002E5CC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Tesařovo náměstí</w:t>
      </w:r>
      <w:r w:rsid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C20B23" w:rsidRPr="008967DD" w:rsidRDefault="00B73D26" w:rsidP="002E5CC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D26">
        <w:rPr>
          <w:rFonts w:ascii="Times New Roman" w:eastAsia="Times New Roman" w:hAnsi="Times New Roman" w:cs="Times New Roman"/>
          <w:sz w:val="24"/>
          <w:szCs w:val="24"/>
          <w:lang w:eastAsia="cs-CZ"/>
        </w:rPr>
        <w:t>okolí</w:t>
      </w:r>
      <w:r w:rsidR="00C20B23" w:rsidRPr="00B73D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 a školsk</w:t>
      </w:r>
      <w:r w:rsidRPr="00B73D26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C20B23" w:rsidRPr="00B73D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</w:t>
      </w:r>
      <w:r w:rsidR="00B65C90" w:rsidRPr="00B73D2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20B23" w:rsidRPr="00B73D2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bookmarkStart w:id="3" w:name="_Hlk149230361"/>
    </w:p>
    <w:p w:rsidR="00C20B23" w:rsidRPr="00B65C90" w:rsidRDefault="001F0E39" w:rsidP="00C20B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F0E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hřiště na </w:t>
      </w:r>
      <w:proofErr w:type="spellStart"/>
      <w:r w:rsidRPr="001F0E39">
        <w:rPr>
          <w:rFonts w:ascii="Times New Roman" w:eastAsia="Times New Roman" w:hAnsi="Times New Roman" w:cs="Times New Roman"/>
          <w:sz w:val="24"/>
          <w:szCs w:val="24"/>
          <w:lang w:eastAsia="cs-CZ"/>
        </w:rPr>
        <w:t>Malovansku</w:t>
      </w:r>
      <w:proofErr w:type="spellEnd"/>
      <w:r w:rsidRPr="001F0E39">
        <w:rPr>
          <w:rFonts w:ascii="Times New Roman" w:eastAsia="Times New Roman" w:hAnsi="Times New Roman" w:cs="Times New Roman"/>
          <w:sz w:val="24"/>
          <w:szCs w:val="24"/>
          <w:lang w:eastAsia="cs-CZ"/>
        </w:rPr>
        <w:t>, skatepark u fotbalového hřiště a jejich okolí</w:t>
      </w:r>
      <w:r w:rsid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20B23" w:rsidRP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3"/>
    <w:p w:rsidR="00B168AB" w:rsidRDefault="009901DF" w:rsidP="00C20B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okolí Ivančických zastavení </w:t>
      </w:r>
      <w:r w:rsidR="00B65C90">
        <w:rPr>
          <w:rFonts w:ascii="Times New Roman" w:eastAsia="Times New Roman" w:hAnsi="Times New Roman" w:cs="Times New Roman"/>
          <w:sz w:val="24"/>
          <w:szCs w:val="24"/>
          <w:lang w:eastAsia="cs-CZ"/>
        </w:rPr>
        <w:t>U Šneka a U Raka,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217F2F" w:rsidRPr="00CD253B" w:rsidRDefault="00B65C90" w:rsidP="00CD253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Sboru, okolo</w:t>
      </w:r>
      <w:r w:rsidR="008655A7" w:rsidRPr="00865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D35E1">
        <w:rPr>
          <w:rFonts w:ascii="Times New Roman" w:eastAsia="Times New Roman" w:hAnsi="Times New Roman" w:cs="Times New Roman"/>
          <w:sz w:val="24"/>
          <w:szCs w:val="24"/>
          <w:lang w:eastAsia="cs-CZ"/>
        </w:rPr>
        <w:t>pomníku Jana Blahoslava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13380" w:rsidRDefault="00217F2F" w:rsidP="0021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213380" w:rsidRDefault="00213380" w:rsidP="0021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B65C90" w:rsidRDefault="00B65C90" w:rsidP="0021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B65C90" w:rsidRPr="00884680" w:rsidRDefault="00B65C90" w:rsidP="0021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532EF8" w:rsidRPr="00532EF8" w:rsidRDefault="00532EF8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213380" w:rsidRPr="00FF441A" w:rsidRDefault="00213380" w:rsidP="00FF441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44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Výjimka ze zákazu</w:t>
      </w:r>
    </w:p>
    <w:p w:rsidR="00213380" w:rsidRPr="00213380" w:rsidRDefault="00213380" w:rsidP="0021338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13380">
        <w:rPr>
          <w:rFonts w:ascii="Times New Roman" w:hAnsi="Times New Roman" w:cs="Times New Roman"/>
          <w:sz w:val="24"/>
          <w:szCs w:val="24"/>
        </w:rPr>
        <w:t xml:space="preserve">Zákaz </w:t>
      </w:r>
      <w:r>
        <w:rPr>
          <w:rFonts w:ascii="Times New Roman" w:hAnsi="Times New Roman" w:cs="Times New Roman"/>
          <w:sz w:val="24"/>
          <w:szCs w:val="24"/>
        </w:rPr>
        <w:t xml:space="preserve">uvedený v čl. 1 </w:t>
      </w:r>
      <w:r w:rsidRPr="00213380">
        <w:rPr>
          <w:rFonts w:ascii="Times New Roman" w:hAnsi="Times New Roman" w:cs="Times New Roman"/>
          <w:sz w:val="24"/>
          <w:szCs w:val="24"/>
        </w:rPr>
        <w:t xml:space="preserve">se nevztahuje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213380">
        <w:rPr>
          <w:rFonts w:ascii="Times New Roman" w:hAnsi="Times New Roman" w:cs="Times New Roman"/>
          <w:sz w:val="24"/>
          <w:szCs w:val="24"/>
        </w:rPr>
        <w:t>konzumac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13380">
        <w:rPr>
          <w:rFonts w:ascii="Times New Roman" w:hAnsi="Times New Roman" w:cs="Times New Roman"/>
          <w:sz w:val="24"/>
          <w:szCs w:val="24"/>
        </w:rPr>
        <w:t xml:space="preserve"> alkoholických nápojů na veřejném prostranství:</w:t>
      </w:r>
    </w:p>
    <w:p w:rsidR="00213380" w:rsidRDefault="00213380" w:rsidP="00F35D6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80">
        <w:rPr>
          <w:rFonts w:ascii="Times New Roman" w:hAnsi="Times New Roman" w:cs="Times New Roman"/>
          <w:sz w:val="24"/>
          <w:szCs w:val="24"/>
        </w:rPr>
        <w:t>ve dnech 31. prosince a 1. ledna,</w:t>
      </w:r>
    </w:p>
    <w:p w:rsidR="00B825B7" w:rsidRPr="00B65C90" w:rsidRDefault="00B825B7" w:rsidP="00F35D6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C90">
        <w:rPr>
          <w:rFonts w:ascii="Times New Roman" w:hAnsi="Times New Roman" w:cs="Times New Roman"/>
          <w:sz w:val="24"/>
          <w:szCs w:val="24"/>
        </w:rPr>
        <w:t xml:space="preserve">na Velikonoční pondělí, </w:t>
      </w:r>
    </w:p>
    <w:p w:rsidR="00B65C90" w:rsidRPr="00B65C90" w:rsidRDefault="00B65C90" w:rsidP="00F35D63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C90">
        <w:rPr>
          <w:rFonts w:ascii="Times New Roman" w:hAnsi="Times New Roman" w:cs="Times New Roman"/>
          <w:sz w:val="24"/>
          <w:szCs w:val="24"/>
        </w:rPr>
        <w:t>při pořádání kulturních, sportovních a jiných společenských akcí a trhů, pokud se v rámci nich v souladu s příslušnými právními předpisy či povoleními</w:t>
      </w:r>
      <w:r w:rsidR="006D22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65C90">
        <w:rPr>
          <w:rFonts w:ascii="Times New Roman" w:hAnsi="Times New Roman" w:cs="Times New Roman"/>
          <w:sz w:val="24"/>
          <w:szCs w:val="24"/>
        </w:rPr>
        <w:t xml:space="preserve"> uskutečňuje prodej alkoholických nápojů, a to v době a místě konání těchto akcí, </w:t>
      </w:r>
    </w:p>
    <w:p w:rsidR="00884680" w:rsidRPr="00B65C90" w:rsidRDefault="00884680" w:rsidP="00F35D63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C90">
        <w:rPr>
          <w:rFonts w:ascii="Times New Roman" w:hAnsi="Times New Roman"/>
          <w:sz w:val="24"/>
          <w:szCs w:val="24"/>
        </w:rPr>
        <w:t>v zahrádkách a předzahrádkách zařízení poskytujících hostinskou činnost</w:t>
      </w:r>
      <w:r w:rsidR="00B63554">
        <w:rPr>
          <w:rFonts w:ascii="Times New Roman" w:hAnsi="Times New Roman"/>
          <w:sz w:val="24"/>
          <w:szCs w:val="24"/>
        </w:rPr>
        <w:t xml:space="preserve"> s oprávněním k prodeji kvasného lihu, konzumního lihu</w:t>
      </w:r>
      <w:r w:rsidR="006D229C">
        <w:rPr>
          <w:rFonts w:ascii="Times New Roman" w:hAnsi="Times New Roman"/>
          <w:sz w:val="24"/>
          <w:szCs w:val="24"/>
        </w:rPr>
        <w:t xml:space="preserve"> a lihovin</w:t>
      </w:r>
      <w:r w:rsidR="006D229C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B65C90">
        <w:rPr>
          <w:rFonts w:ascii="Times New Roman" w:hAnsi="Times New Roman"/>
          <w:sz w:val="24"/>
          <w:szCs w:val="24"/>
        </w:rPr>
        <w:t xml:space="preserve">, a to po dobu jejich provozu, </w:t>
      </w:r>
    </w:p>
    <w:p w:rsidR="00884680" w:rsidRPr="00B65C90" w:rsidRDefault="00884680" w:rsidP="00F35D63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C90">
        <w:rPr>
          <w:rFonts w:ascii="Times New Roman" w:hAnsi="Times New Roman"/>
          <w:sz w:val="24"/>
          <w:szCs w:val="24"/>
        </w:rPr>
        <w:t>v prostorách bezprostředně přiléhajících k prodejním stánkům a prodejním místům na tržišti</w:t>
      </w:r>
      <w:r w:rsidRPr="00B65C90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B65C90">
        <w:rPr>
          <w:rFonts w:ascii="Times New Roman" w:hAnsi="Times New Roman"/>
          <w:sz w:val="24"/>
          <w:szCs w:val="24"/>
        </w:rPr>
        <w:t xml:space="preserve">, </w:t>
      </w:r>
      <w:r w:rsidR="00B825B7" w:rsidRPr="00B65C90">
        <w:rPr>
          <w:rFonts w:ascii="Times New Roman" w:hAnsi="Times New Roman"/>
          <w:sz w:val="24"/>
          <w:szCs w:val="24"/>
        </w:rPr>
        <w:t>oprávněných</w:t>
      </w:r>
      <w:r w:rsidR="006D229C">
        <w:rPr>
          <w:rFonts w:ascii="Times New Roman" w:hAnsi="Times New Roman"/>
          <w:sz w:val="24"/>
          <w:szCs w:val="24"/>
          <w:vertAlign w:val="superscript"/>
        </w:rPr>
        <w:t>3</w:t>
      </w:r>
      <w:r w:rsidR="00B825B7" w:rsidRPr="00B65C90">
        <w:rPr>
          <w:rFonts w:ascii="Times New Roman" w:hAnsi="Times New Roman"/>
          <w:sz w:val="24"/>
          <w:szCs w:val="24"/>
        </w:rPr>
        <w:t xml:space="preserve"> k</w:t>
      </w:r>
      <w:r w:rsidR="00FF441A" w:rsidRPr="00B65C90">
        <w:rPr>
          <w:rFonts w:ascii="Times New Roman" w:hAnsi="Times New Roman"/>
          <w:sz w:val="24"/>
          <w:szCs w:val="24"/>
        </w:rPr>
        <w:t xml:space="preserve"> </w:t>
      </w:r>
      <w:r w:rsidRPr="00B65C90">
        <w:rPr>
          <w:rFonts w:ascii="Times New Roman" w:hAnsi="Times New Roman"/>
          <w:sz w:val="24"/>
          <w:szCs w:val="24"/>
        </w:rPr>
        <w:t>prodej</w:t>
      </w:r>
      <w:r w:rsidR="00B825B7" w:rsidRPr="00B65C90">
        <w:rPr>
          <w:rFonts w:ascii="Times New Roman" w:hAnsi="Times New Roman"/>
          <w:sz w:val="24"/>
          <w:szCs w:val="24"/>
        </w:rPr>
        <w:t>i</w:t>
      </w:r>
      <w:r w:rsidRPr="00B65C90">
        <w:rPr>
          <w:rFonts w:ascii="Times New Roman" w:hAnsi="Times New Roman"/>
          <w:sz w:val="24"/>
          <w:szCs w:val="24"/>
        </w:rPr>
        <w:t xml:space="preserve"> alkoholických nápojů, a to po dobu prodeje</w:t>
      </w:r>
      <w:r w:rsidR="00B65C90" w:rsidRPr="00B65C90">
        <w:rPr>
          <w:rFonts w:ascii="Times New Roman" w:hAnsi="Times New Roman"/>
          <w:sz w:val="24"/>
          <w:szCs w:val="24"/>
        </w:rPr>
        <w:t>.</w:t>
      </w:r>
    </w:p>
    <w:p w:rsidR="0017356E" w:rsidRPr="0017356E" w:rsidRDefault="0017356E" w:rsidP="0093248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7356E" w:rsidRDefault="0017356E" w:rsidP="00173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37D" w:rsidRDefault="003F137D" w:rsidP="003F137D">
      <w:pPr>
        <w:pStyle w:val="Default"/>
        <w:jc w:val="center"/>
        <w:rPr>
          <w:b/>
          <w:bCs/>
        </w:rPr>
      </w:pPr>
      <w:r w:rsidRPr="00614F5C">
        <w:rPr>
          <w:b/>
          <w:bCs/>
        </w:rPr>
        <w:t xml:space="preserve">Čl. </w:t>
      </w:r>
      <w:r w:rsidR="009F01FA">
        <w:rPr>
          <w:b/>
          <w:bCs/>
        </w:rPr>
        <w:t>3</w:t>
      </w:r>
    </w:p>
    <w:p w:rsidR="003F137D" w:rsidRPr="00645161" w:rsidRDefault="003F137D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1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3F137D" w:rsidRPr="0063316E" w:rsidRDefault="003F137D" w:rsidP="003F137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16E">
        <w:rPr>
          <w:rFonts w:ascii="Times New Roman" w:hAnsi="Times New Roman" w:cs="Times New Roman"/>
          <w:sz w:val="24"/>
          <w:szCs w:val="24"/>
        </w:rPr>
        <w:t>Zrušuje se obecně závazná vyhláška č. </w:t>
      </w:r>
      <w:r w:rsidR="002E5CC5">
        <w:rPr>
          <w:rFonts w:ascii="Times New Roman" w:hAnsi="Times New Roman" w:cs="Times New Roman"/>
          <w:sz w:val="24"/>
          <w:szCs w:val="24"/>
        </w:rPr>
        <w:t>1</w:t>
      </w:r>
      <w:r w:rsidRPr="0063316E">
        <w:rPr>
          <w:rFonts w:ascii="Times New Roman" w:hAnsi="Times New Roman" w:cs="Times New Roman"/>
          <w:sz w:val="24"/>
          <w:szCs w:val="24"/>
        </w:rPr>
        <w:t>/</w:t>
      </w:r>
      <w:r w:rsidR="00C03B93" w:rsidRPr="0063316E">
        <w:rPr>
          <w:rFonts w:ascii="Times New Roman" w:hAnsi="Times New Roman" w:cs="Times New Roman"/>
          <w:sz w:val="24"/>
          <w:szCs w:val="24"/>
        </w:rPr>
        <w:t>20</w:t>
      </w:r>
      <w:r w:rsidR="002E5CC5">
        <w:rPr>
          <w:rFonts w:ascii="Times New Roman" w:hAnsi="Times New Roman" w:cs="Times New Roman"/>
          <w:sz w:val="24"/>
          <w:szCs w:val="24"/>
        </w:rPr>
        <w:t>10</w:t>
      </w:r>
      <w:r w:rsidR="00AB1262">
        <w:rPr>
          <w:rFonts w:ascii="Times New Roman" w:hAnsi="Times New Roman" w:cs="Times New Roman"/>
          <w:sz w:val="24"/>
          <w:szCs w:val="24"/>
        </w:rPr>
        <w:t>,</w:t>
      </w:r>
      <w:r w:rsidR="00C03B93">
        <w:rPr>
          <w:rFonts w:ascii="Times New Roman" w:hAnsi="Times New Roman" w:cs="Times New Roman"/>
          <w:sz w:val="24"/>
          <w:szCs w:val="24"/>
        </w:rPr>
        <w:t xml:space="preserve"> </w:t>
      </w:r>
      <w:r w:rsidR="002E5CC5">
        <w:rPr>
          <w:rFonts w:ascii="Times New Roman" w:hAnsi="Times New Roman" w:cs="Times New Roman"/>
          <w:sz w:val="24"/>
          <w:szCs w:val="24"/>
        </w:rPr>
        <w:t>kterou se stanoví zákaz požívání alkoholických nápojů na veřejném prostranství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3B3">
        <w:rPr>
          <w:rFonts w:ascii="Times New Roman" w:hAnsi="Times New Roman" w:cs="Times New Roman"/>
          <w:sz w:val="24"/>
          <w:szCs w:val="24"/>
        </w:rPr>
        <w:t xml:space="preserve">ze dne </w:t>
      </w:r>
      <w:r w:rsidR="002E5CC5">
        <w:rPr>
          <w:rFonts w:ascii="Times New Roman" w:hAnsi="Times New Roman" w:cs="Times New Roman"/>
          <w:sz w:val="24"/>
          <w:szCs w:val="24"/>
        </w:rPr>
        <w:t>22.02.2010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37D" w:rsidRDefault="003F137D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A2BCD" w:rsidRDefault="000A2BCD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A2BCD" w:rsidRDefault="000A2BCD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32EF8" w:rsidRPr="00532EF8" w:rsidRDefault="00532EF8" w:rsidP="0053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9F01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:rsidR="00532EF8" w:rsidRPr="00532EF8" w:rsidRDefault="00532EF8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532EF8" w:rsidRPr="00532EF8" w:rsidRDefault="00532EF8" w:rsidP="0053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účinnosti </w:t>
      </w:r>
      <w:r w:rsidR="00C03B93" w:rsidRPr="00C03B93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počátkem patnáctého dne následujícího po dni jejího vyhlášení</w:t>
      </w:r>
      <w:r w:rsidRPr="00532EF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71CC" w:rsidRDefault="002F71CC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3D4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5C90" w:rsidRDefault="00B65C90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6A7F" w:rsidRDefault="00606A7F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5C90" w:rsidRDefault="00B65C90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5C90" w:rsidRDefault="00B65C90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3D4" w:rsidRPr="00237DB2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………………………………..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Milan Buček</w:t>
      </w:r>
      <w:r w:rsidR="00AE5243">
        <w:rPr>
          <w:rFonts w:ascii="Times New Roman" w:eastAsia="Times New Roman" w:hAnsi="Times New Roman" w:cs="Times New Roman"/>
          <w:sz w:val="24"/>
          <w:szCs w:val="24"/>
          <w:lang w:eastAsia="cs-CZ"/>
        </w:rPr>
        <w:t>, v. r.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Jaroslav Sojka</w:t>
      </w:r>
      <w:r w:rsidR="00AE5243" w:rsidRPr="00AE5243">
        <w:rPr>
          <w:rFonts w:ascii="Times New Roman" w:eastAsia="Times New Roman" w:hAnsi="Times New Roman" w:cs="Times New Roman"/>
          <w:sz w:val="24"/>
          <w:szCs w:val="24"/>
          <w:lang w:eastAsia="cs-CZ"/>
        </w:rPr>
        <w:t>, v. r.</w:t>
      </w:r>
    </w:p>
    <w:p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</w:p>
    <w:p w:rsidR="00777332" w:rsidRDefault="00777332" w:rsidP="00237DB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2BCD" w:rsidRDefault="000A2BCD" w:rsidP="00237DB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7DB2" w:rsidRPr="00237DB2" w:rsidRDefault="00237DB2" w:rsidP="00237DB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37DB2" w:rsidRPr="00237D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356" w:rsidRDefault="00221356" w:rsidP="002E5651">
      <w:pPr>
        <w:spacing w:after="0" w:line="240" w:lineRule="auto"/>
      </w:pPr>
      <w:r>
        <w:separator/>
      </w:r>
    </w:p>
  </w:endnote>
  <w:endnote w:type="continuationSeparator" w:id="0">
    <w:p w:rsidR="00221356" w:rsidRDefault="00221356" w:rsidP="002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80028"/>
      <w:docPartObj>
        <w:docPartGallery w:val="Page Numbers (Bottom of Page)"/>
        <w:docPartUnique/>
      </w:docPartObj>
    </w:sdtPr>
    <w:sdtEndPr/>
    <w:sdtContent>
      <w:p w:rsidR="002F71CC" w:rsidRDefault="002F71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71CC" w:rsidRDefault="002F7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356" w:rsidRDefault="00221356" w:rsidP="002E5651">
      <w:pPr>
        <w:spacing w:after="0" w:line="240" w:lineRule="auto"/>
      </w:pPr>
      <w:r>
        <w:separator/>
      </w:r>
    </w:p>
  </w:footnote>
  <w:footnote w:type="continuationSeparator" w:id="0">
    <w:p w:rsidR="00221356" w:rsidRDefault="00221356" w:rsidP="002E5651">
      <w:pPr>
        <w:spacing w:after="0" w:line="240" w:lineRule="auto"/>
      </w:pPr>
      <w:r>
        <w:continuationSeparator/>
      </w:r>
    </w:p>
  </w:footnote>
  <w:footnote w:id="1">
    <w:p w:rsidR="008655A7" w:rsidRDefault="008655A7" w:rsidP="008655A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B10AB9">
        <w:t>34 zákona č. 128/2000 Sb., o obcích, ve znění pozdějších předpisů (dále jen „zákon o obcích“)</w:t>
      </w:r>
    </w:p>
  </w:footnote>
  <w:footnote w:id="2">
    <w:p w:rsidR="008655A7" w:rsidRDefault="008655A7" w:rsidP="008655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2" w:name="_Hlk150505818"/>
      <w:r w:rsidRPr="00B10AB9">
        <w:t>§ 2 písm.</w:t>
      </w:r>
      <w:r w:rsidR="009522E7">
        <w:t xml:space="preserve"> </w:t>
      </w:r>
      <w:r w:rsidRPr="00B10AB9">
        <w:t>f)  zákona č. 65/2017 Sb., o  ochraně zdraví před škodlivými účinky návykových látek</w:t>
      </w:r>
      <w:bookmarkEnd w:id="2"/>
    </w:p>
  </w:footnote>
  <w:footnote w:id="3">
    <w:p w:rsidR="006D229C" w:rsidRDefault="006D229C" w:rsidP="006D229C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§ 20 a násl. ve spojení s § 26 a násl. zák. č. 455/1991 Sb.,</w:t>
      </w:r>
      <w:r w:rsidRPr="006D229C">
        <w:t xml:space="preserve"> o živnostenském podnikání (živnostenský zákon)</w:t>
      </w:r>
      <w:r>
        <w:t xml:space="preserve">, ve znění pozdějších předpisů </w:t>
      </w:r>
    </w:p>
  </w:footnote>
  <w:footnote w:id="4">
    <w:p w:rsidR="00884680" w:rsidRDefault="00884680" w:rsidP="00E34251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Tržiště je </w:t>
      </w:r>
      <w:r w:rsidRPr="00884680">
        <w:t>umístěn</w:t>
      </w:r>
      <w:r>
        <w:t>o</w:t>
      </w:r>
      <w:r w:rsidRPr="00884680">
        <w:t xml:space="preserve"> na části pozemku p. č. 3163/1 v k. ú. Ivančice (Palackého náměstí) před kostelem Nanebevzetí Panny Marie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3A1"/>
    <w:multiLevelType w:val="hybridMultilevel"/>
    <w:tmpl w:val="C92EA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151"/>
    <w:multiLevelType w:val="hybridMultilevel"/>
    <w:tmpl w:val="F67A45A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25C07"/>
    <w:multiLevelType w:val="hybridMultilevel"/>
    <w:tmpl w:val="E304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0248"/>
    <w:multiLevelType w:val="hybridMultilevel"/>
    <w:tmpl w:val="3FD0A40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13B9"/>
    <w:multiLevelType w:val="hybridMultilevel"/>
    <w:tmpl w:val="C722E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246"/>
    <w:multiLevelType w:val="hybridMultilevel"/>
    <w:tmpl w:val="FE709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07796"/>
    <w:multiLevelType w:val="hybridMultilevel"/>
    <w:tmpl w:val="0972D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4525"/>
    <w:multiLevelType w:val="hybridMultilevel"/>
    <w:tmpl w:val="DD58F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342E"/>
    <w:multiLevelType w:val="hybridMultilevel"/>
    <w:tmpl w:val="3F4E1B2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54E69"/>
    <w:multiLevelType w:val="hybridMultilevel"/>
    <w:tmpl w:val="EA4C2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BD05A6"/>
    <w:multiLevelType w:val="hybridMultilevel"/>
    <w:tmpl w:val="17DEF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75E7"/>
    <w:multiLevelType w:val="hybridMultilevel"/>
    <w:tmpl w:val="7AFC8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9588A"/>
    <w:multiLevelType w:val="hybridMultilevel"/>
    <w:tmpl w:val="79288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4077B"/>
    <w:multiLevelType w:val="hybridMultilevel"/>
    <w:tmpl w:val="2C68F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5B0408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CC42A3"/>
    <w:multiLevelType w:val="hybridMultilevel"/>
    <w:tmpl w:val="61A67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4E5F3C"/>
    <w:multiLevelType w:val="hybridMultilevel"/>
    <w:tmpl w:val="3140C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E3F53"/>
    <w:multiLevelType w:val="hybridMultilevel"/>
    <w:tmpl w:val="1E52B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CA39B9"/>
    <w:multiLevelType w:val="hybridMultilevel"/>
    <w:tmpl w:val="C8D42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4221E"/>
    <w:multiLevelType w:val="hybridMultilevel"/>
    <w:tmpl w:val="3140C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86B23"/>
    <w:multiLevelType w:val="hybridMultilevel"/>
    <w:tmpl w:val="B734F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31FAF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E4165"/>
    <w:multiLevelType w:val="hybridMultilevel"/>
    <w:tmpl w:val="807CB15E"/>
    <w:lvl w:ilvl="0" w:tplc="F7AAD96A">
      <w:start w:val="1"/>
      <w:numFmt w:val="lowerRoman"/>
      <w:lvlText w:val="%1.)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923E5"/>
    <w:multiLevelType w:val="hybridMultilevel"/>
    <w:tmpl w:val="27B81ED8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0A48"/>
    <w:multiLevelType w:val="hybridMultilevel"/>
    <w:tmpl w:val="16D8C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F1CF5"/>
    <w:multiLevelType w:val="hybridMultilevel"/>
    <w:tmpl w:val="4B0EDFA2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9002F"/>
    <w:multiLevelType w:val="hybridMultilevel"/>
    <w:tmpl w:val="8724D4C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21E5C"/>
    <w:multiLevelType w:val="hybridMultilevel"/>
    <w:tmpl w:val="487E73C6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3129E"/>
    <w:multiLevelType w:val="hybridMultilevel"/>
    <w:tmpl w:val="C47438BE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D4D48"/>
    <w:multiLevelType w:val="hybridMultilevel"/>
    <w:tmpl w:val="0EEE3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B4444"/>
    <w:multiLevelType w:val="hybridMultilevel"/>
    <w:tmpl w:val="C19275A2"/>
    <w:lvl w:ilvl="0" w:tplc="4DE84E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B67AB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D3FFE"/>
    <w:multiLevelType w:val="multilevel"/>
    <w:tmpl w:val="C25A69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BB5C19"/>
    <w:multiLevelType w:val="hybridMultilevel"/>
    <w:tmpl w:val="CE1ED48C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763E1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B115A"/>
    <w:multiLevelType w:val="hybridMultilevel"/>
    <w:tmpl w:val="2B4E9EDE"/>
    <w:lvl w:ilvl="0" w:tplc="3F3C3D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23253"/>
    <w:multiLevelType w:val="hybridMultilevel"/>
    <w:tmpl w:val="F28A3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57594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F11F3"/>
    <w:multiLevelType w:val="hybridMultilevel"/>
    <w:tmpl w:val="7B26E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0442B"/>
    <w:multiLevelType w:val="hybridMultilevel"/>
    <w:tmpl w:val="D1E2788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92E92"/>
    <w:multiLevelType w:val="hybridMultilevel"/>
    <w:tmpl w:val="F71EC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CC6338C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1F2D"/>
    <w:multiLevelType w:val="hybridMultilevel"/>
    <w:tmpl w:val="7B54DFAE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9"/>
  </w:num>
  <w:num w:numId="5">
    <w:abstractNumId w:val="8"/>
  </w:num>
  <w:num w:numId="6">
    <w:abstractNumId w:val="28"/>
  </w:num>
  <w:num w:numId="7">
    <w:abstractNumId w:val="18"/>
  </w:num>
  <w:num w:numId="8">
    <w:abstractNumId w:val="26"/>
  </w:num>
  <w:num w:numId="9">
    <w:abstractNumId w:val="25"/>
  </w:num>
  <w:num w:numId="10">
    <w:abstractNumId w:val="36"/>
  </w:num>
  <w:num w:numId="11">
    <w:abstractNumId w:val="14"/>
  </w:num>
  <w:num w:numId="12">
    <w:abstractNumId w:val="6"/>
  </w:num>
  <w:num w:numId="13">
    <w:abstractNumId w:val="11"/>
  </w:num>
  <w:num w:numId="14">
    <w:abstractNumId w:val="5"/>
  </w:num>
  <w:num w:numId="15">
    <w:abstractNumId w:val="20"/>
  </w:num>
  <w:num w:numId="16">
    <w:abstractNumId w:val="13"/>
  </w:num>
  <w:num w:numId="17">
    <w:abstractNumId w:val="4"/>
  </w:num>
  <w:num w:numId="18">
    <w:abstractNumId w:val="39"/>
  </w:num>
  <w:num w:numId="19">
    <w:abstractNumId w:val="3"/>
  </w:num>
  <w:num w:numId="20">
    <w:abstractNumId w:val="42"/>
  </w:num>
  <w:num w:numId="21">
    <w:abstractNumId w:val="27"/>
  </w:num>
  <w:num w:numId="22">
    <w:abstractNumId w:val="33"/>
  </w:num>
  <w:num w:numId="23">
    <w:abstractNumId w:val="23"/>
  </w:num>
  <w:num w:numId="24">
    <w:abstractNumId w:val="38"/>
  </w:num>
  <w:num w:numId="25">
    <w:abstractNumId w:val="30"/>
  </w:num>
  <w:num w:numId="26">
    <w:abstractNumId w:val="0"/>
  </w:num>
  <w:num w:numId="27">
    <w:abstractNumId w:val="34"/>
  </w:num>
  <w:num w:numId="28">
    <w:abstractNumId w:val="2"/>
  </w:num>
  <w:num w:numId="29">
    <w:abstractNumId w:val="40"/>
  </w:num>
  <w:num w:numId="30">
    <w:abstractNumId w:val="32"/>
  </w:num>
  <w:num w:numId="31">
    <w:abstractNumId w:val="31"/>
  </w:num>
  <w:num w:numId="32">
    <w:abstractNumId w:val="22"/>
  </w:num>
  <w:num w:numId="33">
    <w:abstractNumId w:val="16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</w:num>
  <w:num w:numId="38">
    <w:abstractNumId w:val="37"/>
  </w:num>
  <w:num w:numId="39">
    <w:abstractNumId w:val="17"/>
  </w:num>
  <w:num w:numId="40">
    <w:abstractNumId w:val="19"/>
  </w:num>
  <w:num w:numId="41">
    <w:abstractNumId w:val="7"/>
  </w:num>
  <w:num w:numId="42">
    <w:abstractNumId w:val="15"/>
  </w:num>
  <w:num w:numId="43">
    <w:abstractNumId w:val="12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12"/>
    <w:rsid w:val="00002D8C"/>
    <w:rsid w:val="000177C8"/>
    <w:rsid w:val="00027264"/>
    <w:rsid w:val="00056EB5"/>
    <w:rsid w:val="00063722"/>
    <w:rsid w:val="00074A76"/>
    <w:rsid w:val="00095595"/>
    <w:rsid w:val="00096294"/>
    <w:rsid w:val="000A1E37"/>
    <w:rsid w:val="000A2BCD"/>
    <w:rsid w:val="000A39B1"/>
    <w:rsid w:val="000B5268"/>
    <w:rsid w:val="000D323A"/>
    <w:rsid w:val="000D4109"/>
    <w:rsid w:val="000D5B64"/>
    <w:rsid w:val="000E6320"/>
    <w:rsid w:val="00101F2B"/>
    <w:rsid w:val="00107D5D"/>
    <w:rsid w:val="00111BF1"/>
    <w:rsid w:val="001330BC"/>
    <w:rsid w:val="0013624A"/>
    <w:rsid w:val="00142892"/>
    <w:rsid w:val="001435A9"/>
    <w:rsid w:val="00146314"/>
    <w:rsid w:val="00160732"/>
    <w:rsid w:val="00160BA1"/>
    <w:rsid w:val="0017356E"/>
    <w:rsid w:val="001934DE"/>
    <w:rsid w:val="001A14FB"/>
    <w:rsid w:val="001C6CC4"/>
    <w:rsid w:val="001C702F"/>
    <w:rsid w:val="001E7BC0"/>
    <w:rsid w:val="001F0E39"/>
    <w:rsid w:val="001F1037"/>
    <w:rsid w:val="001F36AD"/>
    <w:rsid w:val="002031AE"/>
    <w:rsid w:val="002038BF"/>
    <w:rsid w:val="00205DC5"/>
    <w:rsid w:val="00213380"/>
    <w:rsid w:val="00217F2F"/>
    <w:rsid w:val="00220E2A"/>
    <w:rsid w:val="00221356"/>
    <w:rsid w:val="002225A2"/>
    <w:rsid w:val="00237DB2"/>
    <w:rsid w:val="00247231"/>
    <w:rsid w:val="00256048"/>
    <w:rsid w:val="00265283"/>
    <w:rsid w:val="0026774D"/>
    <w:rsid w:val="002717EF"/>
    <w:rsid w:val="002738CE"/>
    <w:rsid w:val="00275393"/>
    <w:rsid w:val="00282E9F"/>
    <w:rsid w:val="00291312"/>
    <w:rsid w:val="002C5335"/>
    <w:rsid w:val="002E5651"/>
    <w:rsid w:val="002E5CC5"/>
    <w:rsid w:val="002F478E"/>
    <w:rsid w:val="002F71CC"/>
    <w:rsid w:val="003052C6"/>
    <w:rsid w:val="00307ECC"/>
    <w:rsid w:val="00327DD6"/>
    <w:rsid w:val="00330BA8"/>
    <w:rsid w:val="003431A0"/>
    <w:rsid w:val="0035547E"/>
    <w:rsid w:val="00364D9E"/>
    <w:rsid w:val="003708FA"/>
    <w:rsid w:val="00372298"/>
    <w:rsid w:val="00377CEB"/>
    <w:rsid w:val="003852A6"/>
    <w:rsid w:val="003B376B"/>
    <w:rsid w:val="003C11D4"/>
    <w:rsid w:val="003C3D91"/>
    <w:rsid w:val="003D34D4"/>
    <w:rsid w:val="003F137D"/>
    <w:rsid w:val="003F19A9"/>
    <w:rsid w:val="004010B4"/>
    <w:rsid w:val="00402E9A"/>
    <w:rsid w:val="0041269E"/>
    <w:rsid w:val="004272F9"/>
    <w:rsid w:val="0043681A"/>
    <w:rsid w:val="00446D18"/>
    <w:rsid w:val="00461A2D"/>
    <w:rsid w:val="00494460"/>
    <w:rsid w:val="004960B5"/>
    <w:rsid w:val="004A2670"/>
    <w:rsid w:val="004C11BB"/>
    <w:rsid w:val="004C30A2"/>
    <w:rsid w:val="004D2D44"/>
    <w:rsid w:val="004E0D6F"/>
    <w:rsid w:val="0050398F"/>
    <w:rsid w:val="005118A1"/>
    <w:rsid w:val="0052483A"/>
    <w:rsid w:val="0052712C"/>
    <w:rsid w:val="0053007E"/>
    <w:rsid w:val="00532EF8"/>
    <w:rsid w:val="00554DD5"/>
    <w:rsid w:val="00557546"/>
    <w:rsid w:val="00562C7E"/>
    <w:rsid w:val="00571733"/>
    <w:rsid w:val="00581FB6"/>
    <w:rsid w:val="005A48A3"/>
    <w:rsid w:val="005B1B42"/>
    <w:rsid w:val="005D35E1"/>
    <w:rsid w:val="005E7EFB"/>
    <w:rsid w:val="005F41E1"/>
    <w:rsid w:val="005F6C3D"/>
    <w:rsid w:val="0060387E"/>
    <w:rsid w:val="00606A7F"/>
    <w:rsid w:val="006079B7"/>
    <w:rsid w:val="00616187"/>
    <w:rsid w:val="00620E77"/>
    <w:rsid w:val="00625654"/>
    <w:rsid w:val="00625D99"/>
    <w:rsid w:val="006378AD"/>
    <w:rsid w:val="00640978"/>
    <w:rsid w:val="00642B77"/>
    <w:rsid w:val="00645161"/>
    <w:rsid w:val="0064725F"/>
    <w:rsid w:val="006519A3"/>
    <w:rsid w:val="006737FC"/>
    <w:rsid w:val="0068556A"/>
    <w:rsid w:val="006A0054"/>
    <w:rsid w:val="006A1B46"/>
    <w:rsid w:val="006B0260"/>
    <w:rsid w:val="006B0EB3"/>
    <w:rsid w:val="006B1144"/>
    <w:rsid w:val="006B7913"/>
    <w:rsid w:val="006D229C"/>
    <w:rsid w:val="00712523"/>
    <w:rsid w:val="007304F3"/>
    <w:rsid w:val="007339E1"/>
    <w:rsid w:val="00734655"/>
    <w:rsid w:val="007347EA"/>
    <w:rsid w:val="007366F5"/>
    <w:rsid w:val="00765907"/>
    <w:rsid w:val="00772633"/>
    <w:rsid w:val="00774227"/>
    <w:rsid w:val="00777332"/>
    <w:rsid w:val="0079712E"/>
    <w:rsid w:val="007B3FED"/>
    <w:rsid w:val="007B56B9"/>
    <w:rsid w:val="007E2B15"/>
    <w:rsid w:val="007E582B"/>
    <w:rsid w:val="007F6E9E"/>
    <w:rsid w:val="008003B3"/>
    <w:rsid w:val="00802CB7"/>
    <w:rsid w:val="0081031D"/>
    <w:rsid w:val="008115C0"/>
    <w:rsid w:val="0084207D"/>
    <w:rsid w:val="00852E60"/>
    <w:rsid w:val="008655A7"/>
    <w:rsid w:val="00884680"/>
    <w:rsid w:val="00892DD9"/>
    <w:rsid w:val="008967DD"/>
    <w:rsid w:val="008A24CA"/>
    <w:rsid w:val="008B1841"/>
    <w:rsid w:val="008B2D67"/>
    <w:rsid w:val="008D17C6"/>
    <w:rsid w:val="008E3196"/>
    <w:rsid w:val="008F0FFB"/>
    <w:rsid w:val="00907C3C"/>
    <w:rsid w:val="00910C12"/>
    <w:rsid w:val="00920397"/>
    <w:rsid w:val="009320B8"/>
    <w:rsid w:val="0093248C"/>
    <w:rsid w:val="009329B7"/>
    <w:rsid w:val="00945EEA"/>
    <w:rsid w:val="009522E7"/>
    <w:rsid w:val="00953F7F"/>
    <w:rsid w:val="00963908"/>
    <w:rsid w:val="009876B9"/>
    <w:rsid w:val="009901DF"/>
    <w:rsid w:val="009915CE"/>
    <w:rsid w:val="00995B37"/>
    <w:rsid w:val="0099711D"/>
    <w:rsid w:val="009A15D6"/>
    <w:rsid w:val="009A566E"/>
    <w:rsid w:val="009C071F"/>
    <w:rsid w:val="009C115B"/>
    <w:rsid w:val="009E136A"/>
    <w:rsid w:val="009F01FA"/>
    <w:rsid w:val="009F4DDC"/>
    <w:rsid w:val="00A175AB"/>
    <w:rsid w:val="00A22C08"/>
    <w:rsid w:val="00A2526B"/>
    <w:rsid w:val="00A27132"/>
    <w:rsid w:val="00A27527"/>
    <w:rsid w:val="00A36E33"/>
    <w:rsid w:val="00A57D24"/>
    <w:rsid w:val="00A751EE"/>
    <w:rsid w:val="00A77143"/>
    <w:rsid w:val="00A77912"/>
    <w:rsid w:val="00A914FC"/>
    <w:rsid w:val="00A92B56"/>
    <w:rsid w:val="00AA03B6"/>
    <w:rsid w:val="00AA3077"/>
    <w:rsid w:val="00AB1262"/>
    <w:rsid w:val="00AB5930"/>
    <w:rsid w:val="00AD6A95"/>
    <w:rsid w:val="00AD7A63"/>
    <w:rsid w:val="00AE5243"/>
    <w:rsid w:val="00AF1DF6"/>
    <w:rsid w:val="00AF5710"/>
    <w:rsid w:val="00B10AB9"/>
    <w:rsid w:val="00B168AB"/>
    <w:rsid w:val="00B30E1B"/>
    <w:rsid w:val="00B35690"/>
    <w:rsid w:val="00B475B6"/>
    <w:rsid w:val="00B5132A"/>
    <w:rsid w:val="00B51E88"/>
    <w:rsid w:val="00B63554"/>
    <w:rsid w:val="00B65C90"/>
    <w:rsid w:val="00B73D26"/>
    <w:rsid w:val="00B825B7"/>
    <w:rsid w:val="00B91E0C"/>
    <w:rsid w:val="00B93FC2"/>
    <w:rsid w:val="00BA2BD2"/>
    <w:rsid w:val="00BB75E4"/>
    <w:rsid w:val="00BE45FD"/>
    <w:rsid w:val="00BF2871"/>
    <w:rsid w:val="00BF4DF9"/>
    <w:rsid w:val="00C02C59"/>
    <w:rsid w:val="00C03B93"/>
    <w:rsid w:val="00C05E2A"/>
    <w:rsid w:val="00C15E98"/>
    <w:rsid w:val="00C20B23"/>
    <w:rsid w:val="00C373C2"/>
    <w:rsid w:val="00C41E9D"/>
    <w:rsid w:val="00C42690"/>
    <w:rsid w:val="00C5419D"/>
    <w:rsid w:val="00C63212"/>
    <w:rsid w:val="00C64ACB"/>
    <w:rsid w:val="00C6522C"/>
    <w:rsid w:val="00C725F1"/>
    <w:rsid w:val="00C87D72"/>
    <w:rsid w:val="00CA1171"/>
    <w:rsid w:val="00CB2C73"/>
    <w:rsid w:val="00CC697C"/>
    <w:rsid w:val="00CD05C4"/>
    <w:rsid w:val="00CD0FF4"/>
    <w:rsid w:val="00CD1D3D"/>
    <w:rsid w:val="00CD253B"/>
    <w:rsid w:val="00CF08B5"/>
    <w:rsid w:val="00CF22F8"/>
    <w:rsid w:val="00D21C44"/>
    <w:rsid w:val="00D351FF"/>
    <w:rsid w:val="00D5427E"/>
    <w:rsid w:val="00D5455E"/>
    <w:rsid w:val="00D62EDB"/>
    <w:rsid w:val="00D6654C"/>
    <w:rsid w:val="00D67368"/>
    <w:rsid w:val="00D713D4"/>
    <w:rsid w:val="00D86B5B"/>
    <w:rsid w:val="00D94384"/>
    <w:rsid w:val="00D94452"/>
    <w:rsid w:val="00E14E7E"/>
    <w:rsid w:val="00E17400"/>
    <w:rsid w:val="00E22CD6"/>
    <w:rsid w:val="00E34251"/>
    <w:rsid w:val="00E7391C"/>
    <w:rsid w:val="00E7423B"/>
    <w:rsid w:val="00E80143"/>
    <w:rsid w:val="00E827AC"/>
    <w:rsid w:val="00E95B58"/>
    <w:rsid w:val="00E97896"/>
    <w:rsid w:val="00EB44FD"/>
    <w:rsid w:val="00EB4BD9"/>
    <w:rsid w:val="00EB70CE"/>
    <w:rsid w:val="00EC725B"/>
    <w:rsid w:val="00ED1695"/>
    <w:rsid w:val="00EE1C61"/>
    <w:rsid w:val="00EE2A03"/>
    <w:rsid w:val="00EE3634"/>
    <w:rsid w:val="00F021EA"/>
    <w:rsid w:val="00F04F9B"/>
    <w:rsid w:val="00F239FA"/>
    <w:rsid w:val="00F31C65"/>
    <w:rsid w:val="00F33F97"/>
    <w:rsid w:val="00F35D63"/>
    <w:rsid w:val="00F57C43"/>
    <w:rsid w:val="00FA31EE"/>
    <w:rsid w:val="00FB722C"/>
    <w:rsid w:val="00FE1C04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8788"/>
  <w15:chartTrackingRefBased/>
  <w15:docId w15:val="{2541F375-AE17-4BBC-8F67-B7316D5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3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2E565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56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2E565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2E565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42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4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1CC"/>
  </w:style>
  <w:style w:type="paragraph" w:styleId="Zpat">
    <w:name w:val="footer"/>
    <w:basedOn w:val="Normln"/>
    <w:link w:val="Zpat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1CC"/>
  </w:style>
  <w:style w:type="paragraph" w:customStyle="1" w:styleId="Nzvylnk">
    <w:name w:val="Názvy článků"/>
    <w:basedOn w:val="slalnk"/>
    <w:rsid w:val="003F137D"/>
    <w:pPr>
      <w:spacing w:before="60" w:after="160"/>
    </w:pPr>
  </w:style>
  <w:style w:type="paragraph" w:styleId="Revize">
    <w:name w:val="Revision"/>
    <w:hidden/>
    <w:uiPriority w:val="99"/>
    <w:semiHidden/>
    <w:rsid w:val="00B51E88"/>
    <w:pPr>
      <w:spacing w:after="0" w:line="240" w:lineRule="auto"/>
    </w:pPr>
  </w:style>
  <w:style w:type="paragraph" w:styleId="Textvysvtlivek">
    <w:name w:val="endnote text"/>
    <w:basedOn w:val="Normln"/>
    <w:link w:val="TextvysvtlivekChar"/>
    <w:semiHidden/>
    <w:rsid w:val="000177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0177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0177C8"/>
    <w:rPr>
      <w:vertAlign w:val="superscript"/>
    </w:rPr>
  </w:style>
  <w:style w:type="paragraph" w:customStyle="1" w:styleId="Zkladntext21">
    <w:name w:val="Základní text 21"/>
    <w:basedOn w:val="Normln"/>
    <w:rsid w:val="005D35E1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17F2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7F2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9335-AE57-4DE3-8519-CBCC1E48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Cvrkalová Michaela Mgr.</dc:creator>
  <cp:keywords/>
  <dc:description/>
  <cp:lastModifiedBy>Cvrkalová Michaela Mgr.</cp:lastModifiedBy>
  <cp:revision>3</cp:revision>
  <cp:lastPrinted>2023-12-12T09:45:00Z</cp:lastPrinted>
  <dcterms:created xsi:type="dcterms:W3CDTF">2023-12-12T09:44:00Z</dcterms:created>
  <dcterms:modified xsi:type="dcterms:W3CDTF">2023-12-12T09:45:00Z</dcterms:modified>
</cp:coreProperties>
</file>