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028C756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206CF">
        <w:rPr>
          <w:rFonts w:ascii="Arial" w:hAnsi="Arial" w:cs="Arial"/>
          <w:b/>
        </w:rPr>
        <w:t>SVINAŘE</w:t>
      </w:r>
    </w:p>
    <w:p w14:paraId="5A0FCA95" w14:textId="4678301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206CF">
        <w:rPr>
          <w:rFonts w:ascii="Arial" w:hAnsi="Arial" w:cs="Arial"/>
          <w:b/>
        </w:rPr>
        <w:t>Svinaře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D99324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206CF">
        <w:rPr>
          <w:rFonts w:ascii="Arial" w:hAnsi="Arial" w:cs="Arial"/>
          <w:b/>
        </w:rPr>
        <w:t>Svinaře</w:t>
      </w:r>
      <w:r w:rsidR="008B4DC9">
        <w:rPr>
          <w:rFonts w:ascii="Arial" w:hAnsi="Arial" w:cs="Arial"/>
          <w:b/>
        </w:rPr>
        <w:t xml:space="preserve"> č. 1/2024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B19EF14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206CF">
        <w:rPr>
          <w:rFonts w:ascii="Arial" w:hAnsi="Arial" w:cs="Arial"/>
          <w:sz w:val="22"/>
          <w:szCs w:val="22"/>
        </w:rPr>
        <w:t>Svinaře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2206CF">
        <w:rPr>
          <w:rFonts w:ascii="Arial" w:hAnsi="Arial" w:cs="Arial"/>
          <w:sz w:val="22"/>
          <w:szCs w:val="22"/>
        </w:rPr>
        <w:t>21.6.2024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396FE35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206CF">
        <w:rPr>
          <w:rFonts w:ascii="Arial" w:hAnsi="Arial" w:cs="Arial"/>
          <w:sz w:val="22"/>
          <w:szCs w:val="22"/>
        </w:rPr>
        <w:t>Svinaře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1587AA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189A8ED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2206CF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2206C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2206C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491FC890" w14:textId="6069CA26" w:rsidR="005D5ACA" w:rsidRDefault="005D5ACA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EEEC16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2206CF">
        <w:rPr>
          <w:rFonts w:ascii="Arial" w:hAnsi="Arial" w:cs="Arial"/>
          <w:sz w:val="22"/>
          <w:szCs w:val="22"/>
        </w:rPr>
        <w:t xml:space="preserve">15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0FB9DF56" w:rsidR="00095F7C" w:rsidRPr="004203DF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F696D2D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2206C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FAF7076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2206C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0F64032B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2206C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4498C6DA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06CF">
        <w:rPr>
          <w:rFonts w:ascii="Arial" w:hAnsi="Arial" w:cs="Arial"/>
          <w:sz w:val="22"/>
          <w:szCs w:val="22"/>
        </w:rPr>
        <w:t xml:space="preserve">za umístění </w:t>
      </w:r>
      <w:r w:rsidR="00AB218D" w:rsidRPr="002206CF">
        <w:rPr>
          <w:rFonts w:ascii="Arial" w:hAnsi="Arial" w:cs="Arial"/>
          <w:sz w:val="22"/>
          <w:szCs w:val="22"/>
        </w:rPr>
        <w:t xml:space="preserve">zařízení </w:t>
      </w:r>
      <w:r w:rsidR="000E7514" w:rsidRPr="002206CF">
        <w:rPr>
          <w:rFonts w:ascii="Arial" w:hAnsi="Arial" w:cs="Arial"/>
          <w:sz w:val="22"/>
          <w:szCs w:val="22"/>
        </w:rPr>
        <w:t xml:space="preserve">sloužících </w:t>
      </w:r>
      <w:r w:rsidR="00AB218D" w:rsidRPr="002206CF">
        <w:rPr>
          <w:rFonts w:ascii="Arial" w:hAnsi="Arial" w:cs="Arial"/>
          <w:sz w:val="22"/>
          <w:szCs w:val="22"/>
        </w:rPr>
        <w:t>pro poskytování prodeje</w:t>
      </w:r>
      <w:r w:rsidR="00FD1979" w:rsidRPr="002206CF">
        <w:rPr>
          <w:rFonts w:ascii="Arial" w:hAnsi="Arial" w:cs="Arial"/>
          <w:sz w:val="22"/>
          <w:szCs w:val="22"/>
        </w:rPr>
        <w:t xml:space="preserve"> </w:t>
      </w:r>
      <w:r w:rsidR="002206CF">
        <w:rPr>
          <w:rFonts w:ascii="Arial" w:hAnsi="Arial" w:cs="Arial"/>
          <w:sz w:val="22"/>
          <w:szCs w:val="22"/>
        </w:rPr>
        <w:t>10</w:t>
      </w:r>
      <w:r w:rsidR="00FD1979" w:rsidRPr="002206C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6949FE2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2206C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0935B6A6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2206C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1BD1328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06CF">
        <w:rPr>
          <w:rFonts w:ascii="Arial" w:hAnsi="Arial" w:cs="Arial"/>
          <w:sz w:val="22"/>
          <w:szCs w:val="22"/>
        </w:rPr>
        <w:t>za umístění reklamní</w:t>
      </w:r>
      <w:r w:rsidR="009C6649" w:rsidRPr="002206CF">
        <w:rPr>
          <w:rFonts w:ascii="Arial" w:hAnsi="Arial" w:cs="Arial"/>
          <w:sz w:val="22"/>
          <w:szCs w:val="22"/>
        </w:rPr>
        <w:t>ch</w:t>
      </w:r>
      <w:r w:rsidRPr="002206CF">
        <w:rPr>
          <w:rFonts w:ascii="Arial" w:hAnsi="Arial" w:cs="Arial"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2206CF" w:rsidRPr="002206CF">
        <w:rPr>
          <w:rFonts w:ascii="Arial" w:hAnsi="Arial" w:cs="Arial"/>
          <w:sz w:val="22"/>
          <w:szCs w:val="22"/>
        </w:rPr>
        <w:t>100</w:t>
      </w:r>
      <w:r w:rsidR="002206C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28F3C7B2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2206CF">
        <w:rPr>
          <w:rFonts w:ascii="Arial" w:hAnsi="Arial" w:cs="Arial"/>
          <w:sz w:val="22"/>
          <w:szCs w:val="22"/>
        </w:rPr>
        <w:t xml:space="preserve">za umístění </w:t>
      </w:r>
      <w:r w:rsidR="0008365C" w:rsidRPr="002206CF">
        <w:rPr>
          <w:rFonts w:ascii="Arial" w:hAnsi="Arial" w:cs="Arial"/>
          <w:sz w:val="22"/>
          <w:szCs w:val="22"/>
        </w:rPr>
        <w:t xml:space="preserve">zařízení </w:t>
      </w:r>
      <w:r w:rsidRPr="002206CF">
        <w:rPr>
          <w:rFonts w:ascii="Arial" w:hAnsi="Arial" w:cs="Arial"/>
          <w:sz w:val="22"/>
          <w:szCs w:val="22"/>
        </w:rPr>
        <w:t>lunaparků a jiných</w:t>
      </w:r>
      <w:r w:rsidR="0008365C" w:rsidRPr="002206CF">
        <w:rPr>
          <w:rFonts w:ascii="Arial" w:hAnsi="Arial" w:cs="Arial"/>
          <w:sz w:val="22"/>
          <w:szCs w:val="22"/>
        </w:rPr>
        <w:t xml:space="preserve"> obdobných</w:t>
      </w:r>
      <w:r w:rsidRPr="002206CF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2206CF">
        <w:rPr>
          <w:rFonts w:ascii="Arial" w:hAnsi="Arial" w:cs="Arial"/>
          <w:iCs/>
          <w:sz w:val="22"/>
          <w:szCs w:val="22"/>
        </w:rPr>
        <w:t>100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2DE1FDA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2206C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1D2B320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206C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59CD23B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2206C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3B5CA9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2206CF">
        <w:rPr>
          <w:rFonts w:ascii="Arial" w:hAnsi="Arial" w:cs="Arial"/>
          <w:sz w:val="22"/>
          <w:szCs w:val="22"/>
        </w:rPr>
        <w:t>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189B92E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2206CF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06D2A33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2206C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1A810378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206CF">
        <w:rPr>
          <w:rFonts w:ascii="Arial" w:hAnsi="Arial" w:cs="Arial"/>
          <w:sz w:val="22"/>
          <w:szCs w:val="22"/>
        </w:rPr>
        <w:t>1</w:t>
      </w:r>
      <w:r w:rsidR="00E27747">
        <w:rPr>
          <w:rFonts w:ascii="Arial" w:hAnsi="Arial" w:cs="Arial"/>
          <w:sz w:val="22"/>
          <w:szCs w:val="22"/>
        </w:rPr>
        <w:t>0</w:t>
      </w:r>
      <w:r w:rsidR="002206CF">
        <w:rPr>
          <w:rFonts w:ascii="Arial" w:hAnsi="Arial" w:cs="Arial"/>
          <w:sz w:val="22"/>
          <w:szCs w:val="22"/>
        </w:rPr>
        <w:t>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D2C93E4" w14:textId="623288AA" w:rsidR="002206CF" w:rsidRDefault="002206CF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6</w:t>
      </w:r>
    </w:p>
    <w:p w14:paraId="49264B83" w14:textId="59C17A48" w:rsidR="00604D15" w:rsidRPr="009671FD" w:rsidRDefault="002206CF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Splatno</w:t>
      </w:r>
      <w:r w:rsidR="00AB218D" w:rsidRPr="009671FD">
        <w:rPr>
          <w:rFonts w:ascii="Arial" w:hAnsi="Arial" w:cs="Arial"/>
          <w:szCs w:val="24"/>
        </w:rPr>
        <w:t xml:space="preserve">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4203DF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170C582D" w14:textId="4345DADC" w:rsidR="00BF7A3F" w:rsidRPr="004203DF" w:rsidRDefault="00BF7A3F" w:rsidP="004203D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5B3617D1" w:rsidR="00D005A8" w:rsidRPr="004203DF" w:rsidRDefault="002524BF" w:rsidP="00D005A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203D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203DF" w:rsidRPr="004203DF">
        <w:rPr>
          <w:rFonts w:ascii="Arial" w:hAnsi="Arial" w:cs="Arial"/>
          <w:sz w:val="22"/>
          <w:szCs w:val="22"/>
        </w:rPr>
        <w:t>3/2024, OZV obce Svinaře</w:t>
      </w:r>
      <w:r w:rsidRPr="004203DF">
        <w:rPr>
          <w:rFonts w:ascii="Arial" w:hAnsi="Arial" w:cs="Arial"/>
          <w:sz w:val="22"/>
          <w:szCs w:val="22"/>
        </w:rPr>
        <w:t xml:space="preserve"> </w:t>
      </w:r>
      <w:r w:rsidR="004203DF" w:rsidRPr="004203DF">
        <w:rPr>
          <w:rFonts w:ascii="Arial" w:hAnsi="Arial" w:cs="Arial"/>
          <w:iCs/>
          <w:sz w:val="22"/>
          <w:szCs w:val="22"/>
        </w:rPr>
        <w:t>o místním poplatku za užívání veřejného prostranství</w:t>
      </w:r>
      <w:r w:rsidRPr="004203DF">
        <w:rPr>
          <w:rFonts w:ascii="Arial" w:hAnsi="Arial" w:cs="Arial"/>
          <w:iCs/>
          <w:sz w:val="22"/>
          <w:szCs w:val="22"/>
        </w:rPr>
        <w:t>,</w:t>
      </w:r>
      <w:r w:rsidRPr="004203DF">
        <w:rPr>
          <w:rFonts w:ascii="Arial" w:hAnsi="Arial" w:cs="Arial"/>
          <w:i/>
          <w:sz w:val="22"/>
          <w:szCs w:val="22"/>
        </w:rPr>
        <w:t xml:space="preserve"> </w:t>
      </w:r>
      <w:r w:rsidRPr="004203DF">
        <w:rPr>
          <w:rFonts w:ascii="Arial" w:hAnsi="Arial" w:cs="Arial"/>
          <w:sz w:val="22"/>
          <w:szCs w:val="22"/>
        </w:rPr>
        <w:t>ze dne</w:t>
      </w:r>
      <w:r w:rsidR="00742D88" w:rsidRPr="004203DF">
        <w:rPr>
          <w:rFonts w:ascii="Arial" w:hAnsi="Arial" w:cs="Arial"/>
          <w:i/>
          <w:sz w:val="22"/>
          <w:szCs w:val="22"/>
        </w:rPr>
        <w:t xml:space="preserve"> </w:t>
      </w:r>
      <w:r w:rsidR="004203DF" w:rsidRPr="004203DF">
        <w:rPr>
          <w:rFonts w:ascii="Arial" w:hAnsi="Arial" w:cs="Arial"/>
          <w:iCs/>
          <w:sz w:val="22"/>
          <w:szCs w:val="22"/>
        </w:rPr>
        <w:t>5.1.2024.</w:t>
      </w:r>
      <w:r w:rsidRPr="004203DF">
        <w:rPr>
          <w:rFonts w:ascii="Arial" w:hAnsi="Arial" w:cs="Arial"/>
          <w:i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6E17F7A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203DF">
        <w:rPr>
          <w:rFonts w:ascii="Arial" w:hAnsi="Arial" w:cs="Arial"/>
          <w:sz w:val="22"/>
          <w:szCs w:val="22"/>
        </w:rPr>
        <w:t>1. července 2024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5DBDD" w14:textId="3CDDF750" w:rsidR="00AB59E9" w:rsidRPr="00DF5857" w:rsidRDefault="00AB59E9" w:rsidP="004203D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0F072D2" w14:textId="50B86D6E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203DF">
        <w:rPr>
          <w:rFonts w:ascii="Arial" w:hAnsi="Arial" w:cs="Arial"/>
          <w:sz w:val="22"/>
          <w:szCs w:val="22"/>
        </w:rPr>
        <w:t>Vladimír Roztočil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C0801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203DF">
        <w:rPr>
          <w:rFonts w:ascii="Arial" w:hAnsi="Arial" w:cs="Arial"/>
          <w:sz w:val="22"/>
          <w:szCs w:val="22"/>
        </w:rPr>
        <w:t>Martin Hrubý</w:t>
      </w:r>
      <w:r w:rsidR="004C0801">
        <w:rPr>
          <w:rFonts w:ascii="Arial" w:hAnsi="Arial" w:cs="Arial"/>
          <w:sz w:val="22"/>
          <w:szCs w:val="22"/>
        </w:rPr>
        <w:t xml:space="preserve"> v.r.</w:t>
      </w:r>
    </w:p>
    <w:p w14:paraId="4371AB58" w14:textId="3290E769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4C0801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C5C30" w14:textId="77777777" w:rsidR="00BF7825" w:rsidRDefault="00BF7825">
      <w:r>
        <w:separator/>
      </w:r>
    </w:p>
  </w:endnote>
  <w:endnote w:type="continuationSeparator" w:id="0">
    <w:p w14:paraId="661AAB7F" w14:textId="77777777" w:rsidR="00BF7825" w:rsidRDefault="00BF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70FE5" w14:textId="77777777" w:rsidR="00BF7825" w:rsidRDefault="00BF7825">
      <w:r>
        <w:separator/>
      </w:r>
    </w:p>
  </w:footnote>
  <w:footnote w:type="continuationSeparator" w:id="0">
    <w:p w14:paraId="74970A05" w14:textId="77777777" w:rsidR="00BF7825" w:rsidRDefault="00BF78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3295934">
    <w:abstractNumId w:val="8"/>
  </w:num>
  <w:num w:numId="2" w16cid:durableId="1127309350">
    <w:abstractNumId w:val="26"/>
  </w:num>
  <w:num w:numId="3" w16cid:durableId="201359102">
    <w:abstractNumId w:val="6"/>
  </w:num>
  <w:num w:numId="4" w16cid:durableId="1878618117">
    <w:abstractNumId w:val="17"/>
  </w:num>
  <w:num w:numId="5" w16cid:durableId="1682581751">
    <w:abstractNumId w:val="16"/>
  </w:num>
  <w:num w:numId="6" w16cid:durableId="1659846456">
    <w:abstractNumId w:val="20"/>
  </w:num>
  <w:num w:numId="7" w16cid:durableId="975183135">
    <w:abstractNumId w:val="10"/>
  </w:num>
  <w:num w:numId="8" w16cid:durableId="1743789226">
    <w:abstractNumId w:val="3"/>
  </w:num>
  <w:num w:numId="9" w16cid:durableId="1108042284">
    <w:abstractNumId w:val="19"/>
  </w:num>
  <w:num w:numId="10" w16cid:durableId="1821581526">
    <w:abstractNumId w:val="9"/>
  </w:num>
  <w:num w:numId="11" w16cid:durableId="1095595087">
    <w:abstractNumId w:val="21"/>
  </w:num>
  <w:num w:numId="12" w16cid:durableId="381756977">
    <w:abstractNumId w:val="11"/>
  </w:num>
  <w:num w:numId="13" w16cid:durableId="266473961">
    <w:abstractNumId w:val="7"/>
  </w:num>
  <w:num w:numId="14" w16cid:durableId="236942952">
    <w:abstractNumId w:val="4"/>
  </w:num>
  <w:num w:numId="15" w16cid:durableId="1162115709">
    <w:abstractNumId w:val="1"/>
  </w:num>
  <w:num w:numId="16" w16cid:durableId="922956273">
    <w:abstractNumId w:val="23"/>
  </w:num>
  <w:num w:numId="17" w16cid:durableId="207185490">
    <w:abstractNumId w:val="13"/>
  </w:num>
  <w:num w:numId="18" w16cid:durableId="880285402">
    <w:abstractNumId w:val="0"/>
  </w:num>
  <w:num w:numId="19" w16cid:durableId="1595481671">
    <w:abstractNumId w:val="25"/>
  </w:num>
  <w:num w:numId="20" w16cid:durableId="1776173009">
    <w:abstractNumId w:val="18"/>
  </w:num>
  <w:num w:numId="21" w16cid:durableId="1082213998">
    <w:abstractNumId w:val="14"/>
  </w:num>
  <w:num w:numId="22" w16cid:durableId="50023757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731834">
    <w:abstractNumId w:val="2"/>
  </w:num>
  <w:num w:numId="24" w16cid:durableId="535460325">
    <w:abstractNumId w:val="5"/>
  </w:num>
  <w:num w:numId="25" w16cid:durableId="15671797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4703788">
    <w:abstractNumId w:val="22"/>
  </w:num>
  <w:num w:numId="27" w16cid:durableId="1032876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94332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3947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06CF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23F5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03D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801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A737B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B4DC9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4726D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25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217F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27747"/>
    <w:rsid w:val="00E37B7C"/>
    <w:rsid w:val="00E41F0B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EF7532"/>
    <w:rsid w:val="00F00AD9"/>
    <w:rsid w:val="00F0217B"/>
    <w:rsid w:val="00F03F40"/>
    <w:rsid w:val="00F068CE"/>
    <w:rsid w:val="00F126DC"/>
    <w:rsid w:val="00F15EBC"/>
    <w:rsid w:val="00F300A9"/>
    <w:rsid w:val="00F3079E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server</cp:lastModifiedBy>
  <cp:revision>8</cp:revision>
  <cp:lastPrinted>2010-06-16T12:17:00Z</cp:lastPrinted>
  <dcterms:created xsi:type="dcterms:W3CDTF">2024-06-05T08:50:00Z</dcterms:created>
  <dcterms:modified xsi:type="dcterms:W3CDTF">2024-06-25T06:49:00Z</dcterms:modified>
</cp:coreProperties>
</file>