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D2E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37CC014" w14:textId="7AF78BFC" w:rsidR="00DB4C76" w:rsidRPr="00733A39" w:rsidRDefault="00DB4C76" w:rsidP="00DB4C7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33A39">
        <w:rPr>
          <w:rFonts w:ascii="Arial" w:hAnsi="Arial" w:cs="Arial"/>
          <w:b/>
          <w:color w:val="000000" w:themeColor="text1"/>
        </w:rPr>
        <w:t>Obec</w:t>
      </w:r>
      <w:r w:rsidR="00733A39" w:rsidRPr="00733A39">
        <w:rPr>
          <w:rFonts w:ascii="Arial" w:hAnsi="Arial" w:cs="Arial"/>
          <w:b/>
          <w:color w:val="000000" w:themeColor="text1"/>
        </w:rPr>
        <w:t xml:space="preserve"> Mezina</w:t>
      </w:r>
    </w:p>
    <w:p w14:paraId="53E19DE6" w14:textId="0176A951" w:rsidR="00DB4C76" w:rsidRPr="00733A39" w:rsidRDefault="00DB4C76" w:rsidP="00DB4C7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33A39">
        <w:rPr>
          <w:rFonts w:ascii="Arial" w:hAnsi="Arial" w:cs="Arial"/>
          <w:b/>
          <w:color w:val="000000" w:themeColor="text1"/>
        </w:rPr>
        <w:t>Zastupitelstvo obce</w:t>
      </w:r>
      <w:r w:rsidR="00733A39">
        <w:rPr>
          <w:rFonts w:ascii="Arial" w:hAnsi="Arial" w:cs="Arial"/>
          <w:b/>
          <w:color w:val="000000" w:themeColor="text1"/>
        </w:rPr>
        <w:t xml:space="preserve"> Mezina</w:t>
      </w:r>
    </w:p>
    <w:p w14:paraId="11736A35" w14:textId="16C0880E" w:rsidR="00DB4C76" w:rsidRPr="00733A39" w:rsidRDefault="00DB4C76" w:rsidP="00DB4C7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33A39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733A39">
        <w:rPr>
          <w:rFonts w:ascii="Arial" w:hAnsi="Arial" w:cs="Arial"/>
          <w:b/>
          <w:color w:val="000000" w:themeColor="text1"/>
        </w:rPr>
        <w:t>Mezina,</w:t>
      </w:r>
    </w:p>
    <w:p w14:paraId="13BE2B14" w14:textId="493D790C" w:rsidR="0011639F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33A39">
        <w:rPr>
          <w:rFonts w:ascii="Arial" w:hAnsi="Arial" w:cs="Arial"/>
          <w:b/>
          <w:color w:val="000000" w:themeColor="text1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obci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33A39">
        <w:rPr>
          <w:rFonts w:ascii="Arial" w:hAnsi="Arial" w:cs="Arial"/>
          <w:b/>
          <w:color w:val="000000"/>
          <w:sz w:val="22"/>
          <w:szCs w:val="22"/>
        </w:rPr>
        <w:t>Mezina</w:t>
      </w:r>
    </w:p>
    <w:p w14:paraId="01875E1C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132025B" w14:textId="6D3418BE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733A39">
        <w:rPr>
          <w:rFonts w:ascii="Arial" w:hAnsi="Arial" w:cs="Arial"/>
          <w:sz w:val="22"/>
          <w:szCs w:val="22"/>
        </w:rPr>
        <w:t>Mezina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733A39">
        <w:rPr>
          <w:rFonts w:ascii="Arial" w:hAnsi="Arial" w:cs="Arial"/>
          <w:sz w:val="22"/>
          <w:szCs w:val="22"/>
        </w:rPr>
        <w:t xml:space="preserve"> 13.12.2023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3B6A87">
        <w:rPr>
          <w:rFonts w:ascii="Arial" w:hAnsi="Arial" w:cs="Arial"/>
          <w:sz w:val="22"/>
          <w:szCs w:val="22"/>
        </w:rPr>
        <w:t>6</w:t>
      </w:r>
      <w:r w:rsidR="00161AD5">
        <w:rPr>
          <w:rFonts w:ascii="Arial" w:hAnsi="Arial" w:cs="Arial"/>
          <w:sz w:val="22"/>
          <w:szCs w:val="22"/>
        </w:rPr>
        <w:t>5</w:t>
      </w:r>
      <w:r w:rsidR="003B6A87">
        <w:rPr>
          <w:rFonts w:ascii="Arial" w:hAnsi="Arial" w:cs="Arial"/>
          <w:sz w:val="22"/>
          <w:szCs w:val="22"/>
        </w:rPr>
        <w:t>/6/2023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6914104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7D78013A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FD418E9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06CC92D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71290C40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C7F985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68BC5056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1B62D819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3A08FD4A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05E9E14B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74B2D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FFCDB1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C6D8FB3" w14:textId="3DBF312C" w:rsidR="00F34820" w:rsidRPr="00F34820" w:rsidRDefault="00F34820" w:rsidP="00F34820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F34820">
        <w:rPr>
          <w:rFonts w:ascii="Arial" w:hAnsi="Arial" w:cs="Arial"/>
          <w:sz w:val="22"/>
          <w:szCs w:val="22"/>
        </w:rPr>
        <w:t>Zrušovací ustanovení</w:t>
      </w:r>
    </w:p>
    <w:p w14:paraId="256A94FA" w14:textId="15A2ACDD" w:rsidR="00F34820" w:rsidRPr="00F34820" w:rsidRDefault="00F34820" w:rsidP="001509F9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1/2012, kterou se stanovují pravidla pro pohyb psů na veřejném prostranství v obci Mezina, ze dne 14.3.2012</w:t>
      </w:r>
      <w:r w:rsidR="001509F9">
        <w:rPr>
          <w:rFonts w:ascii="Arial" w:hAnsi="Arial" w:cs="Arial"/>
          <w:sz w:val="22"/>
          <w:szCs w:val="22"/>
        </w:rPr>
        <w:t xml:space="preserve">, ve znění obecně závazné vyhlášky č. 2/2012, </w:t>
      </w:r>
      <w:r w:rsidR="001509F9">
        <w:rPr>
          <w:rFonts w:ascii="Arial" w:hAnsi="Arial" w:cs="Arial"/>
          <w:iCs/>
          <w:sz w:val="22"/>
          <w:szCs w:val="22"/>
        </w:rPr>
        <w:t xml:space="preserve">kterou se mění </w:t>
      </w:r>
      <w:r w:rsidR="001509F9" w:rsidRPr="000C2DC4">
        <w:rPr>
          <w:rFonts w:ascii="Arial" w:hAnsi="Arial" w:cs="Arial"/>
          <w:sz w:val="22"/>
          <w:szCs w:val="22"/>
        </w:rPr>
        <w:t xml:space="preserve">vyhláška č. </w:t>
      </w:r>
      <w:r w:rsidR="001509F9">
        <w:rPr>
          <w:rFonts w:ascii="Arial" w:hAnsi="Arial" w:cs="Arial"/>
          <w:sz w:val="22"/>
          <w:szCs w:val="22"/>
        </w:rPr>
        <w:t>1/2012, kterou se stanovují pravidla pro pohyb psů na veřejném prostranství v obci Mezina, ze dne 12.9.2012</w:t>
      </w:r>
      <w:r>
        <w:rPr>
          <w:rFonts w:ascii="Arial" w:hAnsi="Arial" w:cs="Arial"/>
          <w:sz w:val="22"/>
          <w:szCs w:val="22"/>
        </w:rPr>
        <w:t>.</w:t>
      </w:r>
    </w:p>
    <w:p w14:paraId="05DC899A" w14:textId="0279CC63" w:rsidR="00F34820" w:rsidRPr="00F57FC2" w:rsidRDefault="00F34820" w:rsidP="001509F9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789799E8" w14:textId="7723F012" w:rsidR="00F34820" w:rsidRPr="00DF5857" w:rsidRDefault="00F34820" w:rsidP="00F3482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126DA8D9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3F335BF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4619A9A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311839B3" w14:textId="5D56D637" w:rsidR="00733A39" w:rsidRDefault="00733A39" w:rsidP="00733A3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.........................................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............................................</w:t>
      </w:r>
    </w:p>
    <w:p w14:paraId="096A4E50" w14:textId="4711070E" w:rsidR="00733A39" w:rsidRDefault="00733A39" w:rsidP="00733A3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Helena </w:t>
      </w:r>
      <w:proofErr w:type="spellStart"/>
      <w:r>
        <w:rPr>
          <w:rFonts w:ascii="Arial" w:hAnsi="Arial" w:cs="Arial"/>
          <w:sz w:val="22"/>
          <w:szCs w:val="22"/>
        </w:rPr>
        <w:t>Bartošáková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1509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       Ing. Bc. Lenka Lazarová v.</w:t>
      </w:r>
      <w:r w:rsidR="001509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4E4B1513" w14:textId="3EDA415B" w:rsidR="00733A39" w:rsidRDefault="00733A39" w:rsidP="00733A3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starost</w:t>
      </w:r>
      <w:r w:rsidR="001509F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místostarost</w:t>
      </w:r>
      <w:r w:rsidR="001509F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5D27A855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5571AA2E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49A96BC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E0CD" w14:textId="77777777" w:rsidR="00D02414" w:rsidRDefault="00D02414" w:rsidP="0011639F">
      <w:r>
        <w:separator/>
      </w:r>
    </w:p>
  </w:endnote>
  <w:endnote w:type="continuationSeparator" w:id="0">
    <w:p w14:paraId="6AD6394E" w14:textId="77777777" w:rsidR="00D02414" w:rsidRDefault="00D02414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F6D9" w14:textId="77777777" w:rsidR="00D02414" w:rsidRDefault="00D02414" w:rsidP="0011639F">
      <w:r>
        <w:separator/>
      </w:r>
    </w:p>
  </w:footnote>
  <w:footnote w:type="continuationSeparator" w:id="0">
    <w:p w14:paraId="212D14D7" w14:textId="77777777" w:rsidR="00D02414" w:rsidRDefault="00D02414" w:rsidP="0011639F">
      <w:r>
        <w:continuationSeparator/>
      </w:r>
    </w:p>
  </w:footnote>
  <w:footnote w:id="1">
    <w:p w14:paraId="318624BC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023C0037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6C7E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071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534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370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55C84"/>
    <w:rsid w:val="00062E15"/>
    <w:rsid w:val="000656BC"/>
    <w:rsid w:val="000B6D8E"/>
    <w:rsid w:val="000C099E"/>
    <w:rsid w:val="000C5CB7"/>
    <w:rsid w:val="00101E54"/>
    <w:rsid w:val="0011639F"/>
    <w:rsid w:val="001509F9"/>
    <w:rsid w:val="00161AD5"/>
    <w:rsid w:val="0016221A"/>
    <w:rsid w:val="00202E84"/>
    <w:rsid w:val="002C12DA"/>
    <w:rsid w:val="002C23C7"/>
    <w:rsid w:val="002F1233"/>
    <w:rsid w:val="002F692A"/>
    <w:rsid w:val="0037686D"/>
    <w:rsid w:val="003B6A87"/>
    <w:rsid w:val="003E0A10"/>
    <w:rsid w:val="004449AA"/>
    <w:rsid w:val="00473450"/>
    <w:rsid w:val="0049630B"/>
    <w:rsid w:val="005042E0"/>
    <w:rsid w:val="005664A0"/>
    <w:rsid w:val="005C57FC"/>
    <w:rsid w:val="005E2B29"/>
    <w:rsid w:val="00606DE0"/>
    <w:rsid w:val="00653713"/>
    <w:rsid w:val="006D0178"/>
    <w:rsid w:val="00733A39"/>
    <w:rsid w:val="00764077"/>
    <w:rsid w:val="007C2C87"/>
    <w:rsid w:val="008209C3"/>
    <w:rsid w:val="008442EC"/>
    <w:rsid w:val="00846ACC"/>
    <w:rsid w:val="00856AE5"/>
    <w:rsid w:val="009013F9"/>
    <w:rsid w:val="00977070"/>
    <w:rsid w:val="00983073"/>
    <w:rsid w:val="00987368"/>
    <w:rsid w:val="009A4035"/>
    <w:rsid w:val="009D6139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D5806"/>
    <w:rsid w:val="00BF7AE8"/>
    <w:rsid w:val="00C5315E"/>
    <w:rsid w:val="00C90370"/>
    <w:rsid w:val="00C91C44"/>
    <w:rsid w:val="00D02414"/>
    <w:rsid w:val="00DB4C76"/>
    <w:rsid w:val="00DD6C1B"/>
    <w:rsid w:val="00EB2B0A"/>
    <w:rsid w:val="00F3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C722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lalnk">
    <w:name w:val="Čísla článků"/>
    <w:basedOn w:val="Normln"/>
    <w:rsid w:val="00F3482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34820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Obec Mezina</cp:lastModifiedBy>
  <cp:revision>5</cp:revision>
  <cp:lastPrinted>2023-12-14T07:10:00Z</cp:lastPrinted>
  <dcterms:created xsi:type="dcterms:W3CDTF">2023-12-12T08:20:00Z</dcterms:created>
  <dcterms:modified xsi:type="dcterms:W3CDTF">2023-12-14T07:12:00Z</dcterms:modified>
</cp:coreProperties>
</file>