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640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4F39">
        <w:rPr>
          <w:rFonts w:ascii="Arial" w:hAnsi="Arial" w:cs="Arial"/>
          <w:b/>
        </w:rPr>
        <w:t>NOVÝ KOSTEL</w:t>
      </w:r>
    </w:p>
    <w:p w14:paraId="283D667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4F39">
        <w:rPr>
          <w:rFonts w:ascii="Arial" w:hAnsi="Arial" w:cs="Arial"/>
          <w:b/>
        </w:rPr>
        <w:t>Nový Kostel</w:t>
      </w:r>
    </w:p>
    <w:p w14:paraId="5690ED5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4F39">
        <w:rPr>
          <w:rFonts w:ascii="Arial" w:hAnsi="Arial" w:cs="Arial"/>
          <w:b/>
        </w:rPr>
        <w:t>Nový Kostel</w:t>
      </w:r>
    </w:p>
    <w:p w14:paraId="10ED59E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9FAB9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86BF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06EB208" w14:textId="596066A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94F39">
        <w:rPr>
          <w:rFonts w:ascii="Arial" w:hAnsi="Arial" w:cs="Arial"/>
          <w:sz w:val="22"/>
          <w:szCs w:val="22"/>
        </w:rPr>
        <w:t>Nový Kostel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1536A">
        <w:rPr>
          <w:rFonts w:ascii="Arial" w:hAnsi="Arial" w:cs="Arial"/>
          <w:sz w:val="22"/>
          <w:szCs w:val="22"/>
        </w:rPr>
        <w:t xml:space="preserve"> 6. 5. </w:t>
      </w:r>
      <w:r w:rsidR="00981CA3">
        <w:rPr>
          <w:rFonts w:ascii="Arial" w:hAnsi="Arial" w:cs="Arial"/>
          <w:sz w:val="22"/>
          <w:szCs w:val="22"/>
        </w:rPr>
        <w:t>202</w:t>
      </w:r>
      <w:r w:rsidR="00BF1549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51536A">
        <w:rPr>
          <w:rFonts w:ascii="Arial" w:hAnsi="Arial" w:cs="Arial"/>
          <w:sz w:val="22"/>
          <w:szCs w:val="22"/>
        </w:rPr>
        <w:t xml:space="preserve">v bodě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51536A">
        <w:rPr>
          <w:rFonts w:ascii="Arial" w:hAnsi="Arial" w:cs="Arial"/>
          <w:sz w:val="22"/>
          <w:szCs w:val="22"/>
        </w:rPr>
        <w:t xml:space="preserve"> 6 c)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B086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2182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9740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8D09A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B710CD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94F39">
        <w:rPr>
          <w:rFonts w:ascii="Arial" w:hAnsi="Arial" w:cs="Arial"/>
          <w:sz w:val="22"/>
          <w:szCs w:val="22"/>
        </w:rPr>
        <w:t>Nový Kostel</w:t>
      </w:r>
      <w:r w:rsidR="00981CA3">
        <w:rPr>
          <w:rFonts w:ascii="Arial" w:hAnsi="Arial" w:cs="Arial"/>
          <w:sz w:val="22"/>
          <w:szCs w:val="22"/>
        </w:rPr>
        <w:t>.</w:t>
      </w:r>
    </w:p>
    <w:p w14:paraId="2C0C3B8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C536B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588A5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BF5E3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A8DD8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C0C19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CEE1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0B2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59E00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90865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7FA74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4134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89ABF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096D2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51D670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4056CA0" w14:textId="7AFB393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3F2519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D40F8A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08EE77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52BC2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2095B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A0DA3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7E01E4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F6BA19" w14:textId="3AB87DD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F62EE">
        <w:rPr>
          <w:rFonts w:ascii="Arial" w:hAnsi="Arial" w:cs="Arial"/>
          <w:sz w:val="22"/>
          <w:szCs w:val="22"/>
        </w:rPr>
        <w:t xml:space="preserve"> a</w:t>
      </w:r>
      <w:r w:rsidR="00394F39">
        <w:rPr>
          <w:rFonts w:ascii="Arial" w:hAnsi="Arial" w:cs="Arial"/>
          <w:sz w:val="22"/>
          <w:szCs w:val="22"/>
        </w:rPr>
        <w:t xml:space="preserve"> </w:t>
      </w:r>
      <w:r w:rsidR="00981CA3" w:rsidRPr="00EF62EE">
        <w:rPr>
          <w:rFonts w:ascii="Arial" w:hAnsi="Arial" w:cs="Arial"/>
          <w:sz w:val="22"/>
          <w:szCs w:val="22"/>
        </w:rPr>
        <w:t>h</w:t>
      </w:r>
      <w:r w:rsidR="00A342C0" w:rsidRPr="00EF62EE">
        <w:rPr>
          <w:rFonts w:ascii="Arial" w:hAnsi="Arial" w:cs="Arial"/>
          <w:sz w:val="22"/>
          <w:szCs w:val="22"/>
        </w:rPr>
        <w:t>)</w:t>
      </w:r>
      <w:r w:rsidR="00EF62EE" w:rsidRPr="00EF62EE">
        <w:rPr>
          <w:rFonts w:ascii="Arial" w:hAnsi="Arial" w:cs="Arial"/>
          <w:sz w:val="22"/>
          <w:szCs w:val="22"/>
        </w:rPr>
        <w:t>.</w:t>
      </w:r>
    </w:p>
    <w:p w14:paraId="434E3A4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1EB6E5" w14:textId="77777777" w:rsidR="00262D62" w:rsidRPr="00981C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981CA3">
        <w:rPr>
          <w:rFonts w:ascii="Arial" w:hAnsi="Arial" w:cs="Arial"/>
          <w:sz w:val="22"/>
          <w:szCs w:val="22"/>
        </w:rPr>
        <w:t xml:space="preserve"> ).</w:t>
      </w:r>
    </w:p>
    <w:p w14:paraId="545B47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DCABC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B6C40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8A955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D8ED8F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260000" w14:textId="12CEFA3B" w:rsidR="002A3581" w:rsidRPr="00981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</w:t>
      </w:r>
      <w:r w:rsidR="00981CA3" w:rsidRPr="00981CA3">
        <w:rPr>
          <w:rFonts w:ascii="Arial" w:hAnsi="Arial" w:cs="Arial"/>
          <w:sz w:val="22"/>
          <w:szCs w:val="22"/>
        </w:rPr>
        <w:t xml:space="preserve">PET lahve, </w:t>
      </w:r>
      <w:r w:rsidRPr="00981CA3">
        <w:rPr>
          <w:rFonts w:ascii="Arial" w:hAnsi="Arial" w:cs="Arial"/>
          <w:sz w:val="22"/>
          <w:szCs w:val="22"/>
        </w:rPr>
        <w:t>sklo, kovy</w:t>
      </w:r>
      <w:r w:rsidR="00E5725E" w:rsidRPr="00981CA3">
        <w:rPr>
          <w:rFonts w:ascii="Arial" w:hAnsi="Arial" w:cs="Arial"/>
          <w:sz w:val="22"/>
          <w:szCs w:val="22"/>
        </w:rPr>
        <w:t>, biologické odpady</w:t>
      </w:r>
      <w:r w:rsidR="00181515" w:rsidRPr="00981CA3">
        <w:rPr>
          <w:rFonts w:ascii="Arial" w:hAnsi="Arial" w:cs="Arial"/>
          <w:sz w:val="22"/>
          <w:szCs w:val="22"/>
        </w:rPr>
        <w:t>, jedlé oleje a tuky</w:t>
      </w:r>
      <w:r w:rsidR="00394F39">
        <w:rPr>
          <w:rFonts w:ascii="Arial" w:hAnsi="Arial" w:cs="Arial"/>
          <w:sz w:val="22"/>
          <w:szCs w:val="22"/>
        </w:rPr>
        <w:t xml:space="preserve">, </w:t>
      </w:r>
      <w:r w:rsidRPr="00981CA3">
        <w:rPr>
          <w:rFonts w:ascii="Arial" w:hAnsi="Arial" w:cs="Arial"/>
          <w:sz w:val="22"/>
          <w:szCs w:val="22"/>
        </w:rPr>
        <w:t>se soustřeďují</w:t>
      </w:r>
      <w:r w:rsidR="0024722A" w:rsidRPr="00981CA3">
        <w:rPr>
          <w:rFonts w:ascii="Arial" w:hAnsi="Arial" w:cs="Arial"/>
          <w:sz w:val="22"/>
          <w:szCs w:val="22"/>
        </w:rPr>
        <w:t xml:space="preserve"> do </w:t>
      </w:r>
      <w:r w:rsidR="005F0210"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1CA3">
        <w:rPr>
          <w:rFonts w:ascii="Arial" w:hAnsi="Arial" w:cs="Arial"/>
          <w:sz w:val="22"/>
          <w:szCs w:val="22"/>
        </w:rPr>
        <w:t xml:space="preserve">, kterými jsou </w:t>
      </w:r>
      <w:r w:rsidR="00981CA3" w:rsidRPr="00981CA3">
        <w:rPr>
          <w:rFonts w:ascii="Arial" w:hAnsi="Arial" w:cs="Arial"/>
          <w:sz w:val="22"/>
          <w:szCs w:val="22"/>
        </w:rPr>
        <w:t>kontejnery a pytle.</w:t>
      </w:r>
    </w:p>
    <w:p w14:paraId="38DAE76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0EC275F" w14:textId="7D6B8855" w:rsidR="00981CA3" w:rsidRDefault="002A3581" w:rsidP="0098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EF62EE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EF62EE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5EB179" w14:textId="77777777" w:rsidR="00EF62EE" w:rsidRPr="00981CA3" w:rsidRDefault="00EF62EE" w:rsidP="00EF62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6BDEE0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F60D31E" w14:textId="77777777" w:rsidR="00223F72" w:rsidRPr="0055002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8FDA34" w14:textId="77777777" w:rsidR="00745703" w:rsidRPr="005500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</w:t>
      </w:r>
      <w:r w:rsidR="001476FD" w:rsidRPr="00550029">
        <w:rPr>
          <w:rFonts w:ascii="Arial" w:hAnsi="Arial" w:cs="Arial"/>
          <w:bCs/>
          <w:color w:val="000000"/>
        </w:rPr>
        <w:t>é</w:t>
      </w:r>
      <w:r w:rsidR="00DB2051" w:rsidRPr="00550029">
        <w:rPr>
          <w:rFonts w:ascii="Arial" w:hAnsi="Arial" w:cs="Arial"/>
          <w:bCs/>
          <w:color w:val="000000"/>
        </w:rPr>
        <w:t xml:space="preserve"> </w:t>
      </w:r>
      <w:r w:rsidR="00617E9D" w:rsidRPr="00550029">
        <w:rPr>
          <w:rFonts w:ascii="Arial" w:hAnsi="Arial" w:cs="Arial"/>
          <w:bCs/>
          <w:color w:val="000000"/>
        </w:rPr>
        <w:t>odpady, barva hnědá</w:t>
      </w:r>
    </w:p>
    <w:p w14:paraId="79B2A81F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</w:t>
      </w:r>
      <w:r w:rsidR="00617E9D" w:rsidRPr="00550029">
        <w:rPr>
          <w:rFonts w:ascii="Arial" w:hAnsi="Arial" w:cs="Arial"/>
          <w:bCs/>
          <w:color w:val="000000"/>
        </w:rPr>
        <w:t>apír, barva modrá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55E8A60C" w14:textId="37226777" w:rsidR="00A94551" w:rsidRPr="005500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 xml:space="preserve">Plasty, PET lahve, </w:t>
      </w:r>
      <w:r w:rsidR="00EF62EE">
        <w:rPr>
          <w:rFonts w:ascii="Arial" w:hAnsi="Arial" w:cs="Arial"/>
          <w:bCs/>
          <w:color w:val="000000"/>
        </w:rPr>
        <w:t>barva žlutá</w:t>
      </w:r>
    </w:p>
    <w:p w14:paraId="5936ECB4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S</w:t>
      </w:r>
      <w:r w:rsidR="00617E9D" w:rsidRPr="00550029">
        <w:rPr>
          <w:rFonts w:ascii="Arial" w:hAnsi="Arial" w:cs="Arial"/>
          <w:bCs/>
          <w:color w:val="000000"/>
        </w:rPr>
        <w:t>klo</w:t>
      </w:r>
      <w:r w:rsidR="003F3125">
        <w:rPr>
          <w:rFonts w:ascii="Arial" w:hAnsi="Arial" w:cs="Arial"/>
          <w:bCs/>
          <w:color w:val="000000"/>
        </w:rPr>
        <w:t xml:space="preserve"> barevné</w:t>
      </w:r>
      <w:r w:rsidR="00617E9D" w:rsidRPr="00550029">
        <w:rPr>
          <w:rFonts w:ascii="Arial" w:hAnsi="Arial" w:cs="Arial"/>
          <w:bCs/>
          <w:color w:val="000000"/>
        </w:rPr>
        <w:t>, barva zelená</w:t>
      </w:r>
      <w:r w:rsidR="003F3125">
        <w:rPr>
          <w:rFonts w:ascii="Arial" w:hAnsi="Arial" w:cs="Arial"/>
          <w:bCs/>
          <w:color w:val="000000"/>
        </w:rPr>
        <w:t>; sklo bílé, barva bílá,</w:t>
      </w:r>
    </w:p>
    <w:p w14:paraId="2B23A722" w14:textId="1ED466FA" w:rsidR="00745703" w:rsidRPr="00EF62EE" w:rsidRDefault="000332D7" w:rsidP="00617E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F62EE">
        <w:rPr>
          <w:rFonts w:ascii="Arial" w:hAnsi="Arial" w:cs="Arial"/>
          <w:bCs/>
          <w:color w:val="000000"/>
        </w:rPr>
        <w:t>K</w:t>
      </w:r>
      <w:r w:rsidR="00745703" w:rsidRPr="00EF62EE">
        <w:rPr>
          <w:rFonts w:ascii="Arial" w:hAnsi="Arial" w:cs="Arial"/>
          <w:bCs/>
          <w:color w:val="000000"/>
        </w:rPr>
        <w:t xml:space="preserve">ovy, </w:t>
      </w:r>
      <w:r w:rsidR="00EF62EE" w:rsidRPr="00EF62EE">
        <w:rPr>
          <w:rFonts w:ascii="Arial" w:hAnsi="Arial" w:cs="Arial"/>
          <w:bCs/>
          <w:color w:val="000000"/>
        </w:rPr>
        <w:t>nápis „Kovy‘</w:t>
      </w:r>
    </w:p>
    <w:p w14:paraId="7E2B3247" w14:textId="6BC81F8A" w:rsidR="00EF62EE" w:rsidRPr="00EF62EE" w:rsidRDefault="00547890" w:rsidP="00EF62E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F62EE">
        <w:rPr>
          <w:rFonts w:ascii="Arial" w:hAnsi="Arial" w:cs="Arial"/>
          <w:iCs/>
          <w:sz w:val="22"/>
          <w:szCs w:val="22"/>
        </w:rPr>
        <w:t>Jedlé oleje a tuky</w:t>
      </w:r>
      <w:r w:rsidR="00550029" w:rsidRPr="00EF62EE">
        <w:rPr>
          <w:rFonts w:ascii="Arial" w:hAnsi="Arial" w:cs="Arial"/>
          <w:iCs/>
          <w:sz w:val="22"/>
          <w:szCs w:val="22"/>
        </w:rPr>
        <w:t>, barva</w:t>
      </w:r>
      <w:r w:rsidR="00EF62EE" w:rsidRPr="00EF62EE">
        <w:rPr>
          <w:rFonts w:ascii="Arial" w:hAnsi="Arial" w:cs="Arial"/>
          <w:iCs/>
          <w:sz w:val="22"/>
          <w:szCs w:val="22"/>
        </w:rPr>
        <w:t xml:space="preserve"> červená.</w:t>
      </w:r>
    </w:p>
    <w:p w14:paraId="387EBC5F" w14:textId="77777777" w:rsidR="00EF62EE" w:rsidRDefault="00EF62EE" w:rsidP="00EF62E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495993" w14:textId="5A34D93C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6FE41C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2E665B" w14:textId="77777777" w:rsidR="003F3125" w:rsidRDefault="009007DD" w:rsidP="003F31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2C5D23C" w14:textId="77777777" w:rsidR="003A0DB1" w:rsidRPr="003A0DB1" w:rsidRDefault="003A0DB1" w:rsidP="00394F39">
      <w:pPr>
        <w:pStyle w:val="Default"/>
      </w:pPr>
    </w:p>
    <w:p w14:paraId="6A1F1B91" w14:textId="77777777" w:rsidR="003A0DB1" w:rsidRDefault="003A0DB1" w:rsidP="003A0DB1">
      <w:pPr>
        <w:pStyle w:val="Default"/>
        <w:ind w:left="360"/>
      </w:pPr>
    </w:p>
    <w:p w14:paraId="4671665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70CBB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43DB5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4334E1" w14:textId="0601B9C9" w:rsidR="00394F39" w:rsidRPr="00EF62EE" w:rsidRDefault="00394F39" w:rsidP="00394F3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EF62EE">
        <w:rPr>
          <w:rFonts w:ascii="Arial" w:hAnsi="Arial" w:cs="Arial"/>
          <w:sz w:val="22"/>
          <w:szCs w:val="22"/>
        </w:rPr>
        <w:t xml:space="preserve">na úřední desce obecního úřadu, místním tisku, na </w:t>
      </w:r>
      <w:r w:rsidR="00EF62EE" w:rsidRPr="00EF62EE">
        <w:rPr>
          <w:rFonts w:ascii="Arial" w:hAnsi="Arial" w:cs="Arial"/>
          <w:sz w:val="22"/>
          <w:szCs w:val="22"/>
        </w:rPr>
        <w:t>webových stránkách obce</w:t>
      </w:r>
      <w:r w:rsidR="00EF62EE">
        <w:rPr>
          <w:rFonts w:ascii="Arial" w:hAnsi="Arial" w:cs="Arial"/>
          <w:sz w:val="22"/>
          <w:szCs w:val="22"/>
        </w:rPr>
        <w:t>.</w:t>
      </w:r>
    </w:p>
    <w:p w14:paraId="5050A17C" w14:textId="77777777" w:rsidR="00C94283" w:rsidRDefault="00C94283" w:rsidP="00550029">
      <w:pPr>
        <w:jc w:val="both"/>
        <w:rPr>
          <w:rFonts w:ascii="Arial" w:hAnsi="Arial" w:cs="Arial"/>
          <w:sz w:val="22"/>
          <w:szCs w:val="22"/>
        </w:rPr>
      </w:pPr>
    </w:p>
    <w:p w14:paraId="178D2835" w14:textId="7AE7BE6C" w:rsidR="00394F39" w:rsidRPr="00EF62EE" w:rsidRDefault="00A94551" w:rsidP="00EF62E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4C26F6" w14:textId="77777777" w:rsidR="00394F39" w:rsidRDefault="00394F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D7F7D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F00E1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C913A5" w14:textId="77777777" w:rsidR="000F645D" w:rsidRPr="00394F39" w:rsidRDefault="000F645D" w:rsidP="000F645D">
      <w:pPr>
        <w:ind w:left="360"/>
        <w:jc w:val="center"/>
        <w:rPr>
          <w:rFonts w:ascii="Arial" w:hAnsi="Arial" w:cs="Arial"/>
          <w:b/>
          <w:u w:val="single"/>
        </w:rPr>
      </w:pPr>
    </w:p>
    <w:p w14:paraId="2245913D" w14:textId="77777777" w:rsidR="00EF62EE" w:rsidRDefault="00394F39" w:rsidP="00EF62E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EF62EE">
        <w:rPr>
          <w:rFonts w:ascii="Arial" w:hAnsi="Arial" w:cs="Arial"/>
        </w:rPr>
        <w:t xml:space="preserve">Svoz objemného odpadu je zajišťován </w:t>
      </w:r>
      <w:r w:rsidR="00EF62EE" w:rsidRPr="00EF62EE">
        <w:rPr>
          <w:rFonts w:ascii="Arial" w:hAnsi="Arial" w:cs="Arial"/>
        </w:rPr>
        <w:t xml:space="preserve">je zajišťován </w:t>
      </w:r>
      <w:r w:rsidR="00EF62EE" w:rsidRPr="00EF62EE">
        <w:rPr>
          <w:rFonts w:ascii="Arial" w:hAnsi="Arial" w:cs="Arial"/>
          <w:iCs/>
        </w:rPr>
        <w:t>minimálně dvakrát ročně</w:t>
      </w:r>
      <w:r w:rsidR="00EF62EE" w:rsidRPr="00EF62EE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místním tisku, na webových stránkách obce.</w:t>
      </w:r>
    </w:p>
    <w:p w14:paraId="16CAF482" w14:textId="3E5D745B" w:rsidR="00D25BA7" w:rsidRPr="00EF62EE" w:rsidRDefault="00D25BA7" w:rsidP="00EF62E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EF62EE">
        <w:rPr>
          <w:rFonts w:ascii="Arial" w:hAnsi="Arial" w:cs="Arial"/>
        </w:rPr>
        <w:t>S</w:t>
      </w:r>
      <w:r w:rsidR="00912D28" w:rsidRPr="00EF62EE">
        <w:rPr>
          <w:rFonts w:ascii="Arial" w:hAnsi="Arial" w:cs="Arial"/>
        </w:rPr>
        <w:t>oustřeďování</w:t>
      </w:r>
      <w:r w:rsidRPr="00EF62EE">
        <w:rPr>
          <w:rFonts w:ascii="Arial" w:hAnsi="Arial" w:cs="Arial"/>
        </w:rPr>
        <w:t xml:space="preserve"> objemného odpadu podléhá požadavkům stanovený</w:t>
      </w:r>
      <w:r w:rsidR="00C25DCE" w:rsidRPr="00EF62EE">
        <w:rPr>
          <w:rFonts w:ascii="Arial" w:hAnsi="Arial" w:cs="Arial"/>
        </w:rPr>
        <w:t>m</w:t>
      </w:r>
      <w:r w:rsidRPr="00EF62EE">
        <w:rPr>
          <w:rFonts w:ascii="Arial" w:hAnsi="Arial" w:cs="Arial"/>
        </w:rPr>
        <w:t xml:space="preserve"> v čl. 3 odst. 4</w:t>
      </w:r>
      <w:r w:rsidR="00E8031C" w:rsidRPr="00EF62EE">
        <w:rPr>
          <w:rFonts w:ascii="Arial" w:hAnsi="Arial" w:cs="Arial"/>
        </w:rPr>
        <w:t xml:space="preserve"> a</w:t>
      </w:r>
      <w:r w:rsidR="003A0DB1" w:rsidRPr="00EF62EE">
        <w:rPr>
          <w:rFonts w:ascii="Arial" w:hAnsi="Arial" w:cs="Arial"/>
        </w:rPr>
        <w:t xml:space="preserve"> 5</w:t>
      </w:r>
      <w:r w:rsidRPr="00EF62EE">
        <w:rPr>
          <w:rFonts w:ascii="Arial" w:hAnsi="Arial" w:cs="Arial"/>
        </w:rPr>
        <w:t xml:space="preserve">. </w:t>
      </w:r>
    </w:p>
    <w:p w14:paraId="0312DAE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56366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71F6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0236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E68F29" w14:textId="77777777" w:rsidR="0025354B" w:rsidRPr="005500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0029">
        <w:rPr>
          <w:rFonts w:ascii="Arial" w:hAnsi="Arial" w:cs="Arial"/>
          <w:sz w:val="22"/>
          <w:szCs w:val="22"/>
        </w:rPr>
        <w:t xml:space="preserve">odkládá </w:t>
      </w:r>
      <w:r w:rsidRPr="0055002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550029">
        <w:rPr>
          <w:rFonts w:ascii="Arial" w:hAnsi="Arial" w:cs="Arial"/>
          <w:sz w:val="22"/>
          <w:szCs w:val="22"/>
        </w:rPr>
        <w:t xml:space="preserve"> </w:t>
      </w:r>
    </w:p>
    <w:p w14:paraId="770ECDB1" w14:textId="77777777"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popelnice</w:t>
      </w:r>
    </w:p>
    <w:p w14:paraId="0DF5E92E" w14:textId="77777777" w:rsidR="0025354B" w:rsidRPr="0055002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bCs/>
          <w:sz w:val="22"/>
          <w:szCs w:val="22"/>
        </w:rPr>
        <w:t>igelitové pytle</w:t>
      </w:r>
    </w:p>
    <w:p w14:paraId="2DFF302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</w:t>
      </w:r>
      <w:r w:rsidR="0025354B" w:rsidRPr="0055002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1E7029D" w14:textId="77777777" w:rsidR="00550029" w:rsidRPr="00550029" w:rsidRDefault="00550029" w:rsidP="0055002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5C0E97" w14:textId="59156B66" w:rsidR="00CF5BE8" w:rsidRPr="00D205E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C5FB27" w14:textId="10AF96E4" w:rsidR="00D205EC" w:rsidRDefault="00D205EC" w:rsidP="00D205EC">
      <w:pPr>
        <w:jc w:val="both"/>
        <w:rPr>
          <w:rFonts w:ascii="Arial" w:hAnsi="Arial" w:cs="Arial"/>
          <w:sz w:val="22"/>
          <w:szCs w:val="22"/>
        </w:rPr>
      </w:pPr>
    </w:p>
    <w:p w14:paraId="17011EC0" w14:textId="3E20EE91" w:rsidR="00D205EC" w:rsidRPr="00FB6AE5" w:rsidRDefault="00D205EC" w:rsidP="00D205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1056B37" w14:textId="77777777" w:rsidR="00D205EC" w:rsidRDefault="00D205EC" w:rsidP="00D205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4A251EB" w14:textId="77777777" w:rsidR="00D205EC" w:rsidRDefault="00D205EC" w:rsidP="00D205E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194A87C2" w14:textId="0E92B588" w:rsidR="00D205EC" w:rsidRPr="00D205EC" w:rsidRDefault="00D205EC" w:rsidP="00D205EC">
      <w:pPr>
        <w:pStyle w:val="Odstavecseseznamem"/>
        <w:numPr>
          <w:ilvl w:val="0"/>
          <w:numId w:val="38"/>
        </w:numPr>
        <w:tabs>
          <w:tab w:val="num" w:pos="709"/>
        </w:tabs>
        <w:jc w:val="both"/>
        <w:rPr>
          <w:rFonts w:ascii="Arial" w:hAnsi="Arial" w:cs="Arial"/>
        </w:rPr>
      </w:pPr>
      <w:r w:rsidRPr="00D205EC">
        <w:rPr>
          <w:rFonts w:ascii="Arial" w:hAnsi="Arial" w:cs="Arial"/>
        </w:rPr>
        <w:t>oděvy a textil</w:t>
      </w:r>
    </w:p>
    <w:p w14:paraId="5B46E76E" w14:textId="29472749" w:rsidR="00D205EC" w:rsidRPr="009743BA" w:rsidRDefault="00D205EC" w:rsidP="00D205E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zvláštní sběrné nádoby umístěné u prodejny „Smíšené zboží‘.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4A294B84" w14:textId="77777777" w:rsidR="00D205EC" w:rsidRDefault="00D205EC" w:rsidP="00D205EC">
      <w:pPr>
        <w:rPr>
          <w:rFonts w:ascii="Arial" w:hAnsi="Arial" w:cs="Arial"/>
          <w:b/>
          <w:sz w:val="22"/>
          <w:szCs w:val="22"/>
        </w:rPr>
      </w:pPr>
    </w:p>
    <w:p w14:paraId="2D42D7A7" w14:textId="420E1D91" w:rsidR="00D205EC" w:rsidRPr="00FB6AE5" w:rsidRDefault="00D205EC" w:rsidP="00D205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7857ED31" w14:textId="77777777" w:rsidR="00D205EC" w:rsidRDefault="00D205EC" w:rsidP="00D205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0337499" w14:textId="77777777" w:rsidR="00D205EC" w:rsidRDefault="00D205EC" w:rsidP="00D205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A07B97F" w14:textId="77777777" w:rsidR="00D205EC" w:rsidRDefault="00D205EC" w:rsidP="00D205E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3DFAC3F" w14:textId="1399B382" w:rsidR="00D205EC" w:rsidRPr="00D205EC" w:rsidRDefault="00D205EC" w:rsidP="00D205E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205EC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56DFA96D" w14:textId="07163E01" w:rsidR="00D205EC" w:rsidRPr="00D205EC" w:rsidRDefault="00D205EC" w:rsidP="00D205EC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D205EC">
        <w:rPr>
          <w:rFonts w:ascii="Arial" w:hAnsi="Arial" w:cs="Arial"/>
        </w:rPr>
        <w:t>elektrozařízení</w:t>
      </w:r>
    </w:p>
    <w:p w14:paraId="0F079593" w14:textId="0D9C0938" w:rsidR="00D205EC" w:rsidRDefault="00D205EC" w:rsidP="00D205EC">
      <w:pPr>
        <w:pStyle w:val="Odstavecseseznamem"/>
        <w:numPr>
          <w:ilvl w:val="1"/>
          <w:numId w:val="39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D205EC">
        <w:rPr>
          <w:rFonts w:ascii="Arial" w:hAnsi="Arial" w:cs="Arial"/>
        </w:rPr>
        <w:t>baterie a akumulátory</w:t>
      </w:r>
    </w:p>
    <w:p w14:paraId="361A58D9" w14:textId="77777777" w:rsidR="00D205EC" w:rsidRPr="00D205EC" w:rsidRDefault="00D205EC" w:rsidP="00D205EC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3B3C6525" w14:textId="0F94B553" w:rsidR="00D205EC" w:rsidRPr="00D205EC" w:rsidRDefault="00D205EC" w:rsidP="00D205EC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205EC">
        <w:rPr>
          <w:rFonts w:ascii="Arial" w:hAnsi="Arial" w:cs="Arial"/>
        </w:rPr>
        <w:t>Výrobky s ukončenou životností uvedené v odst. 1 lze předávat do zvláštní sběrné doby umístěné v budově Základní školy Nový Kostel</w:t>
      </w:r>
      <w:r>
        <w:rPr>
          <w:rFonts w:ascii="Arial" w:hAnsi="Arial" w:cs="Arial"/>
        </w:rPr>
        <w:t xml:space="preserve"> a v přízemí budovy Obecního úřadu Nový Kostel.</w:t>
      </w:r>
    </w:p>
    <w:p w14:paraId="14A86A42" w14:textId="77777777" w:rsidR="007F3823" w:rsidRPr="00D205EC" w:rsidRDefault="007F3823" w:rsidP="000D06AC">
      <w:pPr>
        <w:jc w:val="both"/>
        <w:rPr>
          <w:rFonts w:ascii="Arial" w:hAnsi="Arial" w:cs="Arial"/>
          <w:sz w:val="22"/>
          <w:szCs w:val="22"/>
        </w:rPr>
      </w:pPr>
    </w:p>
    <w:p w14:paraId="1C0130AF" w14:textId="01D8DD2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05EC">
        <w:rPr>
          <w:rFonts w:ascii="Arial" w:hAnsi="Arial" w:cs="Arial"/>
          <w:b/>
          <w:sz w:val="22"/>
          <w:szCs w:val="22"/>
        </w:rPr>
        <w:t>9</w:t>
      </w:r>
    </w:p>
    <w:p w14:paraId="74B56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D4C670E" w14:textId="77777777" w:rsidR="00550029" w:rsidRDefault="00550029">
      <w:pPr>
        <w:jc w:val="center"/>
        <w:rPr>
          <w:rFonts w:ascii="Arial" w:hAnsi="Arial" w:cs="Arial"/>
          <w:b/>
          <w:sz w:val="22"/>
          <w:szCs w:val="22"/>
        </w:rPr>
      </w:pPr>
    </w:p>
    <w:p w14:paraId="271A79CD" w14:textId="77777777" w:rsidR="00A81D11" w:rsidRPr="00550029" w:rsidRDefault="0024722A" w:rsidP="00550029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DBF6EB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4080426" w14:textId="4F6123D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05EC">
        <w:rPr>
          <w:rFonts w:ascii="Arial" w:hAnsi="Arial" w:cs="Arial"/>
          <w:b/>
          <w:sz w:val="22"/>
          <w:szCs w:val="22"/>
        </w:rPr>
        <w:t>10</w:t>
      </w:r>
    </w:p>
    <w:p w14:paraId="72942E8C" w14:textId="77777777" w:rsidR="0024722A" w:rsidRPr="00394F39" w:rsidRDefault="00730253" w:rsidP="00394F3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9CA9DBB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94F39">
        <w:rPr>
          <w:rFonts w:ascii="Arial" w:hAnsi="Arial" w:cs="Arial"/>
          <w:sz w:val="22"/>
          <w:szCs w:val="22"/>
        </w:rPr>
        <w:t>1</w:t>
      </w:r>
      <w:r w:rsidR="000D06AC">
        <w:rPr>
          <w:rFonts w:ascii="Arial" w:hAnsi="Arial" w:cs="Arial"/>
          <w:sz w:val="22"/>
          <w:szCs w:val="22"/>
        </w:rPr>
        <w:t>/2017</w:t>
      </w:r>
      <w:r w:rsidR="00550029">
        <w:rPr>
          <w:rFonts w:ascii="Arial" w:hAnsi="Arial" w:cs="Arial"/>
          <w:sz w:val="22"/>
          <w:szCs w:val="22"/>
        </w:rPr>
        <w:t xml:space="preserve">, o stanovení systému shromažďování, sběru, přepravy, třídění, využívání a odstraňování komunálních odpadů a nakládání se stavebním odpadem na území obce </w:t>
      </w:r>
      <w:r w:rsidR="00394F39">
        <w:rPr>
          <w:rFonts w:ascii="Arial" w:hAnsi="Arial" w:cs="Arial"/>
          <w:sz w:val="22"/>
          <w:szCs w:val="22"/>
        </w:rPr>
        <w:t>Nový Kostel</w:t>
      </w:r>
      <w:r w:rsidR="00550029">
        <w:rPr>
          <w:rFonts w:ascii="Arial" w:hAnsi="Arial" w:cs="Arial"/>
          <w:sz w:val="22"/>
          <w:szCs w:val="22"/>
        </w:rPr>
        <w:t xml:space="preserve">, ze dne </w:t>
      </w:r>
      <w:r w:rsidR="00394F39">
        <w:rPr>
          <w:rFonts w:ascii="Arial" w:hAnsi="Arial" w:cs="Arial"/>
          <w:sz w:val="22"/>
          <w:szCs w:val="22"/>
        </w:rPr>
        <w:t>15. 5</w:t>
      </w:r>
      <w:r w:rsidR="000D06AC">
        <w:rPr>
          <w:rFonts w:ascii="Arial" w:hAnsi="Arial" w:cs="Arial"/>
          <w:sz w:val="22"/>
          <w:szCs w:val="22"/>
        </w:rPr>
        <w:t>. 2017</w:t>
      </w:r>
      <w:r w:rsidR="00550029">
        <w:rPr>
          <w:rFonts w:ascii="Arial" w:hAnsi="Arial" w:cs="Arial"/>
          <w:sz w:val="22"/>
          <w:szCs w:val="22"/>
        </w:rPr>
        <w:t>.</w:t>
      </w:r>
    </w:p>
    <w:p w14:paraId="2D11E5ED" w14:textId="77777777" w:rsidR="00550029" w:rsidRPr="000F4ADB" w:rsidRDefault="0055002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2AE8A85" w14:textId="06EA0A4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05EC">
        <w:rPr>
          <w:rFonts w:ascii="Arial" w:hAnsi="Arial" w:cs="Arial"/>
          <w:b/>
          <w:sz w:val="22"/>
          <w:szCs w:val="22"/>
        </w:rPr>
        <w:t>11</w:t>
      </w:r>
    </w:p>
    <w:p w14:paraId="1D04C6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B3F8F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07B0A53" w14:textId="77777777" w:rsidR="00394F39" w:rsidRDefault="00394F39" w:rsidP="00394F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7B47EDDC" w14:textId="2F0848FD" w:rsidR="000D06AC" w:rsidRDefault="000D06AC" w:rsidP="000D06AC">
      <w:pPr>
        <w:rPr>
          <w:rFonts w:ascii="Arial" w:hAnsi="Arial" w:cs="Arial"/>
          <w:sz w:val="22"/>
          <w:szCs w:val="22"/>
        </w:rPr>
      </w:pPr>
    </w:p>
    <w:p w14:paraId="6BE4ED2C" w14:textId="475152C9" w:rsidR="004F45F3" w:rsidRDefault="002E202E" w:rsidP="002E202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V.R.</w:t>
      </w:r>
    </w:p>
    <w:p w14:paraId="117D1DB7" w14:textId="77777777" w:rsidR="00394F39" w:rsidRPr="00383D24" w:rsidRDefault="00394F39" w:rsidP="00394F39">
      <w:pPr>
        <w:tabs>
          <w:tab w:val="left" w:pos="284"/>
          <w:tab w:val="left" w:pos="6120"/>
        </w:tabs>
        <w:jc w:val="both"/>
        <w:rPr>
          <w:rFonts w:ascii="Arial" w:hAnsi="Arial" w:cs="Arial"/>
          <w:sz w:val="22"/>
          <w:szCs w:val="22"/>
        </w:rPr>
      </w:pPr>
      <w:r w:rsidRPr="00383D24">
        <w:rPr>
          <w:rFonts w:ascii="Arial" w:hAnsi="Arial" w:cs="Arial"/>
          <w:sz w:val="22"/>
          <w:szCs w:val="22"/>
        </w:rPr>
        <w:tab/>
        <w:t xml:space="preserve">……………………. </w:t>
      </w:r>
      <w:r w:rsidRPr="00383D24">
        <w:rPr>
          <w:rFonts w:ascii="Arial" w:hAnsi="Arial" w:cs="Arial"/>
          <w:sz w:val="22"/>
          <w:szCs w:val="22"/>
        </w:rPr>
        <w:tab/>
        <w:t>……………………………..</w:t>
      </w:r>
    </w:p>
    <w:p w14:paraId="07E9B4A6" w14:textId="77777777" w:rsidR="00394F39" w:rsidRPr="00383D24" w:rsidRDefault="00394F39" w:rsidP="00394F39">
      <w:pPr>
        <w:tabs>
          <w:tab w:val="left" w:pos="567"/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  <w:r w:rsidRPr="00383D24">
        <w:rPr>
          <w:rStyle w:val="Siln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Mgr. Anna Kastlová</w:t>
      </w:r>
      <w:r w:rsidRPr="00383D24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 w:rsidRPr="00383D24">
        <w:rPr>
          <w:rStyle w:val="Siln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Ing. Gabriela Mlezivová </w:t>
      </w:r>
      <w:r w:rsidRPr="00383D24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 </w:t>
      </w:r>
      <w:r w:rsidRPr="00383D24">
        <w:rPr>
          <w:rFonts w:ascii="Arial" w:hAnsi="Arial" w:cs="Arial"/>
          <w:b/>
          <w:sz w:val="22"/>
          <w:szCs w:val="22"/>
        </w:rPr>
        <w:t xml:space="preserve">        </w:t>
      </w:r>
    </w:p>
    <w:p w14:paraId="2BC3FC81" w14:textId="77777777" w:rsidR="00394F39" w:rsidRPr="00383D24" w:rsidRDefault="00394F39" w:rsidP="00394F39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383D24">
        <w:rPr>
          <w:rFonts w:ascii="Arial" w:hAnsi="Arial" w:cs="Arial"/>
          <w:sz w:val="22"/>
          <w:szCs w:val="22"/>
        </w:rPr>
        <w:t xml:space="preserve">    místostarostka                                                                                starostka</w:t>
      </w:r>
    </w:p>
    <w:p w14:paraId="18BA9D2F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C000" w14:textId="77777777" w:rsidR="004D54AA" w:rsidRDefault="004D54AA">
      <w:r>
        <w:separator/>
      </w:r>
    </w:p>
  </w:endnote>
  <w:endnote w:type="continuationSeparator" w:id="0">
    <w:p w14:paraId="6ECFAD34" w14:textId="77777777" w:rsidR="004D54AA" w:rsidRDefault="004D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82A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0D7D">
      <w:rPr>
        <w:noProof/>
      </w:rPr>
      <w:t>2</w:t>
    </w:r>
    <w:r>
      <w:fldChar w:fldCharType="end"/>
    </w:r>
  </w:p>
  <w:p w14:paraId="3AB201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F390" w14:textId="77777777" w:rsidR="004D54AA" w:rsidRDefault="004D54AA">
      <w:r>
        <w:separator/>
      </w:r>
    </w:p>
  </w:footnote>
  <w:footnote w:type="continuationSeparator" w:id="0">
    <w:p w14:paraId="241C31E2" w14:textId="77777777" w:rsidR="004D54AA" w:rsidRDefault="004D54AA">
      <w:r>
        <w:continuationSeparator/>
      </w:r>
    </w:p>
  </w:footnote>
  <w:footnote w:id="1">
    <w:p w14:paraId="792BE6C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403A5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15A1E6A" w14:textId="20997578" w:rsidR="00EF62EE" w:rsidRDefault="00EF62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>
          <w:rPr>
            <w:rStyle w:val="Hypertextovodkaz"/>
          </w:rPr>
          <w:t>www.novy-kostel.cz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61"/>
    <w:multiLevelType w:val="hybridMultilevel"/>
    <w:tmpl w:val="5CA49C02"/>
    <w:lvl w:ilvl="0" w:tplc="2E16488A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27FC67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EE3DD4"/>
    <w:multiLevelType w:val="hybridMultilevel"/>
    <w:tmpl w:val="558E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E534C"/>
    <w:multiLevelType w:val="hybridMultilevel"/>
    <w:tmpl w:val="54A6D950"/>
    <w:lvl w:ilvl="0" w:tplc="509A7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F34BF"/>
    <w:multiLevelType w:val="hybridMultilevel"/>
    <w:tmpl w:val="65C47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06FD9"/>
    <w:multiLevelType w:val="hybridMultilevel"/>
    <w:tmpl w:val="F6A829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41848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26"/>
  </w:num>
  <w:num w:numId="5">
    <w:abstractNumId w:val="23"/>
  </w:num>
  <w:num w:numId="6">
    <w:abstractNumId w:val="32"/>
  </w:num>
  <w:num w:numId="7">
    <w:abstractNumId w:val="10"/>
  </w:num>
  <w:num w:numId="8">
    <w:abstractNumId w:val="2"/>
  </w:num>
  <w:num w:numId="9">
    <w:abstractNumId w:val="31"/>
  </w:num>
  <w:num w:numId="10">
    <w:abstractNumId w:val="25"/>
  </w:num>
  <w:num w:numId="11">
    <w:abstractNumId w:val="24"/>
  </w:num>
  <w:num w:numId="12">
    <w:abstractNumId w:val="12"/>
  </w:num>
  <w:num w:numId="13">
    <w:abstractNumId w:val="28"/>
  </w:num>
  <w:num w:numId="14">
    <w:abstractNumId w:val="36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3"/>
  </w:num>
  <w:num w:numId="32">
    <w:abstractNumId w:val="22"/>
  </w:num>
  <w:num w:numId="33">
    <w:abstractNumId w:val="1"/>
  </w:num>
  <w:num w:numId="34">
    <w:abstractNumId w:val="8"/>
  </w:num>
  <w:num w:numId="35">
    <w:abstractNumId w:val="27"/>
  </w:num>
  <w:num w:numId="36">
    <w:abstractNumId w:val="16"/>
  </w:num>
  <w:num w:numId="37">
    <w:abstractNumId w:val="35"/>
  </w:num>
  <w:num w:numId="38">
    <w:abstractNumId w:val="3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D7D"/>
    <w:rsid w:val="000B560B"/>
    <w:rsid w:val="000D0024"/>
    <w:rsid w:val="000D06AC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7B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02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4F39"/>
    <w:rsid w:val="003A0DB1"/>
    <w:rsid w:val="003A2767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125"/>
    <w:rsid w:val="003F4801"/>
    <w:rsid w:val="00402834"/>
    <w:rsid w:val="00405ECE"/>
    <w:rsid w:val="00414D31"/>
    <w:rsid w:val="00417698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4AA"/>
    <w:rsid w:val="004D5A15"/>
    <w:rsid w:val="004F45F3"/>
    <w:rsid w:val="00502A5D"/>
    <w:rsid w:val="00503F10"/>
    <w:rsid w:val="00505735"/>
    <w:rsid w:val="0051226B"/>
    <w:rsid w:val="0051536A"/>
    <w:rsid w:val="0052041F"/>
    <w:rsid w:val="00525ABF"/>
    <w:rsid w:val="00540721"/>
    <w:rsid w:val="00540BAC"/>
    <w:rsid w:val="00543342"/>
    <w:rsid w:val="00543380"/>
    <w:rsid w:val="0054776B"/>
    <w:rsid w:val="00547890"/>
    <w:rsid w:val="00550029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6F30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E9D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0C9D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CA3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54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F68"/>
    <w:rsid w:val="00CA5511"/>
    <w:rsid w:val="00CA650E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5E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1EC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62E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4C3E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2E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uiPriority w:val="22"/>
    <w:qFormat/>
    <w:rsid w:val="00394F3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F62E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D205E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y-koste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2DD3-A375-4644-AD8C-5DC9F0EA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8</cp:revision>
  <cp:lastPrinted>2024-03-22T10:42:00Z</cp:lastPrinted>
  <dcterms:created xsi:type="dcterms:W3CDTF">2024-03-22T10:24:00Z</dcterms:created>
  <dcterms:modified xsi:type="dcterms:W3CDTF">2024-05-15T11:07:00Z</dcterms:modified>
</cp:coreProperties>
</file>