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27A749" w14:textId="29139E41" w:rsidR="00487973" w:rsidRDefault="00487973" w:rsidP="00BA18FE">
      <w:pPr>
        <w:pStyle w:val="Nadpis1"/>
        <w:spacing w:before="0"/>
        <w:rPr>
          <w:b w:val="0"/>
          <w:color w:val="auto"/>
          <w:sz w:val="18"/>
          <w:szCs w:val="18"/>
        </w:rPr>
      </w:pPr>
    </w:p>
    <w:p w14:paraId="4155288F" w14:textId="77777777" w:rsidR="00487973" w:rsidRDefault="00487973" w:rsidP="002D42CC">
      <w:pPr>
        <w:spacing w:after="0"/>
        <w:rPr>
          <w:sz w:val="36"/>
          <w:szCs w:val="36"/>
        </w:rPr>
      </w:pPr>
    </w:p>
    <w:p w14:paraId="2D84C924" w14:textId="77777777" w:rsidR="006A4D09" w:rsidRDefault="006A4D09" w:rsidP="002D42CC">
      <w:pPr>
        <w:spacing w:after="0"/>
        <w:rPr>
          <w:sz w:val="36"/>
          <w:szCs w:val="36"/>
        </w:rPr>
      </w:pPr>
    </w:p>
    <w:p w14:paraId="7B01D122" w14:textId="77777777" w:rsidR="00487973" w:rsidRDefault="00487973" w:rsidP="002D42CC">
      <w:pPr>
        <w:spacing w:after="0"/>
        <w:rPr>
          <w:sz w:val="36"/>
          <w:szCs w:val="36"/>
        </w:rPr>
      </w:pPr>
    </w:p>
    <w:p w14:paraId="0FC107BB" w14:textId="77777777" w:rsidR="00487973" w:rsidRPr="00F42718" w:rsidRDefault="00487973" w:rsidP="002D42CC">
      <w:pPr>
        <w:spacing w:after="0"/>
        <w:jc w:val="center"/>
        <w:rPr>
          <w:sz w:val="36"/>
          <w:szCs w:val="36"/>
        </w:rPr>
      </w:pPr>
    </w:p>
    <w:p w14:paraId="62DB6D6F" w14:textId="77777777" w:rsidR="00487973" w:rsidRPr="00487973" w:rsidRDefault="00487973" w:rsidP="002D42CC">
      <w:pPr>
        <w:keepNext/>
        <w:keepLines/>
        <w:spacing w:after="880" w:line="400" w:lineRule="atLeast"/>
        <w:contextualSpacing/>
        <w:outlineLvl w:val="0"/>
        <w:rPr>
          <w:rFonts w:ascii="Verdana" w:eastAsia="Times New Roman" w:hAnsi="Verdana" w:cs="Times New Roman"/>
          <w:b/>
          <w:kern w:val="2"/>
          <w:sz w:val="36"/>
          <w:szCs w:val="32"/>
          <w14:ligatures w14:val="standardContextual"/>
        </w:rPr>
      </w:pPr>
      <w:r w:rsidRPr="00487973">
        <w:rPr>
          <w:rFonts w:ascii="Verdana" w:eastAsia="Times New Roman" w:hAnsi="Verdana" w:cs="Times New Roman"/>
          <w:b/>
          <w:kern w:val="2"/>
          <w:sz w:val="36"/>
          <w:szCs w:val="32"/>
          <w14:ligatures w14:val="standardContextual"/>
        </w:rPr>
        <w:t>Zastupitelstvo města Klášterce nad Ohří</w:t>
      </w:r>
    </w:p>
    <w:p w14:paraId="1702396F" w14:textId="77777777" w:rsidR="00487973" w:rsidRPr="00487973" w:rsidRDefault="00487973" w:rsidP="002D42CC">
      <w:pPr>
        <w:keepNext/>
        <w:keepLines/>
        <w:spacing w:after="880" w:line="400" w:lineRule="atLeast"/>
        <w:contextualSpacing/>
        <w:outlineLvl w:val="0"/>
        <w:rPr>
          <w:rFonts w:ascii="Verdana" w:eastAsia="Times New Roman" w:hAnsi="Verdana" w:cs="Times New Roman"/>
          <w:b/>
          <w:color w:val="DB305A"/>
          <w:kern w:val="2"/>
          <w:sz w:val="36"/>
          <w:szCs w:val="32"/>
          <w14:ligatures w14:val="standardContextual"/>
        </w:rPr>
      </w:pPr>
    </w:p>
    <w:p w14:paraId="4B621657" w14:textId="77777777" w:rsidR="00487973" w:rsidRPr="00487973" w:rsidRDefault="00487973" w:rsidP="002D42CC">
      <w:pPr>
        <w:keepNext/>
        <w:keepLines/>
        <w:spacing w:after="880" w:line="400" w:lineRule="atLeast"/>
        <w:contextualSpacing/>
        <w:outlineLvl w:val="0"/>
        <w:rPr>
          <w:rFonts w:ascii="Verdana" w:eastAsia="Times New Roman" w:hAnsi="Verdana" w:cs="Times New Roman"/>
          <w:b/>
          <w:color w:val="DB305A"/>
          <w:kern w:val="2"/>
          <w:sz w:val="36"/>
          <w:szCs w:val="32"/>
          <w14:ligatures w14:val="standardContextual"/>
        </w:rPr>
      </w:pPr>
      <w:r w:rsidRPr="00487973">
        <w:rPr>
          <w:rFonts w:ascii="Verdana" w:eastAsia="Times New Roman" w:hAnsi="Verdana" w:cs="Times New Roman"/>
          <w:b/>
          <w:color w:val="DB305A"/>
          <w:kern w:val="2"/>
          <w:sz w:val="36"/>
          <w:szCs w:val="32"/>
          <w14:ligatures w14:val="standardContextual"/>
        </w:rPr>
        <w:t xml:space="preserve">Obecně závazná vyhláška </w:t>
      </w:r>
    </w:p>
    <w:p w14:paraId="0CFFD83B" w14:textId="77777777" w:rsidR="00487973" w:rsidRPr="00487973" w:rsidRDefault="00487973" w:rsidP="002D42CC">
      <w:pPr>
        <w:keepNext/>
        <w:keepLines/>
        <w:spacing w:after="880" w:line="400" w:lineRule="atLeast"/>
        <w:contextualSpacing/>
        <w:outlineLvl w:val="0"/>
        <w:rPr>
          <w:rFonts w:ascii="Verdana" w:eastAsia="Times New Roman" w:hAnsi="Verdana" w:cs="Times New Roman"/>
          <w:b/>
          <w:color w:val="DB305A"/>
          <w:kern w:val="2"/>
          <w:sz w:val="36"/>
          <w:szCs w:val="32"/>
          <w14:ligatures w14:val="standardContextual"/>
        </w:rPr>
      </w:pPr>
    </w:p>
    <w:p w14:paraId="6F6F3CB0" w14:textId="77777777" w:rsidR="00487973" w:rsidRDefault="00487973" w:rsidP="002D42CC">
      <w:pPr>
        <w:spacing w:line="240" w:lineRule="atLeast"/>
        <w:ind w:left="1440" w:hanging="1440"/>
        <w:rPr>
          <w:rFonts w:ascii="Verdana" w:eastAsia="Calibri" w:hAnsi="Verdana" w:cs="Times New Roman"/>
          <w:color w:val="1A1918"/>
          <w:kern w:val="2"/>
          <w14:ligatures w14:val="standardContextual"/>
        </w:rPr>
      </w:pPr>
    </w:p>
    <w:p w14:paraId="3A636853" w14:textId="77777777" w:rsidR="00487973" w:rsidRDefault="00487973" w:rsidP="002D42CC">
      <w:pPr>
        <w:spacing w:line="240" w:lineRule="atLeast"/>
        <w:ind w:left="1440" w:hanging="1440"/>
        <w:rPr>
          <w:rFonts w:ascii="Verdana" w:eastAsia="Calibri" w:hAnsi="Verdana" w:cs="Times New Roman"/>
          <w:color w:val="1A1918"/>
          <w:kern w:val="2"/>
          <w14:ligatures w14:val="standardContextual"/>
        </w:rPr>
      </w:pPr>
    </w:p>
    <w:p w14:paraId="4E1713FE" w14:textId="6F8BBF34" w:rsidR="00487973" w:rsidRPr="00487973" w:rsidRDefault="00487973" w:rsidP="002D42CC">
      <w:pPr>
        <w:spacing w:line="240" w:lineRule="atLeast"/>
        <w:ind w:left="1440" w:hanging="1440"/>
        <w:rPr>
          <w:rFonts w:ascii="Verdana" w:eastAsia="Calibri" w:hAnsi="Verdana" w:cs="Times New Roman"/>
          <w:b/>
          <w:color w:val="1A1918"/>
          <w:kern w:val="2"/>
          <w14:ligatures w14:val="standardContextual"/>
        </w:rPr>
      </w:pPr>
      <w:r w:rsidRPr="00487973">
        <w:rPr>
          <w:rFonts w:ascii="Verdana" w:eastAsia="Calibri" w:hAnsi="Verdana" w:cs="Times New Roman"/>
          <w:color w:val="1A1918"/>
          <w:kern w:val="2"/>
          <w14:ligatures w14:val="standardContextual"/>
        </w:rPr>
        <w:t xml:space="preserve">Název: </w:t>
      </w:r>
      <w:r w:rsidRPr="00487973">
        <w:rPr>
          <w:rFonts w:ascii="Verdana" w:eastAsia="Calibri" w:hAnsi="Verdana" w:cs="Times New Roman"/>
          <w:color w:val="1A1918"/>
          <w:kern w:val="2"/>
          <w14:ligatures w14:val="standardContextual"/>
        </w:rPr>
        <w:tab/>
      </w:r>
      <w:r w:rsidR="008360F3" w:rsidRPr="008360F3">
        <w:rPr>
          <w:rFonts w:ascii="Verdana" w:eastAsia="Calibri" w:hAnsi="Verdana" w:cs="Times New Roman"/>
          <w:b/>
          <w:bCs/>
          <w:color w:val="1A1918"/>
          <w:kern w:val="2"/>
          <w14:ligatures w14:val="standardContextual"/>
        </w:rPr>
        <w:t>o opatřeních k omezení činností narušujících veřejný pořádek</w:t>
      </w:r>
    </w:p>
    <w:p w14:paraId="6534AD73" w14:textId="77777777" w:rsidR="001C5B59" w:rsidRDefault="001C5B59" w:rsidP="002D42CC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1274FAB7" w14:textId="21C1F653" w:rsidR="00E63605" w:rsidRPr="00E93698" w:rsidRDefault="00E63605" w:rsidP="00E63605">
      <w:pPr>
        <w:spacing w:after="0" w:line="264" w:lineRule="auto"/>
        <w:rPr>
          <w:rFonts w:ascii="Verdana" w:hAnsi="Verdana" w:cs="Arial"/>
        </w:rPr>
      </w:pPr>
      <w:r w:rsidRPr="00E93698">
        <w:rPr>
          <w:rFonts w:ascii="Verdana" w:hAnsi="Verdana" w:cs="Arial"/>
          <w:szCs w:val="24"/>
        </w:rPr>
        <w:lastRenderedPageBreak/>
        <w:t xml:space="preserve">Zastupitelstvo </w:t>
      </w:r>
      <w:r w:rsidRPr="00E93698">
        <w:rPr>
          <w:rFonts w:ascii="Verdana" w:hAnsi="Verdana" w:cs="Arial"/>
        </w:rPr>
        <w:t xml:space="preserve">města Klášterce nad Ohří se na svém zasedání dne </w:t>
      </w:r>
      <w:r w:rsidR="00D63148" w:rsidRPr="001B1BFA">
        <w:rPr>
          <w:rFonts w:ascii="Verdana" w:hAnsi="Verdana" w:cs="Arial"/>
        </w:rPr>
        <w:t>1</w:t>
      </w:r>
      <w:r w:rsidR="00E86A45" w:rsidRPr="001B1BFA">
        <w:rPr>
          <w:rFonts w:ascii="Verdana" w:hAnsi="Verdana" w:cs="Arial"/>
        </w:rPr>
        <w:t>1</w:t>
      </w:r>
      <w:r w:rsidR="00D63148" w:rsidRPr="001B1BFA">
        <w:rPr>
          <w:rFonts w:ascii="Verdana" w:hAnsi="Verdana" w:cs="Arial"/>
        </w:rPr>
        <w:t>.12.202</w:t>
      </w:r>
      <w:r w:rsidR="00E86A45" w:rsidRPr="001B1BFA">
        <w:rPr>
          <w:rFonts w:ascii="Verdana" w:hAnsi="Verdana" w:cs="Arial"/>
        </w:rPr>
        <w:t>5</w:t>
      </w:r>
      <w:r w:rsidRPr="00E93698">
        <w:rPr>
          <w:rFonts w:ascii="Verdana" w:hAnsi="Verdana" w:cs="Arial"/>
        </w:rPr>
        <w:t xml:space="preserve"> </w:t>
      </w:r>
      <w:r w:rsidR="009C2D91" w:rsidRPr="009C2D91">
        <w:rPr>
          <w:rFonts w:ascii="Verdana" w:hAnsi="Verdana" w:cs="Arial"/>
        </w:rPr>
        <w:t xml:space="preserve">usnesením č. </w:t>
      </w:r>
      <w:r w:rsidR="00BA18FE" w:rsidRPr="00BA18FE">
        <w:rPr>
          <w:rFonts w:ascii="Verdana" w:hAnsi="Verdana" w:cs="Arial"/>
        </w:rPr>
        <w:t>ZM/1390/21/2025</w:t>
      </w:r>
      <w:r w:rsidR="00BA18FE">
        <w:rPr>
          <w:rFonts w:ascii="Verdana" w:hAnsi="Verdana" w:cs="Arial"/>
        </w:rPr>
        <w:t xml:space="preserve"> </w:t>
      </w:r>
      <w:r w:rsidRPr="00E93698">
        <w:rPr>
          <w:rFonts w:ascii="Verdana" w:hAnsi="Verdana" w:cs="Arial"/>
        </w:rPr>
        <w:t>usneslo vydat na základě ustanovení § 10 písm. a), b), c) a d) a § 84 odst. 2 písm. h) zákona č. 128/2000 Sb., o obcích (obecní zřízení), ve znění pozdějších předpisů, a na základě § 5 odst. 7 zákona č. 251/2016 Sb., o některých přestupcích, ve znění pozdějších předpisů, tuto obecně závaznou vyhlášku (dále jen „vyhláška“):</w:t>
      </w:r>
    </w:p>
    <w:p w14:paraId="2CC2F5C7" w14:textId="77777777" w:rsidR="00E63605" w:rsidRDefault="00E63605" w:rsidP="00E63605">
      <w:pPr>
        <w:autoSpaceDE w:val="0"/>
        <w:autoSpaceDN w:val="0"/>
        <w:adjustRightInd w:val="0"/>
        <w:spacing w:after="0" w:line="264" w:lineRule="auto"/>
        <w:jc w:val="center"/>
        <w:rPr>
          <w:rFonts w:ascii="Verdana" w:hAnsi="Verdana" w:cs="Arial"/>
          <w:b/>
          <w:bCs/>
          <w:sz w:val="24"/>
          <w:szCs w:val="26"/>
        </w:rPr>
      </w:pPr>
    </w:p>
    <w:p w14:paraId="2B6419CC" w14:textId="77777777" w:rsidR="00BA18FE" w:rsidRPr="00E93698" w:rsidRDefault="00BA18FE" w:rsidP="00E63605">
      <w:pPr>
        <w:autoSpaceDE w:val="0"/>
        <w:autoSpaceDN w:val="0"/>
        <w:adjustRightInd w:val="0"/>
        <w:spacing w:after="0" w:line="264" w:lineRule="auto"/>
        <w:jc w:val="center"/>
        <w:rPr>
          <w:rFonts w:ascii="Verdana" w:hAnsi="Verdana" w:cs="Arial"/>
          <w:b/>
          <w:bCs/>
          <w:sz w:val="24"/>
          <w:szCs w:val="26"/>
        </w:rPr>
      </w:pPr>
    </w:p>
    <w:p w14:paraId="4E5BAF14" w14:textId="77777777" w:rsidR="00E63605" w:rsidRPr="00E93698" w:rsidRDefault="00E63605" w:rsidP="00E63605">
      <w:pPr>
        <w:autoSpaceDE w:val="0"/>
        <w:autoSpaceDN w:val="0"/>
        <w:adjustRightInd w:val="0"/>
        <w:spacing w:after="0" w:line="264" w:lineRule="auto"/>
        <w:jc w:val="center"/>
        <w:rPr>
          <w:rFonts w:ascii="Verdana" w:hAnsi="Verdana" w:cs="Arial"/>
          <w:b/>
          <w:bCs/>
          <w:sz w:val="24"/>
          <w:szCs w:val="26"/>
        </w:rPr>
      </w:pPr>
      <w:r w:rsidRPr="00E93698">
        <w:rPr>
          <w:rFonts w:ascii="Verdana" w:hAnsi="Verdana" w:cs="Arial"/>
          <w:b/>
          <w:bCs/>
          <w:sz w:val="24"/>
          <w:szCs w:val="26"/>
        </w:rPr>
        <w:t>Oddíl I</w:t>
      </w:r>
    </w:p>
    <w:p w14:paraId="2E587FAA" w14:textId="77777777" w:rsidR="00E63605" w:rsidRPr="00E93698" w:rsidRDefault="00E63605" w:rsidP="00E63605">
      <w:pPr>
        <w:autoSpaceDE w:val="0"/>
        <w:autoSpaceDN w:val="0"/>
        <w:adjustRightInd w:val="0"/>
        <w:spacing w:after="0" w:line="264" w:lineRule="auto"/>
        <w:jc w:val="center"/>
        <w:rPr>
          <w:rFonts w:ascii="Verdana" w:hAnsi="Verdana" w:cs="Arial"/>
          <w:b/>
          <w:bCs/>
          <w:szCs w:val="24"/>
        </w:rPr>
      </w:pPr>
      <w:r w:rsidRPr="00E93698">
        <w:rPr>
          <w:rFonts w:ascii="Verdana" w:hAnsi="Verdana" w:cs="Arial"/>
          <w:b/>
          <w:bCs/>
          <w:szCs w:val="24"/>
        </w:rPr>
        <w:t>Úvodní ustanovení</w:t>
      </w:r>
    </w:p>
    <w:p w14:paraId="660A3384" w14:textId="77777777" w:rsidR="00BA18FE" w:rsidRPr="00E93698" w:rsidRDefault="00BA18FE" w:rsidP="00E63605">
      <w:pPr>
        <w:autoSpaceDE w:val="0"/>
        <w:autoSpaceDN w:val="0"/>
        <w:adjustRightInd w:val="0"/>
        <w:spacing w:after="0" w:line="264" w:lineRule="auto"/>
        <w:jc w:val="center"/>
        <w:rPr>
          <w:rFonts w:ascii="Verdana" w:hAnsi="Verdana" w:cs="Arial"/>
          <w:b/>
          <w:bCs/>
          <w:szCs w:val="24"/>
        </w:rPr>
      </w:pPr>
    </w:p>
    <w:p w14:paraId="1E00528A" w14:textId="77777777" w:rsidR="00E63605" w:rsidRPr="00E93698" w:rsidRDefault="00E63605" w:rsidP="00E63605">
      <w:pPr>
        <w:autoSpaceDE w:val="0"/>
        <w:autoSpaceDN w:val="0"/>
        <w:adjustRightInd w:val="0"/>
        <w:spacing w:after="0" w:line="264" w:lineRule="auto"/>
        <w:jc w:val="center"/>
        <w:rPr>
          <w:rFonts w:ascii="Verdana" w:hAnsi="Verdana" w:cs="Arial"/>
          <w:b/>
          <w:bCs/>
          <w:szCs w:val="24"/>
        </w:rPr>
      </w:pPr>
      <w:r w:rsidRPr="00E93698">
        <w:rPr>
          <w:rFonts w:ascii="Verdana" w:hAnsi="Verdana" w:cs="Arial"/>
          <w:b/>
          <w:bCs/>
          <w:szCs w:val="24"/>
        </w:rPr>
        <w:t>Článek 1</w:t>
      </w:r>
    </w:p>
    <w:p w14:paraId="0D6B350E" w14:textId="77777777" w:rsidR="00E63605" w:rsidRPr="00E93698" w:rsidRDefault="00E63605" w:rsidP="00E63605">
      <w:pPr>
        <w:autoSpaceDE w:val="0"/>
        <w:autoSpaceDN w:val="0"/>
        <w:adjustRightInd w:val="0"/>
        <w:spacing w:after="0" w:line="264" w:lineRule="auto"/>
        <w:jc w:val="center"/>
        <w:rPr>
          <w:rFonts w:ascii="Verdana" w:hAnsi="Verdana" w:cs="Arial"/>
          <w:b/>
          <w:bCs/>
          <w:szCs w:val="24"/>
        </w:rPr>
      </w:pPr>
      <w:r w:rsidRPr="00E93698">
        <w:rPr>
          <w:rFonts w:ascii="Verdana" w:hAnsi="Verdana" w:cs="Arial"/>
          <w:b/>
          <w:bCs/>
          <w:szCs w:val="24"/>
        </w:rPr>
        <w:t>Předmět a cíl vyhlášky</w:t>
      </w:r>
    </w:p>
    <w:p w14:paraId="5A381495" w14:textId="77777777" w:rsidR="00E63605" w:rsidRPr="00E93698" w:rsidRDefault="00E63605" w:rsidP="00F30C70">
      <w:pPr>
        <w:numPr>
          <w:ilvl w:val="0"/>
          <w:numId w:val="1"/>
        </w:numPr>
        <w:tabs>
          <w:tab w:val="num" w:pos="360"/>
        </w:tabs>
        <w:autoSpaceDE w:val="0"/>
        <w:autoSpaceDN w:val="0"/>
        <w:adjustRightInd w:val="0"/>
        <w:spacing w:after="0" w:line="264" w:lineRule="auto"/>
        <w:ind w:left="357" w:hanging="357"/>
        <w:rPr>
          <w:rFonts w:ascii="Verdana" w:hAnsi="Verdana" w:cs="Arial"/>
          <w:bCs/>
          <w:szCs w:val="24"/>
        </w:rPr>
      </w:pPr>
      <w:r w:rsidRPr="00E93698">
        <w:rPr>
          <w:rFonts w:ascii="Verdana" w:hAnsi="Verdana" w:cs="Arial"/>
          <w:bCs/>
          <w:szCs w:val="24"/>
        </w:rPr>
        <w:t>Cílem této vyhlášky je zajištění pokojného soužití občanů i návštěvníků města Klášterce nad Ohří</w:t>
      </w:r>
      <w:r w:rsidRPr="00E93698">
        <w:rPr>
          <w:rStyle w:val="Znakapoznpodarou"/>
          <w:rFonts w:ascii="Verdana" w:hAnsi="Verdana" w:cs="Arial"/>
          <w:bCs/>
          <w:szCs w:val="24"/>
        </w:rPr>
        <w:footnoteReference w:id="1"/>
      </w:r>
      <w:r w:rsidRPr="00E93698">
        <w:rPr>
          <w:rFonts w:ascii="Verdana" w:hAnsi="Verdana" w:cs="Arial"/>
          <w:bCs/>
          <w:szCs w:val="24"/>
        </w:rPr>
        <w:t xml:space="preserve"> (dále jen „město“), vytváření příznivých podmínek pro život ve městě, ochrana mravů a mravního vývoje jedinců (zejména dětí a mládeže) a vytváření estetického vzhledu města, zajištění </w:t>
      </w:r>
      <w:r w:rsidRPr="00E93698">
        <w:rPr>
          <w:rFonts w:ascii="Verdana" w:hAnsi="Verdana" w:cs="Arial"/>
          <w:szCs w:val="24"/>
        </w:rPr>
        <w:t>pohody bydlení a pobytu v otevřených prostorech v zastavěném území města</w:t>
      </w:r>
      <w:r w:rsidRPr="00E93698">
        <w:rPr>
          <w:rStyle w:val="Znakapoznpodarou"/>
          <w:rFonts w:ascii="Verdana" w:hAnsi="Verdana" w:cs="Arial"/>
          <w:szCs w:val="24"/>
        </w:rPr>
        <w:footnoteReference w:id="2"/>
      </w:r>
      <w:r w:rsidRPr="00E93698">
        <w:rPr>
          <w:rFonts w:ascii="Verdana" w:hAnsi="Verdana" w:cs="Arial"/>
          <w:szCs w:val="24"/>
        </w:rPr>
        <w:t xml:space="preserve"> v některé dny týdne. </w:t>
      </w:r>
      <w:r w:rsidRPr="00E93698">
        <w:rPr>
          <w:rFonts w:ascii="Verdana" w:hAnsi="Verdana" w:cs="Arial"/>
          <w:bCs/>
          <w:szCs w:val="24"/>
        </w:rPr>
        <w:t>Cílem této vyhlášky je rovněž umožnění udržení místních tradic a upevňování mezilidských vazeb skrze hlasité noční aktivity, které nelze, nebo není vždy vhodné, provozovat mimo dobu zákonem nastaveného nočního klidu.</w:t>
      </w:r>
    </w:p>
    <w:p w14:paraId="347A6F32" w14:textId="77777777" w:rsidR="00E63605" w:rsidRPr="00E93698" w:rsidRDefault="00E63605" w:rsidP="00F30C70">
      <w:pPr>
        <w:numPr>
          <w:ilvl w:val="0"/>
          <w:numId w:val="1"/>
        </w:numPr>
        <w:tabs>
          <w:tab w:val="num" w:pos="360"/>
        </w:tabs>
        <w:autoSpaceDE w:val="0"/>
        <w:autoSpaceDN w:val="0"/>
        <w:adjustRightInd w:val="0"/>
        <w:spacing w:after="0" w:line="264" w:lineRule="auto"/>
        <w:ind w:left="357" w:hanging="357"/>
        <w:rPr>
          <w:rFonts w:ascii="Verdana" w:hAnsi="Verdana" w:cs="Arial"/>
          <w:bCs/>
          <w:szCs w:val="24"/>
        </w:rPr>
      </w:pPr>
      <w:r w:rsidRPr="00E93698">
        <w:rPr>
          <w:rFonts w:ascii="Verdana" w:hAnsi="Verdana" w:cs="Arial"/>
          <w:bCs/>
          <w:szCs w:val="24"/>
        </w:rPr>
        <w:t>Předmětem této vyhlášky jsou opatření směřující k zabezpečení místních záležitostí veřejného pořádku prostřednictvím regulace činností, které by mohly narušit veřejný pořádek ve městě nebo být v rozporu s dobrými mravy, ochranou zdraví a směřující k ochraně před následujícími škodami a újmami způsobenými narušováním veřejného pořádku, hodnot, které jsou chráněny městem jako územním samosprávným celkem. Současně je předmětem této vyhlášky opatření ke zmírnění zákonné regulace doby nočního klidu.</w:t>
      </w:r>
      <w:r w:rsidRPr="00E93698">
        <w:rPr>
          <w:rStyle w:val="Znakapoznpodarou"/>
          <w:rFonts w:ascii="Verdana" w:hAnsi="Verdana" w:cs="Arial"/>
          <w:bCs/>
          <w:szCs w:val="24"/>
        </w:rPr>
        <w:footnoteReference w:id="3"/>
      </w:r>
    </w:p>
    <w:p w14:paraId="5808AD8D" w14:textId="77777777" w:rsidR="00E63605" w:rsidRPr="00E93698" w:rsidRDefault="00E63605" w:rsidP="00F30C70">
      <w:pPr>
        <w:numPr>
          <w:ilvl w:val="0"/>
          <w:numId w:val="1"/>
        </w:numPr>
        <w:tabs>
          <w:tab w:val="num" w:pos="360"/>
        </w:tabs>
        <w:autoSpaceDE w:val="0"/>
        <w:autoSpaceDN w:val="0"/>
        <w:adjustRightInd w:val="0"/>
        <w:spacing w:after="0" w:line="264" w:lineRule="auto"/>
        <w:ind w:left="357" w:hanging="357"/>
        <w:jc w:val="left"/>
        <w:rPr>
          <w:rFonts w:ascii="Verdana" w:hAnsi="Verdana" w:cs="Arial"/>
          <w:szCs w:val="24"/>
        </w:rPr>
      </w:pPr>
      <w:r w:rsidRPr="00E93698">
        <w:rPr>
          <w:rFonts w:ascii="Verdana" w:hAnsi="Verdana" w:cs="Arial"/>
          <w:szCs w:val="24"/>
        </w:rPr>
        <w:t>Tato vyhláška stanovuje následující opatření:</w:t>
      </w:r>
    </w:p>
    <w:p w14:paraId="5FF6D2A3" w14:textId="77777777" w:rsidR="00E63605" w:rsidRPr="00E93698" w:rsidRDefault="00E63605" w:rsidP="00F30C70">
      <w:pPr>
        <w:numPr>
          <w:ilvl w:val="1"/>
          <w:numId w:val="1"/>
        </w:numPr>
        <w:tabs>
          <w:tab w:val="num" w:pos="720"/>
        </w:tabs>
        <w:autoSpaceDE w:val="0"/>
        <w:autoSpaceDN w:val="0"/>
        <w:adjustRightInd w:val="0"/>
        <w:spacing w:after="0" w:line="264" w:lineRule="auto"/>
        <w:ind w:left="720"/>
        <w:rPr>
          <w:rFonts w:ascii="Verdana" w:hAnsi="Verdana" w:cs="Arial"/>
          <w:szCs w:val="24"/>
        </w:rPr>
      </w:pPr>
      <w:r w:rsidRPr="00E93698">
        <w:rPr>
          <w:rFonts w:ascii="Verdana" w:hAnsi="Verdana" w:cs="Arial"/>
          <w:szCs w:val="24"/>
        </w:rPr>
        <w:t>závazné podmínky pro pořádání, průběh a ukončení veřejnosti přístupných sportovních a kulturních podniků, včetně tanečních zábav a diskoték, stanovením závazných podmínek v rozsahu nezbytném k zajištění veřejného pořádku;</w:t>
      </w:r>
    </w:p>
    <w:p w14:paraId="1AFB9DF2" w14:textId="77777777" w:rsidR="00E63605" w:rsidRPr="00E93698" w:rsidRDefault="00E63605" w:rsidP="00F30C70">
      <w:pPr>
        <w:numPr>
          <w:ilvl w:val="1"/>
          <w:numId w:val="1"/>
        </w:numPr>
        <w:tabs>
          <w:tab w:val="num" w:pos="720"/>
        </w:tabs>
        <w:autoSpaceDE w:val="0"/>
        <w:autoSpaceDN w:val="0"/>
        <w:adjustRightInd w:val="0"/>
        <w:spacing w:after="0" w:line="264" w:lineRule="auto"/>
        <w:ind w:left="714" w:hanging="357"/>
        <w:rPr>
          <w:rFonts w:ascii="Verdana" w:hAnsi="Verdana" w:cs="Arial"/>
          <w:szCs w:val="24"/>
        </w:rPr>
      </w:pPr>
      <w:r w:rsidRPr="00E93698">
        <w:rPr>
          <w:rFonts w:ascii="Verdana" w:hAnsi="Verdana" w:cs="Arial"/>
          <w:szCs w:val="24"/>
        </w:rPr>
        <w:t>zákaz poskytování sexuálních služeb ve městě;</w:t>
      </w:r>
    </w:p>
    <w:p w14:paraId="41E70184" w14:textId="77777777" w:rsidR="00E63605" w:rsidRPr="00E93698" w:rsidRDefault="00E63605" w:rsidP="00F30C70">
      <w:pPr>
        <w:numPr>
          <w:ilvl w:val="1"/>
          <w:numId w:val="1"/>
        </w:numPr>
        <w:tabs>
          <w:tab w:val="num" w:pos="720"/>
        </w:tabs>
        <w:autoSpaceDE w:val="0"/>
        <w:autoSpaceDN w:val="0"/>
        <w:adjustRightInd w:val="0"/>
        <w:spacing w:after="0" w:line="264" w:lineRule="auto"/>
        <w:ind w:left="714" w:hanging="357"/>
        <w:rPr>
          <w:rFonts w:ascii="Verdana" w:hAnsi="Verdana" w:cs="Arial"/>
          <w:szCs w:val="24"/>
        </w:rPr>
      </w:pPr>
      <w:r w:rsidRPr="00E93698">
        <w:rPr>
          <w:rFonts w:ascii="Verdana" w:hAnsi="Verdana" w:cs="Arial"/>
          <w:szCs w:val="24"/>
        </w:rPr>
        <w:t>zákaz požívání alkoholických nápojů na vybraných veřejných prostranstvích ve městě;</w:t>
      </w:r>
    </w:p>
    <w:p w14:paraId="5631EC0F" w14:textId="77777777" w:rsidR="00E63605" w:rsidRPr="00E93698" w:rsidRDefault="00E63605" w:rsidP="00F30C70">
      <w:pPr>
        <w:numPr>
          <w:ilvl w:val="1"/>
          <w:numId w:val="1"/>
        </w:numPr>
        <w:tabs>
          <w:tab w:val="num" w:pos="720"/>
        </w:tabs>
        <w:autoSpaceDE w:val="0"/>
        <w:autoSpaceDN w:val="0"/>
        <w:adjustRightInd w:val="0"/>
        <w:spacing w:after="0" w:line="264" w:lineRule="auto"/>
        <w:ind w:left="714" w:hanging="357"/>
        <w:jc w:val="left"/>
        <w:rPr>
          <w:rFonts w:ascii="Verdana" w:hAnsi="Verdana" w:cs="Arial"/>
          <w:b/>
          <w:szCs w:val="24"/>
        </w:rPr>
      </w:pPr>
      <w:r w:rsidRPr="00E93698">
        <w:rPr>
          <w:rFonts w:ascii="Verdana" w:hAnsi="Verdana" w:cs="Arial"/>
          <w:szCs w:val="24"/>
        </w:rPr>
        <w:t>zákaz žebrání</w:t>
      </w:r>
      <w:r w:rsidRPr="00E93698">
        <w:rPr>
          <w:rFonts w:ascii="Verdana" w:hAnsi="Verdana" w:cs="Arial"/>
          <w:b/>
          <w:szCs w:val="24"/>
        </w:rPr>
        <w:t xml:space="preserve"> </w:t>
      </w:r>
      <w:r w:rsidRPr="00E93698">
        <w:rPr>
          <w:rFonts w:ascii="Verdana" w:hAnsi="Verdana" w:cs="Arial"/>
          <w:szCs w:val="24"/>
        </w:rPr>
        <w:t>na vybraných veřejných prostranstvích ve městě;</w:t>
      </w:r>
    </w:p>
    <w:p w14:paraId="5439E3C0" w14:textId="77777777" w:rsidR="00E63605" w:rsidRPr="00E93698" w:rsidRDefault="00E63605" w:rsidP="00F30C70">
      <w:pPr>
        <w:numPr>
          <w:ilvl w:val="1"/>
          <w:numId w:val="1"/>
        </w:numPr>
        <w:tabs>
          <w:tab w:val="num" w:pos="720"/>
        </w:tabs>
        <w:autoSpaceDE w:val="0"/>
        <w:autoSpaceDN w:val="0"/>
        <w:adjustRightInd w:val="0"/>
        <w:spacing w:after="0" w:line="264" w:lineRule="auto"/>
        <w:ind w:left="714" w:hanging="357"/>
        <w:rPr>
          <w:rFonts w:ascii="Verdana" w:hAnsi="Verdana" w:cs="Arial"/>
          <w:b/>
          <w:szCs w:val="24"/>
        </w:rPr>
      </w:pPr>
      <w:r w:rsidRPr="00E93698">
        <w:rPr>
          <w:rFonts w:ascii="Verdana" w:hAnsi="Verdana" w:cs="Arial"/>
          <w:szCs w:val="24"/>
        </w:rPr>
        <w:t>stanovení výjimečných případů, kdy doba nočního klidu je vymezena dobou kratší.</w:t>
      </w:r>
    </w:p>
    <w:p w14:paraId="4BE31098" w14:textId="77777777" w:rsidR="00E63605" w:rsidRDefault="00E63605" w:rsidP="00E63605">
      <w:pPr>
        <w:rPr>
          <w:rFonts w:ascii="Verdana" w:hAnsi="Verdana" w:cs="Arial"/>
          <w:b/>
          <w:bCs/>
          <w:szCs w:val="24"/>
        </w:rPr>
      </w:pPr>
      <w:r>
        <w:rPr>
          <w:rFonts w:ascii="Verdana" w:hAnsi="Verdana" w:cs="Arial"/>
          <w:b/>
          <w:bCs/>
          <w:szCs w:val="24"/>
        </w:rPr>
        <w:br w:type="page"/>
      </w:r>
    </w:p>
    <w:p w14:paraId="6A76AD2D" w14:textId="77777777" w:rsidR="00E63605" w:rsidRPr="00E93698" w:rsidRDefault="00E63605" w:rsidP="00E63605">
      <w:pPr>
        <w:autoSpaceDE w:val="0"/>
        <w:autoSpaceDN w:val="0"/>
        <w:adjustRightInd w:val="0"/>
        <w:spacing w:after="0" w:line="264" w:lineRule="auto"/>
        <w:jc w:val="center"/>
        <w:rPr>
          <w:rFonts w:ascii="Verdana" w:hAnsi="Verdana" w:cs="Arial"/>
          <w:b/>
          <w:bCs/>
          <w:szCs w:val="24"/>
        </w:rPr>
      </w:pPr>
      <w:r w:rsidRPr="00E93698">
        <w:rPr>
          <w:rFonts w:ascii="Verdana" w:hAnsi="Verdana" w:cs="Arial"/>
          <w:b/>
          <w:bCs/>
          <w:szCs w:val="24"/>
        </w:rPr>
        <w:lastRenderedPageBreak/>
        <w:t>Článek 2</w:t>
      </w:r>
    </w:p>
    <w:p w14:paraId="65DE9453" w14:textId="77777777" w:rsidR="00E63605" w:rsidRPr="00E93698" w:rsidRDefault="00E63605" w:rsidP="00E63605">
      <w:pPr>
        <w:autoSpaceDE w:val="0"/>
        <w:autoSpaceDN w:val="0"/>
        <w:adjustRightInd w:val="0"/>
        <w:spacing w:after="0" w:line="264" w:lineRule="auto"/>
        <w:jc w:val="center"/>
        <w:rPr>
          <w:rFonts w:ascii="Verdana" w:hAnsi="Verdana" w:cs="Arial"/>
          <w:b/>
          <w:bCs/>
          <w:szCs w:val="24"/>
        </w:rPr>
      </w:pPr>
      <w:r w:rsidRPr="00E93698">
        <w:rPr>
          <w:rFonts w:ascii="Verdana" w:hAnsi="Verdana" w:cs="Arial"/>
          <w:b/>
          <w:bCs/>
          <w:szCs w:val="24"/>
        </w:rPr>
        <w:t>Vymezení základních pojmů</w:t>
      </w:r>
    </w:p>
    <w:p w14:paraId="74DBDA48" w14:textId="77777777" w:rsidR="00E63605" w:rsidRPr="00E93698" w:rsidRDefault="00E63605" w:rsidP="00E63605">
      <w:pPr>
        <w:autoSpaceDE w:val="0"/>
        <w:autoSpaceDN w:val="0"/>
        <w:adjustRightInd w:val="0"/>
        <w:spacing w:after="0" w:line="264" w:lineRule="auto"/>
        <w:rPr>
          <w:rFonts w:ascii="Verdana" w:hAnsi="Verdana" w:cs="Arial"/>
          <w:szCs w:val="24"/>
        </w:rPr>
      </w:pPr>
      <w:r w:rsidRPr="00E93698">
        <w:rPr>
          <w:rFonts w:ascii="Verdana" w:hAnsi="Verdana" w:cs="Arial"/>
          <w:szCs w:val="24"/>
        </w:rPr>
        <w:t>Pro účely této vyhlášky se rozumí:</w:t>
      </w:r>
    </w:p>
    <w:p w14:paraId="3151E0A3" w14:textId="77777777" w:rsidR="00E63605" w:rsidRPr="00E93698" w:rsidRDefault="00E63605" w:rsidP="00F30C70">
      <w:pPr>
        <w:numPr>
          <w:ilvl w:val="0"/>
          <w:numId w:val="2"/>
        </w:numPr>
        <w:autoSpaceDE w:val="0"/>
        <w:autoSpaceDN w:val="0"/>
        <w:adjustRightInd w:val="0"/>
        <w:spacing w:after="0" w:line="264" w:lineRule="auto"/>
        <w:rPr>
          <w:rFonts w:ascii="Verdana" w:hAnsi="Verdana" w:cs="Arial"/>
        </w:rPr>
      </w:pPr>
      <w:r w:rsidRPr="00E93698">
        <w:rPr>
          <w:rFonts w:ascii="Verdana" w:hAnsi="Verdana" w:cs="Arial"/>
          <w:b/>
          <w:bCs/>
          <w:i/>
          <w:iCs/>
        </w:rPr>
        <w:t xml:space="preserve">veřejná prostranství </w:t>
      </w:r>
      <w:r w:rsidRPr="00E93698">
        <w:rPr>
          <w:rFonts w:ascii="Verdana" w:hAnsi="Verdana" w:cs="Arial"/>
        </w:rPr>
        <w:t>– všechna náměstí, ulice, tržiště, chodníky, veřejná zeleň, parky a další prostory přístupné každému bez omezení, tedy sloužící obecnému užívání, a to bez ohledu na vlastnictví k tomuto prostoru;</w:t>
      </w:r>
      <w:r w:rsidRPr="00E93698">
        <w:rPr>
          <w:rStyle w:val="Znakapoznpodarou"/>
          <w:rFonts w:ascii="Verdana" w:hAnsi="Verdana" w:cs="Arial"/>
        </w:rPr>
        <w:footnoteReference w:id="4"/>
      </w:r>
      <w:r w:rsidRPr="00E93698">
        <w:rPr>
          <w:rStyle w:val="Znakapoznpodarou"/>
          <w:rFonts w:ascii="Verdana" w:hAnsi="Verdana" w:cs="Arial"/>
        </w:rPr>
        <w:t xml:space="preserve"> </w:t>
      </w:r>
    </w:p>
    <w:p w14:paraId="2D239705" w14:textId="77777777" w:rsidR="00E63605" w:rsidRPr="00E93698" w:rsidRDefault="00E63605" w:rsidP="00F30C70">
      <w:pPr>
        <w:numPr>
          <w:ilvl w:val="0"/>
          <w:numId w:val="2"/>
        </w:numPr>
        <w:autoSpaceDE w:val="0"/>
        <w:autoSpaceDN w:val="0"/>
        <w:adjustRightInd w:val="0"/>
        <w:spacing w:after="0" w:line="264" w:lineRule="auto"/>
        <w:rPr>
          <w:rFonts w:ascii="Verdana" w:hAnsi="Verdana" w:cs="Arial"/>
        </w:rPr>
      </w:pPr>
      <w:r w:rsidRPr="00E93698">
        <w:rPr>
          <w:rFonts w:ascii="Verdana" w:hAnsi="Verdana" w:cs="Arial"/>
          <w:b/>
          <w:bCs/>
          <w:i/>
          <w:iCs/>
        </w:rPr>
        <w:t xml:space="preserve">sportovní a kulturní podnik </w:t>
      </w:r>
      <w:r w:rsidRPr="00E93698">
        <w:rPr>
          <w:rFonts w:ascii="Verdana" w:hAnsi="Verdana" w:cs="Arial"/>
        </w:rPr>
        <w:t>– veřejnosti přístupné sportovní a kulturní podniky, včetně tanečních zábav a diskoték spojených s poslechem živé i reprodukované hudby;</w:t>
      </w:r>
    </w:p>
    <w:p w14:paraId="4965716F" w14:textId="77777777" w:rsidR="00E63605" w:rsidRPr="00E93698" w:rsidRDefault="00E63605" w:rsidP="00F30C70">
      <w:pPr>
        <w:numPr>
          <w:ilvl w:val="0"/>
          <w:numId w:val="2"/>
        </w:numPr>
        <w:autoSpaceDE w:val="0"/>
        <w:autoSpaceDN w:val="0"/>
        <w:adjustRightInd w:val="0"/>
        <w:spacing w:after="0" w:line="264" w:lineRule="auto"/>
        <w:rPr>
          <w:rFonts w:ascii="Verdana" w:hAnsi="Verdana" w:cs="Arial"/>
        </w:rPr>
      </w:pPr>
      <w:r w:rsidRPr="00E93698">
        <w:rPr>
          <w:rFonts w:ascii="Verdana" w:hAnsi="Verdana" w:cs="Arial"/>
          <w:b/>
          <w:bCs/>
          <w:i/>
          <w:iCs/>
        </w:rPr>
        <w:t xml:space="preserve">pořadatel </w:t>
      </w:r>
      <w:r w:rsidRPr="00E93698">
        <w:rPr>
          <w:rFonts w:ascii="Verdana" w:hAnsi="Verdana" w:cs="Arial"/>
        </w:rPr>
        <w:t>– fyzická nebo právnická osoba, která pořádá sportovní a kulturní podniky;</w:t>
      </w:r>
    </w:p>
    <w:p w14:paraId="53BD8843" w14:textId="77777777" w:rsidR="00E63605" w:rsidRPr="00E93698" w:rsidRDefault="00E63605" w:rsidP="00F30C70">
      <w:pPr>
        <w:numPr>
          <w:ilvl w:val="0"/>
          <w:numId w:val="2"/>
        </w:numPr>
        <w:autoSpaceDE w:val="0"/>
        <w:autoSpaceDN w:val="0"/>
        <w:adjustRightInd w:val="0"/>
        <w:spacing w:after="0" w:line="264" w:lineRule="auto"/>
        <w:rPr>
          <w:rFonts w:ascii="Verdana" w:hAnsi="Verdana" w:cs="Arial"/>
        </w:rPr>
      </w:pPr>
      <w:r w:rsidRPr="00E93698">
        <w:rPr>
          <w:rFonts w:ascii="Verdana" w:hAnsi="Verdana" w:cs="Arial"/>
          <w:b/>
          <w:bCs/>
          <w:i/>
          <w:iCs/>
        </w:rPr>
        <w:t xml:space="preserve">nabízení sexuálních služeb </w:t>
      </w:r>
      <w:r w:rsidRPr="00E93698">
        <w:rPr>
          <w:rFonts w:ascii="Verdana" w:hAnsi="Verdana" w:cs="Arial"/>
        </w:rPr>
        <w:t>– hlasové projevy, posunky a celkové chování osob, ze kterého se lze důvodně domnívat, že směřuje k nabídce sexuálních služeb za úplatu, kterými se rozumí různé erotické praktiky mezi osobami různého či stejného pohlaví vedoucí bezprostředně k uspokojení sexuálních potřeb;</w:t>
      </w:r>
    </w:p>
    <w:p w14:paraId="2921637C" w14:textId="77777777" w:rsidR="00E63605" w:rsidRPr="00E93698" w:rsidRDefault="00E63605" w:rsidP="00F30C70">
      <w:pPr>
        <w:numPr>
          <w:ilvl w:val="0"/>
          <w:numId w:val="2"/>
        </w:numPr>
        <w:autoSpaceDE w:val="0"/>
        <w:autoSpaceDN w:val="0"/>
        <w:adjustRightInd w:val="0"/>
        <w:spacing w:after="0" w:line="264" w:lineRule="auto"/>
        <w:rPr>
          <w:rFonts w:ascii="Verdana" w:hAnsi="Verdana" w:cs="Arial"/>
        </w:rPr>
      </w:pPr>
      <w:r w:rsidRPr="00E93698">
        <w:rPr>
          <w:rFonts w:ascii="Verdana" w:hAnsi="Verdana" w:cs="Arial"/>
          <w:b/>
          <w:bCs/>
          <w:i/>
          <w:iCs/>
        </w:rPr>
        <w:t xml:space="preserve">alkoholický nápoj </w:t>
      </w:r>
      <w:r w:rsidRPr="00E93698">
        <w:rPr>
          <w:rFonts w:ascii="Verdana" w:hAnsi="Verdana" w:cs="Arial"/>
          <w:iCs/>
        </w:rPr>
        <w:t>– nápoj</w:t>
      </w:r>
      <w:r w:rsidRPr="00E93698">
        <w:rPr>
          <w:rFonts w:ascii="Verdana" w:hAnsi="Verdana" w:cs="Arial"/>
        </w:rPr>
        <w:t xml:space="preserve"> obsahující více než 0,5 % objemových ethanolu;</w:t>
      </w:r>
      <w:r w:rsidRPr="00E93698">
        <w:rPr>
          <w:rStyle w:val="Znakapoznpodarou"/>
          <w:rFonts w:ascii="Verdana" w:hAnsi="Verdana" w:cs="Arial"/>
        </w:rPr>
        <w:footnoteReference w:id="5"/>
      </w:r>
    </w:p>
    <w:p w14:paraId="00F24A2B" w14:textId="77777777" w:rsidR="00E63605" w:rsidRPr="00E93698" w:rsidRDefault="00E63605" w:rsidP="00F30C70">
      <w:pPr>
        <w:numPr>
          <w:ilvl w:val="0"/>
          <w:numId w:val="2"/>
        </w:numPr>
        <w:autoSpaceDE w:val="0"/>
        <w:autoSpaceDN w:val="0"/>
        <w:adjustRightInd w:val="0"/>
        <w:spacing w:after="0" w:line="264" w:lineRule="auto"/>
        <w:rPr>
          <w:rFonts w:ascii="Verdana" w:hAnsi="Verdana" w:cs="Arial"/>
        </w:rPr>
      </w:pPr>
      <w:r w:rsidRPr="00E93698">
        <w:rPr>
          <w:rFonts w:ascii="Verdana" w:hAnsi="Verdana" w:cs="Arial"/>
          <w:b/>
          <w:i/>
        </w:rPr>
        <w:t>požívání alkoholických nápojů na veřejném prostranství</w:t>
      </w:r>
      <w:r w:rsidRPr="00E93698">
        <w:rPr>
          <w:rFonts w:ascii="Verdana" w:hAnsi="Verdana" w:cs="Arial"/>
        </w:rPr>
        <w:t xml:space="preserve"> – požívání alkoholického nápoje nebo zdržování se na veřejném prostranství s otevřenou lahví anebo jinou nádobou s alkoholickým nápojem (za otevřenou lahev anebo jinou nádobu se považuje i lahev anebo jiná nádoba s porušeným, již jednou otevřeným, originálním uzávěrem – zátkou, víčkem);</w:t>
      </w:r>
    </w:p>
    <w:p w14:paraId="6A13F6FC" w14:textId="77777777" w:rsidR="00E63605" w:rsidRPr="00E93698" w:rsidRDefault="00E63605" w:rsidP="00F30C70">
      <w:pPr>
        <w:numPr>
          <w:ilvl w:val="0"/>
          <w:numId w:val="2"/>
        </w:numPr>
        <w:autoSpaceDE w:val="0"/>
        <w:autoSpaceDN w:val="0"/>
        <w:adjustRightInd w:val="0"/>
        <w:spacing w:after="0" w:line="264" w:lineRule="auto"/>
        <w:rPr>
          <w:rFonts w:ascii="Verdana" w:hAnsi="Verdana" w:cs="Arial"/>
        </w:rPr>
      </w:pPr>
      <w:r w:rsidRPr="00E93698">
        <w:rPr>
          <w:rFonts w:ascii="Verdana" w:hAnsi="Verdana" w:cs="Arial"/>
          <w:b/>
          <w:i/>
        </w:rPr>
        <w:t>žebrání</w:t>
      </w:r>
      <w:r w:rsidRPr="00E93698">
        <w:rPr>
          <w:rFonts w:ascii="Verdana" w:hAnsi="Verdana" w:cs="Arial"/>
        </w:rPr>
        <w:t xml:space="preserve"> – činnost spočívající v prosbě o osobní dar, a to pasivní nebo aktivní formou, tj. např. polehávání, klečení, posedávání, postávání či popocházení na frekventovaném místě, vytváření gest s cílem vzbudit soucit u kolemjdoucích osob, nebo jejich oslovování za účelem získání hmotného daru apod.</w:t>
      </w:r>
    </w:p>
    <w:p w14:paraId="1AF71790" w14:textId="77777777" w:rsidR="00E63605" w:rsidRDefault="00E63605" w:rsidP="00E63605">
      <w:pPr>
        <w:autoSpaceDE w:val="0"/>
        <w:autoSpaceDN w:val="0"/>
        <w:adjustRightInd w:val="0"/>
        <w:spacing w:after="0" w:line="264" w:lineRule="auto"/>
        <w:rPr>
          <w:rFonts w:ascii="Verdana" w:hAnsi="Verdana" w:cs="Arial"/>
          <w:b/>
          <w:bCs/>
          <w:sz w:val="24"/>
          <w:szCs w:val="24"/>
          <w:highlight w:val="yellow"/>
        </w:rPr>
      </w:pPr>
    </w:p>
    <w:p w14:paraId="2A81CB4B" w14:textId="77777777" w:rsidR="00BA18FE" w:rsidRPr="00E93698" w:rsidRDefault="00BA18FE" w:rsidP="00E63605">
      <w:pPr>
        <w:autoSpaceDE w:val="0"/>
        <w:autoSpaceDN w:val="0"/>
        <w:adjustRightInd w:val="0"/>
        <w:spacing w:after="0" w:line="264" w:lineRule="auto"/>
        <w:rPr>
          <w:rFonts w:ascii="Verdana" w:hAnsi="Verdana" w:cs="Arial"/>
          <w:b/>
          <w:bCs/>
          <w:sz w:val="24"/>
          <w:szCs w:val="24"/>
          <w:highlight w:val="yellow"/>
        </w:rPr>
      </w:pPr>
    </w:p>
    <w:p w14:paraId="144FB17A" w14:textId="3ACFCCF1" w:rsidR="00E63605" w:rsidRPr="00E93698" w:rsidRDefault="00E63605" w:rsidP="00E63605">
      <w:pPr>
        <w:autoSpaceDE w:val="0"/>
        <w:autoSpaceDN w:val="0"/>
        <w:adjustRightInd w:val="0"/>
        <w:spacing w:after="0" w:line="264" w:lineRule="auto"/>
        <w:jc w:val="center"/>
        <w:rPr>
          <w:rFonts w:ascii="Verdana" w:hAnsi="Verdana" w:cs="Arial"/>
          <w:b/>
          <w:bCs/>
          <w:sz w:val="24"/>
          <w:szCs w:val="26"/>
        </w:rPr>
      </w:pPr>
      <w:r w:rsidRPr="00E93698">
        <w:rPr>
          <w:rFonts w:ascii="Verdana" w:hAnsi="Verdana" w:cs="Arial"/>
          <w:b/>
          <w:bCs/>
          <w:sz w:val="24"/>
          <w:szCs w:val="26"/>
        </w:rPr>
        <w:t>Oddíl II</w:t>
      </w:r>
    </w:p>
    <w:p w14:paraId="505857B5" w14:textId="77777777" w:rsidR="00E63605" w:rsidRPr="00E93698" w:rsidRDefault="00E63605" w:rsidP="00E63605">
      <w:pPr>
        <w:autoSpaceDE w:val="0"/>
        <w:autoSpaceDN w:val="0"/>
        <w:adjustRightInd w:val="0"/>
        <w:spacing w:after="0" w:line="264" w:lineRule="auto"/>
        <w:jc w:val="center"/>
        <w:rPr>
          <w:rFonts w:ascii="Verdana" w:hAnsi="Verdana" w:cs="Arial"/>
          <w:b/>
          <w:bCs/>
          <w:szCs w:val="24"/>
        </w:rPr>
      </w:pPr>
      <w:r w:rsidRPr="00E93698">
        <w:rPr>
          <w:rFonts w:ascii="Verdana" w:hAnsi="Verdana" w:cs="Arial"/>
          <w:b/>
          <w:bCs/>
          <w:szCs w:val="24"/>
        </w:rPr>
        <w:t>Podmínky pro pořádání sportovních a kulturních podniků</w:t>
      </w:r>
    </w:p>
    <w:p w14:paraId="6829920B" w14:textId="77777777" w:rsidR="00E63605" w:rsidRPr="00E93698" w:rsidRDefault="00E63605" w:rsidP="00E63605">
      <w:pPr>
        <w:autoSpaceDE w:val="0"/>
        <w:autoSpaceDN w:val="0"/>
        <w:adjustRightInd w:val="0"/>
        <w:spacing w:after="0" w:line="264" w:lineRule="auto"/>
        <w:rPr>
          <w:rFonts w:ascii="Verdana" w:hAnsi="Verdana" w:cs="Arial"/>
          <w:b/>
          <w:bCs/>
          <w:szCs w:val="24"/>
        </w:rPr>
      </w:pPr>
    </w:p>
    <w:p w14:paraId="1DD4A14A" w14:textId="77777777" w:rsidR="00E63605" w:rsidRPr="00E93698" w:rsidRDefault="00E63605" w:rsidP="00E63605">
      <w:pPr>
        <w:autoSpaceDE w:val="0"/>
        <w:autoSpaceDN w:val="0"/>
        <w:adjustRightInd w:val="0"/>
        <w:spacing w:after="0" w:line="264" w:lineRule="auto"/>
        <w:jc w:val="center"/>
        <w:rPr>
          <w:rFonts w:ascii="Verdana" w:hAnsi="Verdana" w:cs="Arial"/>
          <w:b/>
          <w:bCs/>
          <w:szCs w:val="24"/>
        </w:rPr>
      </w:pPr>
      <w:r w:rsidRPr="00E93698">
        <w:rPr>
          <w:rFonts w:ascii="Verdana" w:hAnsi="Verdana" w:cs="Arial"/>
          <w:b/>
          <w:bCs/>
          <w:szCs w:val="24"/>
        </w:rPr>
        <w:t>Článek 3</w:t>
      </w:r>
    </w:p>
    <w:p w14:paraId="04393BAE" w14:textId="77777777" w:rsidR="00E63605" w:rsidRPr="00E93698" w:rsidRDefault="00E63605" w:rsidP="00E63605">
      <w:pPr>
        <w:autoSpaceDE w:val="0"/>
        <w:autoSpaceDN w:val="0"/>
        <w:adjustRightInd w:val="0"/>
        <w:spacing w:after="0" w:line="264" w:lineRule="auto"/>
        <w:rPr>
          <w:rFonts w:ascii="Verdana" w:hAnsi="Verdana" w:cs="Arial"/>
          <w:szCs w:val="24"/>
        </w:rPr>
      </w:pPr>
      <w:r w:rsidRPr="00E93698">
        <w:rPr>
          <w:rFonts w:ascii="Verdana" w:hAnsi="Verdana" w:cs="Arial"/>
          <w:szCs w:val="24"/>
        </w:rPr>
        <w:t xml:space="preserve">Sportovní a kulturní podniky lze pořádat pouze v době mimo dobu nočního klidu. </w:t>
      </w:r>
    </w:p>
    <w:p w14:paraId="22B32C40" w14:textId="77777777" w:rsidR="00E63605" w:rsidRPr="00E93698" w:rsidRDefault="00E63605" w:rsidP="00E63605">
      <w:pPr>
        <w:autoSpaceDE w:val="0"/>
        <w:autoSpaceDN w:val="0"/>
        <w:adjustRightInd w:val="0"/>
        <w:spacing w:after="0" w:line="264" w:lineRule="auto"/>
        <w:jc w:val="center"/>
        <w:rPr>
          <w:rFonts w:ascii="Verdana" w:hAnsi="Verdana" w:cs="Arial"/>
          <w:b/>
          <w:bCs/>
          <w:szCs w:val="24"/>
        </w:rPr>
      </w:pPr>
    </w:p>
    <w:p w14:paraId="4EB54E67" w14:textId="77777777" w:rsidR="00E63605" w:rsidRDefault="00E63605" w:rsidP="00E63605">
      <w:pPr>
        <w:rPr>
          <w:rFonts w:ascii="Verdana" w:hAnsi="Verdana" w:cs="Arial"/>
          <w:b/>
          <w:bCs/>
          <w:szCs w:val="24"/>
        </w:rPr>
      </w:pPr>
      <w:r>
        <w:rPr>
          <w:rFonts w:ascii="Verdana" w:hAnsi="Verdana" w:cs="Arial"/>
          <w:b/>
          <w:bCs/>
          <w:szCs w:val="24"/>
        </w:rPr>
        <w:br w:type="page"/>
      </w:r>
    </w:p>
    <w:p w14:paraId="1C8D93FC" w14:textId="77777777" w:rsidR="00E63605" w:rsidRPr="00E93698" w:rsidRDefault="00E63605" w:rsidP="00E63605">
      <w:pPr>
        <w:autoSpaceDE w:val="0"/>
        <w:autoSpaceDN w:val="0"/>
        <w:adjustRightInd w:val="0"/>
        <w:spacing w:after="0" w:line="264" w:lineRule="auto"/>
        <w:jc w:val="center"/>
        <w:rPr>
          <w:rFonts w:ascii="Verdana" w:hAnsi="Verdana" w:cs="Arial"/>
          <w:b/>
          <w:bCs/>
          <w:szCs w:val="24"/>
        </w:rPr>
      </w:pPr>
      <w:r w:rsidRPr="00E93698">
        <w:rPr>
          <w:rFonts w:ascii="Verdana" w:hAnsi="Verdana" w:cs="Arial"/>
          <w:b/>
          <w:bCs/>
          <w:szCs w:val="24"/>
        </w:rPr>
        <w:lastRenderedPageBreak/>
        <w:t>Článek 4</w:t>
      </w:r>
    </w:p>
    <w:p w14:paraId="7E72DC25" w14:textId="77777777" w:rsidR="00E63605" w:rsidRPr="00E93698" w:rsidRDefault="00E63605" w:rsidP="00E63605">
      <w:pPr>
        <w:autoSpaceDE w:val="0"/>
        <w:autoSpaceDN w:val="0"/>
        <w:adjustRightInd w:val="0"/>
        <w:spacing w:after="0" w:line="264" w:lineRule="auto"/>
        <w:jc w:val="center"/>
        <w:rPr>
          <w:rFonts w:ascii="Verdana" w:hAnsi="Verdana" w:cs="Arial"/>
          <w:b/>
          <w:bCs/>
          <w:szCs w:val="24"/>
        </w:rPr>
      </w:pPr>
      <w:r w:rsidRPr="00E93698">
        <w:rPr>
          <w:rFonts w:ascii="Verdana" w:hAnsi="Verdana" w:cs="Arial"/>
          <w:b/>
          <w:bCs/>
          <w:szCs w:val="24"/>
        </w:rPr>
        <w:t>Oznamovací povinnost</w:t>
      </w:r>
    </w:p>
    <w:p w14:paraId="6B88F664" w14:textId="77777777" w:rsidR="00E63605" w:rsidRPr="00E93698" w:rsidRDefault="00E63605" w:rsidP="00E63605">
      <w:pPr>
        <w:autoSpaceDE w:val="0"/>
        <w:autoSpaceDN w:val="0"/>
        <w:adjustRightInd w:val="0"/>
        <w:spacing w:after="0" w:line="264" w:lineRule="auto"/>
        <w:rPr>
          <w:rFonts w:ascii="Verdana" w:hAnsi="Verdana" w:cs="Arial"/>
          <w:szCs w:val="24"/>
        </w:rPr>
      </w:pPr>
      <w:r w:rsidRPr="00E93698">
        <w:rPr>
          <w:rFonts w:ascii="Verdana" w:hAnsi="Verdana" w:cs="Arial"/>
          <w:szCs w:val="24"/>
        </w:rPr>
        <w:t>Pořadatel je povinen oznámit konání sportovního nebo kulturního podniku nejméně 30 dnů před jeho konáním Městskému úřadu Klášterec nad Ohří. V oznámení</w:t>
      </w:r>
      <w:r w:rsidRPr="00E93698">
        <w:rPr>
          <w:rStyle w:val="Znakapoznpodarou"/>
          <w:rFonts w:ascii="Verdana" w:hAnsi="Verdana" w:cs="Arial"/>
          <w:szCs w:val="24"/>
        </w:rPr>
        <w:footnoteReference w:id="6"/>
      </w:r>
      <w:r w:rsidRPr="00E93698">
        <w:rPr>
          <w:rFonts w:ascii="Verdana" w:hAnsi="Verdana" w:cs="Arial"/>
          <w:szCs w:val="24"/>
        </w:rPr>
        <w:t xml:space="preserve"> musí být uvedeny tyto údaje:</w:t>
      </w:r>
    </w:p>
    <w:p w14:paraId="00614C86" w14:textId="77777777" w:rsidR="00E63605" w:rsidRPr="00E93698" w:rsidRDefault="00E63605" w:rsidP="00F30C70">
      <w:pPr>
        <w:numPr>
          <w:ilvl w:val="0"/>
          <w:numId w:val="3"/>
        </w:numPr>
        <w:autoSpaceDE w:val="0"/>
        <w:autoSpaceDN w:val="0"/>
        <w:adjustRightInd w:val="0"/>
        <w:spacing w:after="0" w:line="264" w:lineRule="auto"/>
        <w:rPr>
          <w:rFonts w:ascii="Verdana" w:hAnsi="Verdana" w:cs="Arial"/>
          <w:szCs w:val="24"/>
        </w:rPr>
      </w:pPr>
      <w:r w:rsidRPr="00E93698">
        <w:rPr>
          <w:rFonts w:ascii="Verdana" w:hAnsi="Verdana" w:cs="Arial"/>
          <w:szCs w:val="24"/>
        </w:rPr>
        <w:t>jméno, příjmení, datum narození, adresa trvalého pobytu a adresa bydliště, je-li odlišná od místa trvalého pobytu pořadatele, je-li pořadatelem právnická osoba, název či obchodní firma, sídlo a označení osoby, která za tuto právnickou osobu jedná a kontaktní telefon pro potřeby spolupráce s orgány veřejné moci;</w:t>
      </w:r>
    </w:p>
    <w:p w14:paraId="2FC15D43" w14:textId="77777777" w:rsidR="00E63605" w:rsidRPr="00E93698" w:rsidRDefault="00E63605" w:rsidP="00F30C70">
      <w:pPr>
        <w:numPr>
          <w:ilvl w:val="0"/>
          <w:numId w:val="3"/>
        </w:numPr>
        <w:autoSpaceDE w:val="0"/>
        <w:autoSpaceDN w:val="0"/>
        <w:adjustRightInd w:val="0"/>
        <w:spacing w:after="0" w:line="264" w:lineRule="auto"/>
        <w:ind w:left="714" w:hanging="357"/>
        <w:rPr>
          <w:rFonts w:ascii="Verdana" w:hAnsi="Verdana" w:cs="Arial"/>
          <w:szCs w:val="24"/>
        </w:rPr>
      </w:pPr>
      <w:r w:rsidRPr="00E93698">
        <w:rPr>
          <w:rFonts w:ascii="Verdana" w:hAnsi="Verdana" w:cs="Arial"/>
          <w:szCs w:val="24"/>
        </w:rPr>
        <w:t>označení druhu sportovního a kulturního podniku, doba a místo konání, včetně údajů o počátku a ukončení (popř. doby a místa konání, včetně údajů o počátcích a ukončení u opakujícího se podniku);</w:t>
      </w:r>
    </w:p>
    <w:p w14:paraId="2823B01B" w14:textId="77777777" w:rsidR="00E63605" w:rsidRPr="00E93698" w:rsidRDefault="00E63605" w:rsidP="00F30C70">
      <w:pPr>
        <w:numPr>
          <w:ilvl w:val="0"/>
          <w:numId w:val="3"/>
        </w:numPr>
        <w:autoSpaceDE w:val="0"/>
        <w:autoSpaceDN w:val="0"/>
        <w:adjustRightInd w:val="0"/>
        <w:spacing w:after="0" w:line="264" w:lineRule="auto"/>
        <w:ind w:left="714" w:hanging="357"/>
        <w:rPr>
          <w:rFonts w:ascii="Verdana" w:hAnsi="Verdana" w:cs="Arial"/>
          <w:szCs w:val="24"/>
        </w:rPr>
      </w:pPr>
      <w:r w:rsidRPr="00E93698">
        <w:rPr>
          <w:rFonts w:ascii="Verdana" w:hAnsi="Verdana" w:cs="Arial"/>
          <w:szCs w:val="24"/>
        </w:rPr>
        <w:t>předpokládaný počet účastníků sportovního a kulturního podniku;</w:t>
      </w:r>
    </w:p>
    <w:p w14:paraId="7C27B8B9" w14:textId="77777777" w:rsidR="00E63605" w:rsidRPr="00E93698" w:rsidRDefault="00E63605" w:rsidP="00F30C70">
      <w:pPr>
        <w:numPr>
          <w:ilvl w:val="0"/>
          <w:numId w:val="3"/>
        </w:numPr>
        <w:autoSpaceDE w:val="0"/>
        <w:autoSpaceDN w:val="0"/>
        <w:adjustRightInd w:val="0"/>
        <w:spacing w:after="0" w:line="264" w:lineRule="auto"/>
        <w:ind w:left="714" w:hanging="357"/>
        <w:rPr>
          <w:rFonts w:ascii="Verdana" w:hAnsi="Verdana" w:cs="Arial"/>
          <w:szCs w:val="24"/>
        </w:rPr>
      </w:pPr>
      <w:r w:rsidRPr="00E93698">
        <w:rPr>
          <w:rFonts w:ascii="Verdana" w:hAnsi="Verdana" w:cs="Arial"/>
          <w:szCs w:val="24"/>
        </w:rPr>
        <w:t>počet osob zajišťujících pořadatelskou službu a způsob jejich označení;</w:t>
      </w:r>
    </w:p>
    <w:p w14:paraId="1AE684E6" w14:textId="77777777" w:rsidR="00E63605" w:rsidRPr="00E93698" w:rsidRDefault="00E63605" w:rsidP="00F30C70">
      <w:pPr>
        <w:numPr>
          <w:ilvl w:val="0"/>
          <w:numId w:val="3"/>
        </w:numPr>
        <w:autoSpaceDE w:val="0"/>
        <w:autoSpaceDN w:val="0"/>
        <w:adjustRightInd w:val="0"/>
        <w:spacing w:after="0" w:line="264" w:lineRule="auto"/>
        <w:ind w:left="714" w:hanging="357"/>
        <w:rPr>
          <w:rFonts w:ascii="Verdana" w:hAnsi="Verdana" w:cs="Arial"/>
          <w:szCs w:val="24"/>
        </w:rPr>
      </w:pPr>
      <w:r w:rsidRPr="00E93698">
        <w:rPr>
          <w:rFonts w:ascii="Verdana" w:hAnsi="Verdana" w:cs="Arial"/>
          <w:szCs w:val="24"/>
        </w:rPr>
        <w:t>jméno, příjmení, datum narození, adresa trvalého pobytu a adresa bydliště, je-li odlišná od místa trvalého pobytu, osoby pověřené pořadatelem k osobní spolupráci s orgány veřejné moci, pokud pořadatel tuto osobu určí a kontaktní telefon na tuto osobu pro potřeby spolupráce s orgány veřejné moci;</w:t>
      </w:r>
    </w:p>
    <w:p w14:paraId="1885306B" w14:textId="77777777" w:rsidR="00E63605" w:rsidRPr="00E93698" w:rsidRDefault="00E63605" w:rsidP="00F30C70">
      <w:pPr>
        <w:numPr>
          <w:ilvl w:val="0"/>
          <w:numId w:val="3"/>
        </w:numPr>
        <w:autoSpaceDE w:val="0"/>
        <w:autoSpaceDN w:val="0"/>
        <w:adjustRightInd w:val="0"/>
        <w:spacing w:after="0" w:line="264" w:lineRule="auto"/>
        <w:ind w:left="714" w:hanging="357"/>
        <w:rPr>
          <w:rFonts w:ascii="Verdana" w:hAnsi="Verdana" w:cs="Arial"/>
          <w:szCs w:val="24"/>
        </w:rPr>
      </w:pPr>
      <w:r w:rsidRPr="00E93698">
        <w:rPr>
          <w:rFonts w:ascii="Verdana" w:hAnsi="Verdana" w:cs="Arial"/>
          <w:szCs w:val="24"/>
        </w:rPr>
        <w:t>jméno, příjmení, datum narození, adresa trvalého pobytu a adresa bydliště, je-li odlišná od místa trvalého pobytu, osoby, která poskytla k užívání pozemek, nebo stavbu, kde se má sportovní a kulturní podnik konat;</w:t>
      </w:r>
    </w:p>
    <w:p w14:paraId="489F2993" w14:textId="77777777" w:rsidR="00E63605" w:rsidRPr="00E93698" w:rsidRDefault="00E63605" w:rsidP="00F30C70">
      <w:pPr>
        <w:numPr>
          <w:ilvl w:val="0"/>
          <w:numId w:val="3"/>
        </w:numPr>
        <w:autoSpaceDE w:val="0"/>
        <w:autoSpaceDN w:val="0"/>
        <w:adjustRightInd w:val="0"/>
        <w:spacing w:after="0" w:line="264" w:lineRule="auto"/>
        <w:ind w:left="714" w:hanging="357"/>
        <w:rPr>
          <w:rFonts w:ascii="Verdana" w:hAnsi="Verdana" w:cs="Arial"/>
          <w:szCs w:val="24"/>
        </w:rPr>
      </w:pPr>
      <w:r w:rsidRPr="00E93698">
        <w:rPr>
          <w:rFonts w:ascii="Verdana" w:hAnsi="Verdana" w:cs="Arial"/>
          <w:szCs w:val="24"/>
        </w:rPr>
        <w:t>lhůta, ve které zajistí pořadatel úklid místa konání sportovního a kulturního podniku, způsob zajištění úklidu, jedná-li se o podnik konaný na veřejném prostranství.</w:t>
      </w:r>
    </w:p>
    <w:p w14:paraId="1D0AC8CB" w14:textId="77777777" w:rsidR="00E63605" w:rsidRDefault="00E63605" w:rsidP="00E63605">
      <w:pPr>
        <w:autoSpaceDE w:val="0"/>
        <w:autoSpaceDN w:val="0"/>
        <w:adjustRightInd w:val="0"/>
        <w:spacing w:after="0" w:line="264" w:lineRule="auto"/>
        <w:rPr>
          <w:rFonts w:ascii="Verdana" w:hAnsi="Verdana" w:cs="Arial"/>
          <w:b/>
          <w:bCs/>
          <w:sz w:val="24"/>
          <w:szCs w:val="24"/>
        </w:rPr>
      </w:pPr>
    </w:p>
    <w:p w14:paraId="4166AFCD" w14:textId="77777777" w:rsidR="00BA18FE" w:rsidRPr="00E93698" w:rsidRDefault="00BA18FE" w:rsidP="00E63605">
      <w:pPr>
        <w:autoSpaceDE w:val="0"/>
        <w:autoSpaceDN w:val="0"/>
        <w:adjustRightInd w:val="0"/>
        <w:spacing w:after="0" w:line="264" w:lineRule="auto"/>
        <w:rPr>
          <w:rFonts w:ascii="Verdana" w:hAnsi="Verdana" w:cs="Arial"/>
          <w:b/>
          <w:bCs/>
          <w:sz w:val="24"/>
          <w:szCs w:val="24"/>
        </w:rPr>
      </w:pPr>
    </w:p>
    <w:p w14:paraId="41C5C5CC" w14:textId="77777777" w:rsidR="00E63605" w:rsidRPr="00E93698" w:rsidRDefault="00E63605" w:rsidP="00E63605">
      <w:pPr>
        <w:autoSpaceDE w:val="0"/>
        <w:autoSpaceDN w:val="0"/>
        <w:adjustRightInd w:val="0"/>
        <w:spacing w:after="0" w:line="264" w:lineRule="auto"/>
        <w:jc w:val="center"/>
        <w:rPr>
          <w:rFonts w:ascii="Verdana" w:hAnsi="Verdana" w:cs="Arial"/>
          <w:b/>
          <w:bCs/>
          <w:sz w:val="24"/>
          <w:szCs w:val="26"/>
        </w:rPr>
      </w:pPr>
      <w:r w:rsidRPr="00E93698">
        <w:rPr>
          <w:rFonts w:ascii="Verdana" w:hAnsi="Verdana" w:cs="Arial"/>
          <w:b/>
          <w:bCs/>
          <w:sz w:val="24"/>
          <w:szCs w:val="26"/>
        </w:rPr>
        <w:t>Oddíl III</w:t>
      </w:r>
    </w:p>
    <w:p w14:paraId="5B4209D6" w14:textId="77777777" w:rsidR="00E63605" w:rsidRPr="00E93698" w:rsidRDefault="00E63605" w:rsidP="00E63605">
      <w:pPr>
        <w:autoSpaceDE w:val="0"/>
        <w:autoSpaceDN w:val="0"/>
        <w:adjustRightInd w:val="0"/>
        <w:spacing w:after="0" w:line="264" w:lineRule="auto"/>
        <w:jc w:val="center"/>
        <w:rPr>
          <w:rFonts w:ascii="Verdana" w:hAnsi="Verdana" w:cs="Arial"/>
          <w:b/>
          <w:bCs/>
          <w:szCs w:val="24"/>
        </w:rPr>
      </w:pPr>
      <w:r w:rsidRPr="00E93698">
        <w:rPr>
          <w:rFonts w:ascii="Verdana" w:hAnsi="Verdana" w:cs="Arial"/>
          <w:b/>
          <w:bCs/>
          <w:szCs w:val="24"/>
        </w:rPr>
        <w:t>Zákaz nabízení, poskytování a využívání sexuálních služeb</w:t>
      </w:r>
    </w:p>
    <w:p w14:paraId="0F8031B5" w14:textId="77777777" w:rsidR="00E63605" w:rsidRPr="00E93698" w:rsidRDefault="00E63605" w:rsidP="00E63605">
      <w:pPr>
        <w:autoSpaceDE w:val="0"/>
        <w:autoSpaceDN w:val="0"/>
        <w:adjustRightInd w:val="0"/>
        <w:spacing w:after="0" w:line="264" w:lineRule="auto"/>
        <w:rPr>
          <w:rFonts w:ascii="Verdana" w:hAnsi="Verdana" w:cs="Arial"/>
          <w:b/>
          <w:bCs/>
          <w:szCs w:val="24"/>
        </w:rPr>
      </w:pPr>
    </w:p>
    <w:p w14:paraId="43FFB3DC" w14:textId="77777777" w:rsidR="00E63605" w:rsidRPr="00E93698" w:rsidRDefault="00E63605" w:rsidP="00E63605">
      <w:pPr>
        <w:autoSpaceDE w:val="0"/>
        <w:autoSpaceDN w:val="0"/>
        <w:adjustRightInd w:val="0"/>
        <w:spacing w:after="0" w:line="264" w:lineRule="auto"/>
        <w:jc w:val="center"/>
        <w:rPr>
          <w:rFonts w:ascii="Verdana" w:hAnsi="Verdana" w:cs="Arial"/>
          <w:b/>
          <w:bCs/>
          <w:szCs w:val="24"/>
        </w:rPr>
      </w:pPr>
      <w:r w:rsidRPr="00E93698">
        <w:rPr>
          <w:rFonts w:ascii="Verdana" w:hAnsi="Verdana" w:cs="Arial"/>
          <w:b/>
          <w:bCs/>
          <w:szCs w:val="24"/>
        </w:rPr>
        <w:t>Článek 5</w:t>
      </w:r>
    </w:p>
    <w:p w14:paraId="01EA498E" w14:textId="77777777" w:rsidR="00E63605" w:rsidRDefault="00E63605" w:rsidP="00E63605">
      <w:pPr>
        <w:autoSpaceDE w:val="0"/>
        <w:autoSpaceDN w:val="0"/>
        <w:adjustRightInd w:val="0"/>
        <w:spacing w:after="0" w:line="264" w:lineRule="auto"/>
        <w:rPr>
          <w:rFonts w:ascii="Verdana" w:hAnsi="Verdana" w:cs="Arial"/>
          <w:szCs w:val="24"/>
        </w:rPr>
      </w:pPr>
      <w:r w:rsidRPr="00E93698">
        <w:rPr>
          <w:rFonts w:ascii="Verdana" w:hAnsi="Verdana" w:cs="Arial"/>
          <w:szCs w:val="24"/>
        </w:rPr>
        <w:t>Nabízení, poskytování a využívání sexuálních služeb je zakázáno na všech veřejných prostranstvích města.</w:t>
      </w:r>
    </w:p>
    <w:p w14:paraId="2971567F" w14:textId="77777777" w:rsidR="00BA18FE" w:rsidRPr="00E93698" w:rsidRDefault="00BA18FE" w:rsidP="00E63605">
      <w:pPr>
        <w:autoSpaceDE w:val="0"/>
        <w:autoSpaceDN w:val="0"/>
        <w:adjustRightInd w:val="0"/>
        <w:spacing w:after="0" w:line="264" w:lineRule="auto"/>
        <w:rPr>
          <w:rFonts w:ascii="Verdana" w:hAnsi="Verdana" w:cs="Arial"/>
          <w:szCs w:val="24"/>
        </w:rPr>
      </w:pPr>
    </w:p>
    <w:p w14:paraId="141489E1" w14:textId="77777777" w:rsidR="00E63605" w:rsidRPr="00E93698" w:rsidRDefault="00E63605" w:rsidP="00E63605">
      <w:pPr>
        <w:autoSpaceDE w:val="0"/>
        <w:autoSpaceDN w:val="0"/>
        <w:adjustRightInd w:val="0"/>
        <w:spacing w:after="0" w:line="264" w:lineRule="auto"/>
        <w:rPr>
          <w:rFonts w:ascii="Verdana" w:hAnsi="Verdana" w:cs="Arial"/>
          <w:b/>
          <w:bCs/>
          <w:sz w:val="24"/>
          <w:szCs w:val="24"/>
        </w:rPr>
      </w:pPr>
    </w:p>
    <w:p w14:paraId="72FA468B" w14:textId="77777777" w:rsidR="00E63605" w:rsidRPr="00E93698" w:rsidRDefault="00E63605" w:rsidP="00E63605">
      <w:pPr>
        <w:autoSpaceDE w:val="0"/>
        <w:autoSpaceDN w:val="0"/>
        <w:adjustRightInd w:val="0"/>
        <w:spacing w:after="0" w:line="264" w:lineRule="auto"/>
        <w:jc w:val="center"/>
        <w:rPr>
          <w:rFonts w:ascii="Verdana" w:hAnsi="Verdana" w:cs="Arial"/>
          <w:b/>
          <w:bCs/>
          <w:sz w:val="24"/>
          <w:szCs w:val="26"/>
        </w:rPr>
      </w:pPr>
      <w:r w:rsidRPr="00E93698">
        <w:rPr>
          <w:rFonts w:ascii="Verdana" w:hAnsi="Verdana" w:cs="Arial"/>
          <w:b/>
          <w:bCs/>
          <w:sz w:val="24"/>
          <w:szCs w:val="26"/>
        </w:rPr>
        <w:t>Oddíl IV</w:t>
      </w:r>
    </w:p>
    <w:p w14:paraId="0671301F" w14:textId="77777777" w:rsidR="00E63605" w:rsidRPr="00E93698" w:rsidRDefault="00E63605" w:rsidP="00E63605">
      <w:pPr>
        <w:autoSpaceDE w:val="0"/>
        <w:autoSpaceDN w:val="0"/>
        <w:adjustRightInd w:val="0"/>
        <w:spacing w:after="0" w:line="264" w:lineRule="auto"/>
        <w:jc w:val="center"/>
        <w:rPr>
          <w:rFonts w:ascii="Verdana" w:hAnsi="Verdana" w:cs="Arial"/>
          <w:b/>
          <w:bCs/>
          <w:szCs w:val="24"/>
        </w:rPr>
      </w:pPr>
      <w:r w:rsidRPr="00E93698">
        <w:rPr>
          <w:rFonts w:ascii="Verdana" w:hAnsi="Verdana" w:cs="Arial"/>
          <w:b/>
          <w:bCs/>
          <w:szCs w:val="24"/>
        </w:rPr>
        <w:t>Zákaz požívání alkoholických nápojů na veřejném prostranství</w:t>
      </w:r>
    </w:p>
    <w:p w14:paraId="3F4FBED9" w14:textId="77777777" w:rsidR="00E63605" w:rsidRPr="00E93698" w:rsidRDefault="00E63605" w:rsidP="00E63605">
      <w:pPr>
        <w:autoSpaceDE w:val="0"/>
        <w:autoSpaceDN w:val="0"/>
        <w:adjustRightInd w:val="0"/>
        <w:spacing w:after="0" w:line="264" w:lineRule="auto"/>
        <w:jc w:val="center"/>
        <w:rPr>
          <w:rFonts w:ascii="Verdana" w:hAnsi="Verdana" w:cs="Arial"/>
          <w:b/>
          <w:bCs/>
          <w:szCs w:val="24"/>
        </w:rPr>
      </w:pPr>
    </w:p>
    <w:p w14:paraId="71595D66" w14:textId="77777777" w:rsidR="00E63605" w:rsidRPr="00E93698" w:rsidRDefault="00E63605" w:rsidP="00E63605">
      <w:pPr>
        <w:autoSpaceDE w:val="0"/>
        <w:autoSpaceDN w:val="0"/>
        <w:adjustRightInd w:val="0"/>
        <w:spacing w:after="0" w:line="264" w:lineRule="auto"/>
        <w:jc w:val="center"/>
        <w:rPr>
          <w:rFonts w:ascii="Verdana" w:hAnsi="Verdana" w:cs="Arial"/>
          <w:b/>
          <w:bCs/>
          <w:szCs w:val="24"/>
        </w:rPr>
      </w:pPr>
      <w:r w:rsidRPr="00E93698">
        <w:rPr>
          <w:rFonts w:ascii="Verdana" w:hAnsi="Verdana" w:cs="Arial"/>
          <w:b/>
          <w:bCs/>
          <w:szCs w:val="24"/>
        </w:rPr>
        <w:t>Článek 6</w:t>
      </w:r>
    </w:p>
    <w:p w14:paraId="03FD749B" w14:textId="77777777" w:rsidR="00E63605" w:rsidRPr="00E93698" w:rsidRDefault="00E63605" w:rsidP="00F30C70">
      <w:pPr>
        <w:numPr>
          <w:ilvl w:val="0"/>
          <w:numId w:val="8"/>
        </w:numPr>
        <w:autoSpaceDE w:val="0"/>
        <w:autoSpaceDN w:val="0"/>
        <w:adjustRightInd w:val="0"/>
        <w:spacing w:after="0" w:line="264" w:lineRule="auto"/>
        <w:rPr>
          <w:rFonts w:ascii="Verdana" w:hAnsi="Verdana" w:cs="Arial"/>
          <w:szCs w:val="24"/>
        </w:rPr>
      </w:pPr>
      <w:r w:rsidRPr="00E93698">
        <w:rPr>
          <w:rFonts w:ascii="Verdana" w:hAnsi="Verdana" w:cs="Arial"/>
          <w:szCs w:val="24"/>
        </w:rPr>
        <w:t>Zakazuje se požívání alkoholických nápojů na veřejných prostranstvích vymezených v příloze č. 1 této vyhlášky.</w:t>
      </w:r>
    </w:p>
    <w:p w14:paraId="18A58238" w14:textId="20482211" w:rsidR="00E63605" w:rsidRPr="00E63605" w:rsidRDefault="00E63605" w:rsidP="00F30C70">
      <w:pPr>
        <w:pStyle w:val="Odstavecseseznamem"/>
        <w:numPr>
          <w:ilvl w:val="0"/>
          <w:numId w:val="8"/>
        </w:numPr>
        <w:spacing w:after="0"/>
        <w:rPr>
          <w:rFonts w:ascii="Verdana" w:hAnsi="Verdana" w:cs="Arial"/>
          <w:szCs w:val="24"/>
        </w:rPr>
      </w:pPr>
      <w:r w:rsidRPr="00E63605">
        <w:rPr>
          <w:rFonts w:ascii="Verdana" w:hAnsi="Verdana" w:cs="Arial"/>
          <w:szCs w:val="24"/>
        </w:rPr>
        <w:br w:type="page"/>
      </w:r>
      <w:r w:rsidRPr="00E63605">
        <w:rPr>
          <w:rFonts w:ascii="Verdana" w:hAnsi="Verdana" w:cs="Arial"/>
          <w:szCs w:val="24"/>
        </w:rPr>
        <w:lastRenderedPageBreak/>
        <w:t>Ustanovení odst. 1 se nevztahuje:</w:t>
      </w:r>
    </w:p>
    <w:p w14:paraId="20816E85" w14:textId="77777777" w:rsidR="00E63605" w:rsidRPr="00E93698" w:rsidRDefault="00E63605" w:rsidP="00F30C70">
      <w:pPr>
        <w:numPr>
          <w:ilvl w:val="0"/>
          <w:numId w:val="5"/>
        </w:numPr>
        <w:autoSpaceDE w:val="0"/>
        <w:autoSpaceDN w:val="0"/>
        <w:adjustRightInd w:val="0"/>
        <w:spacing w:after="0" w:line="264" w:lineRule="auto"/>
        <w:ind w:left="714" w:hanging="357"/>
        <w:rPr>
          <w:rFonts w:ascii="Verdana" w:hAnsi="Verdana" w:cs="Arial"/>
          <w:szCs w:val="24"/>
        </w:rPr>
      </w:pPr>
      <w:r w:rsidRPr="00E93698">
        <w:rPr>
          <w:rFonts w:ascii="Verdana" w:hAnsi="Verdana" w:cs="Arial"/>
          <w:szCs w:val="24"/>
        </w:rPr>
        <w:t>na dny 31. 12. a 1. 1. kalendářního roku;</w:t>
      </w:r>
    </w:p>
    <w:p w14:paraId="2079A56E" w14:textId="77777777" w:rsidR="00E63605" w:rsidRPr="00E93698" w:rsidRDefault="00E63605" w:rsidP="00F30C70">
      <w:pPr>
        <w:numPr>
          <w:ilvl w:val="0"/>
          <w:numId w:val="5"/>
        </w:numPr>
        <w:autoSpaceDE w:val="0"/>
        <w:autoSpaceDN w:val="0"/>
        <w:adjustRightInd w:val="0"/>
        <w:spacing w:after="0" w:line="264" w:lineRule="auto"/>
        <w:ind w:left="714" w:hanging="357"/>
        <w:rPr>
          <w:rFonts w:ascii="Verdana" w:hAnsi="Verdana" w:cs="Arial"/>
          <w:szCs w:val="24"/>
        </w:rPr>
      </w:pPr>
      <w:r w:rsidRPr="00E93698">
        <w:rPr>
          <w:rFonts w:ascii="Verdana" w:hAnsi="Verdana" w:cs="Arial"/>
          <w:szCs w:val="24"/>
        </w:rPr>
        <w:t>na předzahrádky zřízené na veřejném prostranství bezprostředně u zařízení provozujících hostinskou činnost, a to v době jejich provozu;</w:t>
      </w:r>
    </w:p>
    <w:p w14:paraId="75CC40E1" w14:textId="77777777" w:rsidR="00E63605" w:rsidRPr="00E93698" w:rsidRDefault="00E63605" w:rsidP="00F30C70">
      <w:pPr>
        <w:numPr>
          <w:ilvl w:val="0"/>
          <w:numId w:val="5"/>
        </w:numPr>
        <w:autoSpaceDE w:val="0"/>
        <w:autoSpaceDN w:val="0"/>
        <w:adjustRightInd w:val="0"/>
        <w:spacing w:after="0" w:line="264" w:lineRule="auto"/>
        <w:ind w:left="714" w:hanging="357"/>
        <w:rPr>
          <w:rFonts w:ascii="Verdana" w:hAnsi="Verdana" w:cs="Arial"/>
          <w:szCs w:val="24"/>
        </w:rPr>
      </w:pPr>
      <w:r w:rsidRPr="00E93698">
        <w:rPr>
          <w:rFonts w:ascii="Verdana" w:hAnsi="Verdana" w:cs="Arial"/>
          <w:szCs w:val="24"/>
        </w:rPr>
        <w:t>na místa pro nabídku, prodej zboží a nabídku, poskytování služeb podle zvláštního právního předpisu</w:t>
      </w:r>
      <w:r w:rsidRPr="00E93698">
        <w:rPr>
          <w:rStyle w:val="Znakapoznpodarou"/>
          <w:rFonts w:ascii="Verdana" w:hAnsi="Verdana" w:cs="Arial"/>
          <w:szCs w:val="24"/>
        </w:rPr>
        <w:footnoteReference w:id="7"/>
      </w:r>
      <w:r w:rsidRPr="00E93698">
        <w:rPr>
          <w:rFonts w:ascii="Verdana" w:hAnsi="Verdana" w:cs="Arial"/>
          <w:szCs w:val="24"/>
        </w:rPr>
        <w:t>, a to po dobu uvedenou v tomto zvláštním právním předpisu;</w:t>
      </w:r>
    </w:p>
    <w:p w14:paraId="37E1E25D" w14:textId="77777777" w:rsidR="00E63605" w:rsidRPr="00E93698" w:rsidRDefault="00E63605" w:rsidP="00F30C70">
      <w:pPr>
        <w:numPr>
          <w:ilvl w:val="0"/>
          <w:numId w:val="5"/>
        </w:numPr>
        <w:autoSpaceDE w:val="0"/>
        <w:autoSpaceDN w:val="0"/>
        <w:adjustRightInd w:val="0"/>
        <w:spacing w:after="0" w:line="264" w:lineRule="auto"/>
        <w:ind w:left="714" w:hanging="357"/>
        <w:rPr>
          <w:rFonts w:ascii="Verdana" w:hAnsi="Verdana" w:cs="Arial"/>
          <w:szCs w:val="24"/>
        </w:rPr>
      </w:pPr>
      <w:r w:rsidRPr="00E93698">
        <w:rPr>
          <w:rFonts w:ascii="Verdana" w:hAnsi="Verdana" w:cs="Arial"/>
          <w:szCs w:val="24"/>
        </w:rPr>
        <w:t xml:space="preserve">na místa konání veřejných akcí (kulturní, sportovní, společenské akce, dále pak shromáždění apod.), je-li součástí akcí podávání alkoholických nápojů. </w:t>
      </w:r>
    </w:p>
    <w:p w14:paraId="6FB5CF8A" w14:textId="77777777" w:rsidR="00E63605" w:rsidRDefault="00E63605" w:rsidP="00E63605">
      <w:pPr>
        <w:autoSpaceDE w:val="0"/>
        <w:autoSpaceDN w:val="0"/>
        <w:adjustRightInd w:val="0"/>
        <w:spacing w:after="0" w:line="264" w:lineRule="auto"/>
        <w:jc w:val="center"/>
        <w:rPr>
          <w:rFonts w:ascii="Verdana" w:hAnsi="Verdana" w:cs="Arial"/>
          <w:b/>
          <w:bCs/>
          <w:sz w:val="20"/>
          <w:szCs w:val="20"/>
          <w:highlight w:val="yellow"/>
        </w:rPr>
      </w:pPr>
    </w:p>
    <w:p w14:paraId="110C527B" w14:textId="77777777" w:rsidR="00BA18FE" w:rsidRPr="0068287A" w:rsidRDefault="00BA18FE" w:rsidP="00E63605">
      <w:pPr>
        <w:autoSpaceDE w:val="0"/>
        <w:autoSpaceDN w:val="0"/>
        <w:adjustRightInd w:val="0"/>
        <w:spacing w:after="0" w:line="264" w:lineRule="auto"/>
        <w:jc w:val="center"/>
        <w:rPr>
          <w:rFonts w:ascii="Verdana" w:hAnsi="Verdana" w:cs="Arial"/>
          <w:b/>
          <w:bCs/>
          <w:sz w:val="20"/>
          <w:szCs w:val="20"/>
          <w:highlight w:val="yellow"/>
        </w:rPr>
      </w:pPr>
    </w:p>
    <w:p w14:paraId="2CE7E575" w14:textId="77777777" w:rsidR="00E63605" w:rsidRPr="00E93698" w:rsidRDefault="00E63605" w:rsidP="00E63605">
      <w:pPr>
        <w:autoSpaceDE w:val="0"/>
        <w:autoSpaceDN w:val="0"/>
        <w:adjustRightInd w:val="0"/>
        <w:spacing w:after="0" w:line="264" w:lineRule="auto"/>
        <w:jc w:val="center"/>
        <w:rPr>
          <w:rFonts w:ascii="Verdana" w:hAnsi="Verdana" w:cs="Arial"/>
          <w:b/>
          <w:bCs/>
          <w:sz w:val="24"/>
          <w:szCs w:val="26"/>
        </w:rPr>
      </w:pPr>
      <w:r w:rsidRPr="00E93698">
        <w:rPr>
          <w:rFonts w:ascii="Verdana" w:hAnsi="Verdana" w:cs="Arial"/>
          <w:b/>
          <w:bCs/>
          <w:sz w:val="24"/>
          <w:szCs w:val="26"/>
        </w:rPr>
        <w:t>Oddíl V</w:t>
      </w:r>
    </w:p>
    <w:p w14:paraId="575A8AF3" w14:textId="77777777" w:rsidR="00E63605" w:rsidRPr="00E93698" w:rsidRDefault="00E63605" w:rsidP="00E63605">
      <w:pPr>
        <w:autoSpaceDE w:val="0"/>
        <w:autoSpaceDN w:val="0"/>
        <w:adjustRightInd w:val="0"/>
        <w:spacing w:after="0" w:line="264" w:lineRule="auto"/>
        <w:jc w:val="center"/>
        <w:rPr>
          <w:rFonts w:ascii="Verdana" w:hAnsi="Verdana" w:cs="Arial"/>
          <w:b/>
          <w:bCs/>
          <w:szCs w:val="24"/>
        </w:rPr>
      </w:pPr>
      <w:r w:rsidRPr="00E93698">
        <w:rPr>
          <w:rFonts w:ascii="Verdana" w:hAnsi="Verdana" w:cs="Arial"/>
          <w:b/>
          <w:bCs/>
          <w:szCs w:val="24"/>
        </w:rPr>
        <w:t>Zákaz žebrání na veřejném prostranství</w:t>
      </w:r>
    </w:p>
    <w:p w14:paraId="47917720" w14:textId="77777777" w:rsidR="00E63605" w:rsidRPr="00E93698" w:rsidRDefault="00E63605" w:rsidP="00E63605">
      <w:pPr>
        <w:autoSpaceDE w:val="0"/>
        <w:autoSpaceDN w:val="0"/>
        <w:adjustRightInd w:val="0"/>
        <w:spacing w:after="0" w:line="264" w:lineRule="auto"/>
        <w:jc w:val="center"/>
        <w:rPr>
          <w:rFonts w:ascii="Verdana" w:hAnsi="Verdana" w:cs="Arial"/>
          <w:b/>
          <w:bCs/>
          <w:szCs w:val="24"/>
        </w:rPr>
      </w:pPr>
    </w:p>
    <w:p w14:paraId="3293E137" w14:textId="77777777" w:rsidR="00E63605" w:rsidRPr="00E93698" w:rsidRDefault="00E63605" w:rsidP="00E63605">
      <w:pPr>
        <w:autoSpaceDE w:val="0"/>
        <w:autoSpaceDN w:val="0"/>
        <w:adjustRightInd w:val="0"/>
        <w:spacing w:after="0" w:line="264" w:lineRule="auto"/>
        <w:jc w:val="center"/>
        <w:rPr>
          <w:rFonts w:ascii="Verdana" w:hAnsi="Verdana" w:cs="Arial"/>
          <w:b/>
          <w:bCs/>
          <w:szCs w:val="24"/>
        </w:rPr>
      </w:pPr>
      <w:r w:rsidRPr="00E93698">
        <w:rPr>
          <w:rFonts w:ascii="Verdana" w:hAnsi="Verdana" w:cs="Arial"/>
          <w:b/>
          <w:bCs/>
          <w:szCs w:val="24"/>
        </w:rPr>
        <w:t>Článek 7</w:t>
      </w:r>
    </w:p>
    <w:p w14:paraId="5330C837" w14:textId="77777777" w:rsidR="00E63605" w:rsidRPr="00E93698" w:rsidRDefault="00E63605" w:rsidP="00F30C70">
      <w:pPr>
        <w:numPr>
          <w:ilvl w:val="0"/>
          <w:numId w:val="9"/>
        </w:numPr>
        <w:autoSpaceDE w:val="0"/>
        <w:autoSpaceDN w:val="0"/>
        <w:adjustRightInd w:val="0"/>
        <w:spacing w:after="0" w:line="264" w:lineRule="auto"/>
        <w:rPr>
          <w:rFonts w:ascii="Verdana" w:hAnsi="Verdana" w:cs="Arial"/>
          <w:bCs/>
          <w:szCs w:val="24"/>
        </w:rPr>
      </w:pPr>
      <w:r w:rsidRPr="00E93698">
        <w:rPr>
          <w:rFonts w:ascii="Verdana" w:hAnsi="Verdana" w:cs="Arial"/>
          <w:bCs/>
          <w:szCs w:val="24"/>
        </w:rPr>
        <w:t xml:space="preserve">Zakazuje se žebrání na veřejných prostranstvích vymezených </w:t>
      </w:r>
      <w:r w:rsidRPr="00E93698">
        <w:rPr>
          <w:rFonts w:ascii="Verdana" w:hAnsi="Verdana" w:cs="Arial"/>
          <w:szCs w:val="24"/>
        </w:rPr>
        <w:t>v příloze č. 1 této vyhlášky.</w:t>
      </w:r>
    </w:p>
    <w:p w14:paraId="117DB808" w14:textId="77777777" w:rsidR="00E63605" w:rsidRPr="00E93698" w:rsidRDefault="00E63605" w:rsidP="00F30C70">
      <w:pPr>
        <w:numPr>
          <w:ilvl w:val="0"/>
          <w:numId w:val="9"/>
        </w:numPr>
        <w:autoSpaceDE w:val="0"/>
        <w:autoSpaceDN w:val="0"/>
        <w:adjustRightInd w:val="0"/>
        <w:spacing w:after="0" w:line="264" w:lineRule="auto"/>
        <w:jc w:val="left"/>
        <w:rPr>
          <w:rFonts w:ascii="Verdana" w:hAnsi="Verdana" w:cs="Arial"/>
          <w:szCs w:val="24"/>
        </w:rPr>
      </w:pPr>
      <w:r w:rsidRPr="00E93698">
        <w:rPr>
          <w:rFonts w:ascii="Verdana" w:hAnsi="Verdana" w:cs="Arial"/>
          <w:szCs w:val="24"/>
        </w:rPr>
        <w:t xml:space="preserve">Za žebrání se nepovažuje: </w:t>
      </w:r>
    </w:p>
    <w:p w14:paraId="1F09BA6A" w14:textId="77777777" w:rsidR="00E63605" w:rsidRPr="00E93698" w:rsidRDefault="00E63605" w:rsidP="00F30C70">
      <w:pPr>
        <w:numPr>
          <w:ilvl w:val="0"/>
          <w:numId w:val="4"/>
        </w:numPr>
        <w:autoSpaceDE w:val="0"/>
        <w:autoSpaceDN w:val="0"/>
        <w:adjustRightInd w:val="0"/>
        <w:spacing w:after="0" w:line="264" w:lineRule="auto"/>
        <w:rPr>
          <w:rFonts w:ascii="Verdana" w:hAnsi="Verdana" w:cs="Arial"/>
          <w:szCs w:val="24"/>
        </w:rPr>
      </w:pPr>
      <w:r w:rsidRPr="00E93698">
        <w:rPr>
          <w:rFonts w:ascii="Verdana" w:hAnsi="Verdana" w:cs="Arial"/>
          <w:szCs w:val="24"/>
        </w:rPr>
        <w:t>vybírání peněz studenty související s ukončením střední školy</w:t>
      </w:r>
      <w:r w:rsidRPr="00E93698">
        <w:rPr>
          <w:rStyle w:val="Znakapoznpodarou"/>
          <w:rFonts w:ascii="Verdana" w:hAnsi="Verdana" w:cs="Arial"/>
          <w:szCs w:val="24"/>
        </w:rPr>
        <w:footnoteReference w:id="8"/>
      </w:r>
      <w:r w:rsidRPr="00E93698">
        <w:rPr>
          <w:rFonts w:ascii="Verdana" w:hAnsi="Verdana" w:cs="Arial"/>
          <w:szCs w:val="24"/>
        </w:rPr>
        <w:t xml:space="preserve"> – tzv. “poslední zvonění“;</w:t>
      </w:r>
    </w:p>
    <w:p w14:paraId="53412E20" w14:textId="77777777" w:rsidR="00E63605" w:rsidRPr="00E93698" w:rsidRDefault="00E63605" w:rsidP="00F30C70">
      <w:pPr>
        <w:numPr>
          <w:ilvl w:val="0"/>
          <w:numId w:val="4"/>
        </w:numPr>
        <w:autoSpaceDE w:val="0"/>
        <w:autoSpaceDN w:val="0"/>
        <w:adjustRightInd w:val="0"/>
        <w:spacing w:after="0" w:line="264" w:lineRule="auto"/>
        <w:rPr>
          <w:rFonts w:ascii="Verdana" w:hAnsi="Verdana" w:cs="Arial"/>
          <w:szCs w:val="24"/>
        </w:rPr>
      </w:pPr>
      <w:r w:rsidRPr="00E93698">
        <w:rPr>
          <w:rFonts w:ascii="Verdana" w:hAnsi="Verdana" w:cs="Arial"/>
          <w:szCs w:val="24"/>
        </w:rPr>
        <w:t>vybírání milodarů členy řeholních řádů (shromažďování finančních prostředků církvemi a náboženskými společnostmi registrovanými dle zvláštních právních předpisů</w:t>
      </w:r>
      <w:r w:rsidRPr="00E93698">
        <w:rPr>
          <w:rStyle w:val="Znakapoznpodarou"/>
          <w:rFonts w:ascii="Verdana" w:hAnsi="Verdana" w:cs="Arial"/>
          <w:szCs w:val="24"/>
        </w:rPr>
        <w:footnoteReference w:id="9"/>
      </w:r>
      <w:r w:rsidRPr="00E93698">
        <w:rPr>
          <w:rFonts w:ascii="Verdana" w:hAnsi="Verdana" w:cs="Arial"/>
          <w:szCs w:val="24"/>
        </w:rPr>
        <w:t>);</w:t>
      </w:r>
    </w:p>
    <w:p w14:paraId="0693759E" w14:textId="77777777" w:rsidR="00E63605" w:rsidRPr="00E93698" w:rsidRDefault="00E63605" w:rsidP="00F30C70">
      <w:pPr>
        <w:numPr>
          <w:ilvl w:val="0"/>
          <w:numId w:val="4"/>
        </w:numPr>
        <w:autoSpaceDE w:val="0"/>
        <w:autoSpaceDN w:val="0"/>
        <w:adjustRightInd w:val="0"/>
        <w:spacing w:after="0" w:line="264" w:lineRule="auto"/>
        <w:rPr>
          <w:rFonts w:ascii="Verdana" w:hAnsi="Verdana" w:cs="Arial"/>
          <w:szCs w:val="24"/>
        </w:rPr>
      </w:pPr>
      <w:r w:rsidRPr="00E93698">
        <w:rPr>
          <w:rFonts w:ascii="Verdana" w:hAnsi="Verdana" w:cs="Arial"/>
          <w:szCs w:val="24"/>
        </w:rPr>
        <w:t>vybírání finančních prostředků v rámci veřejné sbírky</w:t>
      </w:r>
      <w:r w:rsidRPr="00E93698">
        <w:rPr>
          <w:rStyle w:val="Znakapoznpodarou"/>
          <w:rFonts w:ascii="Verdana" w:hAnsi="Verdana" w:cs="Arial"/>
          <w:szCs w:val="24"/>
        </w:rPr>
        <w:footnoteReference w:id="10"/>
      </w:r>
      <w:r w:rsidRPr="00E93698">
        <w:rPr>
          <w:rFonts w:ascii="Verdana" w:hAnsi="Verdana" w:cs="Arial"/>
          <w:szCs w:val="24"/>
        </w:rPr>
        <w:t xml:space="preserve"> a sjednávání dárcovství, při kterém nedochází k vybírání finančních prostředků v hotovosti.</w:t>
      </w:r>
    </w:p>
    <w:p w14:paraId="6213E8C4" w14:textId="77777777" w:rsidR="00E63605" w:rsidRDefault="00E63605" w:rsidP="00E63605">
      <w:pPr>
        <w:autoSpaceDE w:val="0"/>
        <w:autoSpaceDN w:val="0"/>
        <w:adjustRightInd w:val="0"/>
        <w:spacing w:after="0" w:line="264" w:lineRule="auto"/>
        <w:jc w:val="center"/>
        <w:rPr>
          <w:rFonts w:ascii="Verdana" w:hAnsi="Verdana" w:cs="Arial"/>
          <w:b/>
          <w:bCs/>
        </w:rPr>
      </w:pPr>
    </w:p>
    <w:p w14:paraId="3C6E4089" w14:textId="77777777" w:rsidR="00BA18FE" w:rsidRPr="0068287A" w:rsidRDefault="00BA18FE" w:rsidP="00E63605">
      <w:pPr>
        <w:autoSpaceDE w:val="0"/>
        <w:autoSpaceDN w:val="0"/>
        <w:adjustRightInd w:val="0"/>
        <w:spacing w:after="0" w:line="264" w:lineRule="auto"/>
        <w:jc w:val="center"/>
        <w:rPr>
          <w:rFonts w:ascii="Verdana" w:hAnsi="Verdana" w:cs="Arial"/>
          <w:b/>
          <w:bCs/>
        </w:rPr>
      </w:pPr>
    </w:p>
    <w:p w14:paraId="30D59426" w14:textId="77777777" w:rsidR="00E63605" w:rsidRPr="00E93698" w:rsidRDefault="00E63605" w:rsidP="00E63605">
      <w:pPr>
        <w:autoSpaceDE w:val="0"/>
        <w:autoSpaceDN w:val="0"/>
        <w:adjustRightInd w:val="0"/>
        <w:spacing w:after="0" w:line="264" w:lineRule="auto"/>
        <w:jc w:val="center"/>
        <w:rPr>
          <w:rFonts w:ascii="Verdana" w:hAnsi="Verdana" w:cs="Arial"/>
          <w:b/>
          <w:bCs/>
          <w:sz w:val="24"/>
          <w:szCs w:val="26"/>
        </w:rPr>
      </w:pPr>
      <w:r w:rsidRPr="00E93698">
        <w:rPr>
          <w:rFonts w:ascii="Verdana" w:hAnsi="Verdana" w:cs="Arial"/>
          <w:b/>
          <w:bCs/>
          <w:sz w:val="24"/>
          <w:szCs w:val="26"/>
        </w:rPr>
        <w:t>Oddíl VI</w:t>
      </w:r>
    </w:p>
    <w:p w14:paraId="0CA153B1" w14:textId="77777777" w:rsidR="00E63605" w:rsidRPr="00E93698" w:rsidRDefault="00E63605" w:rsidP="00E63605">
      <w:pPr>
        <w:autoSpaceDE w:val="0"/>
        <w:spacing w:after="0"/>
        <w:jc w:val="center"/>
        <w:rPr>
          <w:rFonts w:ascii="Verdana" w:hAnsi="Verdana" w:cs="Arial"/>
          <w:b/>
        </w:rPr>
      </w:pPr>
      <w:r w:rsidRPr="00E93698">
        <w:rPr>
          <w:rFonts w:ascii="Verdana" w:hAnsi="Verdana" w:cs="Arial"/>
          <w:b/>
          <w:bCs/>
        </w:rPr>
        <w:t>Výjimečné případy, kdy doba nočního klidu je vymezena dobou kratší</w:t>
      </w:r>
    </w:p>
    <w:p w14:paraId="241477A2" w14:textId="77777777" w:rsidR="00E63605" w:rsidRPr="00E93698" w:rsidRDefault="00E63605" w:rsidP="00E63605">
      <w:pPr>
        <w:autoSpaceDE w:val="0"/>
        <w:autoSpaceDN w:val="0"/>
        <w:adjustRightInd w:val="0"/>
        <w:spacing w:after="0" w:line="264" w:lineRule="auto"/>
        <w:rPr>
          <w:rFonts w:ascii="Verdana" w:hAnsi="Verdana" w:cs="Arial"/>
          <w:b/>
          <w:bCs/>
        </w:rPr>
      </w:pPr>
    </w:p>
    <w:p w14:paraId="403E3C85" w14:textId="77777777" w:rsidR="00E63605" w:rsidRPr="00E93698" w:rsidRDefault="00E63605" w:rsidP="00E63605">
      <w:pPr>
        <w:autoSpaceDE w:val="0"/>
        <w:autoSpaceDN w:val="0"/>
        <w:adjustRightInd w:val="0"/>
        <w:spacing w:after="0" w:line="264" w:lineRule="auto"/>
        <w:jc w:val="center"/>
        <w:rPr>
          <w:rFonts w:ascii="Verdana" w:hAnsi="Verdana" w:cs="Arial"/>
          <w:b/>
          <w:bCs/>
        </w:rPr>
      </w:pPr>
      <w:r w:rsidRPr="00E93698">
        <w:rPr>
          <w:rFonts w:ascii="Verdana" w:hAnsi="Verdana" w:cs="Arial"/>
          <w:b/>
          <w:bCs/>
        </w:rPr>
        <w:t>Článek 8</w:t>
      </w:r>
    </w:p>
    <w:p w14:paraId="7C1F2554" w14:textId="77777777" w:rsidR="00E63605" w:rsidRPr="00E93698" w:rsidRDefault="00E63605" w:rsidP="00F30C70">
      <w:pPr>
        <w:numPr>
          <w:ilvl w:val="0"/>
          <w:numId w:val="11"/>
        </w:numPr>
        <w:autoSpaceDE w:val="0"/>
        <w:autoSpaceDN w:val="0"/>
        <w:adjustRightInd w:val="0"/>
        <w:spacing w:after="0" w:line="264" w:lineRule="auto"/>
        <w:rPr>
          <w:rFonts w:ascii="Verdana" w:hAnsi="Verdana" w:cs="Arial"/>
        </w:rPr>
      </w:pPr>
      <w:r w:rsidRPr="00E93698">
        <w:rPr>
          <w:rFonts w:ascii="Verdana" w:hAnsi="Verdana" w:cs="Arial"/>
        </w:rPr>
        <w:t>Ochranu nočního klidu upravuje zvláštní zákon.</w:t>
      </w:r>
      <w:r w:rsidRPr="00E93698">
        <w:rPr>
          <w:rStyle w:val="Znakapoznpodarou"/>
          <w:rFonts w:ascii="Verdana" w:hAnsi="Verdana" w:cs="Arial"/>
        </w:rPr>
        <w:footnoteReference w:id="11"/>
      </w:r>
    </w:p>
    <w:p w14:paraId="51E7F9B5" w14:textId="77777777" w:rsidR="00E63605" w:rsidRPr="00E93698" w:rsidRDefault="00E63605" w:rsidP="00F30C70">
      <w:pPr>
        <w:numPr>
          <w:ilvl w:val="0"/>
          <w:numId w:val="11"/>
        </w:numPr>
        <w:autoSpaceDE w:val="0"/>
        <w:autoSpaceDN w:val="0"/>
        <w:adjustRightInd w:val="0"/>
        <w:spacing w:after="0" w:line="264" w:lineRule="auto"/>
        <w:rPr>
          <w:rFonts w:ascii="Verdana" w:hAnsi="Verdana" w:cs="Arial"/>
        </w:rPr>
      </w:pPr>
      <w:r w:rsidRPr="00E93698">
        <w:rPr>
          <w:rFonts w:ascii="Verdana" w:hAnsi="Verdana" w:cs="Arial"/>
        </w:rPr>
        <w:t>Doba nočního klidu je vymezena kratší dobou na území celého města:</w:t>
      </w:r>
    </w:p>
    <w:p w14:paraId="4B6367B3" w14:textId="49153C3A" w:rsidR="00E63605" w:rsidRPr="00E93698" w:rsidRDefault="00E63605" w:rsidP="00F30C70">
      <w:pPr>
        <w:numPr>
          <w:ilvl w:val="0"/>
          <w:numId w:val="12"/>
        </w:numPr>
        <w:autoSpaceDE w:val="0"/>
        <w:autoSpaceDN w:val="0"/>
        <w:adjustRightInd w:val="0"/>
        <w:spacing w:after="0" w:line="264" w:lineRule="auto"/>
        <w:rPr>
          <w:rFonts w:ascii="Verdana" w:hAnsi="Verdana" w:cs="Arial"/>
        </w:rPr>
      </w:pPr>
      <w:r w:rsidRPr="00E93698">
        <w:rPr>
          <w:rFonts w:ascii="Verdana" w:hAnsi="Verdana" w:cs="Arial"/>
        </w:rPr>
        <w:t>v noci ze dne 31.12. na den 1.1., a to na dobu od 2:00 hod</w:t>
      </w:r>
      <w:r w:rsidR="0068287A">
        <w:rPr>
          <w:rFonts w:ascii="Verdana" w:hAnsi="Verdana" w:cs="Arial"/>
        </w:rPr>
        <w:t>.</w:t>
      </w:r>
      <w:r w:rsidRPr="00E93698">
        <w:rPr>
          <w:rFonts w:ascii="Verdana" w:hAnsi="Verdana" w:cs="Arial"/>
        </w:rPr>
        <w:t xml:space="preserve"> do 6:00 hod</w:t>
      </w:r>
      <w:r w:rsidR="0068287A">
        <w:rPr>
          <w:rFonts w:ascii="Verdana" w:hAnsi="Verdana" w:cs="Arial"/>
        </w:rPr>
        <w:t>.</w:t>
      </w:r>
      <w:r w:rsidRPr="00E93698">
        <w:rPr>
          <w:rFonts w:ascii="Verdana" w:hAnsi="Verdana" w:cs="Arial"/>
        </w:rPr>
        <w:t>;</w:t>
      </w:r>
      <w:r w:rsidRPr="00E93698">
        <w:rPr>
          <w:rStyle w:val="Znakapoznpodarou"/>
          <w:rFonts w:ascii="Verdana" w:hAnsi="Verdana" w:cs="Arial"/>
        </w:rPr>
        <w:footnoteReference w:id="12"/>
      </w:r>
    </w:p>
    <w:p w14:paraId="3F8E1ACA" w14:textId="6B6140D8" w:rsidR="00E63605" w:rsidRDefault="00E63605" w:rsidP="00F30C70">
      <w:pPr>
        <w:numPr>
          <w:ilvl w:val="0"/>
          <w:numId w:val="12"/>
        </w:numPr>
        <w:autoSpaceDE w:val="0"/>
        <w:autoSpaceDN w:val="0"/>
        <w:adjustRightInd w:val="0"/>
        <w:spacing w:after="0" w:line="264" w:lineRule="auto"/>
        <w:rPr>
          <w:rFonts w:ascii="Verdana" w:hAnsi="Verdana" w:cs="Arial"/>
        </w:rPr>
      </w:pPr>
      <w:r w:rsidRPr="00E93698">
        <w:rPr>
          <w:rFonts w:ascii="Verdana" w:hAnsi="Verdana" w:cs="Arial"/>
        </w:rPr>
        <w:t>v noci ze dne 30.4. na den 1.5., a to na dobu od 2:00 hod</w:t>
      </w:r>
      <w:r w:rsidR="0068287A">
        <w:rPr>
          <w:rFonts w:ascii="Verdana" w:hAnsi="Verdana" w:cs="Arial"/>
        </w:rPr>
        <w:t>.</w:t>
      </w:r>
      <w:r w:rsidRPr="00E93698">
        <w:rPr>
          <w:rFonts w:ascii="Verdana" w:hAnsi="Verdana" w:cs="Arial"/>
        </w:rPr>
        <w:t xml:space="preserve"> do 6:00 hod.</w:t>
      </w:r>
      <w:r w:rsidRPr="00E93698">
        <w:rPr>
          <w:rStyle w:val="Znakapoznpodarou"/>
          <w:rFonts w:ascii="Verdana" w:hAnsi="Verdana" w:cs="Arial"/>
        </w:rPr>
        <w:footnoteReference w:id="13"/>
      </w:r>
    </w:p>
    <w:p w14:paraId="49A68C47" w14:textId="77777777" w:rsidR="00E63605" w:rsidRPr="00D74FF2" w:rsidRDefault="00E63605" w:rsidP="00F30C70">
      <w:pPr>
        <w:numPr>
          <w:ilvl w:val="0"/>
          <w:numId w:val="11"/>
        </w:numPr>
        <w:autoSpaceDE w:val="0"/>
        <w:autoSpaceDN w:val="0"/>
        <w:adjustRightInd w:val="0"/>
        <w:spacing w:after="0" w:line="264" w:lineRule="auto"/>
        <w:rPr>
          <w:rFonts w:ascii="Verdana" w:hAnsi="Verdana" w:cs="Arial"/>
          <w:sz w:val="24"/>
        </w:rPr>
      </w:pPr>
      <w:r w:rsidRPr="00D63148">
        <w:rPr>
          <w:rFonts w:ascii="Verdana" w:hAnsi="Verdana" w:cs="Arial"/>
        </w:rPr>
        <w:lastRenderedPageBreak/>
        <w:t>Dále se doba nočního klidu vymezuje kratší dobou ve vymezených částech města v případě konání tradičních veřejnosti přístupných hudebních akcí a kulturních podniků:</w:t>
      </w:r>
    </w:p>
    <w:p w14:paraId="44978D6F" w14:textId="77777777" w:rsidR="00D74FF2" w:rsidRPr="00D63148" w:rsidRDefault="00D74FF2" w:rsidP="00D74FF2">
      <w:pPr>
        <w:autoSpaceDE w:val="0"/>
        <w:autoSpaceDN w:val="0"/>
        <w:adjustRightInd w:val="0"/>
        <w:spacing w:after="0" w:line="264" w:lineRule="auto"/>
        <w:ind w:left="357"/>
        <w:rPr>
          <w:rFonts w:ascii="Verdana" w:hAnsi="Verdana" w:cs="Arial"/>
          <w:sz w:val="24"/>
        </w:rPr>
      </w:pPr>
    </w:p>
    <w:p w14:paraId="156051EB" w14:textId="77777777" w:rsidR="00E63605" w:rsidRPr="00D63148" w:rsidRDefault="00E63605" w:rsidP="00F30C70">
      <w:pPr>
        <w:pStyle w:val="Odstavecseseznamem"/>
        <w:numPr>
          <w:ilvl w:val="0"/>
          <w:numId w:val="13"/>
        </w:numPr>
        <w:autoSpaceDE w:val="0"/>
        <w:autoSpaceDN w:val="0"/>
        <w:adjustRightInd w:val="0"/>
        <w:spacing w:after="0" w:line="264" w:lineRule="auto"/>
        <w:rPr>
          <w:rFonts w:ascii="Verdana" w:hAnsi="Verdana" w:cs="Arial"/>
        </w:rPr>
      </w:pPr>
      <w:r w:rsidRPr="00D63148">
        <w:rPr>
          <w:rFonts w:ascii="Verdana" w:hAnsi="Verdana" w:cs="Arial"/>
        </w:rPr>
        <w:t>v areálu Letního kina v Klášterci nad Ohří (nachází se v části města Klášterec nad Ohří, Chomutovská 99), a to na dobu od 2:00 hodin do 6:00 hodin:</w:t>
      </w:r>
    </w:p>
    <w:p w14:paraId="2B335AD8" w14:textId="77777777" w:rsidR="00E63605" w:rsidRPr="00D63148" w:rsidRDefault="00E63605" w:rsidP="00F30C70">
      <w:pPr>
        <w:pStyle w:val="Odstavecseseznamem"/>
        <w:numPr>
          <w:ilvl w:val="0"/>
          <w:numId w:val="16"/>
        </w:numPr>
        <w:autoSpaceDE w:val="0"/>
        <w:autoSpaceDN w:val="0"/>
        <w:adjustRightInd w:val="0"/>
        <w:spacing w:after="0" w:line="264" w:lineRule="auto"/>
        <w:rPr>
          <w:rFonts w:ascii="Verdana" w:hAnsi="Verdana" w:cs="Arial"/>
        </w:rPr>
      </w:pPr>
      <w:r w:rsidRPr="00D63148">
        <w:rPr>
          <w:rFonts w:ascii="Verdana" w:hAnsi="Verdana" w:cs="Arial"/>
        </w:rPr>
        <w:t>v noci z první soboty v měsíci červnu na následující neděli z důvodu konání „Revival show“,</w:t>
      </w:r>
    </w:p>
    <w:p w14:paraId="6C30EC54" w14:textId="77777777" w:rsidR="00E63605" w:rsidRPr="00D63148" w:rsidRDefault="00E63605" w:rsidP="00F30C70">
      <w:pPr>
        <w:pStyle w:val="Odstavecseseznamem"/>
        <w:numPr>
          <w:ilvl w:val="0"/>
          <w:numId w:val="16"/>
        </w:numPr>
        <w:autoSpaceDE w:val="0"/>
        <w:autoSpaceDN w:val="0"/>
        <w:adjustRightInd w:val="0"/>
        <w:spacing w:after="0" w:line="264" w:lineRule="auto"/>
        <w:rPr>
          <w:rFonts w:ascii="Verdana" w:hAnsi="Verdana" w:cs="Arial"/>
        </w:rPr>
      </w:pPr>
      <w:bookmarkStart w:id="0" w:name="_Hlk211429594"/>
      <w:r w:rsidRPr="00D63148">
        <w:rPr>
          <w:rFonts w:ascii="Verdana" w:hAnsi="Verdana" w:cs="Arial"/>
        </w:rPr>
        <w:t>v noci z druhé soboty v měsíci červnu na následující neděli z důvodu konání „</w:t>
      </w:r>
      <w:proofErr w:type="spellStart"/>
      <w:r w:rsidRPr="00D63148">
        <w:rPr>
          <w:rFonts w:ascii="Verdana" w:hAnsi="Verdana" w:cs="Arial"/>
        </w:rPr>
        <w:t>Letňák</w:t>
      </w:r>
      <w:proofErr w:type="spellEnd"/>
      <w:r w:rsidRPr="00D63148">
        <w:rPr>
          <w:rFonts w:ascii="Verdana" w:hAnsi="Verdana" w:cs="Arial"/>
        </w:rPr>
        <w:t xml:space="preserve"> – den hudby“,</w:t>
      </w:r>
    </w:p>
    <w:bookmarkEnd w:id="0"/>
    <w:p w14:paraId="2BE746E1" w14:textId="053E4724" w:rsidR="00E63605" w:rsidRPr="00D63148" w:rsidRDefault="00E63605" w:rsidP="00F30C70">
      <w:pPr>
        <w:pStyle w:val="Odstavecseseznamem"/>
        <w:numPr>
          <w:ilvl w:val="0"/>
          <w:numId w:val="16"/>
        </w:numPr>
        <w:autoSpaceDE w:val="0"/>
        <w:autoSpaceDN w:val="0"/>
        <w:adjustRightInd w:val="0"/>
        <w:spacing w:after="0" w:line="264" w:lineRule="auto"/>
        <w:rPr>
          <w:rFonts w:ascii="Verdana" w:hAnsi="Verdana" w:cs="Arial"/>
        </w:rPr>
      </w:pPr>
      <w:r w:rsidRPr="00D63148">
        <w:rPr>
          <w:rFonts w:ascii="Verdana" w:hAnsi="Verdana" w:cs="Arial"/>
        </w:rPr>
        <w:t>v noci z</w:t>
      </w:r>
      <w:r w:rsidR="002377FB" w:rsidRPr="00D63148">
        <w:rPr>
          <w:rFonts w:ascii="Verdana" w:hAnsi="Verdana" w:cs="Arial"/>
        </w:rPr>
        <w:t>e</w:t>
      </w:r>
      <w:r w:rsidRPr="00D63148">
        <w:rPr>
          <w:rFonts w:ascii="Verdana" w:hAnsi="Verdana" w:cs="Arial"/>
        </w:rPr>
        <w:t xml:space="preserve"> třetí soboty v měsíci červnu na následující neděli z důvodu konání „Beruška letí do nebes“,</w:t>
      </w:r>
    </w:p>
    <w:p w14:paraId="62970306" w14:textId="413BDFA8" w:rsidR="00E63605" w:rsidRPr="00D63148" w:rsidRDefault="00E63605" w:rsidP="00F30C70">
      <w:pPr>
        <w:pStyle w:val="Odstavecseseznamem"/>
        <w:numPr>
          <w:ilvl w:val="0"/>
          <w:numId w:val="16"/>
        </w:numPr>
        <w:autoSpaceDE w:val="0"/>
        <w:autoSpaceDN w:val="0"/>
        <w:adjustRightInd w:val="0"/>
        <w:spacing w:after="0" w:line="264" w:lineRule="auto"/>
        <w:rPr>
          <w:rFonts w:ascii="Verdana" w:hAnsi="Verdana" w:cs="Arial"/>
        </w:rPr>
      </w:pPr>
      <w:r w:rsidRPr="00D63148">
        <w:rPr>
          <w:rFonts w:ascii="Verdana" w:hAnsi="Verdana" w:cs="Arial"/>
        </w:rPr>
        <w:t>v noci z</w:t>
      </w:r>
      <w:r w:rsidR="002377FB" w:rsidRPr="00D63148">
        <w:rPr>
          <w:rFonts w:ascii="Verdana" w:hAnsi="Verdana" w:cs="Arial"/>
        </w:rPr>
        <w:t>e</w:t>
      </w:r>
      <w:r w:rsidRPr="00D63148">
        <w:rPr>
          <w:rFonts w:ascii="Verdana" w:hAnsi="Verdana" w:cs="Arial"/>
        </w:rPr>
        <w:t xml:space="preserve"> čtvrtého pátku v měsíci červenci na následující sobotu z důvodu konání „Noc Legend“,</w:t>
      </w:r>
    </w:p>
    <w:p w14:paraId="565BDC7D" w14:textId="77777777" w:rsidR="00E63605" w:rsidRPr="00D63148" w:rsidRDefault="00E63605" w:rsidP="00F30C70">
      <w:pPr>
        <w:pStyle w:val="Odstavecseseznamem"/>
        <w:numPr>
          <w:ilvl w:val="0"/>
          <w:numId w:val="16"/>
        </w:numPr>
        <w:autoSpaceDE w:val="0"/>
        <w:autoSpaceDN w:val="0"/>
        <w:adjustRightInd w:val="0"/>
        <w:spacing w:after="0" w:line="264" w:lineRule="auto"/>
        <w:rPr>
          <w:rFonts w:ascii="Verdana" w:hAnsi="Verdana" w:cs="Arial"/>
        </w:rPr>
      </w:pPr>
      <w:r w:rsidRPr="00D63148">
        <w:rPr>
          <w:rFonts w:ascii="Verdana" w:hAnsi="Verdana" w:cs="Arial"/>
        </w:rPr>
        <w:t>v noci z druhé soboty v měsíci srpnu na následující neděli z důvodu konání „</w:t>
      </w:r>
      <w:proofErr w:type="spellStart"/>
      <w:r w:rsidRPr="00D63148">
        <w:rPr>
          <w:rFonts w:ascii="Verdana" w:hAnsi="Verdana" w:cs="Arial"/>
        </w:rPr>
        <w:t>Summer</w:t>
      </w:r>
      <w:proofErr w:type="spellEnd"/>
      <w:r w:rsidRPr="00D63148">
        <w:rPr>
          <w:rFonts w:ascii="Verdana" w:hAnsi="Verdana" w:cs="Arial"/>
        </w:rPr>
        <w:t xml:space="preserve"> party“,</w:t>
      </w:r>
    </w:p>
    <w:p w14:paraId="1D26830D" w14:textId="77777777" w:rsidR="00E63605" w:rsidRDefault="00E63605" w:rsidP="00F30C70">
      <w:pPr>
        <w:pStyle w:val="Odstavecseseznamem"/>
        <w:numPr>
          <w:ilvl w:val="0"/>
          <w:numId w:val="16"/>
        </w:numPr>
        <w:autoSpaceDE w:val="0"/>
        <w:autoSpaceDN w:val="0"/>
        <w:adjustRightInd w:val="0"/>
        <w:spacing w:after="0" w:line="264" w:lineRule="auto"/>
        <w:rPr>
          <w:rFonts w:ascii="Verdana" w:hAnsi="Verdana" w:cs="Arial"/>
        </w:rPr>
      </w:pPr>
      <w:r w:rsidRPr="00D63148">
        <w:rPr>
          <w:rFonts w:ascii="Verdana" w:hAnsi="Verdana" w:cs="Arial"/>
        </w:rPr>
        <w:t>v noci z poslední soboty v měsíci srpnu na následující neděli z důvodu konání „Loučení s prázdninami“;</w:t>
      </w:r>
    </w:p>
    <w:p w14:paraId="43903D3A" w14:textId="77777777" w:rsidR="00D74FF2" w:rsidRPr="00D63148" w:rsidRDefault="00D74FF2" w:rsidP="00D74FF2">
      <w:pPr>
        <w:pStyle w:val="Odstavecseseznamem"/>
        <w:autoSpaceDE w:val="0"/>
        <w:autoSpaceDN w:val="0"/>
        <w:adjustRightInd w:val="0"/>
        <w:spacing w:after="0" w:line="264" w:lineRule="auto"/>
        <w:ind w:left="1080"/>
        <w:rPr>
          <w:rFonts w:ascii="Verdana" w:hAnsi="Verdana" w:cs="Arial"/>
        </w:rPr>
      </w:pPr>
    </w:p>
    <w:p w14:paraId="697E42D1" w14:textId="77777777" w:rsidR="00E63605" w:rsidRDefault="00E63605" w:rsidP="00F30C70">
      <w:pPr>
        <w:numPr>
          <w:ilvl w:val="0"/>
          <w:numId w:val="13"/>
        </w:numPr>
        <w:autoSpaceDE w:val="0"/>
        <w:autoSpaceDN w:val="0"/>
        <w:adjustRightInd w:val="0"/>
        <w:spacing w:after="0" w:line="264" w:lineRule="auto"/>
        <w:rPr>
          <w:rFonts w:ascii="Verdana" w:hAnsi="Verdana" w:cs="Arial"/>
        </w:rPr>
      </w:pPr>
      <w:r w:rsidRPr="00D63148">
        <w:rPr>
          <w:rFonts w:ascii="Verdana" w:hAnsi="Verdana" w:cs="Arial"/>
        </w:rPr>
        <w:t xml:space="preserve">v restauraci Koliba </w:t>
      </w:r>
      <w:proofErr w:type="spellStart"/>
      <w:r w:rsidRPr="00D63148">
        <w:rPr>
          <w:rFonts w:ascii="Verdana" w:hAnsi="Verdana" w:cs="Arial"/>
        </w:rPr>
        <w:t>Satanka</w:t>
      </w:r>
      <w:proofErr w:type="spellEnd"/>
      <w:r w:rsidRPr="00D63148">
        <w:rPr>
          <w:rFonts w:ascii="Verdana" w:hAnsi="Verdana" w:cs="Arial"/>
        </w:rPr>
        <w:t xml:space="preserve"> (nachází se v části města Klášterec nad Ohří, </w:t>
      </w:r>
      <w:r w:rsidRPr="00D63148">
        <w:rPr>
          <w:rStyle w:val="xbe"/>
          <w:rFonts w:ascii="Verdana" w:hAnsi="Verdana" w:cs="Arial"/>
        </w:rPr>
        <w:t xml:space="preserve">U Koupaliště 621), a to v noci z třetí soboty v měsíci červnu na následující neděli, a to na dobu </w:t>
      </w:r>
      <w:r w:rsidRPr="00D63148">
        <w:rPr>
          <w:rFonts w:ascii="Verdana" w:hAnsi="Verdana" w:cs="Arial"/>
        </w:rPr>
        <w:t>od 0:00 hodin do 6:00 hodin z důvodu konání „Country koza“;</w:t>
      </w:r>
    </w:p>
    <w:p w14:paraId="638B5393" w14:textId="77777777" w:rsidR="00D74FF2" w:rsidRPr="00D63148" w:rsidRDefault="00D74FF2" w:rsidP="00D74FF2">
      <w:pPr>
        <w:autoSpaceDE w:val="0"/>
        <w:autoSpaceDN w:val="0"/>
        <w:adjustRightInd w:val="0"/>
        <w:spacing w:after="0" w:line="264" w:lineRule="auto"/>
        <w:ind w:left="720"/>
        <w:rPr>
          <w:rFonts w:ascii="Verdana" w:hAnsi="Verdana" w:cs="Arial"/>
        </w:rPr>
      </w:pPr>
    </w:p>
    <w:p w14:paraId="2BD63580" w14:textId="77777777" w:rsidR="00E63605" w:rsidRPr="00D63148" w:rsidRDefault="00E63605" w:rsidP="00F30C70">
      <w:pPr>
        <w:widowControl w:val="0"/>
        <w:numPr>
          <w:ilvl w:val="0"/>
          <w:numId w:val="13"/>
        </w:numPr>
        <w:spacing w:after="0" w:line="264" w:lineRule="auto"/>
        <w:rPr>
          <w:rFonts w:ascii="Verdana" w:hAnsi="Verdana" w:cs="Arial"/>
        </w:rPr>
      </w:pPr>
      <w:r w:rsidRPr="00D63148">
        <w:rPr>
          <w:rFonts w:ascii="Verdana" w:hAnsi="Verdana" w:cs="Arial"/>
        </w:rPr>
        <w:t>v restauraci Na Vyhlídce (nachází se v části města Rašovice):</w:t>
      </w:r>
    </w:p>
    <w:p w14:paraId="53CF46B7" w14:textId="77777777" w:rsidR="00E63605" w:rsidRPr="00D63148" w:rsidRDefault="00E63605" w:rsidP="00F30C70">
      <w:pPr>
        <w:widowControl w:val="0"/>
        <w:numPr>
          <w:ilvl w:val="0"/>
          <w:numId w:val="14"/>
        </w:numPr>
        <w:spacing w:after="0" w:line="264" w:lineRule="auto"/>
        <w:rPr>
          <w:rFonts w:ascii="Verdana" w:hAnsi="Verdana" w:cs="Arial"/>
        </w:rPr>
      </w:pPr>
      <w:r w:rsidRPr="00D63148">
        <w:rPr>
          <w:rFonts w:ascii="Verdana" w:hAnsi="Verdana" w:cs="Arial"/>
        </w:rPr>
        <w:t>v noci z druhé soboty v měsíci červenci na následující neděli, a to na dobu od 0:00 hodin do 6:00 hodin z důvodu konání „Rašovické dunění“</w:t>
      </w:r>
      <w:r w:rsidRPr="00D63148">
        <w:rPr>
          <w:rFonts w:ascii="Verdana" w:hAnsi="Verdana" w:cs="Arial"/>
          <w:spacing w:val="-5"/>
          <w:w w:val="105"/>
        </w:rPr>
        <w:t>,</w:t>
      </w:r>
    </w:p>
    <w:p w14:paraId="51D8C4CE" w14:textId="62930490" w:rsidR="00E63605" w:rsidRDefault="00E63605" w:rsidP="00F30C70">
      <w:pPr>
        <w:widowControl w:val="0"/>
        <w:numPr>
          <w:ilvl w:val="0"/>
          <w:numId w:val="14"/>
        </w:numPr>
        <w:spacing w:after="0" w:line="264" w:lineRule="auto"/>
        <w:rPr>
          <w:rFonts w:ascii="Verdana" w:hAnsi="Verdana" w:cs="Arial"/>
        </w:rPr>
      </w:pPr>
      <w:r w:rsidRPr="00D63148">
        <w:rPr>
          <w:rFonts w:ascii="Verdana" w:hAnsi="Verdana" w:cs="Arial"/>
        </w:rPr>
        <w:t>v noci z čtvrté soboty v měsíci srpnu na následující neděli, a to na dobu od 23:00 hodin do 6:00 hodin z důvodu konání „Rašovické country léto“</w:t>
      </w:r>
      <w:r w:rsidRPr="00D63148">
        <w:rPr>
          <w:rFonts w:ascii="Verdana" w:hAnsi="Verdana" w:cs="Arial"/>
          <w:spacing w:val="-5"/>
          <w:w w:val="105"/>
        </w:rPr>
        <w:t>;</w:t>
      </w:r>
    </w:p>
    <w:p w14:paraId="19A1785B" w14:textId="77777777" w:rsidR="00D74FF2" w:rsidRPr="00D63148" w:rsidRDefault="00D74FF2" w:rsidP="00D74FF2">
      <w:pPr>
        <w:widowControl w:val="0"/>
        <w:spacing w:after="0" w:line="264" w:lineRule="auto"/>
        <w:ind w:left="1080"/>
        <w:rPr>
          <w:rFonts w:ascii="Verdana" w:hAnsi="Verdana" w:cs="Arial"/>
        </w:rPr>
      </w:pPr>
    </w:p>
    <w:p w14:paraId="0402E303" w14:textId="2705068B" w:rsidR="00E63605" w:rsidRPr="00D63148" w:rsidRDefault="00E63605" w:rsidP="00F30C70">
      <w:pPr>
        <w:numPr>
          <w:ilvl w:val="0"/>
          <w:numId w:val="13"/>
        </w:numPr>
        <w:autoSpaceDE w:val="0"/>
        <w:autoSpaceDN w:val="0"/>
        <w:adjustRightInd w:val="0"/>
        <w:spacing w:after="0" w:line="264" w:lineRule="auto"/>
        <w:rPr>
          <w:rFonts w:ascii="Verdana" w:hAnsi="Verdana" w:cs="Arial"/>
        </w:rPr>
      </w:pPr>
      <w:bookmarkStart w:id="1" w:name="_Hlk168924904"/>
      <w:r w:rsidRPr="00D63148">
        <w:rPr>
          <w:rFonts w:ascii="Verdana" w:hAnsi="Verdana" w:cs="Arial"/>
        </w:rPr>
        <w:t>v prostoru areálu aquaparku vymezeného zákresem v příloze č. 2 vyhlášky (nachází se v části města Klášterec nad Ohří)</w:t>
      </w:r>
      <w:r w:rsidR="002377FB" w:rsidRPr="00D63148">
        <w:rPr>
          <w:rFonts w:ascii="Verdana" w:hAnsi="Verdana" w:cs="Arial"/>
        </w:rPr>
        <w:t>, a to na dobu od 0:00 hodin do 6:00 hodin</w:t>
      </w:r>
      <w:r w:rsidRPr="00D63148">
        <w:rPr>
          <w:rFonts w:ascii="Verdana" w:hAnsi="Verdana" w:cs="Arial"/>
        </w:rPr>
        <w:t xml:space="preserve">: </w:t>
      </w:r>
    </w:p>
    <w:p w14:paraId="7DCBAB33" w14:textId="3C85028E" w:rsidR="00E63605" w:rsidRPr="00D63148" w:rsidRDefault="00E63605" w:rsidP="00F30C70">
      <w:pPr>
        <w:numPr>
          <w:ilvl w:val="0"/>
          <w:numId w:val="15"/>
        </w:numPr>
        <w:autoSpaceDE w:val="0"/>
        <w:autoSpaceDN w:val="0"/>
        <w:adjustRightInd w:val="0"/>
        <w:spacing w:after="0" w:line="264" w:lineRule="auto"/>
        <w:rPr>
          <w:rFonts w:ascii="Verdana" w:hAnsi="Verdana" w:cs="Arial"/>
        </w:rPr>
      </w:pPr>
      <w:r w:rsidRPr="00D63148">
        <w:rPr>
          <w:rFonts w:ascii="Verdana" w:hAnsi="Verdana" w:cs="Arial"/>
        </w:rPr>
        <w:t>v noci z </w:t>
      </w:r>
      <w:r w:rsidR="002377FB" w:rsidRPr="00D63148">
        <w:rPr>
          <w:rFonts w:ascii="Verdana" w:hAnsi="Verdana" w:cs="Arial"/>
        </w:rPr>
        <w:t>jednoho</w:t>
      </w:r>
      <w:r w:rsidRPr="00D63148">
        <w:rPr>
          <w:rFonts w:ascii="Verdana" w:hAnsi="Verdana" w:cs="Arial"/>
        </w:rPr>
        <w:t xml:space="preserve"> </w:t>
      </w:r>
      <w:r w:rsidR="002377FB" w:rsidRPr="00D63148">
        <w:rPr>
          <w:rFonts w:ascii="Verdana" w:hAnsi="Verdana" w:cs="Arial"/>
        </w:rPr>
        <w:t xml:space="preserve">pátku </w:t>
      </w:r>
      <w:r w:rsidRPr="00D63148">
        <w:rPr>
          <w:rFonts w:ascii="Verdana" w:hAnsi="Verdana" w:cs="Arial"/>
        </w:rPr>
        <w:t xml:space="preserve">v měsíci červenci na následující </w:t>
      </w:r>
      <w:r w:rsidR="002377FB" w:rsidRPr="00D63148">
        <w:rPr>
          <w:rFonts w:ascii="Verdana" w:hAnsi="Verdana" w:cs="Arial"/>
        </w:rPr>
        <w:t>sobotu</w:t>
      </w:r>
      <w:r w:rsidRPr="00D63148">
        <w:rPr>
          <w:rFonts w:ascii="Verdana" w:hAnsi="Verdana" w:cs="Arial"/>
        </w:rPr>
        <w:t xml:space="preserve"> z důvodu konání „</w:t>
      </w:r>
      <w:proofErr w:type="spellStart"/>
      <w:r w:rsidRPr="00D63148">
        <w:rPr>
          <w:rFonts w:ascii="Verdana" w:hAnsi="Verdana" w:cs="Arial"/>
        </w:rPr>
        <w:t>Holiday</w:t>
      </w:r>
      <w:proofErr w:type="spellEnd"/>
      <w:r w:rsidRPr="00D63148">
        <w:rPr>
          <w:rFonts w:ascii="Verdana" w:hAnsi="Verdana" w:cs="Arial"/>
        </w:rPr>
        <w:t xml:space="preserve"> Open“,</w:t>
      </w:r>
    </w:p>
    <w:p w14:paraId="0973BDD0" w14:textId="1F167B4D" w:rsidR="00E63605" w:rsidRPr="00D63148" w:rsidRDefault="00E63605" w:rsidP="00F30C70">
      <w:pPr>
        <w:numPr>
          <w:ilvl w:val="0"/>
          <w:numId w:val="15"/>
        </w:numPr>
        <w:autoSpaceDE w:val="0"/>
        <w:autoSpaceDN w:val="0"/>
        <w:adjustRightInd w:val="0"/>
        <w:spacing w:after="0" w:line="264" w:lineRule="auto"/>
        <w:rPr>
          <w:rFonts w:ascii="Verdana" w:hAnsi="Verdana" w:cs="Arial"/>
        </w:rPr>
      </w:pPr>
      <w:r w:rsidRPr="00D63148">
        <w:rPr>
          <w:rFonts w:ascii="Verdana" w:hAnsi="Verdana" w:cs="Arial"/>
        </w:rPr>
        <w:t>v noci z</w:t>
      </w:r>
      <w:r w:rsidR="002377FB" w:rsidRPr="00D63148">
        <w:rPr>
          <w:rFonts w:ascii="Verdana" w:hAnsi="Verdana" w:cs="Arial"/>
        </w:rPr>
        <w:t> jedné soboty</w:t>
      </w:r>
      <w:r w:rsidRPr="00D63148">
        <w:rPr>
          <w:rFonts w:ascii="Verdana" w:hAnsi="Verdana" w:cs="Arial"/>
        </w:rPr>
        <w:t xml:space="preserve"> v měsíci červenci na následující </w:t>
      </w:r>
      <w:r w:rsidR="002377FB" w:rsidRPr="00D63148">
        <w:rPr>
          <w:rFonts w:ascii="Verdana" w:hAnsi="Verdana" w:cs="Arial"/>
        </w:rPr>
        <w:t>neděli</w:t>
      </w:r>
      <w:r w:rsidRPr="00D63148">
        <w:rPr>
          <w:rFonts w:ascii="Verdana" w:hAnsi="Verdana" w:cs="Arial"/>
        </w:rPr>
        <w:t xml:space="preserve"> z důvodu konání „</w:t>
      </w:r>
      <w:proofErr w:type="spellStart"/>
      <w:r w:rsidRPr="00D63148">
        <w:rPr>
          <w:rFonts w:ascii="Verdana" w:hAnsi="Verdana" w:cs="Arial"/>
        </w:rPr>
        <w:t>The</w:t>
      </w:r>
      <w:proofErr w:type="spellEnd"/>
      <w:r w:rsidRPr="00D63148">
        <w:rPr>
          <w:rFonts w:ascii="Verdana" w:hAnsi="Verdana" w:cs="Arial"/>
        </w:rPr>
        <w:t xml:space="preserve"> Pool Festival“,</w:t>
      </w:r>
    </w:p>
    <w:p w14:paraId="384598D3" w14:textId="74FDD4D8" w:rsidR="00E63605" w:rsidRPr="00D63148" w:rsidRDefault="00E63605" w:rsidP="00F30C70">
      <w:pPr>
        <w:numPr>
          <w:ilvl w:val="0"/>
          <w:numId w:val="15"/>
        </w:numPr>
        <w:autoSpaceDE w:val="0"/>
        <w:autoSpaceDN w:val="0"/>
        <w:adjustRightInd w:val="0"/>
        <w:spacing w:after="0" w:line="264" w:lineRule="auto"/>
        <w:rPr>
          <w:rFonts w:ascii="Verdana" w:hAnsi="Verdana" w:cs="Arial"/>
        </w:rPr>
      </w:pPr>
      <w:r w:rsidRPr="00D63148">
        <w:rPr>
          <w:rFonts w:ascii="Verdana" w:hAnsi="Verdana" w:cs="Arial"/>
        </w:rPr>
        <w:t>v noci z</w:t>
      </w:r>
      <w:r w:rsidR="002377FB" w:rsidRPr="00D63148">
        <w:rPr>
          <w:rFonts w:ascii="Verdana" w:hAnsi="Verdana" w:cs="Arial"/>
        </w:rPr>
        <w:t> jednoho pátku</w:t>
      </w:r>
      <w:r w:rsidRPr="00D63148">
        <w:rPr>
          <w:rFonts w:ascii="Verdana" w:hAnsi="Verdana" w:cs="Arial"/>
        </w:rPr>
        <w:t xml:space="preserve"> v měsíci srpnu na následující </w:t>
      </w:r>
      <w:r w:rsidR="002377FB" w:rsidRPr="00D63148">
        <w:rPr>
          <w:rFonts w:ascii="Verdana" w:hAnsi="Verdana" w:cs="Arial"/>
        </w:rPr>
        <w:t xml:space="preserve">sobotu </w:t>
      </w:r>
      <w:r w:rsidRPr="00D63148">
        <w:rPr>
          <w:rFonts w:ascii="Verdana" w:hAnsi="Verdana" w:cs="Arial"/>
        </w:rPr>
        <w:t>z důvodu konání „Letní disko“,</w:t>
      </w:r>
    </w:p>
    <w:p w14:paraId="61049C55" w14:textId="4DC598FB" w:rsidR="00E63605" w:rsidRDefault="00E63605" w:rsidP="00F30C70">
      <w:pPr>
        <w:numPr>
          <w:ilvl w:val="0"/>
          <w:numId w:val="15"/>
        </w:numPr>
        <w:autoSpaceDE w:val="0"/>
        <w:autoSpaceDN w:val="0"/>
        <w:adjustRightInd w:val="0"/>
        <w:spacing w:after="0" w:line="264" w:lineRule="auto"/>
        <w:rPr>
          <w:rFonts w:ascii="Verdana" w:hAnsi="Verdana" w:cs="Arial"/>
        </w:rPr>
      </w:pPr>
      <w:r w:rsidRPr="00D63148">
        <w:rPr>
          <w:rFonts w:ascii="Verdana" w:hAnsi="Verdana" w:cs="Arial"/>
        </w:rPr>
        <w:t>v noci z</w:t>
      </w:r>
      <w:r w:rsidR="002377FB" w:rsidRPr="00D63148">
        <w:rPr>
          <w:rFonts w:ascii="Verdana" w:hAnsi="Verdana" w:cs="Arial"/>
        </w:rPr>
        <w:t xml:space="preserve"> jedné soboty </w:t>
      </w:r>
      <w:r w:rsidRPr="00D63148">
        <w:rPr>
          <w:rFonts w:ascii="Verdana" w:hAnsi="Verdana" w:cs="Arial"/>
        </w:rPr>
        <w:t xml:space="preserve">v měsíci srpnu na následující </w:t>
      </w:r>
      <w:r w:rsidR="002377FB" w:rsidRPr="00D63148">
        <w:rPr>
          <w:rFonts w:ascii="Verdana" w:hAnsi="Verdana" w:cs="Arial"/>
        </w:rPr>
        <w:t xml:space="preserve">neděli </w:t>
      </w:r>
      <w:r w:rsidRPr="00D63148">
        <w:rPr>
          <w:rFonts w:ascii="Verdana" w:hAnsi="Verdana" w:cs="Arial"/>
        </w:rPr>
        <w:t>z důvodu konání „</w:t>
      </w:r>
      <w:proofErr w:type="spellStart"/>
      <w:r w:rsidRPr="00D63148">
        <w:rPr>
          <w:rFonts w:ascii="Verdana" w:hAnsi="Verdana" w:cs="Arial"/>
        </w:rPr>
        <w:t>Aquasound</w:t>
      </w:r>
      <w:proofErr w:type="spellEnd"/>
      <w:r w:rsidRPr="00D63148">
        <w:rPr>
          <w:rFonts w:ascii="Verdana" w:hAnsi="Verdana" w:cs="Arial"/>
        </w:rPr>
        <w:t xml:space="preserve"> IBIZA“;</w:t>
      </w:r>
    </w:p>
    <w:p w14:paraId="7F61974B" w14:textId="77777777" w:rsidR="00D74FF2" w:rsidRDefault="00D74FF2" w:rsidP="00D74FF2">
      <w:pPr>
        <w:autoSpaceDE w:val="0"/>
        <w:autoSpaceDN w:val="0"/>
        <w:adjustRightInd w:val="0"/>
        <w:spacing w:after="0" w:line="264" w:lineRule="auto"/>
        <w:ind w:left="1080"/>
        <w:rPr>
          <w:rFonts w:ascii="Verdana" w:hAnsi="Verdana" w:cs="Arial"/>
        </w:rPr>
      </w:pPr>
    </w:p>
    <w:p w14:paraId="001F0A82" w14:textId="77777777" w:rsidR="00BA18FE" w:rsidRPr="00D63148" w:rsidRDefault="00BA18FE" w:rsidP="00D74FF2">
      <w:pPr>
        <w:autoSpaceDE w:val="0"/>
        <w:autoSpaceDN w:val="0"/>
        <w:adjustRightInd w:val="0"/>
        <w:spacing w:after="0" w:line="264" w:lineRule="auto"/>
        <w:ind w:left="1080"/>
        <w:rPr>
          <w:rFonts w:ascii="Verdana" w:hAnsi="Verdana" w:cs="Arial"/>
        </w:rPr>
      </w:pPr>
    </w:p>
    <w:bookmarkEnd w:id="1"/>
    <w:p w14:paraId="08EE663D" w14:textId="77777777" w:rsidR="00E63605" w:rsidRPr="00D63148" w:rsidRDefault="00E63605" w:rsidP="00F30C70">
      <w:pPr>
        <w:numPr>
          <w:ilvl w:val="0"/>
          <w:numId w:val="13"/>
        </w:numPr>
        <w:autoSpaceDE w:val="0"/>
        <w:autoSpaceDN w:val="0"/>
        <w:adjustRightInd w:val="0"/>
        <w:spacing w:after="0" w:line="264" w:lineRule="auto"/>
        <w:rPr>
          <w:rFonts w:ascii="Verdana" w:hAnsi="Verdana" w:cs="Arial"/>
          <w:sz w:val="28"/>
        </w:rPr>
      </w:pPr>
      <w:r w:rsidRPr="00D63148">
        <w:rPr>
          <w:rFonts w:ascii="Verdana" w:hAnsi="Verdana" w:cs="Arial"/>
        </w:rPr>
        <w:lastRenderedPageBreak/>
        <w:t>v prostoru areálu loděnice vymezeného zákresem v příloze č. 2 vyhlášky (nachází se v části města Klášterec nad Ohří), a to na dobu od 0:00 hodin do 6:00 hodin:</w:t>
      </w:r>
    </w:p>
    <w:p w14:paraId="3CD4E137" w14:textId="77777777" w:rsidR="00E63605" w:rsidRPr="00D63148" w:rsidRDefault="00E63605" w:rsidP="00F30C70">
      <w:pPr>
        <w:pStyle w:val="Odstavecseseznamem"/>
        <w:numPr>
          <w:ilvl w:val="0"/>
          <w:numId w:val="17"/>
        </w:numPr>
        <w:autoSpaceDE w:val="0"/>
        <w:autoSpaceDN w:val="0"/>
        <w:adjustRightInd w:val="0"/>
        <w:spacing w:after="0" w:line="264" w:lineRule="auto"/>
        <w:ind w:left="1211"/>
        <w:rPr>
          <w:rFonts w:ascii="Verdana" w:hAnsi="Verdana" w:cs="Arial"/>
          <w:sz w:val="28"/>
        </w:rPr>
      </w:pPr>
      <w:r w:rsidRPr="00D63148">
        <w:rPr>
          <w:rFonts w:ascii="Verdana" w:hAnsi="Verdana" w:cs="Arial"/>
        </w:rPr>
        <w:t xml:space="preserve">v noci z jedné soboty v měsíci dubnu na následující neděli z důvodu konání „Loděnice </w:t>
      </w:r>
      <w:proofErr w:type="spellStart"/>
      <w:r w:rsidRPr="00D63148">
        <w:rPr>
          <w:rFonts w:ascii="Verdana" w:hAnsi="Verdana" w:cs="Arial"/>
        </w:rPr>
        <w:t>Motosraz</w:t>
      </w:r>
      <w:proofErr w:type="spellEnd"/>
      <w:r w:rsidRPr="00D63148">
        <w:rPr>
          <w:rFonts w:ascii="Verdana" w:hAnsi="Verdana" w:cs="Arial"/>
        </w:rPr>
        <w:t>“,</w:t>
      </w:r>
    </w:p>
    <w:p w14:paraId="4DD0D784" w14:textId="77777777" w:rsidR="00E63605" w:rsidRPr="00D63148" w:rsidRDefault="00E63605" w:rsidP="00F30C70">
      <w:pPr>
        <w:pStyle w:val="Odstavecseseznamem"/>
        <w:numPr>
          <w:ilvl w:val="0"/>
          <w:numId w:val="17"/>
        </w:numPr>
        <w:autoSpaceDE w:val="0"/>
        <w:autoSpaceDN w:val="0"/>
        <w:adjustRightInd w:val="0"/>
        <w:spacing w:after="0" w:line="264" w:lineRule="auto"/>
        <w:ind w:left="1211"/>
        <w:rPr>
          <w:rFonts w:ascii="Verdana" w:hAnsi="Verdana" w:cs="Arial"/>
          <w:sz w:val="28"/>
        </w:rPr>
      </w:pPr>
      <w:r w:rsidRPr="00D63148">
        <w:rPr>
          <w:rFonts w:ascii="Verdana" w:hAnsi="Verdana" w:cs="Arial"/>
        </w:rPr>
        <w:t>v noci z jedné soboty v měsíci červnu na následující neděli z důvodu konání „Mezinárodní den dětí“,</w:t>
      </w:r>
    </w:p>
    <w:p w14:paraId="5FE8C94E" w14:textId="77777777" w:rsidR="00E63605" w:rsidRPr="00D63148" w:rsidRDefault="00E63605" w:rsidP="00F30C70">
      <w:pPr>
        <w:pStyle w:val="Odstavecseseznamem"/>
        <w:numPr>
          <w:ilvl w:val="0"/>
          <w:numId w:val="17"/>
        </w:numPr>
        <w:autoSpaceDE w:val="0"/>
        <w:autoSpaceDN w:val="0"/>
        <w:adjustRightInd w:val="0"/>
        <w:spacing w:after="0" w:line="264" w:lineRule="auto"/>
        <w:ind w:left="1211"/>
        <w:rPr>
          <w:rFonts w:ascii="Verdana" w:hAnsi="Verdana" w:cs="Arial"/>
          <w:sz w:val="28"/>
        </w:rPr>
      </w:pPr>
      <w:r w:rsidRPr="00D63148">
        <w:rPr>
          <w:rFonts w:ascii="Verdana" w:hAnsi="Verdana" w:cs="Arial"/>
        </w:rPr>
        <w:t>v noci z jednoho pátku v měsíci červnu na následující sobotu z důvodu konání „Konec školního roku“,</w:t>
      </w:r>
    </w:p>
    <w:p w14:paraId="007F93D3" w14:textId="308AB83D" w:rsidR="00E63605" w:rsidRPr="00D63148" w:rsidRDefault="00E63605" w:rsidP="00F30C70">
      <w:pPr>
        <w:pStyle w:val="Odstavecseseznamem"/>
        <w:numPr>
          <w:ilvl w:val="0"/>
          <w:numId w:val="17"/>
        </w:numPr>
        <w:autoSpaceDE w:val="0"/>
        <w:autoSpaceDN w:val="0"/>
        <w:adjustRightInd w:val="0"/>
        <w:spacing w:after="0" w:line="264" w:lineRule="auto"/>
        <w:ind w:left="1211"/>
        <w:rPr>
          <w:rFonts w:ascii="Verdana" w:hAnsi="Verdana" w:cs="Arial"/>
          <w:sz w:val="28"/>
        </w:rPr>
      </w:pPr>
      <w:r w:rsidRPr="00D63148">
        <w:rPr>
          <w:rFonts w:ascii="Verdana" w:hAnsi="Verdana" w:cs="Arial"/>
        </w:rPr>
        <w:t>v noci z</w:t>
      </w:r>
      <w:r w:rsidR="002377FB" w:rsidRPr="00D63148">
        <w:rPr>
          <w:rFonts w:ascii="Verdana" w:hAnsi="Verdana" w:cs="Arial"/>
        </w:rPr>
        <w:t>e</w:t>
      </w:r>
      <w:r w:rsidRPr="00D63148">
        <w:rPr>
          <w:rFonts w:ascii="Verdana" w:hAnsi="Verdana" w:cs="Arial"/>
        </w:rPr>
        <w:t xml:space="preserve"> čtvrté soboty v měsíci červenci na následující neděli z důvodu konání „Loděnické léto“,</w:t>
      </w:r>
    </w:p>
    <w:p w14:paraId="3956BB01" w14:textId="54CADAF2" w:rsidR="00E63605" w:rsidRPr="00D63148" w:rsidRDefault="00E63605" w:rsidP="00F30C70">
      <w:pPr>
        <w:pStyle w:val="Odstavecseseznamem"/>
        <w:numPr>
          <w:ilvl w:val="0"/>
          <w:numId w:val="17"/>
        </w:numPr>
        <w:autoSpaceDE w:val="0"/>
        <w:autoSpaceDN w:val="0"/>
        <w:adjustRightInd w:val="0"/>
        <w:spacing w:after="0" w:line="264" w:lineRule="auto"/>
        <w:ind w:left="1211"/>
        <w:rPr>
          <w:rFonts w:ascii="Verdana" w:hAnsi="Verdana" w:cs="Arial"/>
          <w:sz w:val="28"/>
        </w:rPr>
      </w:pPr>
      <w:r w:rsidRPr="00D63148">
        <w:rPr>
          <w:rFonts w:ascii="Verdana" w:hAnsi="Verdana" w:cs="Arial"/>
        </w:rPr>
        <w:t>v noci z</w:t>
      </w:r>
      <w:r w:rsidR="002377FB" w:rsidRPr="00D63148">
        <w:rPr>
          <w:rFonts w:ascii="Verdana" w:hAnsi="Verdana" w:cs="Arial"/>
        </w:rPr>
        <w:t>e</w:t>
      </w:r>
      <w:r w:rsidRPr="00D63148">
        <w:rPr>
          <w:rFonts w:ascii="Verdana" w:hAnsi="Verdana" w:cs="Arial"/>
        </w:rPr>
        <w:t xml:space="preserve"> čtvrté soboty v měsíci srpnu na následující neděli z důvodu konání „Benefiční loděnický festival“,</w:t>
      </w:r>
    </w:p>
    <w:p w14:paraId="4F50D56D" w14:textId="77777777" w:rsidR="00E63605" w:rsidRPr="00D74FF2" w:rsidRDefault="00E63605" w:rsidP="00F30C70">
      <w:pPr>
        <w:pStyle w:val="Odstavecseseznamem"/>
        <w:numPr>
          <w:ilvl w:val="0"/>
          <w:numId w:val="17"/>
        </w:numPr>
        <w:autoSpaceDE w:val="0"/>
        <w:autoSpaceDN w:val="0"/>
        <w:adjustRightInd w:val="0"/>
        <w:spacing w:after="0" w:line="264" w:lineRule="auto"/>
        <w:ind w:left="1211"/>
        <w:rPr>
          <w:rFonts w:ascii="Verdana" w:hAnsi="Verdana" w:cs="Arial"/>
          <w:sz w:val="28"/>
        </w:rPr>
      </w:pPr>
      <w:r w:rsidRPr="00D63148">
        <w:rPr>
          <w:rFonts w:ascii="Verdana" w:hAnsi="Verdana" w:cs="Arial"/>
        </w:rPr>
        <w:t>v noci z poslední soboty v měsíci září na následující neděli z důvodu konání „Loděnice uzavření sezóny“;</w:t>
      </w:r>
    </w:p>
    <w:p w14:paraId="4ECCE44B" w14:textId="77777777" w:rsidR="00D74FF2" w:rsidRPr="00D63148" w:rsidRDefault="00D74FF2" w:rsidP="00D74FF2">
      <w:pPr>
        <w:pStyle w:val="Odstavecseseznamem"/>
        <w:autoSpaceDE w:val="0"/>
        <w:autoSpaceDN w:val="0"/>
        <w:adjustRightInd w:val="0"/>
        <w:spacing w:after="0" w:line="264" w:lineRule="auto"/>
        <w:ind w:left="1211"/>
        <w:rPr>
          <w:rFonts w:ascii="Verdana" w:hAnsi="Verdana" w:cs="Arial"/>
          <w:sz w:val="28"/>
        </w:rPr>
      </w:pPr>
    </w:p>
    <w:p w14:paraId="6B18A783" w14:textId="77777777" w:rsidR="00E63605" w:rsidRPr="00D63148" w:rsidRDefault="00E63605" w:rsidP="00F30C70">
      <w:pPr>
        <w:pStyle w:val="Odstavecseseznamem"/>
        <w:numPr>
          <w:ilvl w:val="0"/>
          <w:numId w:val="13"/>
        </w:numPr>
        <w:autoSpaceDE w:val="0"/>
        <w:autoSpaceDN w:val="0"/>
        <w:adjustRightInd w:val="0"/>
        <w:spacing w:after="0" w:line="264" w:lineRule="auto"/>
        <w:rPr>
          <w:rFonts w:ascii="Verdana" w:hAnsi="Verdana" w:cs="Arial"/>
          <w:sz w:val="28"/>
        </w:rPr>
      </w:pPr>
      <w:r w:rsidRPr="00D63148">
        <w:rPr>
          <w:rFonts w:ascii="Verdana" w:hAnsi="Verdana" w:cs="Arial"/>
        </w:rPr>
        <w:t>v prostoru areálu Bouda, vymezeného zákresem v příloze č. 2 vyhlášky (nachází se v části města Klášterec nad Ohří, Petlérská 883), a to na dobu od 0:00 hodin do 6:00 hodin:</w:t>
      </w:r>
    </w:p>
    <w:p w14:paraId="2BDF4287" w14:textId="77777777" w:rsidR="00E63605" w:rsidRPr="00D63148" w:rsidRDefault="00E63605" w:rsidP="00F30C70">
      <w:pPr>
        <w:pStyle w:val="Odstavecseseznamem"/>
        <w:numPr>
          <w:ilvl w:val="0"/>
          <w:numId w:val="18"/>
        </w:numPr>
        <w:autoSpaceDE w:val="0"/>
        <w:autoSpaceDN w:val="0"/>
        <w:adjustRightInd w:val="0"/>
        <w:spacing w:after="0" w:line="264" w:lineRule="auto"/>
        <w:rPr>
          <w:rFonts w:ascii="Verdana" w:hAnsi="Verdana" w:cs="Arial"/>
          <w:sz w:val="28"/>
        </w:rPr>
      </w:pPr>
      <w:r w:rsidRPr="00D63148">
        <w:rPr>
          <w:rFonts w:ascii="Verdana" w:hAnsi="Verdana" w:cs="Arial"/>
        </w:rPr>
        <w:t>v jednu noc v měsíci květnu z důvodu konání „Zahájení sezóny na Boudě“,</w:t>
      </w:r>
    </w:p>
    <w:p w14:paraId="2F080B49" w14:textId="77777777" w:rsidR="00E63605" w:rsidRPr="00D63148" w:rsidRDefault="00E63605" w:rsidP="00F30C70">
      <w:pPr>
        <w:pStyle w:val="Odstavecseseznamem"/>
        <w:numPr>
          <w:ilvl w:val="0"/>
          <w:numId w:val="18"/>
        </w:numPr>
        <w:autoSpaceDE w:val="0"/>
        <w:autoSpaceDN w:val="0"/>
        <w:adjustRightInd w:val="0"/>
        <w:spacing w:after="0" w:line="264" w:lineRule="auto"/>
        <w:rPr>
          <w:rFonts w:ascii="Verdana" w:hAnsi="Verdana" w:cs="Arial"/>
          <w:sz w:val="28"/>
        </w:rPr>
      </w:pPr>
      <w:r w:rsidRPr="00D63148">
        <w:rPr>
          <w:rFonts w:ascii="Verdana" w:hAnsi="Verdana" w:cs="Arial"/>
        </w:rPr>
        <w:t>v jednu noc v měsíci červnu z důvodu konání „Diskotéka na Boudě“,</w:t>
      </w:r>
    </w:p>
    <w:p w14:paraId="62A5CBFB" w14:textId="77777777" w:rsidR="00E63605" w:rsidRPr="00D63148" w:rsidRDefault="00E63605" w:rsidP="00F30C70">
      <w:pPr>
        <w:pStyle w:val="Odstavecseseznamem"/>
        <w:numPr>
          <w:ilvl w:val="0"/>
          <w:numId w:val="18"/>
        </w:numPr>
        <w:autoSpaceDE w:val="0"/>
        <w:autoSpaceDN w:val="0"/>
        <w:adjustRightInd w:val="0"/>
        <w:spacing w:after="0" w:line="264" w:lineRule="auto"/>
        <w:rPr>
          <w:rFonts w:ascii="Verdana" w:hAnsi="Verdana" w:cs="Arial"/>
        </w:rPr>
      </w:pPr>
      <w:r w:rsidRPr="00D63148">
        <w:rPr>
          <w:rFonts w:ascii="Verdana" w:hAnsi="Verdana" w:cs="Arial"/>
        </w:rPr>
        <w:t>v jednu noc v měsíci červenci z důvodu konání „</w:t>
      </w:r>
      <w:proofErr w:type="spellStart"/>
      <w:r w:rsidRPr="00D63148">
        <w:rPr>
          <w:rFonts w:ascii="Verdana" w:hAnsi="Verdana" w:cs="Arial"/>
        </w:rPr>
        <w:t>Djs</w:t>
      </w:r>
      <w:proofErr w:type="spellEnd"/>
      <w:r w:rsidRPr="00D63148">
        <w:rPr>
          <w:rFonts w:ascii="Verdana" w:hAnsi="Verdana" w:cs="Arial"/>
        </w:rPr>
        <w:t xml:space="preserve"> na Boudě“, </w:t>
      </w:r>
    </w:p>
    <w:p w14:paraId="0D8F3B92" w14:textId="50BDC871" w:rsidR="00E63605" w:rsidRDefault="00E63605" w:rsidP="00F30C70">
      <w:pPr>
        <w:pStyle w:val="Odstavecseseznamem"/>
        <w:numPr>
          <w:ilvl w:val="0"/>
          <w:numId w:val="18"/>
        </w:numPr>
        <w:autoSpaceDE w:val="0"/>
        <w:autoSpaceDN w:val="0"/>
        <w:adjustRightInd w:val="0"/>
        <w:spacing w:after="0" w:line="264" w:lineRule="auto"/>
        <w:rPr>
          <w:rFonts w:ascii="Verdana" w:hAnsi="Verdana" w:cs="Arial"/>
        </w:rPr>
      </w:pPr>
      <w:r w:rsidRPr="00D63148">
        <w:rPr>
          <w:rFonts w:ascii="Verdana" w:hAnsi="Verdana" w:cs="Arial"/>
        </w:rPr>
        <w:t>v jednu noc v měsíci srpnu z důvodu konání „Narozeniny Boudy“</w:t>
      </w:r>
      <w:r w:rsidR="0088300D">
        <w:rPr>
          <w:rFonts w:ascii="Verdana" w:hAnsi="Verdana" w:cs="Arial"/>
        </w:rPr>
        <w:t>;</w:t>
      </w:r>
    </w:p>
    <w:p w14:paraId="3FA5A041" w14:textId="77777777" w:rsidR="00D74FF2" w:rsidRDefault="00D74FF2" w:rsidP="00D74FF2">
      <w:pPr>
        <w:pStyle w:val="Odstavecseseznamem"/>
        <w:autoSpaceDE w:val="0"/>
        <w:autoSpaceDN w:val="0"/>
        <w:adjustRightInd w:val="0"/>
        <w:spacing w:after="0" w:line="264" w:lineRule="auto"/>
        <w:ind w:left="1080"/>
        <w:rPr>
          <w:rFonts w:ascii="Verdana" w:hAnsi="Verdana" w:cs="Arial"/>
        </w:rPr>
      </w:pPr>
    </w:p>
    <w:p w14:paraId="0C7E9A81" w14:textId="334463BE" w:rsidR="0088300D" w:rsidRPr="001B1BFA" w:rsidRDefault="00BC6B12" w:rsidP="0088300D">
      <w:pPr>
        <w:numPr>
          <w:ilvl w:val="0"/>
          <w:numId w:val="13"/>
        </w:numPr>
        <w:autoSpaceDE w:val="0"/>
        <w:autoSpaceDN w:val="0"/>
        <w:adjustRightInd w:val="0"/>
        <w:spacing w:after="0" w:line="264" w:lineRule="auto"/>
        <w:rPr>
          <w:rFonts w:ascii="Verdana" w:hAnsi="Verdana" w:cs="Arial"/>
        </w:rPr>
      </w:pPr>
      <w:r w:rsidRPr="001B1BFA">
        <w:rPr>
          <w:rFonts w:ascii="Verdana" w:hAnsi="Verdana" w:cs="Arial"/>
        </w:rPr>
        <w:t xml:space="preserve">v prostoru areálu firmy </w:t>
      </w:r>
      <w:proofErr w:type="spellStart"/>
      <w:r w:rsidRPr="001B1BFA">
        <w:rPr>
          <w:rFonts w:ascii="Verdana" w:hAnsi="Verdana" w:cs="Arial"/>
        </w:rPr>
        <w:t>Toyoda</w:t>
      </w:r>
      <w:proofErr w:type="spellEnd"/>
      <w:r w:rsidRPr="001B1BFA">
        <w:rPr>
          <w:rFonts w:ascii="Verdana" w:hAnsi="Verdana" w:cs="Arial"/>
        </w:rPr>
        <w:t xml:space="preserve"> </w:t>
      </w:r>
      <w:proofErr w:type="spellStart"/>
      <w:r w:rsidR="0088300D" w:rsidRPr="001B1BFA">
        <w:rPr>
          <w:rFonts w:ascii="Verdana" w:hAnsi="Verdana" w:cs="Arial"/>
        </w:rPr>
        <w:t>Gosei</w:t>
      </w:r>
      <w:proofErr w:type="spellEnd"/>
      <w:r w:rsidR="0088300D" w:rsidRPr="001B1BFA">
        <w:rPr>
          <w:rFonts w:ascii="Verdana" w:hAnsi="Verdana" w:cs="Arial"/>
        </w:rPr>
        <w:t xml:space="preserve"> Czech, s.r.o. v ul. Průmyslová č.p. </w:t>
      </w:r>
      <w:r w:rsidR="00161F7F" w:rsidRPr="001B1BFA">
        <w:rPr>
          <w:rFonts w:ascii="Verdana" w:hAnsi="Verdana" w:cs="Arial"/>
        </w:rPr>
        <w:t>13 (parkoviště a areál společnosti TG2)</w:t>
      </w:r>
      <w:r w:rsidR="0088300D" w:rsidRPr="001B1BFA">
        <w:rPr>
          <w:rFonts w:ascii="Verdana" w:hAnsi="Verdana" w:cs="Arial"/>
        </w:rPr>
        <w:t xml:space="preserve"> v Klášterci nad Ohří, a to v noci z druhé soboty v měsíci červnu na následující neděli </w:t>
      </w:r>
      <w:r w:rsidR="0088300D" w:rsidRPr="001B1BFA">
        <w:rPr>
          <w:rStyle w:val="xbe"/>
          <w:rFonts w:ascii="Verdana" w:hAnsi="Verdana" w:cs="Arial"/>
        </w:rPr>
        <w:t xml:space="preserve">na dobu </w:t>
      </w:r>
      <w:r w:rsidR="0088300D" w:rsidRPr="001B1BFA">
        <w:rPr>
          <w:rFonts w:ascii="Verdana" w:hAnsi="Verdana" w:cs="Arial"/>
        </w:rPr>
        <w:t>od 23:00 hodin do 6:00 hodin z důvodu konání „</w:t>
      </w:r>
      <w:proofErr w:type="spellStart"/>
      <w:r w:rsidR="0088300D" w:rsidRPr="001B1BFA">
        <w:rPr>
          <w:rFonts w:ascii="Verdana" w:hAnsi="Verdana" w:cs="Arial"/>
        </w:rPr>
        <w:t>Toyoda</w:t>
      </w:r>
      <w:proofErr w:type="spellEnd"/>
      <w:r w:rsidR="0088300D" w:rsidRPr="001B1BFA">
        <w:rPr>
          <w:rFonts w:ascii="Verdana" w:hAnsi="Verdana" w:cs="Arial"/>
        </w:rPr>
        <w:t xml:space="preserve"> Open Air“;</w:t>
      </w:r>
    </w:p>
    <w:p w14:paraId="6B6F1FC0" w14:textId="77777777" w:rsidR="00D74FF2" w:rsidRPr="0088300D" w:rsidRDefault="00D74FF2" w:rsidP="00D74FF2">
      <w:pPr>
        <w:autoSpaceDE w:val="0"/>
        <w:autoSpaceDN w:val="0"/>
        <w:adjustRightInd w:val="0"/>
        <w:spacing w:after="0" w:line="264" w:lineRule="auto"/>
        <w:ind w:left="720"/>
        <w:rPr>
          <w:rFonts w:ascii="Verdana" w:hAnsi="Verdana" w:cs="Arial"/>
          <w:highlight w:val="yellow"/>
        </w:rPr>
      </w:pPr>
    </w:p>
    <w:p w14:paraId="5247AE56" w14:textId="6FF9F8EA" w:rsidR="0088300D" w:rsidRPr="0088300D" w:rsidRDefault="0088300D" w:rsidP="0088300D">
      <w:pPr>
        <w:pStyle w:val="Odstavecseseznamem"/>
        <w:autoSpaceDE w:val="0"/>
        <w:autoSpaceDN w:val="0"/>
        <w:adjustRightInd w:val="0"/>
        <w:spacing w:after="0" w:line="264" w:lineRule="auto"/>
        <w:rPr>
          <w:rFonts w:ascii="Verdana" w:hAnsi="Verdana" w:cs="Arial"/>
        </w:rPr>
      </w:pPr>
    </w:p>
    <w:p w14:paraId="02FD017F" w14:textId="77777777" w:rsidR="00E63605" w:rsidRPr="00D63148" w:rsidRDefault="00E63605" w:rsidP="00E63605">
      <w:pPr>
        <w:autoSpaceDE w:val="0"/>
        <w:autoSpaceDN w:val="0"/>
        <w:adjustRightInd w:val="0"/>
        <w:spacing w:after="0" w:line="264" w:lineRule="auto"/>
        <w:jc w:val="center"/>
        <w:rPr>
          <w:rFonts w:ascii="Verdana" w:hAnsi="Verdana" w:cs="Arial"/>
        </w:rPr>
      </w:pPr>
      <w:r w:rsidRPr="00D63148">
        <w:rPr>
          <w:rFonts w:ascii="Verdana" w:hAnsi="Verdana" w:cs="Arial"/>
          <w:b/>
          <w:bCs/>
          <w:sz w:val="24"/>
        </w:rPr>
        <w:t>Oddíl VII</w:t>
      </w:r>
    </w:p>
    <w:p w14:paraId="3F2F28B9" w14:textId="77777777" w:rsidR="00E63605" w:rsidRPr="00D63148" w:rsidRDefault="00E63605" w:rsidP="00E63605">
      <w:pPr>
        <w:autoSpaceDE w:val="0"/>
        <w:autoSpaceDN w:val="0"/>
        <w:adjustRightInd w:val="0"/>
        <w:spacing w:after="0" w:line="264" w:lineRule="auto"/>
        <w:jc w:val="center"/>
        <w:rPr>
          <w:rFonts w:ascii="Verdana" w:hAnsi="Verdana" w:cs="Arial"/>
          <w:b/>
          <w:bCs/>
        </w:rPr>
      </w:pPr>
      <w:r w:rsidRPr="00D63148">
        <w:rPr>
          <w:rFonts w:ascii="Verdana" w:hAnsi="Verdana" w:cs="Arial"/>
          <w:b/>
          <w:bCs/>
        </w:rPr>
        <w:t>Ustanovení společná a závěrečná</w:t>
      </w:r>
    </w:p>
    <w:p w14:paraId="0F3A14E8" w14:textId="77777777" w:rsidR="00E63605" w:rsidRPr="00D63148" w:rsidRDefault="00E63605" w:rsidP="00E63605">
      <w:pPr>
        <w:autoSpaceDE w:val="0"/>
        <w:autoSpaceDN w:val="0"/>
        <w:adjustRightInd w:val="0"/>
        <w:spacing w:after="0" w:line="264" w:lineRule="auto"/>
        <w:rPr>
          <w:rFonts w:ascii="Verdana" w:hAnsi="Verdana" w:cs="Arial"/>
          <w:b/>
          <w:bCs/>
        </w:rPr>
      </w:pPr>
    </w:p>
    <w:p w14:paraId="4240CEA4" w14:textId="77777777" w:rsidR="00E63605" w:rsidRPr="00D63148" w:rsidRDefault="00E63605" w:rsidP="00E63605">
      <w:pPr>
        <w:autoSpaceDE w:val="0"/>
        <w:autoSpaceDN w:val="0"/>
        <w:adjustRightInd w:val="0"/>
        <w:spacing w:after="0" w:line="264" w:lineRule="auto"/>
        <w:jc w:val="center"/>
        <w:rPr>
          <w:rFonts w:ascii="Verdana" w:hAnsi="Verdana" w:cs="Arial"/>
          <w:b/>
          <w:bCs/>
        </w:rPr>
      </w:pPr>
      <w:r w:rsidRPr="00D63148">
        <w:rPr>
          <w:rFonts w:ascii="Verdana" w:hAnsi="Verdana" w:cs="Arial"/>
          <w:b/>
          <w:bCs/>
        </w:rPr>
        <w:t>Článek 9</w:t>
      </w:r>
    </w:p>
    <w:p w14:paraId="4B44328F" w14:textId="77777777" w:rsidR="00E63605" w:rsidRPr="00D63148" w:rsidRDefault="00E63605" w:rsidP="00E63605">
      <w:pPr>
        <w:autoSpaceDE w:val="0"/>
        <w:autoSpaceDN w:val="0"/>
        <w:adjustRightInd w:val="0"/>
        <w:spacing w:after="0" w:line="264" w:lineRule="auto"/>
        <w:jc w:val="center"/>
        <w:rPr>
          <w:rFonts w:ascii="Verdana" w:hAnsi="Verdana" w:cs="Arial"/>
          <w:b/>
          <w:bCs/>
        </w:rPr>
      </w:pPr>
      <w:r w:rsidRPr="00D63148">
        <w:rPr>
          <w:rFonts w:ascii="Verdana" w:hAnsi="Verdana" w:cs="Arial"/>
          <w:b/>
          <w:bCs/>
        </w:rPr>
        <w:t>Dohled nad dodržováním vyhlášky</w:t>
      </w:r>
    </w:p>
    <w:p w14:paraId="4C25697C" w14:textId="77777777" w:rsidR="00E63605" w:rsidRPr="00D63148" w:rsidRDefault="00E63605" w:rsidP="00E63605">
      <w:pPr>
        <w:autoSpaceDE w:val="0"/>
        <w:autoSpaceDN w:val="0"/>
        <w:adjustRightInd w:val="0"/>
        <w:spacing w:after="0" w:line="264" w:lineRule="auto"/>
        <w:rPr>
          <w:rFonts w:ascii="Verdana" w:hAnsi="Verdana" w:cs="Arial"/>
        </w:rPr>
      </w:pPr>
      <w:r w:rsidRPr="00D63148">
        <w:rPr>
          <w:rFonts w:ascii="Verdana" w:hAnsi="Verdana" w:cs="Arial"/>
        </w:rPr>
        <w:t>Dohled nad dodržováním této vyhlášky provádí Městská policie Klášterce nad Ohří</w:t>
      </w:r>
      <w:r w:rsidRPr="00D63148">
        <w:rPr>
          <w:rStyle w:val="Znakapoznpodarou"/>
          <w:rFonts w:ascii="Verdana" w:hAnsi="Verdana" w:cs="Arial"/>
        </w:rPr>
        <w:footnoteReference w:id="14"/>
      </w:r>
      <w:r w:rsidRPr="00D63148">
        <w:rPr>
          <w:rFonts w:ascii="Verdana" w:hAnsi="Verdana" w:cs="Arial"/>
        </w:rPr>
        <w:t xml:space="preserve"> a zaměstnanci města zařazení do Městského úřadu Klášterce nad Ohří.</w:t>
      </w:r>
    </w:p>
    <w:p w14:paraId="524CA711" w14:textId="77777777" w:rsidR="00E63605" w:rsidRPr="00D63148" w:rsidRDefault="00E63605" w:rsidP="00E63605">
      <w:pPr>
        <w:autoSpaceDE w:val="0"/>
        <w:autoSpaceDN w:val="0"/>
        <w:adjustRightInd w:val="0"/>
        <w:spacing w:after="0" w:line="264" w:lineRule="auto"/>
        <w:rPr>
          <w:rFonts w:ascii="Verdana" w:hAnsi="Verdana" w:cs="Arial"/>
          <w:b/>
          <w:bCs/>
        </w:rPr>
      </w:pPr>
    </w:p>
    <w:p w14:paraId="61B21C07" w14:textId="77777777" w:rsidR="00E63605" w:rsidRPr="00D63148" w:rsidRDefault="00E63605" w:rsidP="00E63605">
      <w:pPr>
        <w:autoSpaceDE w:val="0"/>
        <w:autoSpaceDN w:val="0"/>
        <w:adjustRightInd w:val="0"/>
        <w:spacing w:after="0" w:line="264" w:lineRule="auto"/>
        <w:jc w:val="center"/>
        <w:rPr>
          <w:rFonts w:ascii="Verdana" w:hAnsi="Verdana" w:cs="Arial"/>
          <w:b/>
          <w:bCs/>
        </w:rPr>
      </w:pPr>
      <w:r w:rsidRPr="00D63148">
        <w:rPr>
          <w:rFonts w:ascii="Verdana" w:hAnsi="Verdana" w:cs="Arial"/>
          <w:b/>
          <w:bCs/>
        </w:rPr>
        <w:t>Článek 10</w:t>
      </w:r>
    </w:p>
    <w:p w14:paraId="08EA251E" w14:textId="77777777" w:rsidR="00E63605" w:rsidRPr="00D63148" w:rsidRDefault="00E63605" w:rsidP="00E63605">
      <w:pPr>
        <w:autoSpaceDE w:val="0"/>
        <w:autoSpaceDN w:val="0"/>
        <w:adjustRightInd w:val="0"/>
        <w:spacing w:after="0" w:line="264" w:lineRule="auto"/>
        <w:jc w:val="center"/>
        <w:rPr>
          <w:rFonts w:ascii="Verdana" w:hAnsi="Verdana" w:cs="Arial"/>
          <w:b/>
          <w:bCs/>
        </w:rPr>
      </w:pPr>
      <w:r w:rsidRPr="00D63148">
        <w:rPr>
          <w:rFonts w:ascii="Verdana" w:hAnsi="Verdana" w:cs="Arial"/>
          <w:b/>
          <w:bCs/>
        </w:rPr>
        <w:t>Zrušovací ustanovení</w:t>
      </w:r>
    </w:p>
    <w:p w14:paraId="7710BE7B" w14:textId="70CE443A" w:rsidR="00E63605" w:rsidRDefault="00E63605" w:rsidP="00E63605">
      <w:pPr>
        <w:autoSpaceDE w:val="0"/>
        <w:autoSpaceDN w:val="0"/>
        <w:adjustRightInd w:val="0"/>
        <w:spacing w:after="0" w:line="264" w:lineRule="auto"/>
        <w:rPr>
          <w:rFonts w:ascii="Verdana" w:hAnsi="Verdana" w:cs="Arial"/>
        </w:rPr>
      </w:pPr>
      <w:r w:rsidRPr="001B1BFA">
        <w:rPr>
          <w:rFonts w:ascii="Verdana" w:hAnsi="Verdana" w:cs="Arial"/>
        </w:rPr>
        <w:t xml:space="preserve">Zrušuje se obecně závazná vyhláška č. </w:t>
      </w:r>
      <w:r w:rsidR="00161F7F" w:rsidRPr="001B1BFA">
        <w:rPr>
          <w:rFonts w:ascii="Verdana" w:hAnsi="Verdana" w:cs="Arial"/>
        </w:rPr>
        <w:t>6</w:t>
      </w:r>
      <w:r w:rsidRPr="001B1BFA">
        <w:rPr>
          <w:rFonts w:ascii="Verdana" w:hAnsi="Verdana" w:cs="Arial"/>
        </w:rPr>
        <w:t>/202</w:t>
      </w:r>
      <w:r w:rsidR="00161F7F" w:rsidRPr="001B1BFA">
        <w:rPr>
          <w:rFonts w:ascii="Verdana" w:hAnsi="Verdana" w:cs="Arial"/>
        </w:rPr>
        <w:t>4</w:t>
      </w:r>
      <w:r w:rsidRPr="001B1BFA">
        <w:rPr>
          <w:rFonts w:ascii="Verdana" w:hAnsi="Verdana" w:cs="Arial"/>
        </w:rPr>
        <w:t xml:space="preserve">, o opatřeních k omezení činností narušujících veřejný pořádek, </w:t>
      </w:r>
      <w:r w:rsidR="00161F7F" w:rsidRPr="001B1BFA">
        <w:rPr>
          <w:rFonts w:ascii="Verdana" w:hAnsi="Verdana" w:cs="Arial"/>
        </w:rPr>
        <w:t>účinná od</w:t>
      </w:r>
      <w:r w:rsidRPr="001B1BFA">
        <w:rPr>
          <w:rFonts w:ascii="Verdana" w:hAnsi="Verdana" w:cs="Arial"/>
        </w:rPr>
        <w:t xml:space="preserve"> </w:t>
      </w:r>
      <w:r w:rsidR="00161F7F" w:rsidRPr="001B1BFA">
        <w:rPr>
          <w:rFonts w:ascii="Verdana" w:hAnsi="Verdana" w:cs="Arial"/>
        </w:rPr>
        <w:t>01</w:t>
      </w:r>
      <w:r w:rsidRPr="001B1BFA">
        <w:rPr>
          <w:rFonts w:ascii="Verdana" w:hAnsi="Verdana" w:cs="Arial"/>
        </w:rPr>
        <w:t xml:space="preserve">. </w:t>
      </w:r>
      <w:r w:rsidR="00161F7F" w:rsidRPr="001B1BFA">
        <w:rPr>
          <w:rFonts w:ascii="Verdana" w:hAnsi="Verdana" w:cs="Arial"/>
        </w:rPr>
        <w:t>01</w:t>
      </w:r>
      <w:r w:rsidRPr="001B1BFA">
        <w:rPr>
          <w:rFonts w:ascii="Verdana" w:hAnsi="Verdana" w:cs="Arial"/>
        </w:rPr>
        <w:t>. 202</w:t>
      </w:r>
      <w:r w:rsidR="00161F7F" w:rsidRPr="001B1BFA">
        <w:rPr>
          <w:rFonts w:ascii="Verdana" w:hAnsi="Verdana" w:cs="Arial"/>
        </w:rPr>
        <w:t>5</w:t>
      </w:r>
      <w:r w:rsidRPr="001B1BFA">
        <w:rPr>
          <w:rFonts w:ascii="Verdana" w:hAnsi="Verdana" w:cs="Arial"/>
        </w:rPr>
        <w:t>.</w:t>
      </w:r>
    </w:p>
    <w:p w14:paraId="4B7803CF" w14:textId="77777777" w:rsidR="00F80A76" w:rsidRPr="00D63148" w:rsidRDefault="00F80A76" w:rsidP="00E63605">
      <w:pPr>
        <w:autoSpaceDE w:val="0"/>
        <w:autoSpaceDN w:val="0"/>
        <w:adjustRightInd w:val="0"/>
        <w:spacing w:after="0" w:line="264" w:lineRule="auto"/>
        <w:rPr>
          <w:rFonts w:ascii="Verdana" w:hAnsi="Verdana" w:cs="Arial"/>
        </w:rPr>
      </w:pPr>
    </w:p>
    <w:p w14:paraId="3B25111B" w14:textId="2BD984E9" w:rsidR="00E63605" w:rsidRPr="00D63148" w:rsidRDefault="00E63605" w:rsidP="00E63605">
      <w:pPr>
        <w:autoSpaceDE w:val="0"/>
        <w:autoSpaceDN w:val="0"/>
        <w:adjustRightInd w:val="0"/>
        <w:spacing w:after="0" w:line="264" w:lineRule="auto"/>
        <w:jc w:val="center"/>
        <w:rPr>
          <w:rFonts w:ascii="Verdana" w:hAnsi="Verdana" w:cs="Arial"/>
          <w:b/>
          <w:bCs/>
        </w:rPr>
      </w:pPr>
      <w:r w:rsidRPr="00D63148">
        <w:rPr>
          <w:rFonts w:ascii="Verdana" w:hAnsi="Verdana" w:cs="Arial"/>
          <w:b/>
          <w:bCs/>
        </w:rPr>
        <w:lastRenderedPageBreak/>
        <w:t>Článek 11</w:t>
      </w:r>
    </w:p>
    <w:p w14:paraId="180E0816" w14:textId="77777777" w:rsidR="00E63605" w:rsidRPr="00E93698" w:rsidRDefault="00E63605" w:rsidP="00E63605">
      <w:pPr>
        <w:autoSpaceDE w:val="0"/>
        <w:autoSpaceDN w:val="0"/>
        <w:adjustRightInd w:val="0"/>
        <w:spacing w:after="0" w:line="264" w:lineRule="auto"/>
        <w:jc w:val="center"/>
        <w:rPr>
          <w:rFonts w:ascii="Verdana" w:hAnsi="Verdana" w:cs="Arial"/>
          <w:b/>
          <w:bCs/>
        </w:rPr>
      </w:pPr>
      <w:r w:rsidRPr="00E93698">
        <w:rPr>
          <w:rFonts w:ascii="Verdana" w:hAnsi="Verdana" w:cs="Arial"/>
          <w:b/>
          <w:bCs/>
        </w:rPr>
        <w:t xml:space="preserve">Účinnost  </w:t>
      </w:r>
    </w:p>
    <w:p w14:paraId="628DA261" w14:textId="3EC53301" w:rsidR="006A4D09" w:rsidRDefault="00E63605" w:rsidP="00E63605">
      <w:pPr>
        <w:autoSpaceDE w:val="0"/>
        <w:autoSpaceDN w:val="0"/>
        <w:adjustRightInd w:val="0"/>
        <w:spacing w:after="0" w:line="264" w:lineRule="auto"/>
        <w:rPr>
          <w:rFonts w:ascii="Verdana" w:eastAsia="MS Mincho" w:hAnsi="Verdana"/>
        </w:rPr>
      </w:pPr>
      <w:r w:rsidRPr="0032122D">
        <w:rPr>
          <w:rFonts w:ascii="Verdana" w:eastAsia="MS Mincho" w:hAnsi="Verdana"/>
        </w:rPr>
        <w:t xml:space="preserve">Tato </w:t>
      </w:r>
      <w:r w:rsidR="006A4D09">
        <w:rPr>
          <w:rFonts w:ascii="Verdana" w:eastAsia="MS Mincho" w:hAnsi="Verdana"/>
        </w:rPr>
        <w:t xml:space="preserve">obecně závazná </w:t>
      </w:r>
      <w:r w:rsidRPr="0032122D">
        <w:rPr>
          <w:rFonts w:ascii="Verdana" w:eastAsia="MS Mincho" w:hAnsi="Verdana"/>
        </w:rPr>
        <w:t xml:space="preserve">vyhláška nabývá účinnosti </w:t>
      </w:r>
      <w:r w:rsidR="006A4D09">
        <w:rPr>
          <w:rFonts w:ascii="Verdana" w:eastAsia="MS Mincho" w:hAnsi="Verdana"/>
        </w:rPr>
        <w:t>dne</w:t>
      </w:r>
      <w:r w:rsidR="00E97ED4">
        <w:rPr>
          <w:rFonts w:ascii="Verdana" w:eastAsia="MS Mincho" w:hAnsi="Verdana"/>
        </w:rPr>
        <w:t>m</w:t>
      </w:r>
      <w:r w:rsidR="006A4D09">
        <w:rPr>
          <w:rFonts w:ascii="Verdana" w:eastAsia="MS Mincho" w:hAnsi="Verdana"/>
        </w:rPr>
        <w:t xml:space="preserve"> </w:t>
      </w:r>
      <w:r w:rsidR="006A4D09" w:rsidRPr="001B1BFA">
        <w:rPr>
          <w:rFonts w:ascii="Verdana" w:eastAsia="MS Mincho" w:hAnsi="Verdana"/>
        </w:rPr>
        <w:t>01.01.202</w:t>
      </w:r>
      <w:r w:rsidR="00161F7F" w:rsidRPr="001B1BFA">
        <w:rPr>
          <w:rFonts w:ascii="Verdana" w:eastAsia="MS Mincho" w:hAnsi="Verdana"/>
        </w:rPr>
        <w:t>6</w:t>
      </w:r>
      <w:r w:rsidRPr="001B1BFA">
        <w:rPr>
          <w:rFonts w:ascii="Verdana" w:eastAsia="MS Mincho" w:hAnsi="Verdana"/>
        </w:rPr>
        <w:t>.</w:t>
      </w:r>
    </w:p>
    <w:p w14:paraId="39FA7A24" w14:textId="162347FE" w:rsidR="007433CA" w:rsidRDefault="007433CA" w:rsidP="00E63605">
      <w:pPr>
        <w:autoSpaceDE w:val="0"/>
        <w:autoSpaceDN w:val="0"/>
        <w:adjustRightInd w:val="0"/>
        <w:spacing w:after="0" w:line="264" w:lineRule="auto"/>
        <w:rPr>
          <w:rFonts w:ascii="Verdana" w:hAnsi="Verdana" w:cs="Arial"/>
        </w:rPr>
      </w:pPr>
      <w:r w:rsidRPr="00E93698">
        <w:rPr>
          <w:rFonts w:ascii="Verdana" w:hAnsi="Verdana" w:cs="Arial"/>
        </w:rPr>
        <w:t xml:space="preserve"> </w:t>
      </w:r>
    </w:p>
    <w:p w14:paraId="5503DCDF" w14:textId="77777777" w:rsidR="00D74FF2" w:rsidRDefault="00D74FF2" w:rsidP="00E63605">
      <w:pPr>
        <w:autoSpaceDE w:val="0"/>
        <w:autoSpaceDN w:val="0"/>
        <w:adjustRightInd w:val="0"/>
        <w:spacing w:after="0" w:line="264" w:lineRule="auto"/>
        <w:rPr>
          <w:rFonts w:ascii="Verdana" w:hAnsi="Verdana" w:cs="Arial"/>
        </w:rPr>
      </w:pPr>
    </w:p>
    <w:p w14:paraId="3470500D" w14:textId="77777777" w:rsidR="00BA18FE" w:rsidRDefault="00BA18FE" w:rsidP="00E63605">
      <w:pPr>
        <w:autoSpaceDE w:val="0"/>
        <w:autoSpaceDN w:val="0"/>
        <w:adjustRightInd w:val="0"/>
        <w:spacing w:after="0" w:line="264" w:lineRule="auto"/>
        <w:rPr>
          <w:rFonts w:ascii="Verdana" w:hAnsi="Verdana" w:cs="Arial"/>
        </w:rPr>
      </w:pPr>
    </w:p>
    <w:p w14:paraId="6A64E009" w14:textId="77777777" w:rsidR="007433CA" w:rsidRDefault="007433CA" w:rsidP="007433CA">
      <w:pPr>
        <w:autoSpaceDE w:val="0"/>
        <w:autoSpaceDN w:val="0"/>
        <w:adjustRightInd w:val="0"/>
        <w:spacing w:after="0" w:line="264" w:lineRule="auto"/>
        <w:rPr>
          <w:rFonts w:ascii="Verdana" w:hAnsi="Verdana" w:cs="Arial"/>
        </w:rPr>
      </w:pPr>
    </w:p>
    <w:p w14:paraId="6049E4AA" w14:textId="77777777" w:rsidR="007433CA" w:rsidRPr="007E0631" w:rsidRDefault="007433CA" w:rsidP="007433CA">
      <w:pPr>
        <w:spacing w:after="0" w:line="288" w:lineRule="auto"/>
        <w:ind w:left="4536"/>
        <w:rPr>
          <w:rFonts w:ascii="Verdana" w:eastAsia="Times New Roman" w:hAnsi="Verdana" w:cs="Arial"/>
          <w:lang w:eastAsia="cs-CZ"/>
        </w:rPr>
      </w:pPr>
      <w:r w:rsidRPr="007E0631">
        <w:rPr>
          <w:rFonts w:ascii="Verdana" w:eastAsia="Times New Roman" w:hAnsi="Verdana" w:cs="Arial"/>
          <w:lang w:eastAsia="cs-CZ"/>
        </w:rPr>
        <w:t>Ing. Štefan Drozd v. r.</w:t>
      </w:r>
      <w:r w:rsidRPr="007E0631">
        <w:rPr>
          <w:rFonts w:ascii="Verdana" w:eastAsia="Times New Roman" w:hAnsi="Verdana" w:cs="Arial"/>
          <w:lang w:eastAsia="cs-CZ"/>
        </w:rPr>
        <w:tab/>
      </w:r>
      <w:r w:rsidRPr="007E0631">
        <w:rPr>
          <w:rFonts w:ascii="Verdana" w:eastAsia="Times New Roman" w:hAnsi="Verdana" w:cs="Arial"/>
          <w:lang w:eastAsia="cs-CZ"/>
        </w:rPr>
        <w:tab/>
      </w:r>
      <w:r w:rsidRPr="007E0631">
        <w:rPr>
          <w:rFonts w:ascii="Verdana" w:eastAsia="Times New Roman" w:hAnsi="Verdana" w:cs="Arial"/>
          <w:lang w:eastAsia="cs-CZ"/>
        </w:rPr>
        <w:tab/>
      </w:r>
    </w:p>
    <w:p w14:paraId="0DD63B75" w14:textId="77777777" w:rsidR="007433CA" w:rsidRPr="007E0631" w:rsidRDefault="007433CA" w:rsidP="007433CA">
      <w:pPr>
        <w:spacing w:after="0" w:line="288" w:lineRule="auto"/>
        <w:ind w:left="4536"/>
        <w:rPr>
          <w:rFonts w:ascii="Verdana" w:hAnsi="Verdana" w:cs="Arial"/>
        </w:rPr>
      </w:pPr>
      <w:r w:rsidRPr="007E0631">
        <w:rPr>
          <w:rFonts w:ascii="Verdana" w:hAnsi="Verdana" w:cs="Arial"/>
        </w:rPr>
        <w:t>starosta</w:t>
      </w:r>
    </w:p>
    <w:p w14:paraId="7D403606" w14:textId="77777777" w:rsidR="007433CA" w:rsidRDefault="007433CA" w:rsidP="007433CA">
      <w:pPr>
        <w:spacing w:after="0" w:line="288" w:lineRule="auto"/>
        <w:ind w:left="4536"/>
        <w:rPr>
          <w:rFonts w:ascii="Verdana" w:eastAsia="Times New Roman" w:hAnsi="Verdana" w:cs="Arial"/>
          <w:lang w:eastAsia="cs-CZ"/>
        </w:rPr>
      </w:pPr>
    </w:p>
    <w:p w14:paraId="19620C05" w14:textId="77777777" w:rsidR="00D74FF2" w:rsidRDefault="00D74FF2" w:rsidP="007433CA">
      <w:pPr>
        <w:spacing w:after="0" w:line="288" w:lineRule="auto"/>
        <w:ind w:left="4536"/>
        <w:rPr>
          <w:rFonts w:ascii="Verdana" w:eastAsia="Times New Roman" w:hAnsi="Verdana" w:cs="Arial"/>
          <w:lang w:eastAsia="cs-CZ"/>
        </w:rPr>
      </w:pPr>
    </w:p>
    <w:p w14:paraId="23658F79" w14:textId="77777777" w:rsidR="007433CA" w:rsidRDefault="007433CA" w:rsidP="007433CA">
      <w:pPr>
        <w:spacing w:after="0" w:line="288" w:lineRule="auto"/>
        <w:ind w:left="4536"/>
        <w:rPr>
          <w:rFonts w:ascii="Verdana" w:eastAsia="Times New Roman" w:hAnsi="Verdana" w:cs="Arial"/>
          <w:lang w:eastAsia="cs-CZ"/>
        </w:rPr>
      </w:pPr>
    </w:p>
    <w:p w14:paraId="0A3DE236" w14:textId="77777777" w:rsidR="007433CA" w:rsidRPr="007E0631" w:rsidRDefault="007433CA" w:rsidP="007433CA">
      <w:pPr>
        <w:spacing w:after="0" w:line="288" w:lineRule="auto"/>
        <w:ind w:left="4536"/>
        <w:rPr>
          <w:rFonts w:ascii="Verdana" w:eastAsia="Times New Roman" w:hAnsi="Verdana" w:cs="Arial"/>
          <w:lang w:eastAsia="cs-CZ"/>
        </w:rPr>
      </w:pPr>
      <w:r w:rsidRPr="007E0631">
        <w:rPr>
          <w:rFonts w:ascii="Verdana" w:eastAsia="Times New Roman" w:hAnsi="Verdana" w:cs="Arial"/>
          <w:lang w:eastAsia="cs-CZ"/>
        </w:rPr>
        <w:t xml:space="preserve">Mgr. David Kodytek v. r. </w:t>
      </w:r>
    </w:p>
    <w:p w14:paraId="031BEF83" w14:textId="77777777" w:rsidR="007433CA" w:rsidRPr="007E0631" w:rsidRDefault="007433CA" w:rsidP="007433CA">
      <w:pPr>
        <w:pStyle w:val="ZkladntextIMP"/>
        <w:ind w:left="4536"/>
        <w:jc w:val="both"/>
        <w:rPr>
          <w:rFonts w:ascii="Verdana" w:hAnsi="Verdana" w:cs="Arial"/>
          <w:sz w:val="22"/>
          <w:szCs w:val="22"/>
        </w:rPr>
      </w:pPr>
      <w:r w:rsidRPr="007E0631">
        <w:rPr>
          <w:rFonts w:ascii="Verdana" w:hAnsi="Verdana" w:cs="Arial"/>
          <w:sz w:val="22"/>
          <w:szCs w:val="22"/>
        </w:rPr>
        <w:t xml:space="preserve">místostarosta      </w:t>
      </w:r>
    </w:p>
    <w:p w14:paraId="1CFC872D" w14:textId="77777777" w:rsidR="007433CA" w:rsidRDefault="007433CA" w:rsidP="007433CA">
      <w:pPr>
        <w:spacing w:line="276" w:lineRule="auto"/>
        <w:rPr>
          <w:rFonts w:ascii="Verdana" w:hAnsi="Verdana" w:cs="Arial"/>
        </w:rPr>
      </w:pPr>
    </w:p>
    <w:p w14:paraId="27D5212F" w14:textId="77777777" w:rsidR="00161F7F" w:rsidRDefault="00161F7F" w:rsidP="007433CA">
      <w:pPr>
        <w:spacing w:line="276" w:lineRule="auto"/>
        <w:rPr>
          <w:rFonts w:ascii="Verdana" w:hAnsi="Verdana" w:cs="Arial"/>
        </w:rPr>
      </w:pPr>
    </w:p>
    <w:p w14:paraId="21607D6D" w14:textId="77777777" w:rsidR="00161F7F" w:rsidRDefault="00161F7F" w:rsidP="007433CA">
      <w:pPr>
        <w:spacing w:line="276" w:lineRule="auto"/>
        <w:rPr>
          <w:rFonts w:ascii="Verdana" w:hAnsi="Verdana" w:cs="Arial"/>
        </w:rPr>
      </w:pPr>
    </w:p>
    <w:p w14:paraId="7BFC6688" w14:textId="77777777" w:rsidR="00161F7F" w:rsidRDefault="00161F7F" w:rsidP="007433CA">
      <w:pPr>
        <w:spacing w:line="276" w:lineRule="auto"/>
        <w:rPr>
          <w:rFonts w:ascii="Verdana" w:hAnsi="Verdana" w:cs="Arial"/>
        </w:rPr>
      </w:pPr>
    </w:p>
    <w:p w14:paraId="33AED63B" w14:textId="77777777" w:rsidR="00161F7F" w:rsidRDefault="00161F7F" w:rsidP="007433CA">
      <w:pPr>
        <w:spacing w:line="276" w:lineRule="auto"/>
        <w:rPr>
          <w:rFonts w:ascii="Verdana" w:hAnsi="Verdana" w:cs="Arial"/>
        </w:rPr>
      </w:pPr>
    </w:p>
    <w:p w14:paraId="7D48F92D" w14:textId="77777777" w:rsidR="00161F7F" w:rsidRDefault="00161F7F" w:rsidP="007433CA">
      <w:pPr>
        <w:spacing w:line="276" w:lineRule="auto"/>
        <w:rPr>
          <w:rFonts w:ascii="Verdana" w:hAnsi="Verdana" w:cs="Arial"/>
        </w:rPr>
      </w:pPr>
    </w:p>
    <w:p w14:paraId="6232B61B" w14:textId="77777777" w:rsidR="00161F7F" w:rsidRDefault="00161F7F" w:rsidP="007433CA">
      <w:pPr>
        <w:spacing w:line="276" w:lineRule="auto"/>
        <w:rPr>
          <w:rFonts w:ascii="Verdana" w:hAnsi="Verdana" w:cs="Arial"/>
        </w:rPr>
      </w:pPr>
    </w:p>
    <w:p w14:paraId="4A471D01" w14:textId="77777777" w:rsidR="00161F7F" w:rsidRDefault="00161F7F" w:rsidP="007433CA">
      <w:pPr>
        <w:spacing w:line="276" w:lineRule="auto"/>
        <w:rPr>
          <w:rFonts w:ascii="Verdana" w:hAnsi="Verdana" w:cs="Arial"/>
        </w:rPr>
      </w:pPr>
    </w:p>
    <w:p w14:paraId="54B882C8" w14:textId="77777777" w:rsidR="00161F7F" w:rsidRDefault="00161F7F" w:rsidP="007433CA">
      <w:pPr>
        <w:spacing w:line="276" w:lineRule="auto"/>
        <w:rPr>
          <w:rFonts w:ascii="Verdana" w:hAnsi="Verdana" w:cs="Arial"/>
        </w:rPr>
      </w:pPr>
    </w:p>
    <w:p w14:paraId="121F19E1" w14:textId="77777777" w:rsidR="00161F7F" w:rsidRDefault="00161F7F" w:rsidP="007433CA">
      <w:pPr>
        <w:spacing w:line="276" w:lineRule="auto"/>
        <w:rPr>
          <w:rFonts w:ascii="Verdana" w:hAnsi="Verdana" w:cs="Arial"/>
        </w:rPr>
      </w:pPr>
    </w:p>
    <w:p w14:paraId="34775DE1" w14:textId="77777777" w:rsidR="00161F7F" w:rsidRDefault="00161F7F" w:rsidP="007433CA">
      <w:pPr>
        <w:spacing w:line="276" w:lineRule="auto"/>
        <w:rPr>
          <w:rFonts w:ascii="Verdana" w:hAnsi="Verdana" w:cs="Arial"/>
        </w:rPr>
      </w:pPr>
    </w:p>
    <w:p w14:paraId="17D53E5F" w14:textId="77777777" w:rsidR="00161F7F" w:rsidRDefault="00161F7F" w:rsidP="007433CA">
      <w:pPr>
        <w:spacing w:line="276" w:lineRule="auto"/>
        <w:rPr>
          <w:rFonts w:ascii="Verdana" w:hAnsi="Verdana" w:cs="Arial"/>
        </w:rPr>
      </w:pPr>
    </w:p>
    <w:p w14:paraId="5EDC4C36" w14:textId="77777777" w:rsidR="00161F7F" w:rsidRDefault="00161F7F" w:rsidP="007433CA">
      <w:pPr>
        <w:spacing w:line="276" w:lineRule="auto"/>
        <w:rPr>
          <w:rFonts w:ascii="Verdana" w:hAnsi="Verdana" w:cs="Arial"/>
        </w:rPr>
      </w:pPr>
    </w:p>
    <w:p w14:paraId="653F5D60" w14:textId="77777777" w:rsidR="00161F7F" w:rsidRDefault="00161F7F" w:rsidP="007433CA">
      <w:pPr>
        <w:spacing w:line="276" w:lineRule="auto"/>
        <w:rPr>
          <w:rFonts w:ascii="Verdana" w:hAnsi="Verdana" w:cs="Arial"/>
        </w:rPr>
      </w:pPr>
    </w:p>
    <w:p w14:paraId="2A18BB3D" w14:textId="77777777" w:rsidR="00161F7F" w:rsidRDefault="00161F7F" w:rsidP="007433CA">
      <w:pPr>
        <w:spacing w:line="276" w:lineRule="auto"/>
        <w:rPr>
          <w:rFonts w:ascii="Verdana" w:hAnsi="Verdana" w:cs="Arial"/>
        </w:rPr>
      </w:pPr>
    </w:p>
    <w:p w14:paraId="07078F67" w14:textId="77777777" w:rsidR="00161F7F" w:rsidRDefault="00161F7F" w:rsidP="007433CA">
      <w:pPr>
        <w:spacing w:line="276" w:lineRule="auto"/>
        <w:rPr>
          <w:rFonts w:ascii="Verdana" w:hAnsi="Verdana" w:cs="Arial"/>
        </w:rPr>
      </w:pPr>
    </w:p>
    <w:p w14:paraId="6ECFE303" w14:textId="77777777" w:rsidR="00161F7F" w:rsidRDefault="00161F7F" w:rsidP="007433CA">
      <w:pPr>
        <w:spacing w:line="276" w:lineRule="auto"/>
        <w:rPr>
          <w:rFonts w:ascii="Verdana" w:hAnsi="Verdana" w:cs="Arial"/>
        </w:rPr>
      </w:pPr>
    </w:p>
    <w:p w14:paraId="452824A7" w14:textId="77777777" w:rsidR="00161F7F" w:rsidRDefault="00161F7F" w:rsidP="007433CA">
      <w:pPr>
        <w:spacing w:line="276" w:lineRule="auto"/>
        <w:rPr>
          <w:rFonts w:ascii="Verdana" w:hAnsi="Verdana" w:cs="Arial"/>
        </w:rPr>
      </w:pPr>
    </w:p>
    <w:p w14:paraId="5F583222" w14:textId="77777777" w:rsidR="00161F7F" w:rsidRDefault="00161F7F" w:rsidP="007433CA">
      <w:pPr>
        <w:spacing w:line="276" w:lineRule="auto"/>
        <w:rPr>
          <w:rFonts w:ascii="Verdana" w:hAnsi="Verdana" w:cs="Arial"/>
        </w:rPr>
      </w:pPr>
    </w:p>
    <w:p w14:paraId="136787E1" w14:textId="77777777" w:rsidR="00F80A76" w:rsidRDefault="00F80A76" w:rsidP="007433CA">
      <w:pPr>
        <w:spacing w:line="276" w:lineRule="auto"/>
        <w:rPr>
          <w:rFonts w:ascii="Verdana" w:hAnsi="Verdana" w:cs="Arial"/>
        </w:rPr>
      </w:pPr>
    </w:p>
    <w:p w14:paraId="651B0E07" w14:textId="77777777" w:rsidR="00161F7F" w:rsidRDefault="00161F7F" w:rsidP="007433CA">
      <w:pPr>
        <w:spacing w:line="276" w:lineRule="auto"/>
        <w:rPr>
          <w:rFonts w:ascii="Verdana" w:hAnsi="Verdana" w:cs="Arial"/>
        </w:rPr>
      </w:pPr>
    </w:p>
    <w:p w14:paraId="4E2A9E66" w14:textId="77777777" w:rsidR="00161F7F" w:rsidRDefault="00161F7F" w:rsidP="007433CA">
      <w:pPr>
        <w:spacing w:line="276" w:lineRule="auto"/>
        <w:rPr>
          <w:rFonts w:ascii="Verdana" w:hAnsi="Verdana" w:cs="Arial"/>
        </w:rPr>
      </w:pPr>
    </w:p>
    <w:p w14:paraId="61C0296A" w14:textId="77777777" w:rsidR="00161F7F" w:rsidRPr="007E0631" w:rsidRDefault="00161F7F" w:rsidP="007433CA">
      <w:pPr>
        <w:spacing w:line="276" w:lineRule="auto"/>
        <w:rPr>
          <w:rFonts w:ascii="Verdana" w:hAnsi="Verdana" w:cs="Arial"/>
        </w:rPr>
        <w:sectPr w:rsidR="00161F7F" w:rsidRPr="007E0631" w:rsidSect="007433CA">
          <w:footerReference w:type="default" r:id="rId11"/>
          <w:headerReference w:type="first" r:id="rId12"/>
          <w:footerReference w:type="first" r:id="rId13"/>
          <w:footnotePr>
            <w:numRestart w:val="eachSect"/>
          </w:footnotePr>
          <w:type w:val="continuous"/>
          <w:pgSz w:w="11906" w:h="16838"/>
          <w:pgMar w:top="1702" w:right="1417" w:bottom="1417" w:left="1417" w:header="708" w:footer="708" w:gutter="0"/>
          <w:cols w:space="708"/>
          <w:titlePg/>
          <w:docGrid w:linePitch="360"/>
        </w:sectPr>
      </w:pPr>
    </w:p>
    <w:p w14:paraId="30CFD583" w14:textId="77777777" w:rsidR="007433CA" w:rsidRPr="00E93698" w:rsidRDefault="007433CA" w:rsidP="007433CA">
      <w:pPr>
        <w:autoSpaceDE w:val="0"/>
        <w:autoSpaceDN w:val="0"/>
        <w:adjustRightInd w:val="0"/>
        <w:spacing w:after="0" w:line="264" w:lineRule="auto"/>
        <w:rPr>
          <w:rFonts w:ascii="Verdana" w:hAnsi="Verdana" w:cs="Arial"/>
          <w:b/>
          <w:szCs w:val="24"/>
          <w:u w:val="single"/>
        </w:rPr>
      </w:pPr>
      <w:r w:rsidRPr="00E93698">
        <w:rPr>
          <w:rFonts w:ascii="Verdana" w:hAnsi="Verdana" w:cs="Arial"/>
          <w:b/>
          <w:szCs w:val="24"/>
          <w:u w:val="single"/>
        </w:rPr>
        <w:lastRenderedPageBreak/>
        <w:t>Příloha č. 1 obecně závazné vyhlášky č. 1/2022, o opatřeních k omezení činností narušujících veřejný pořádek</w:t>
      </w:r>
    </w:p>
    <w:p w14:paraId="303EDF0D" w14:textId="77777777" w:rsidR="007433CA" w:rsidRPr="00E93698" w:rsidRDefault="007433CA" w:rsidP="007433CA">
      <w:pPr>
        <w:pStyle w:val="Textvysvtlivek"/>
        <w:spacing w:line="264" w:lineRule="auto"/>
        <w:jc w:val="center"/>
        <w:rPr>
          <w:rFonts w:ascii="Verdana" w:hAnsi="Verdana" w:cs="Arial"/>
          <w:sz w:val="18"/>
        </w:rPr>
      </w:pPr>
    </w:p>
    <w:p w14:paraId="76FFD51A" w14:textId="77777777" w:rsidR="007433CA" w:rsidRPr="00E93698" w:rsidRDefault="007433CA" w:rsidP="007433CA">
      <w:pPr>
        <w:pStyle w:val="Textvysvtlivek"/>
        <w:spacing w:line="264" w:lineRule="auto"/>
        <w:jc w:val="center"/>
        <w:rPr>
          <w:rFonts w:ascii="Verdana" w:hAnsi="Verdana" w:cs="Arial"/>
          <w:sz w:val="22"/>
          <w:szCs w:val="24"/>
          <w:u w:val="single"/>
        </w:rPr>
      </w:pPr>
      <w:r w:rsidRPr="00E93698">
        <w:rPr>
          <w:rFonts w:ascii="Verdana" w:hAnsi="Verdana" w:cs="Arial"/>
          <w:sz w:val="22"/>
          <w:szCs w:val="24"/>
          <w:u w:val="single"/>
        </w:rPr>
        <w:t xml:space="preserve">Vymezení území města, uvnitř kterého se nacházejí veřejná prostranství, </w:t>
      </w:r>
    </w:p>
    <w:p w14:paraId="4F9F4F6A" w14:textId="77777777" w:rsidR="007433CA" w:rsidRPr="00E93698" w:rsidRDefault="007433CA" w:rsidP="007433CA">
      <w:pPr>
        <w:pStyle w:val="Textvysvtlivek"/>
        <w:spacing w:line="264" w:lineRule="auto"/>
        <w:jc w:val="center"/>
        <w:rPr>
          <w:rFonts w:ascii="Verdana" w:hAnsi="Verdana" w:cs="Arial"/>
          <w:sz w:val="22"/>
          <w:szCs w:val="24"/>
          <w:u w:val="single"/>
        </w:rPr>
      </w:pPr>
      <w:r w:rsidRPr="00E93698">
        <w:rPr>
          <w:rFonts w:ascii="Verdana" w:hAnsi="Verdana" w:cs="Arial"/>
          <w:sz w:val="22"/>
          <w:szCs w:val="24"/>
          <w:u w:val="single"/>
        </w:rPr>
        <w:t xml:space="preserve">na kterých se uplatňuje zákaz požívání alkoholu a žebrání dle čl. 6 a 7 vyhlášky </w:t>
      </w:r>
    </w:p>
    <w:p w14:paraId="2DB670D9" w14:textId="77777777" w:rsidR="007433CA" w:rsidRPr="00E93698" w:rsidRDefault="007433CA" w:rsidP="007433CA">
      <w:pPr>
        <w:pStyle w:val="Textvysvtlivek"/>
        <w:spacing w:line="264" w:lineRule="auto"/>
        <w:jc w:val="center"/>
        <w:rPr>
          <w:rFonts w:ascii="Verdana" w:hAnsi="Verdana" w:cs="Arial"/>
          <w:sz w:val="18"/>
        </w:rPr>
      </w:pPr>
    </w:p>
    <w:p w14:paraId="4B13F86B" w14:textId="77777777" w:rsidR="007433CA" w:rsidRPr="00E93698" w:rsidRDefault="007433CA" w:rsidP="007433CA">
      <w:pPr>
        <w:pStyle w:val="Textvysvtlivek"/>
        <w:spacing w:line="264" w:lineRule="auto"/>
        <w:jc w:val="center"/>
        <w:rPr>
          <w:rFonts w:ascii="Verdana" w:hAnsi="Verdana" w:cs="Arial"/>
          <w:b/>
          <w:sz w:val="22"/>
          <w:szCs w:val="24"/>
          <w:u w:val="single"/>
        </w:rPr>
      </w:pPr>
      <w:r w:rsidRPr="00E93698">
        <w:rPr>
          <w:rFonts w:ascii="Verdana" w:hAnsi="Verdana" w:cs="Arial"/>
          <w:b/>
          <w:sz w:val="22"/>
          <w:szCs w:val="24"/>
          <w:u w:val="single"/>
        </w:rPr>
        <w:t>Území č. 1</w:t>
      </w:r>
      <w:r w:rsidRPr="00E93698">
        <w:rPr>
          <w:rFonts w:ascii="Verdana" w:hAnsi="Verdana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1A6C91F" wp14:editId="167E5B7E">
                <wp:simplePos x="0" y="0"/>
                <wp:positionH relativeFrom="column">
                  <wp:posOffset>-28575</wp:posOffset>
                </wp:positionH>
                <wp:positionV relativeFrom="paragraph">
                  <wp:posOffset>180340</wp:posOffset>
                </wp:positionV>
                <wp:extent cx="628650" cy="1979930"/>
                <wp:effectExtent l="0" t="0" r="0" b="1270"/>
                <wp:wrapNone/>
                <wp:docPr id="14" name="Obdélník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0" cy="1979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61E218" id="Obdélník 14" o:spid="_x0000_s1026" style="position:absolute;margin-left:-2.25pt;margin-top:14.2pt;width:49.5pt;height:155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" stroked="f"/>
            </w:pict>
          </mc:Fallback>
        </mc:AlternateContent>
      </w:r>
    </w:p>
    <w:p w14:paraId="582DF491" w14:textId="77777777" w:rsidR="007433CA" w:rsidRPr="00E93698" w:rsidRDefault="007433CA" w:rsidP="007433CA">
      <w:pPr>
        <w:spacing w:after="0" w:line="264" w:lineRule="auto"/>
        <w:rPr>
          <w:rFonts w:ascii="Verdana" w:eastAsia="Calibri" w:hAnsi="Verdana" w:cs="Arial"/>
          <w:b/>
        </w:rPr>
      </w:pPr>
    </w:p>
    <w:p w14:paraId="760C3464" w14:textId="77777777" w:rsidR="007433CA" w:rsidRPr="00E93698" w:rsidRDefault="007433CA" w:rsidP="007433CA">
      <w:pPr>
        <w:spacing w:after="0" w:line="264" w:lineRule="auto"/>
        <w:rPr>
          <w:rFonts w:ascii="Verdana" w:eastAsia="Calibri" w:hAnsi="Verdana" w:cs="Arial"/>
          <w:b/>
        </w:rPr>
      </w:pPr>
      <w:r w:rsidRPr="00E93698">
        <w:rPr>
          <w:rFonts w:ascii="Verdana" w:eastAsia="Calibri" w:hAnsi="Verdana" w:cs="Arial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888B137" wp14:editId="7F03468C">
                <wp:simplePos x="0" y="0"/>
                <wp:positionH relativeFrom="column">
                  <wp:posOffset>414655</wp:posOffset>
                </wp:positionH>
                <wp:positionV relativeFrom="paragraph">
                  <wp:posOffset>125095</wp:posOffset>
                </wp:positionV>
                <wp:extent cx="5760085" cy="3740785"/>
                <wp:effectExtent l="19050" t="19050" r="31115" b="12065"/>
                <wp:wrapNone/>
                <wp:docPr id="11" name="Volný tvar: obrazec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60085" cy="3740785"/>
                        </a:xfrm>
                        <a:custGeom>
                          <a:avLst/>
                          <a:gdLst>
                            <a:gd name="connsiteX0" fmla="*/ 1628316 w 5760231"/>
                            <a:gd name="connsiteY0" fmla="*/ 3735838 h 3740728"/>
                            <a:gd name="connsiteX1" fmla="*/ 1217570 w 5760231"/>
                            <a:gd name="connsiteY1" fmla="*/ 3618482 h 3740728"/>
                            <a:gd name="connsiteX2" fmla="*/ 1227350 w 5760231"/>
                            <a:gd name="connsiteY2" fmla="*/ 3417998 h 3740728"/>
                            <a:gd name="connsiteX3" fmla="*/ 288500 w 5760231"/>
                            <a:gd name="connsiteY3" fmla="*/ 3134388 h 3740728"/>
                            <a:gd name="connsiteX4" fmla="*/ 180924 w 5760231"/>
                            <a:gd name="connsiteY4" fmla="*/ 3036591 h 3740728"/>
                            <a:gd name="connsiteX5" fmla="*/ 195593 w 5760231"/>
                            <a:gd name="connsiteY5" fmla="*/ 3017031 h 3740728"/>
                            <a:gd name="connsiteX6" fmla="*/ 0 w 5760231"/>
                            <a:gd name="connsiteY6" fmla="*/ 2630734 h 3740728"/>
                            <a:gd name="connsiteX7" fmla="*/ 83127 w 5760231"/>
                            <a:gd name="connsiteY7" fmla="*/ 2606285 h 3740728"/>
                            <a:gd name="connsiteX8" fmla="*/ 132026 w 5760231"/>
                            <a:gd name="connsiteY8" fmla="*/ 2625844 h 3740728"/>
                            <a:gd name="connsiteX9" fmla="*/ 303170 w 5760231"/>
                            <a:gd name="connsiteY9" fmla="*/ 2875226 h 3740728"/>
                            <a:gd name="connsiteX10" fmla="*/ 400967 w 5760231"/>
                            <a:gd name="connsiteY10" fmla="*/ 2899675 h 3740728"/>
                            <a:gd name="connsiteX11" fmla="*/ 630789 w 5760231"/>
                            <a:gd name="connsiteY11" fmla="*/ 2796989 h 3740728"/>
                            <a:gd name="connsiteX12" fmla="*/ 1158892 w 5760231"/>
                            <a:gd name="connsiteY12" fmla="*/ 2371573 h 3740728"/>
                            <a:gd name="connsiteX13" fmla="*/ 1154002 w 5760231"/>
                            <a:gd name="connsiteY13" fmla="*/ 2200428 h 3740728"/>
                            <a:gd name="connsiteX14" fmla="*/ 1183341 w 5760231"/>
                            <a:gd name="connsiteY14" fmla="*/ 2039064 h 3740728"/>
                            <a:gd name="connsiteX15" fmla="*/ 1246909 w 5760231"/>
                            <a:gd name="connsiteY15" fmla="*/ 1804351 h 3740728"/>
                            <a:gd name="connsiteX16" fmla="*/ 1320257 w 5760231"/>
                            <a:gd name="connsiteY16" fmla="*/ 1554969 h 3740728"/>
                            <a:gd name="connsiteX17" fmla="*/ 1476731 w 5760231"/>
                            <a:gd name="connsiteY17" fmla="*/ 1305588 h 3740728"/>
                            <a:gd name="connsiteX18" fmla="*/ 1540299 w 5760231"/>
                            <a:gd name="connsiteY18" fmla="*/ 1095325 h 3740728"/>
                            <a:gd name="connsiteX19" fmla="*/ 1198011 w 5760231"/>
                            <a:gd name="connsiteY19" fmla="*/ 909511 h 3740728"/>
                            <a:gd name="connsiteX20" fmla="*/ 801934 w 5760231"/>
                            <a:gd name="connsiteY20" fmla="*/ 1085545 h 3740728"/>
                            <a:gd name="connsiteX21" fmla="*/ 787264 w 5760231"/>
                            <a:gd name="connsiteY21" fmla="*/ 1026867 h 3740728"/>
                            <a:gd name="connsiteX22" fmla="*/ 1124663 w 5760231"/>
                            <a:gd name="connsiteY22" fmla="*/ 850833 h 3740728"/>
                            <a:gd name="connsiteX23" fmla="*/ 1364265 w 5760231"/>
                            <a:gd name="connsiteY23" fmla="*/ 762815 h 3740728"/>
                            <a:gd name="connsiteX24" fmla="*/ 1520740 w 5760231"/>
                            <a:gd name="connsiteY24" fmla="*/ 733476 h 3740728"/>
                            <a:gd name="connsiteX25" fmla="*/ 1579418 w 5760231"/>
                            <a:gd name="connsiteY25" fmla="*/ 562332 h 3740728"/>
                            <a:gd name="connsiteX26" fmla="*/ 1951046 w 5760231"/>
                            <a:gd name="connsiteY26" fmla="*/ 190704 h 3740728"/>
                            <a:gd name="connsiteX27" fmla="*/ 2317784 w 5760231"/>
                            <a:gd name="connsiteY27" fmla="*/ 63568 h 3740728"/>
                            <a:gd name="connsiteX28" fmla="*/ 2743200 w 5760231"/>
                            <a:gd name="connsiteY28" fmla="*/ 151585 h 3740728"/>
                            <a:gd name="connsiteX29" fmla="*/ 3124607 w 5760231"/>
                            <a:gd name="connsiteY29" fmla="*/ 19560 h 3740728"/>
                            <a:gd name="connsiteX30" fmla="*/ 3183285 w 5760231"/>
                            <a:gd name="connsiteY30" fmla="*/ 0 h 3740728"/>
                            <a:gd name="connsiteX31" fmla="*/ 3266413 w 5760231"/>
                            <a:gd name="connsiteY31" fmla="*/ 44009 h 3740728"/>
                            <a:gd name="connsiteX32" fmla="*/ 3354430 w 5760231"/>
                            <a:gd name="connsiteY32" fmla="*/ 171145 h 3740728"/>
                            <a:gd name="connsiteX33" fmla="*/ 3706498 w 5760231"/>
                            <a:gd name="connsiteY33" fmla="*/ 117357 h 3740728"/>
                            <a:gd name="connsiteX34" fmla="*/ 3770066 w 5760231"/>
                            <a:gd name="connsiteY34" fmla="*/ 112467 h 3740728"/>
                            <a:gd name="connsiteX35" fmla="*/ 4048787 w 5760231"/>
                            <a:gd name="connsiteY35" fmla="*/ 97797 h 3740728"/>
                            <a:gd name="connsiteX36" fmla="*/ 4107465 w 5760231"/>
                            <a:gd name="connsiteY36" fmla="*/ 396077 h 3740728"/>
                            <a:gd name="connsiteX37" fmla="*/ 4234601 w 5760231"/>
                            <a:gd name="connsiteY37" fmla="*/ 337399 h 3740728"/>
                            <a:gd name="connsiteX38" fmla="*/ 4268830 w 5760231"/>
                            <a:gd name="connsiteY38" fmla="*/ 332510 h 3740728"/>
                            <a:gd name="connsiteX39" fmla="*/ 4572000 w 5760231"/>
                            <a:gd name="connsiteY39" fmla="*/ 469425 h 3740728"/>
                            <a:gd name="connsiteX40" fmla="*/ 4806712 w 5760231"/>
                            <a:gd name="connsiteY40" fmla="*/ 718807 h 3740728"/>
                            <a:gd name="connsiteX41" fmla="*/ 4796932 w 5760231"/>
                            <a:gd name="connsiteY41" fmla="*/ 757926 h 3740728"/>
                            <a:gd name="connsiteX42" fmla="*/ 4914289 w 5760231"/>
                            <a:gd name="connsiteY42" fmla="*/ 801934 h 3740728"/>
                            <a:gd name="connsiteX43" fmla="*/ 4836051 w 5760231"/>
                            <a:gd name="connsiteY43" fmla="*/ 894841 h 3740728"/>
                            <a:gd name="connsiteX44" fmla="*/ 4884950 w 5760231"/>
                            <a:gd name="connsiteY44" fmla="*/ 933960 h 3740728"/>
                            <a:gd name="connsiteX45" fmla="*/ 4782263 w 5760231"/>
                            <a:gd name="connsiteY45" fmla="*/ 1144223 h 3740728"/>
                            <a:gd name="connsiteX46" fmla="*/ 4796932 w 5760231"/>
                            <a:gd name="connsiteY46" fmla="*/ 1217571 h 3740728"/>
                            <a:gd name="connsiteX47" fmla="*/ 4738254 w 5760231"/>
                            <a:gd name="connsiteY47" fmla="*/ 1300698 h 3740728"/>
                            <a:gd name="connsiteX48" fmla="*/ 4664907 w 5760231"/>
                            <a:gd name="connsiteY48" fmla="*/ 1403384 h 3740728"/>
                            <a:gd name="connsiteX49" fmla="*/ 4664907 w 5760231"/>
                            <a:gd name="connsiteY49" fmla="*/ 1569639 h 3740728"/>
                            <a:gd name="connsiteX50" fmla="*/ 4527991 w 5760231"/>
                            <a:gd name="connsiteY50" fmla="*/ 1775012 h 3740728"/>
                            <a:gd name="connsiteX51" fmla="*/ 4826272 w 5760231"/>
                            <a:gd name="connsiteY51" fmla="*/ 1995055 h 3740728"/>
                            <a:gd name="connsiteX52" fmla="*/ 4840941 w 5760231"/>
                            <a:gd name="connsiteY52" fmla="*/ 2215098 h 3740728"/>
                            <a:gd name="connsiteX53" fmla="*/ 5158781 w 5760231"/>
                            <a:gd name="connsiteY53" fmla="*/ 2327564 h 3740728"/>
                            <a:gd name="connsiteX54" fmla="*/ 5471730 w 5760231"/>
                            <a:gd name="connsiteY54" fmla="*/ 1300698 h 3740728"/>
                            <a:gd name="connsiteX55" fmla="*/ 5760231 w 5760231"/>
                            <a:gd name="connsiteY55" fmla="*/ 1276249 h 3740728"/>
                            <a:gd name="connsiteX56" fmla="*/ 5686883 w 5760231"/>
                            <a:gd name="connsiteY56" fmla="*/ 1755453 h 3740728"/>
                            <a:gd name="connsiteX57" fmla="*/ 5325035 w 5760231"/>
                            <a:gd name="connsiteY57" fmla="*/ 2816548 h 3740728"/>
                            <a:gd name="connsiteX58" fmla="*/ 5305476 w 5760231"/>
                            <a:gd name="connsiteY58" fmla="*/ 2933904 h 3740728"/>
                            <a:gd name="connsiteX59" fmla="*/ 5305476 w 5760231"/>
                            <a:gd name="connsiteY59" fmla="*/ 3163727 h 3740728"/>
                            <a:gd name="connsiteX60" fmla="*/ 4586669 w 5760231"/>
                            <a:gd name="connsiteY60" fmla="*/ 3413108 h 3740728"/>
                            <a:gd name="connsiteX61" fmla="*/ 4190592 w 5760231"/>
                            <a:gd name="connsiteY61" fmla="*/ 3530465 h 3740728"/>
                            <a:gd name="connsiteX62" fmla="*/ 3706498 w 5760231"/>
                            <a:gd name="connsiteY62" fmla="*/ 3594033 h 3740728"/>
                            <a:gd name="connsiteX63" fmla="*/ 2772539 w 5760231"/>
                            <a:gd name="connsiteY63" fmla="*/ 3638041 h 3740728"/>
                            <a:gd name="connsiteX64" fmla="*/ 2415581 w 5760231"/>
                            <a:gd name="connsiteY64" fmla="*/ 3647821 h 3740728"/>
                            <a:gd name="connsiteX65" fmla="*/ 1863029 w 5760231"/>
                            <a:gd name="connsiteY65" fmla="*/ 3740728 h 3740728"/>
                            <a:gd name="connsiteX66" fmla="*/ 1628316 w 5760231"/>
                            <a:gd name="connsiteY66" fmla="*/ 3735838 h 374072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</a:cxnLst>
                          <a:rect l="l" t="t" r="r" b="b"/>
                          <a:pathLst>
                            <a:path w="5760231" h="3740728">
                              <a:moveTo>
                                <a:pt x="1628316" y="3735838"/>
                              </a:moveTo>
                              <a:lnTo>
                                <a:pt x="1217570" y="3618482"/>
                              </a:lnTo>
                              <a:lnTo>
                                <a:pt x="1227350" y="3417998"/>
                              </a:lnTo>
                              <a:lnTo>
                                <a:pt x="288500" y="3134388"/>
                              </a:lnTo>
                              <a:lnTo>
                                <a:pt x="180924" y="3036591"/>
                              </a:lnTo>
                              <a:lnTo>
                                <a:pt x="195593" y="3017031"/>
                              </a:lnTo>
                              <a:lnTo>
                                <a:pt x="0" y="2630734"/>
                              </a:lnTo>
                              <a:lnTo>
                                <a:pt x="83127" y="2606285"/>
                              </a:lnTo>
                              <a:lnTo>
                                <a:pt x="132026" y="2625844"/>
                              </a:lnTo>
                              <a:lnTo>
                                <a:pt x="303170" y="2875226"/>
                              </a:lnTo>
                              <a:lnTo>
                                <a:pt x="400967" y="2899675"/>
                              </a:lnTo>
                              <a:lnTo>
                                <a:pt x="630789" y="2796989"/>
                              </a:lnTo>
                              <a:lnTo>
                                <a:pt x="1158892" y="2371573"/>
                              </a:lnTo>
                              <a:lnTo>
                                <a:pt x="1154002" y="2200428"/>
                              </a:lnTo>
                              <a:lnTo>
                                <a:pt x="1183341" y="2039064"/>
                              </a:lnTo>
                              <a:lnTo>
                                <a:pt x="1246909" y="1804351"/>
                              </a:lnTo>
                              <a:lnTo>
                                <a:pt x="1320257" y="1554969"/>
                              </a:lnTo>
                              <a:lnTo>
                                <a:pt x="1476731" y="1305588"/>
                              </a:lnTo>
                              <a:lnTo>
                                <a:pt x="1540299" y="1095325"/>
                              </a:lnTo>
                              <a:lnTo>
                                <a:pt x="1198011" y="909511"/>
                              </a:lnTo>
                              <a:lnTo>
                                <a:pt x="801934" y="1085545"/>
                              </a:lnTo>
                              <a:lnTo>
                                <a:pt x="787264" y="1026867"/>
                              </a:lnTo>
                              <a:lnTo>
                                <a:pt x="1124663" y="850833"/>
                              </a:lnTo>
                              <a:lnTo>
                                <a:pt x="1364265" y="762815"/>
                              </a:lnTo>
                              <a:lnTo>
                                <a:pt x="1520740" y="733476"/>
                              </a:lnTo>
                              <a:lnTo>
                                <a:pt x="1579418" y="562332"/>
                              </a:lnTo>
                              <a:lnTo>
                                <a:pt x="1951046" y="190704"/>
                              </a:lnTo>
                              <a:lnTo>
                                <a:pt x="2317784" y="63568"/>
                              </a:lnTo>
                              <a:lnTo>
                                <a:pt x="2743200" y="151585"/>
                              </a:lnTo>
                              <a:lnTo>
                                <a:pt x="3124607" y="19560"/>
                              </a:lnTo>
                              <a:lnTo>
                                <a:pt x="3183285" y="0"/>
                              </a:lnTo>
                              <a:lnTo>
                                <a:pt x="3266413" y="44009"/>
                              </a:lnTo>
                              <a:lnTo>
                                <a:pt x="3354430" y="171145"/>
                              </a:lnTo>
                              <a:lnTo>
                                <a:pt x="3706498" y="117357"/>
                              </a:lnTo>
                              <a:lnTo>
                                <a:pt x="3770066" y="112467"/>
                              </a:lnTo>
                              <a:lnTo>
                                <a:pt x="4048787" y="97797"/>
                              </a:lnTo>
                              <a:lnTo>
                                <a:pt x="4107465" y="396077"/>
                              </a:lnTo>
                              <a:lnTo>
                                <a:pt x="4234601" y="337399"/>
                              </a:lnTo>
                              <a:lnTo>
                                <a:pt x="4268830" y="332510"/>
                              </a:lnTo>
                              <a:lnTo>
                                <a:pt x="4572000" y="469425"/>
                              </a:lnTo>
                              <a:lnTo>
                                <a:pt x="4806712" y="718807"/>
                              </a:lnTo>
                              <a:lnTo>
                                <a:pt x="4796932" y="757926"/>
                              </a:lnTo>
                              <a:lnTo>
                                <a:pt x="4914289" y="801934"/>
                              </a:lnTo>
                              <a:lnTo>
                                <a:pt x="4836051" y="894841"/>
                              </a:lnTo>
                              <a:lnTo>
                                <a:pt x="4884950" y="933960"/>
                              </a:lnTo>
                              <a:lnTo>
                                <a:pt x="4782263" y="1144223"/>
                              </a:lnTo>
                              <a:lnTo>
                                <a:pt x="4796932" y="1217571"/>
                              </a:lnTo>
                              <a:lnTo>
                                <a:pt x="4738254" y="1300698"/>
                              </a:lnTo>
                              <a:lnTo>
                                <a:pt x="4664907" y="1403384"/>
                              </a:lnTo>
                              <a:lnTo>
                                <a:pt x="4664907" y="1569639"/>
                              </a:lnTo>
                              <a:lnTo>
                                <a:pt x="4527991" y="1775012"/>
                              </a:lnTo>
                              <a:lnTo>
                                <a:pt x="4826272" y="1995055"/>
                              </a:lnTo>
                              <a:lnTo>
                                <a:pt x="4840941" y="2215098"/>
                              </a:lnTo>
                              <a:lnTo>
                                <a:pt x="5158781" y="2327564"/>
                              </a:lnTo>
                              <a:lnTo>
                                <a:pt x="5471730" y="1300698"/>
                              </a:lnTo>
                              <a:lnTo>
                                <a:pt x="5760231" y="1276249"/>
                              </a:lnTo>
                              <a:lnTo>
                                <a:pt x="5686883" y="1755453"/>
                              </a:lnTo>
                              <a:lnTo>
                                <a:pt x="5325035" y="2816548"/>
                              </a:lnTo>
                              <a:lnTo>
                                <a:pt x="5305476" y="2933904"/>
                              </a:lnTo>
                              <a:lnTo>
                                <a:pt x="5305476" y="3163727"/>
                              </a:lnTo>
                              <a:lnTo>
                                <a:pt x="4586669" y="3413108"/>
                              </a:lnTo>
                              <a:lnTo>
                                <a:pt x="4190592" y="3530465"/>
                              </a:lnTo>
                              <a:lnTo>
                                <a:pt x="3706498" y="3594033"/>
                              </a:lnTo>
                              <a:lnTo>
                                <a:pt x="2772539" y="3638041"/>
                              </a:lnTo>
                              <a:lnTo>
                                <a:pt x="2415581" y="3647821"/>
                              </a:lnTo>
                              <a:lnTo>
                                <a:pt x="1863029" y="3740728"/>
                              </a:lnTo>
                              <a:lnTo>
                                <a:pt x="1628316" y="37358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>
                            <a:alpha val="25000"/>
                          </a:srgbClr>
                        </a:solidFill>
                        <a:ln w="19050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5FDAB8" id="Volný tvar: obrazec 11" o:spid="_x0000_s1026" style="position:absolute;margin-left:32.65pt;margin-top:9.85pt;width:453.55pt;height:294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60231,37407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" path="m1628316,3735838l1217570,3618482r9780,-200484l288500,3134388,180924,3036591r14669,-19560l,2630734r83127,-24449l132026,2625844r171144,249382l400967,2899675,630789,2796989r528103,-425416l1154002,2200428r29339,-161364l1246909,1804351r73348,-249382l1476731,1305588r63568,-210263l1198011,909511,801934,1085545r-14670,-58678l1124663,850833r239602,-88018l1520740,733476r58678,-171144l1951046,190704,2317784,63568r425416,88017l3124607,19560,3183285,r83128,44009l3354430,171145r352068,-53788l3770066,112467,4048787,97797r58678,298280l4234601,337399r34229,-4889l4572000,469425r234712,249382l4796932,757926r117357,44008l4836051,894841r48899,39119l4782263,1144223r14669,73348l4738254,1300698r-73347,102686l4664907,1569639r-136916,205373l4826272,1995055r14669,220043l5158781,2327564,5471730,1300698r288501,-24449l5686883,1755453,5325035,2816548r-19559,117356l5305476,3163727r-718807,249381l4190592,3530465r-484094,63568l2772539,3638041r-356958,9780l1863029,3740728r-234713,-4890xe" fillcolor="yellow" strokecolor="red" strokeweight="1.5pt">
                <v:fill opacity="16448f"/>
                <v:stroke dashstyle="3 1" joinstyle="miter"/>
                <v:path arrowok="t" o:connecttype="custom" o:connectlocs="1628275,3735895;1217539,3618537;1227319,3418050;288493,3134436;180919,3036637;195588,3017077;0,2630774;83125,2606325;132023,2625884;303162,2875270;400957,2899719;630773,2797032;1158863,2371609;1153973,2200462;1183311,2039095;1246877,1804378;1320224,1554993;1476694,1305608;1540260,1095342;1197981,909525;801914,1085562;787244,1026883;1124634,850846;1364230,762827;1520701,733487;1579378,562341;1950997,190707;2317725,63569;2743130,151587;3124528,19560;3183204,0;3266330,44010;3354345,171148;3706404,117359;3769970,112469;4048684,97798;4107361,396083;4234494,337404;4268722,332515;4571884,469432;4806590,718818;4796810,757938;4914164,801946;4835928,894855;4884826,933974;4782142,1144240;4796810,1217590;4738134,1300718;4664789,1403405;4664789,1569663;4527876,1775039;4826150,1995085;4840818,2215132;5158650,2327599;5471591,1300718;5760085,1276268;5686739,1755480;5324900,2816591;5305342,2933949;5305342,3163775;4586553,3413160;4190486,3530519;3706404,3594088;2772469,3638096;2415520,3647877;1862982,3740785;1628275,3735895" o:connectangles="0,0,0,0,0,0,0,0,0,0,0,0,0,0,0,0,0,0,0,0,0,0,0,0,0,0,0,0,0,0,0,0,0,0,0,0,0,0,0,0,0,0,0,0,0,0,0,0,0,0,0,0,0,0,0,0,0,0,0,0,0,0,0,0,0,0,0"/>
              </v:shape>
            </w:pict>
          </mc:Fallback>
        </mc:AlternateContent>
      </w:r>
      <w:r w:rsidRPr="00E93698">
        <w:rPr>
          <w:rFonts w:ascii="Verdana" w:eastAsia="Calibri" w:hAnsi="Verdana" w:cs="Arial"/>
          <w:b/>
          <w:noProof/>
          <w:lang w:eastAsia="cs-CZ"/>
        </w:rPr>
        <w:drawing>
          <wp:inline distT="0" distB="0" distL="0" distR="0" wp14:anchorId="3BB65236" wp14:editId="43C55FA5">
            <wp:extent cx="6195060" cy="4122420"/>
            <wp:effectExtent l="0" t="0" r="0" b="0"/>
            <wp:docPr id="7" name="Obrázek 7" descr="Obsah obrázku text, mapa, snímek obrazovky, atlas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 descr="Obsah obrázku text, mapa, snímek obrazovky, atlas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83" t="17384" r="23361" b="40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060" cy="412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42D8BD" w14:textId="77777777" w:rsidR="007433CA" w:rsidRPr="00E93698" w:rsidRDefault="007433CA" w:rsidP="007433CA">
      <w:pPr>
        <w:spacing w:after="0" w:line="264" w:lineRule="auto"/>
        <w:rPr>
          <w:rFonts w:ascii="Verdana" w:eastAsia="Calibri" w:hAnsi="Verdana" w:cs="Arial"/>
          <w:b/>
        </w:rPr>
      </w:pPr>
    </w:p>
    <w:p w14:paraId="1881A09B" w14:textId="77777777" w:rsidR="007433CA" w:rsidRPr="00E93698" w:rsidRDefault="007433CA" w:rsidP="007433CA">
      <w:pPr>
        <w:spacing w:after="0" w:line="264" w:lineRule="auto"/>
        <w:rPr>
          <w:rFonts w:ascii="Verdana" w:eastAsia="Calibri" w:hAnsi="Verdana" w:cs="Arial"/>
          <w:b/>
          <w:szCs w:val="24"/>
        </w:rPr>
      </w:pPr>
      <w:r w:rsidRPr="00E93698">
        <w:rPr>
          <w:rFonts w:ascii="Verdana" w:eastAsia="Calibri" w:hAnsi="Verdana" w:cs="Arial"/>
          <w:b/>
          <w:szCs w:val="24"/>
        </w:rPr>
        <w:t>Hranice území:</w:t>
      </w:r>
    </w:p>
    <w:p w14:paraId="3FFB1AE6" w14:textId="77777777" w:rsidR="007433CA" w:rsidRPr="00E93698" w:rsidRDefault="007433CA" w:rsidP="007433CA">
      <w:pPr>
        <w:spacing w:after="0" w:line="264" w:lineRule="auto"/>
        <w:rPr>
          <w:rFonts w:ascii="Verdana" w:eastAsia="Calibri" w:hAnsi="Verdana" w:cs="Arial"/>
          <w:b/>
          <w:szCs w:val="24"/>
        </w:rPr>
      </w:pPr>
    </w:p>
    <w:p w14:paraId="1F43B310" w14:textId="77777777" w:rsidR="007433CA" w:rsidRPr="00E93698" w:rsidRDefault="007433CA" w:rsidP="007433CA">
      <w:pPr>
        <w:spacing w:after="0" w:line="264" w:lineRule="auto"/>
        <w:rPr>
          <w:rFonts w:ascii="Verdana" w:eastAsia="Calibri" w:hAnsi="Verdana" w:cs="Arial"/>
          <w:szCs w:val="24"/>
        </w:rPr>
      </w:pPr>
      <w:r w:rsidRPr="00E93698">
        <w:rPr>
          <w:rFonts w:ascii="Verdana" w:eastAsia="Calibri" w:hAnsi="Verdana" w:cs="Arial"/>
          <w:szCs w:val="24"/>
        </w:rPr>
        <w:t xml:space="preserve">Ulice Chomutovská – </w:t>
      </w:r>
      <w:proofErr w:type="spellStart"/>
      <w:r w:rsidRPr="00E93698">
        <w:rPr>
          <w:rFonts w:ascii="Verdana" w:eastAsia="Calibri" w:hAnsi="Verdana" w:cs="Arial"/>
          <w:szCs w:val="24"/>
        </w:rPr>
        <w:t>Ciboušovská</w:t>
      </w:r>
      <w:proofErr w:type="spellEnd"/>
      <w:r w:rsidRPr="00E93698">
        <w:rPr>
          <w:rFonts w:ascii="Verdana" w:eastAsia="Calibri" w:hAnsi="Verdana" w:cs="Arial"/>
          <w:szCs w:val="24"/>
        </w:rPr>
        <w:t xml:space="preserve"> – Jana Ámose Komenského – Větrná – V zátiší - Lesní – 17. listopadu – Dlouhá – Okružní – Topolová – Školní – Na Vyhlídce – Mírová – Kpt. Jaroše – Budovatelská – silnice I/13 Chomutovská.</w:t>
      </w:r>
    </w:p>
    <w:p w14:paraId="0339278F" w14:textId="77777777" w:rsidR="007433CA" w:rsidRPr="00E93698" w:rsidRDefault="007433CA" w:rsidP="007433CA">
      <w:pPr>
        <w:spacing w:after="0" w:line="264" w:lineRule="auto"/>
        <w:rPr>
          <w:rFonts w:ascii="Verdana" w:eastAsia="Calibri" w:hAnsi="Verdana" w:cs="Arial"/>
          <w:b/>
          <w:sz w:val="18"/>
        </w:rPr>
      </w:pPr>
    </w:p>
    <w:p w14:paraId="42AF5C03" w14:textId="77777777" w:rsidR="007433CA" w:rsidRPr="00E93698" w:rsidRDefault="007433CA" w:rsidP="007433CA">
      <w:pPr>
        <w:spacing w:after="0" w:line="264" w:lineRule="auto"/>
        <w:rPr>
          <w:rFonts w:ascii="Verdana" w:eastAsia="Calibri" w:hAnsi="Verdana" w:cs="Arial"/>
          <w:b/>
          <w:szCs w:val="24"/>
        </w:rPr>
      </w:pPr>
      <w:r w:rsidRPr="00E93698">
        <w:rPr>
          <w:rFonts w:ascii="Verdana" w:eastAsia="Calibri" w:hAnsi="Verdana" w:cs="Arial"/>
          <w:b/>
          <w:szCs w:val="24"/>
        </w:rPr>
        <w:t>Spádové území ulic:</w:t>
      </w:r>
    </w:p>
    <w:p w14:paraId="5C69A85F" w14:textId="77777777" w:rsidR="007433CA" w:rsidRPr="00E93698" w:rsidRDefault="007433CA" w:rsidP="007433CA">
      <w:pPr>
        <w:spacing w:after="0" w:line="264" w:lineRule="auto"/>
        <w:rPr>
          <w:rFonts w:ascii="Verdana" w:eastAsia="Calibri" w:hAnsi="Verdana" w:cs="Arial"/>
          <w:b/>
          <w:sz w:val="18"/>
        </w:rPr>
      </w:pPr>
    </w:p>
    <w:p w14:paraId="5C6D27B7" w14:textId="77777777" w:rsidR="007433CA" w:rsidRPr="00E93698" w:rsidRDefault="007433CA" w:rsidP="00F30C70">
      <w:pPr>
        <w:numPr>
          <w:ilvl w:val="0"/>
          <w:numId w:val="6"/>
        </w:numPr>
        <w:spacing w:after="0" w:line="264" w:lineRule="auto"/>
        <w:ind w:left="357" w:hanging="357"/>
        <w:rPr>
          <w:rFonts w:ascii="Verdana" w:eastAsia="Calibri" w:hAnsi="Verdana" w:cs="Arial"/>
          <w:szCs w:val="24"/>
        </w:rPr>
      </w:pPr>
      <w:r w:rsidRPr="00E93698">
        <w:rPr>
          <w:rFonts w:ascii="Verdana" w:eastAsia="Calibri" w:hAnsi="Verdana" w:cs="Arial"/>
          <w:szCs w:val="24"/>
        </w:rPr>
        <w:t xml:space="preserve">Chomutovská (od křižovatky s ulicí </w:t>
      </w:r>
      <w:proofErr w:type="spellStart"/>
      <w:r w:rsidRPr="00E93698">
        <w:rPr>
          <w:rFonts w:ascii="Verdana" w:eastAsia="Calibri" w:hAnsi="Verdana" w:cs="Arial"/>
          <w:szCs w:val="24"/>
        </w:rPr>
        <w:t>Kamenka</w:t>
      </w:r>
      <w:proofErr w:type="spellEnd"/>
      <w:r w:rsidRPr="00E93698">
        <w:rPr>
          <w:rFonts w:ascii="Verdana" w:eastAsia="Calibri" w:hAnsi="Verdana" w:cs="Arial"/>
          <w:szCs w:val="24"/>
        </w:rPr>
        <w:t xml:space="preserve"> po křižovatku s ulicí Petlérská)</w:t>
      </w:r>
    </w:p>
    <w:p w14:paraId="62998433" w14:textId="77777777" w:rsidR="007433CA" w:rsidRPr="00E93698" w:rsidRDefault="007433CA" w:rsidP="00F30C70">
      <w:pPr>
        <w:numPr>
          <w:ilvl w:val="0"/>
          <w:numId w:val="6"/>
        </w:numPr>
        <w:spacing w:after="0" w:line="264" w:lineRule="auto"/>
        <w:ind w:left="357" w:hanging="357"/>
        <w:rPr>
          <w:rFonts w:ascii="Verdana" w:eastAsia="Calibri" w:hAnsi="Verdana" w:cs="Arial"/>
          <w:szCs w:val="24"/>
        </w:rPr>
      </w:pPr>
      <w:r w:rsidRPr="00E93698">
        <w:rPr>
          <w:rFonts w:ascii="Verdana" w:eastAsia="Calibri" w:hAnsi="Verdana" w:cs="Arial"/>
          <w:szCs w:val="24"/>
        </w:rPr>
        <w:t xml:space="preserve">Osvobozená (od křižovatky s ulicí Petlérská po křižovatku s ulicí </w:t>
      </w:r>
      <w:proofErr w:type="spellStart"/>
      <w:r w:rsidRPr="00E93698">
        <w:rPr>
          <w:rFonts w:ascii="Verdana" w:eastAsia="Calibri" w:hAnsi="Verdana" w:cs="Arial"/>
          <w:szCs w:val="24"/>
        </w:rPr>
        <w:t>Ciboušovská</w:t>
      </w:r>
      <w:proofErr w:type="spellEnd"/>
      <w:r w:rsidRPr="00E93698">
        <w:rPr>
          <w:rFonts w:ascii="Verdana" w:eastAsia="Calibri" w:hAnsi="Verdana" w:cs="Arial"/>
          <w:szCs w:val="24"/>
        </w:rPr>
        <w:t>)</w:t>
      </w:r>
    </w:p>
    <w:p w14:paraId="367187DF" w14:textId="77777777" w:rsidR="007433CA" w:rsidRPr="00E93698" w:rsidRDefault="007433CA" w:rsidP="00F30C70">
      <w:pPr>
        <w:numPr>
          <w:ilvl w:val="0"/>
          <w:numId w:val="6"/>
        </w:numPr>
        <w:spacing w:after="0" w:line="264" w:lineRule="auto"/>
        <w:ind w:left="357" w:hanging="357"/>
        <w:rPr>
          <w:rFonts w:ascii="Verdana" w:eastAsia="Calibri" w:hAnsi="Verdana" w:cs="Arial"/>
          <w:szCs w:val="24"/>
        </w:rPr>
      </w:pPr>
      <w:proofErr w:type="spellStart"/>
      <w:r w:rsidRPr="00E93698">
        <w:rPr>
          <w:rFonts w:ascii="Verdana" w:eastAsia="Calibri" w:hAnsi="Verdana" w:cs="Arial"/>
          <w:szCs w:val="24"/>
        </w:rPr>
        <w:t>Ciboušovská</w:t>
      </w:r>
      <w:proofErr w:type="spellEnd"/>
      <w:r w:rsidRPr="00E93698">
        <w:rPr>
          <w:rFonts w:ascii="Verdana" w:eastAsia="Calibri" w:hAnsi="Verdana" w:cs="Arial"/>
          <w:szCs w:val="24"/>
        </w:rPr>
        <w:t xml:space="preserve"> (od křižovatky s ul. Osvobozená po křižovatku s ul. Jana Ámose Komenského)</w:t>
      </w:r>
    </w:p>
    <w:p w14:paraId="3C764CB4" w14:textId="77777777" w:rsidR="007433CA" w:rsidRPr="00E93698" w:rsidRDefault="007433CA" w:rsidP="00F30C70">
      <w:pPr>
        <w:numPr>
          <w:ilvl w:val="0"/>
          <w:numId w:val="6"/>
        </w:numPr>
        <w:spacing w:after="0" w:line="264" w:lineRule="auto"/>
        <w:ind w:left="357" w:hanging="357"/>
        <w:rPr>
          <w:rFonts w:ascii="Verdana" w:eastAsia="Calibri" w:hAnsi="Verdana" w:cs="Arial"/>
          <w:szCs w:val="24"/>
        </w:rPr>
      </w:pPr>
      <w:r w:rsidRPr="00E93698">
        <w:rPr>
          <w:rFonts w:ascii="Verdana" w:eastAsia="Calibri" w:hAnsi="Verdana" w:cs="Arial"/>
          <w:szCs w:val="24"/>
        </w:rPr>
        <w:t>Petlérská (od křižovatky s ul. Chomutovská po křižovatku s ul. Dlouhá/17. listopadu)</w:t>
      </w:r>
    </w:p>
    <w:p w14:paraId="2169754D" w14:textId="77777777" w:rsidR="007433CA" w:rsidRPr="00E93698" w:rsidRDefault="007433CA" w:rsidP="00F30C70">
      <w:pPr>
        <w:numPr>
          <w:ilvl w:val="0"/>
          <w:numId w:val="6"/>
        </w:numPr>
        <w:spacing w:after="0" w:line="264" w:lineRule="auto"/>
        <w:ind w:left="357" w:hanging="357"/>
        <w:rPr>
          <w:rFonts w:ascii="Verdana" w:eastAsia="Calibri" w:hAnsi="Verdana" w:cs="Arial"/>
          <w:szCs w:val="24"/>
        </w:rPr>
      </w:pPr>
      <w:r w:rsidRPr="00E93698">
        <w:rPr>
          <w:rFonts w:ascii="Verdana" w:eastAsia="Calibri" w:hAnsi="Verdana" w:cs="Arial"/>
          <w:szCs w:val="24"/>
        </w:rPr>
        <w:lastRenderedPageBreak/>
        <w:t>Lesní, Větrná, V Zátiší (včetně přilehlé naučné stezky a jejího okolí)</w:t>
      </w:r>
    </w:p>
    <w:p w14:paraId="65C5D1A1" w14:textId="77777777" w:rsidR="007433CA" w:rsidRPr="00E93698" w:rsidRDefault="007433CA" w:rsidP="00F30C70">
      <w:pPr>
        <w:numPr>
          <w:ilvl w:val="0"/>
          <w:numId w:val="6"/>
        </w:numPr>
        <w:spacing w:after="0" w:line="264" w:lineRule="auto"/>
        <w:ind w:left="357" w:hanging="357"/>
        <w:rPr>
          <w:rFonts w:ascii="Verdana" w:eastAsia="Calibri" w:hAnsi="Verdana" w:cs="Arial"/>
          <w:szCs w:val="24"/>
        </w:rPr>
      </w:pPr>
      <w:r w:rsidRPr="00E93698">
        <w:rPr>
          <w:rFonts w:ascii="Verdana" w:eastAsia="Calibri" w:hAnsi="Verdana" w:cs="Arial"/>
          <w:szCs w:val="24"/>
        </w:rPr>
        <w:t>Školní (od křižovatky s ul. U Potoka/Olšová po parkoviště u areálu koupaliště)</w:t>
      </w:r>
    </w:p>
    <w:p w14:paraId="7107F257" w14:textId="77777777" w:rsidR="007433CA" w:rsidRPr="00E93698" w:rsidRDefault="007433CA" w:rsidP="00F30C70">
      <w:pPr>
        <w:numPr>
          <w:ilvl w:val="0"/>
          <w:numId w:val="6"/>
        </w:numPr>
        <w:autoSpaceDE w:val="0"/>
        <w:autoSpaceDN w:val="0"/>
        <w:adjustRightInd w:val="0"/>
        <w:spacing w:after="0" w:line="264" w:lineRule="auto"/>
        <w:ind w:left="357" w:hanging="357"/>
        <w:rPr>
          <w:rFonts w:ascii="Verdana" w:hAnsi="Verdana" w:cs="Arial"/>
          <w:b/>
          <w:bCs/>
          <w:sz w:val="24"/>
          <w:szCs w:val="28"/>
        </w:rPr>
      </w:pPr>
      <w:r w:rsidRPr="00E93698">
        <w:rPr>
          <w:rFonts w:ascii="Verdana" w:eastAsia="Calibri" w:hAnsi="Verdana" w:cs="Arial"/>
          <w:szCs w:val="24"/>
        </w:rPr>
        <w:t>Pionýrů, Lidická, Dukelská, 17. listopadu, Souběžná, Jana Ámose Komenského, Královéhradecká, Pod Stadionem, Sportovní, Ječná, Luční, Žitná, Polní, Družstevní, Krátká, Příčná, Lípová, Okružní, Dlouhá, Olšová, Topolová, Sadová, Budovatelská, Na Vyhlídce, Mírová, Kpt. Jaroše</w:t>
      </w:r>
    </w:p>
    <w:p w14:paraId="58E8E02D" w14:textId="77777777" w:rsidR="007433CA" w:rsidRPr="00E93698" w:rsidRDefault="007433CA" w:rsidP="007433CA">
      <w:pPr>
        <w:autoSpaceDE w:val="0"/>
        <w:autoSpaceDN w:val="0"/>
        <w:adjustRightInd w:val="0"/>
        <w:spacing w:after="0" w:line="264" w:lineRule="auto"/>
        <w:jc w:val="center"/>
        <w:rPr>
          <w:rFonts w:ascii="Verdana" w:hAnsi="Verdana" w:cs="Arial"/>
          <w:b/>
          <w:szCs w:val="24"/>
          <w:u w:val="single"/>
        </w:rPr>
      </w:pPr>
    </w:p>
    <w:p w14:paraId="78ECFFD4" w14:textId="77777777" w:rsidR="007433CA" w:rsidRPr="00E93698" w:rsidRDefault="007433CA" w:rsidP="007433CA">
      <w:pPr>
        <w:autoSpaceDE w:val="0"/>
        <w:autoSpaceDN w:val="0"/>
        <w:adjustRightInd w:val="0"/>
        <w:spacing w:after="0" w:line="264" w:lineRule="auto"/>
        <w:jc w:val="center"/>
        <w:rPr>
          <w:rFonts w:ascii="Verdana" w:hAnsi="Verdana" w:cs="Arial"/>
          <w:b/>
          <w:szCs w:val="24"/>
          <w:u w:val="single"/>
        </w:rPr>
      </w:pPr>
    </w:p>
    <w:p w14:paraId="371F4DEB" w14:textId="77777777" w:rsidR="007433CA" w:rsidRPr="00E93698" w:rsidRDefault="007433CA" w:rsidP="007433CA">
      <w:pPr>
        <w:autoSpaceDE w:val="0"/>
        <w:autoSpaceDN w:val="0"/>
        <w:adjustRightInd w:val="0"/>
        <w:spacing w:after="0" w:line="264" w:lineRule="auto"/>
        <w:jc w:val="center"/>
        <w:rPr>
          <w:rFonts w:ascii="Verdana" w:hAnsi="Verdana" w:cs="Arial"/>
          <w:b/>
          <w:sz w:val="24"/>
          <w:szCs w:val="24"/>
          <w:u w:val="single"/>
        </w:rPr>
      </w:pPr>
      <w:r w:rsidRPr="00E93698">
        <w:rPr>
          <w:rFonts w:ascii="Verdana" w:hAnsi="Verdana" w:cs="Arial"/>
          <w:b/>
          <w:szCs w:val="24"/>
          <w:u w:val="single"/>
        </w:rPr>
        <w:t>Území č. 2</w:t>
      </w:r>
    </w:p>
    <w:p w14:paraId="46FD0B69" w14:textId="77777777" w:rsidR="007433CA" w:rsidRPr="00E93698" w:rsidRDefault="007433CA" w:rsidP="007433CA">
      <w:pPr>
        <w:spacing w:after="0" w:line="264" w:lineRule="auto"/>
        <w:rPr>
          <w:rFonts w:ascii="Verdana" w:hAnsi="Verdana" w:cs="Arial"/>
        </w:rPr>
      </w:pPr>
    </w:p>
    <w:p w14:paraId="74AB8938" w14:textId="77777777" w:rsidR="007433CA" w:rsidRPr="00E93698" w:rsidRDefault="007433CA" w:rsidP="007433CA">
      <w:pPr>
        <w:spacing w:after="0" w:line="264" w:lineRule="auto"/>
        <w:rPr>
          <w:rFonts w:ascii="Verdana" w:hAnsi="Verdana" w:cs="Arial"/>
        </w:rPr>
      </w:pPr>
      <w:r w:rsidRPr="00E93698">
        <w:rPr>
          <w:rFonts w:ascii="Verdana" w:hAnsi="Verdana" w:cs="Arial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4AF7187" wp14:editId="49A30EDA">
                <wp:simplePos x="0" y="0"/>
                <wp:positionH relativeFrom="column">
                  <wp:posOffset>869315</wp:posOffset>
                </wp:positionH>
                <wp:positionV relativeFrom="paragraph">
                  <wp:posOffset>3175</wp:posOffset>
                </wp:positionV>
                <wp:extent cx="3422015" cy="3091815"/>
                <wp:effectExtent l="0" t="0" r="26035" b="13335"/>
                <wp:wrapNone/>
                <wp:docPr id="10" name="Volný tvar: obrazec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22015" cy="3091815"/>
                        </a:xfrm>
                        <a:custGeom>
                          <a:avLst/>
                          <a:gdLst>
                            <a:gd name="connsiteX0" fmla="*/ 0 w 3422210"/>
                            <a:gd name="connsiteY0" fmla="*/ 606582 h 3091758"/>
                            <a:gd name="connsiteX1" fmla="*/ 235391 w 3422210"/>
                            <a:gd name="connsiteY1" fmla="*/ 529628 h 3091758"/>
                            <a:gd name="connsiteX2" fmla="*/ 235391 w 3422210"/>
                            <a:gd name="connsiteY2" fmla="*/ 606582 h 3091758"/>
                            <a:gd name="connsiteX3" fmla="*/ 1068309 w 3422210"/>
                            <a:gd name="connsiteY3" fmla="*/ 950614 h 3091758"/>
                            <a:gd name="connsiteX4" fmla="*/ 1244852 w 3422210"/>
                            <a:gd name="connsiteY4" fmla="*/ 63374 h 3091758"/>
                            <a:gd name="connsiteX5" fmla="*/ 1493822 w 3422210"/>
                            <a:gd name="connsiteY5" fmla="*/ 0 h 3091758"/>
                            <a:gd name="connsiteX6" fmla="*/ 1724686 w 3422210"/>
                            <a:gd name="connsiteY6" fmla="*/ 0 h 3091758"/>
                            <a:gd name="connsiteX7" fmla="*/ 1774480 w 3422210"/>
                            <a:gd name="connsiteY7" fmla="*/ 203703 h 3091758"/>
                            <a:gd name="connsiteX8" fmla="*/ 1611517 w 3422210"/>
                            <a:gd name="connsiteY8" fmla="*/ 253497 h 3091758"/>
                            <a:gd name="connsiteX9" fmla="*/ 1276539 w 3422210"/>
                            <a:gd name="connsiteY9" fmla="*/ 1063782 h 3091758"/>
                            <a:gd name="connsiteX10" fmla="*/ 2838262 w 3422210"/>
                            <a:gd name="connsiteY10" fmla="*/ 1783533 h 3091758"/>
                            <a:gd name="connsiteX11" fmla="*/ 3422210 w 3422210"/>
                            <a:gd name="connsiteY11" fmla="*/ 2073244 h 3091758"/>
                            <a:gd name="connsiteX12" fmla="*/ 3381470 w 3422210"/>
                            <a:gd name="connsiteY12" fmla="*/ 2150198 h 3091758"/>
                            <a:gd name="connsiteX13" fmla="*/ 2946903 w 3422210"/>
                            <a:gd name="connsiteY13" fmla="*/ 1914808 h 3091758"/>
                            <a:gd name="connsiteX14" fmla="*/ 1883121 w 3422210"/>
                            <a:gd name="connsiteY14" fmla="*/ 1407814 h 3091758"/>
                            <a:gd name="connsiteX15" fmla="*/ 1145264 w 3422210"/>
                            <a:gd name="connsiteY15" fmla="*/ 1081889 h 3091758"/>
                            <a:gd name="connsiteX16" fmla="*/ 977775 w 3422210"/>
                            <a:gd name="connsiteY16" fmla="*/ 1086416 h 3091758"/>
                            <a:gd name="connsiteX17" fmla="*/ 955141 w 3422210"/>
                            <a:gd name="connsiteY17" fmla="*/ 1195057 h 3091758"/>
                            <a:gd name="connsiteX18" fmla="*/ 1249379 w 3422210"/>
                            <a:gd name="connsiteY18" fmla="*/ 1317279 h 3091758"/>
                            <a:gd name="connsiteX19" fmla="*/ 1317280 w 3422210"/>
                            <a:gd name="connsiteY19" fmla="*/ 1566250 h 3091758"/>
                            <a:gd name="connsiteX20" fmla="*/ 1186004 w 3422210"/>
                            <a:gd name="connsiteY20" fmla="*/ 1697525 h 3091758"/>
                            <a:gd name="connsiteX21" fmla="*/ 1222218 w 3422210"/>
                            <a:gd name="connsiteY21" fmla="*/ 1665838 h 3091758"/>
                            <a:gd name="connsiteX22" fmla="*/ 1407814 w 3422210"/>
                            <a:gd name="connsiteY22" fmla="*/ 1783533 h 3091758"/>
                            <a:gd name="connsiteX23" fmla="*/ 1380654 w 3422210"/>
                            <a:gd name="connsiteY23" fmla="*/ 1887648 h 3091758"/>
                            <a:gd name="connsiteX24" fmla="*/ 1747319 w 3422210"/>
                            <a:gd name="connsiteY24" fmla="*/ 2272420 h 3091758"/>
                            <a:gd name="connsiteX25" fmla="*/ 2485177 w 3422210"/>
                            <a:gd name="connsiteY25" fmla="*/ 2516863 h 3091758"/>
                            <a:gd name="connsiteX26" fmla="*/ 2476123 w 3422210"/>
                            <a:gd name="connsiteY26" fmla="*/ 2557604 h 3091758"/>
                            <a:gd name="connsiteX27" fmla="*/ 2525917 w 3422210"/>
                            <a:gd name="connsiteY27" fmla="*/ 2562131 h 3091758"/>
                            <a:gd name="connsiteX28" fmla="*/ 2476123 w 3422210"/>
                            <a:gd name="connsiteY28" fmla="*/ 3064598 h 3091758"/>
                            <a:gd name="connsiteX29" fmla="*/ 2476123 w 3422210"/>
                            <a:gd name="connsiteY29" fmla="*/ 3064598 h 3091758"/>
                            <a:gd name="connsiteX30" fmla="*/ 2444436 w 3422210"/>
                            <a:gd name="connsiteY30" fmla="*/ 3091758 h 3091758"/>
                            <a:gd name="connsiteX31" fmla="*/ 1656785 w 3422210"/>
                            <a:gd name="connsiteY31" fmla="*/ 2983117 h 3091758"/>
                            <a:gd name="connsiteX32" fmla="*/ 1570777 w 3422210"/>
                            <a:gd name="connsiteY32" fmla="*/ 2942376 h 3091758"/>
                            <a:gd name="connsiteX33" fmla="*/ 1466662 w 3422210"/>
                            <a:gd name="connsiteY33" fmla="*/ 2901636 h 3091758"/>
                            <a:gd name="connsiteX34" fmla="*/ 706171 w 3422210"/>
                            <a:gd name="connsiteY34" fmla="*/ 2141145 h 3091758"/>
                            <a:gd name="connsiteX35" fmla="*/ 565842 w 3422210"/>
                            <a:gd name="connsiteY35" fmla="*/ 1991762 h 3091758"/>
                            <a:gd name="connsiteX36" fmla="*/ 882713 w 3422210"/>
                            <a:gd name="connsiteY36" fmla="*/ 1004935 h 3091758"/>
                            <a:gd name="connsiteX37" fmla="*/ 0 w 3422210"/>
                            <a:gd name="connsiteY37" fmla="*/ 606582 h 309175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</a:cxnLst>
                          <a:rect l="l" t="t" r="r" b="b"/>
                          <a:pathLst>
                            <a:path w="3422210" h="3091758">
                              <a:moveTo>
                                <a:pt x="0" y="606582"/>
                              </a:moveTo>
                              <a:lnTo>
                                <a:pt x="235391" y="529628"/>
                              </a:lnTo>
                              <a:lnTo>
                                <a:pt x="235391" y="606582"/>
                              </a:lnTo>
                              <a:lnTo>
                                <a:pt x="1068309" y="950614"/>
                              </a:lnTo>
                              <a:lnTo>
                                <a:pt x="1244852" y="63374"/>
                              </a:lnTo>
                              <a:lnTo>
                                <a:pt x="1493822" y="0"/>
                              </a:lnTo>
                              <a:lnTo>
                                <a:pt x="1724686" y="0"/>
                              </a:lnTo>
                              <a:lnTo>
                                <a:pt x="1774480" y="203703"/>
                              </a:lnTo>
                              <a:lnTo>
                                <a:pt x="1611517" y="253497"/>
                              </a:lnTo>
                              <a:lnTo>
                                <a:pt x="1276539" y="1063782"/>
                              </a:lnTo>
                              <a:lnTo>
                                <a:pt x="2838262" y="1783533"/>
                              </a:lnTo>
                              <a:lnTo>
                                <a:pt x="3422210" y="2073244"/>
                              </a:lnTo>
                              <a:lnTo>
                                <a:pt x="3381470" y="2150198"/>
                              </a:lnTo>
                              <a:lnTo>
                                <a:pt x="2946903" y="1914808"/>
                              </a:lnTo>
                              <a:lnTo>
                                <a:pt x="1883121" y="1407814"/>
                              </a:lnTo>
                              <a:lnTo>
                                <a:pt x="1145264" y="1081889"/>
                              </a:lnTo>
                              <a:lnTo>
                                <a:pt x="977775" y="1086416"/>
                              </a:lnTo>
                              <a:lnTo>
                                <a:pt x="955141" y="1195057"/>
                              </a:lnTo>
                              <a:lnTo>
                                <a:pt x="1249379" y="1317279"/>
                              </a:lnTo>
                              <a:lnTo>
                                <a:pt x="1317280" y="1566250"/>
                              </a:lnTo>
                              <a:lnTo>
                                <a:pt x="1186004" y="1697525"/>
                              </a:lnTo>
                              <a:lnTo>
                                <a:pt x="1222218" y="1665838"/>
                              </a:lnTo>
                              <a:lnTo>
                                <a:pt x="1407814" y="1783533"/>
                              </a:lnTo>
                              <a:lnTo>
                                <a:pt x="1380654" y="1887648"/>
                              </a:lnTo>
                              <a:lnTo>
                                <a:pt x="1747319" y="2272420"/>
                              </a:lnTo>
                              <a:lnTo>
                                <a:pt x="2485177" y="2516863"/>
                              </a:lnTo>
                              <a:lnTo>
                                <a:pt x="2476123" y="2557604"/>
                              </a:lnTo>
                              <a:lnTo>
                                <a:pt x="2525917" y="2562131"/>
                              </a:lnTo>
                              <a:lnTo>
                                <a:pt x="2476123" y="3064598"/>
                              </a:lnTo>
                              <a:lnTo>
                                <a:pt x="2476123" y="3064598"/>
                              </a:lnTo>
                              <a:lnTo>
                                <a:pt x="2444436" y="3091758"/>
                              </a:lnTo>
                              <a:lnTo>
                                <a:pt x="1656785" y="2983117"/>
                              </a:lnTo>
                              <a:lnTo>
                                <a:pt x="1570777" y="2942376"/>
                              </a:lnTo>
                              <a:lnTo>
                                <a:pt x="1466662" y="2901636"/>
                              </a:lnTo>
                              <a:lnTo>
                                <a:pt x="706171" y="2141145"/>
                              </a:lnTo>
                              <a:lnTo>
                                <a:pt x="565842" y="1991762"/>
                              </a:lnTo>
                              <a:lnTo>
                                <a:pt x="882713" y="1004935"/>
                              </a:lnTo>
                              <a:lnTo>
                                <a:pt x="0" y="60658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>
                            <a:alpha val="40000"/>
                          </a:srgbClr>
                        </a:solidFill>
                        <a:ln w="19050" cap="flat" cmpd="sng" algn="ctr">
                          <a:solidFill>
                            <a:srgbClr val="FF0000"/>
                          </a:solidFill>
                          <a:prstDash val="sys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752D43" id="Volný tvar: obrazec 10" o:spid="_x0000_s1026" style="position:absolute;margin-left:68.45pt;margin-top:.25pt;width:269.45pt;height:243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3422210,3091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" path="m,606582l235391,529628r,76954l1068309,950614,1244852,63374,1493822,r230864,l1774480,203703r-162963,49794l1276539,1063782r1561723,719751l3422210,2073244r-40740,76954l2946903,1914808,1883121,1407814,1145264,1081889r-167489,4527l955141,1195057r294238,122222l1317280,1566250r-131276,131275l1222218,1665838r185596,117695l1380654,1887648r366665,384772l2485177,2516863r-9054,40741l2525917,2562131r-49794,502467l2476123,3064598r-31687,27160l1656785,2983117r-86008,-40741l1466662,2901636,706171,2141145,565842,1991762,882713,1004935,,606582xe" fillcolor="yellow" strokecolor="red" strokeweight="1.5pt">
                <v:fill opacity="26214f"/>
                <v:stroke dashstyle="3 1"/>
                <v:path arrowok="t" o:connecttype="custom" o:connectlocs="0,606593;235378,529638;235378,606593;1068248,950632;1244781,63375;1493737,0;1724588,0;1774379,203707;1611425,253502;1276466,1063802;2838100,1783566;3422015,2073282;3381277,2150238;2946735,1914843;1883014,1407840;1145199,1081909;977719,1086436;955087,1195079;1249308,1317303;1317205,1566279;1185936,1697556;1222148,1665869;1407734,1783566;1380575,1887683;1747219,2272462;2485035,2516909;2475982,2557651;2525773,2562178;2475982,3064654;2475982,3064654;2444297,3091815;1656691,2983172;1570687,2942430;1466578,2901689;706131,2141184;565810,1991799;882663,1004954;0,606593" o:connectangles="0,0,0,0,0,0,0,0,0,0,0,0,0,0,0,0,0,0,0,0,0,0,0,0,0,0,0,0,0,0,0,0,0,0,0,0,0,0"/>
              </v:shape>
            </w:pict>
          </mc:Fallback>
        </mc:AlternateContent>
      </w:r>
      <w:r w:rsidRPr="00E93698">
        <w:rPr>
          <w:rFonts w:ascii="Verdana" w:hAnsi="Verdana" w:cs="Arial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F7D8DA0" wp14:editId="5EAEF117">
                <wp:simplePos x="0" y="0"/>
                <wp:positionH relativeFrom="column">
                  <wp:posOffset>869315</wp:posOffset>
                </wp:positionH>
                <wp:positionV relativeFrom="paragraph">
                  <wp:posOffset>17145</wp:posOffset>
                </wp:positionV>
                <wp:extent cx="1462405" cy="937260"/>
                <wp:effectExtent l="0" t="0" r="23495" b="15240"/>
                <wp:wrapNone/>
                <wp:docPr id="9" name="Volný tvar: obrazec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62405" cy="937260"/>
                        </a:xfrm>
                        <a:custGeom>
                          <a:avLst/>
                          <a:gdLst>
                            <a:gd name="connsiteX0" fmla="*/ 0 w 1462135"/>
                            <a:gd name="connsiteY0" fmla="*/ 597529 h 937034"/>
                            <a:gd name="connsiteX1" fmla="*/ 221810 w 1462135"/>
                            <a:gd name="connsiteY1" fmla="*/ 525101 h 937034"/>
                            <a:gd name="connsiteX2" fmla="*/ 221810 w 1462135"/>
                            <a:gd name="connsiteY2" fmla="*/ 579422 h 937034"/>
                            <a:gd name="connsiteX3" fmla="*/ 1059256 w 1462135"/>
                            <a:gd name="connsiteY3" fmla="*/ 937034 h 937034"/>
                            <a:gd name="connsiteX4" fmla="*/ 1244852 w 1462135"/>
                            <a:gd name="connsiteY4" fmla="*/ 54321 h 937034"/>
                            <a:gd name="connsiteX5" fmla="*/ 1462135 w 1462135"/>
                            <a:gd name="connsiteY5" fmla="*/ 0 h 93703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462135" h="937034">
                              <a:moveTo>
                                <a:pt x="0" y="597529"/>
                              </a:moveTo>
                              <a:lnTo>
                                <a:pt x="221810" y="525101"/>
                              </a:lnTo>
                              <a:lnTo>
                                <a:pt x="221810" y="579422"/>
                              </a:lnTo>
                              <a:lnTo>
                                <a:pt x="1059256" y="937034"/>
                              </a:lnTo>
                              <a:lnTo>
                                <a:pt x="1244852" y="54321"/>
                              </a:lnTo>
                              <a:lnTo>
                                <a:pt x="1462135" y="0"/>
                              </a:lnTo>
                            </a:path>
                          </a:pathLst>
                        </a:cu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28A67E" id="Volný tvar: obrazec 9" o:spid="_x0000_s1026" style="position:absolute;margin-left:68.45pt;margin-top:1.35pt;width:115.15pt;height:73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62135,9370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" path="m,597529l221810,525101r,54321l1059256,937034,1244852,54321,1462135,e" filled="f" strokecolor="#385d8a" strokeweight="2pt">
                <v:path arrowok="t" o:connecttype="custom" o:connectlocs="0,597673;221851,525228;221851,579562;1059452,937260;1245082,54334;1462405,0" o:connectangles="0,0,0,0,0,0"/>
              </v:shape>
            </w:pict>
          </mc:Fallback>
        </mc:AlternateContent>
      </w:r>
      <w:r w:rsidRPr="00E93698">
        <w:rPr>
          <w:rFonts w:ascii="Verdana" w:hAnsi="Verdana" w:cs="Arial"/>
          <w:noProof/>
          <w:lang w:eastAsia="cs-CZ"/>
        </w:rPr>
        <w:drawing>
          <wp:inline distT="0" distB="0" distL="0" distR="0" wp14:anchorId="7863E182" wp14:editId="137F28BD">
            <wp:extent cx="5760720" cy="3870960"/>
            <wp:effectExtent l="0" t="0" r="0" b="0"/>
            <wp:docPr id="6" name="Obrázek 6" descr="Obsah obrázku mapa, text, Plán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 descr="Obsah obrázku mapa, text, Plán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7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BC0D85" w14:textId="77777777" w:rsidR="007433CA" w:rsidRPr="00E93698" w:rsidRDefault="007433CA" w:rsidP="007433CA">
      <w:pPr>
        <w:spacing w:after="0" w:line="264" w:lineRule="auto"/>
        <w:rPr>
          <w:rFonts w:ascii="Verdana" w:hAnsi="Verdana" w:cs="Arial"/>
        </w:rPr>
      </w:pPr>
    </w:p>
    <w:p w14:paraId="105FA1FA" w14:textId="77777777" w:rsidR="007433CA" w:rsidRPr="00E93698" w:rsidRDefault="007433CA" w:rsidP="007433CA">
      <w:pPr>
        <w:spacing w:after="0" w:line="264" w:lineRule="auto"/>
        <w:rPr>
          <w:rFonts w:ascii="Verdana" w:eastAsia="Calibri" w:hAnsi="Verdana" w:cs="Arial"/>
          <w:b/>
        </w:rPr>
      </w:pPr>
      <w:r w:rsidRPr="00E93698">
        <w:rPr>
          <w:rFonts w:ascii="Verdana" w:eastAsia="Calibri" w:hAnsi="Verdana" w:cs="Arial"/>
          <w:b/>
        </w:rPr>
        <w:t>Spádové území ulic:</w:t>
      </w:r>
    </w:p>
    <w:p w14:paraId="3FD5B4A2" w14:textId="77777777" w:rsidR="007433CA" w:rsidRPr="00E93698" w:rsidRDefault="007433CA" w:rsidP="007433CA">
      <w:pPr>
        <w:spacing w:after="0" w:line="264" w:lineRule="auto"/>
        <w:rPr>
          <w:rFonts w:ascii="Verdana" w:eastAsia="Calibri" w:hAnsi="Verdana" w:cs="Arial"/>
          <w:b/>
        </w:rPr>
      </w:pPr>
    </w:p>
    <w:p w14:paraId="047F8944" w14:textId="77777777" w:rsidR="007433CA" w:rsidRPr="00E93698" w:rsidRDefault="007433CA" w:rsidP="00F30C70">
      <w:pPr>
        <w:pStyle w:val="Textvysvtlivek"/>
        <w:numPr>
          <w:ilvl w:val="0"/>
          <w:numId w:val="7"/>
        </w:numPr>
        <w:spacing w:line="264" w:lineRule="auto"/>
        <w:jc w:val="both"/>
        <w:rPr>
          <w:rFonts w:ascii="Verdana" w:hAnsi="Verdana" w:cs="Arial"/>
          <w:sz w:val="22"/>
          <w:szCs w:val="22"/>
        </w:rPr>
      </w:pPr>
      <w:r w:rsidRPr="00E93698">
        <w:rPr>
          <w:rFonts w:ascii="Verdana" w:hAnsi="Verdana" w:cs="Arial"/>
          <w:sz w:val="22"/>
          <w:szCs w:val="22"/>
        </w:rPr>
        <w:t>Nádražní (od křižovatky s ul. Chomutovská k patě budovy nádraží ČD)</w:t>
      </w:r>
    </w:p>
    <w:p w14:paraId="2BC1A416" w14:textId="77777777" w:rsidR="007433CA" w:rsidRPr="00E93698" w:rsidRDefault="007433CA" w:rsidP="00F30C70">
      <w:pPr>
        <w:pStyle w:val="Textvysvtlivek"/>
        <w:numPr>
          <w:ilvl w:val="0"/>
          <w:numId w:val="7"/>
        </w:numPr>
        <w:spacing w:line="264" w:lineRule="auto"/>
        <w:jc w:val="both"/>
        <w:rPr>
          <w:rFonts w:ascii="Verdana" w:hAnsi="Verdana" w:cs="Arial"/>
          <w:sz w:val="22"/>
          <w:szCs w:val="22"/>
        </w:rPr>
      </w:pPr>
      <w:r w:rsidRPr="00E93698">
        <w:rPr>
          <w:rFonts w:ascii="Verdana" w:hAnsi="Verdana" w:cs="Arial"/>
          <w:sz w:val="22"/>
          <w:szCs w:val="22"/>
        </w:rPr>
        <w:t>Pražská (od křižovatky s ul. Osvobozená po křižovatku s ul. Za korkem/Husova, včetně prostoru autobusového nádraží s přilehlým parčíkem u ul. Osvobozená, včetně veřejného prostranství přilehlého k objektům domů č. p. 56, 69 a 393)</w:t>
      </w:r>
    </w:p>
    <w:p w14:paraId="3EC0A42D" w14:textId="77777777" w:rsidR="007433CA" w:rsidRPr="00E93698" w:rsidRDefault="007433CA" w:rsidP="00F30C70">
      <w:pPr>
        <w:pStyle w:val="Textvysvtlivek"/>
        <w:numPr>
          <w:ilvl w:val="0"/>
          <w:numId w:val="7"/>
        </w:numPr>
        <w:spacing w:line="264" w:lineRule="auto"/>
        <w:jc w:val="both"/>
        <w:rPr>
          <w:rFonts w:ascii="Verdana" w:hAnsi="Verdana" w:cs="Arial"/>
          <w:sz w:val="22"/>
          <w:szCs w:val="22"/>
        </w:rPr>
      </w:pPr>
      <w:r w:rsidRPr="00E93698">
        <w:rPr>
          <w:rFonts w:ascii="Verdana" w:hAnsi="Verdana" w:cs="Arial"/>
          <w:sz w:val="22"/>
          <w:szCs w:val="22"/>
        </w:rPr>
        <w:t xml:space="preserve">Celý prostor ulice Václava Řezáče včetně přilehlé části ulice Pražská (od křižovatky s ul. Nádražní po křižovatku s ulicemi Husova a Za Korkem) a včetně okolí kina </w:t>
      </w:r>
      <w:proofErr w:type="spellStart"/>
      <w:r w:rsidRPr="00E93698">
        <w:rPr>
          <w:rFonts w:ascii="Verdana" w:hAnsi="Verdana" w:cs="Arial"/>
          <w:sz w:val="22"/>
          <w:szCs w:val="22"/>
        </w:rPr>
        <w:t>Egerie</w:t>
      </w:r>
      <w:proofErr w:type="spellEnd"/>
      <w:r w:rsidRPr="00E93698">
        <w:rPr>
          <w:rFonts w:ascii="Verdana" w:hAnsi="Verdana" w:cs="Arial"/>
          <w:sz w:val="22"/>
          <w:szCs w:val="22"/>
        </w:rPr>
        <w:t xml:space="preserve"> (od ulice Václava Řezáče až k trati ČD) </w:t>
      </w:r>
    </w:p>
    <w:p w14:paraId="7F67376C" w14:textId="77777777" w:rsidR="007433CA" w:rsidRPr="00E93698" w:rsidRDefault="007433CA" w:rsidP="007433CA">
      <w:pPr>
        <w:pStyle w:val="Textvysvtlivek"/>
        <w:spacing w:line="264" w:lineRule="auto"/>
        <w:rPr>
          <w:rFonts w:ascii="Verdana" w:hAnsi="Verdana" w:cs="Arial"/>
          <w:sz w:val="24"/>
          <w:szCs w:val="24"/>
        </w:rPr>
      </w:pPr>
    </w:p>
    <w:p w14:paraId="35C62BB6" w14:textId="77777777" w:rsidR="007433CA" w:rsidRPr="00E93698" w:rsidRDefault="007433CA" w:rsidP="007433CA">
      <w:pPr>
        <w:autoSpaceDE w:val="0"/>
        <w:autoSpaceDN w:val="0"/>
        <w:adjustRightInd w:val="0"/>
        <w:spacing w:after="0" w:line="264" w:lineRule="auto"/>
        <w:jc w:val="center"/>
        <w:rPr>
          <w:rFonts w:ascii="Verdana" w:hAnsi="Verdana" w:cs="Arial"/>
        </w:rPr>
      </w:pPr>
      <w:r w:rsidRPr="00E93698">
        <w:rPr>
          <w:rFonts w:ascii="Verdana" w:hAnsi="Verdana" w:cs="Arial"/>
        </w:rPr>
        <w:t xml:space="preserve"> </w:t>
      </w:r>
    </w:p>
    <w:p w14:paraId="0E87BA2A" w14:textId="77777777" w:rsidR="007433CA" w:rsidRPr="00E93698" w:rsidRDefault="007433CA" w:rsidP="007433CA">
      <w:pPr>
        <w:pStyle w:val="Textvysvtlivek"/>
        <w:spacing w:line="264" w:lineRule="auto"/>
        <w:rPr>
          <w:rFonts w:ascii="Verdana" w:hAnsi="Verdana" w:cs="Arial"/>
          <w:sz w:val="24"/>
          <w:szCs w:val="24"/>
        </w:rPr>
      </w:pPr>
    </w:p>
    <w:p w14:paraId="07FD96F5" w14:textId="77777777" w:rsidR="007433CA" w:rsidRPr="00E93698" w:rsidRDefault="007433CA" w:rsidP="007433CA">
      <w:pPr>
        <w:pStyle w:val="Textvysvtlivek"/>
        <w:spacing w:line="264" w:lineRule="auto"/>
        <w:rPr>
          <w:rFonts w:ascii="Verdana" w:hAnsi="Verdana" w:cs="Arial"/>
          <w:sz w:val="24"/>
          <w:szCs w:val="24"/>
        </w:rPr>
      </w:pPr>
      <w:r w:rsidRPr="00E93698">
        <w:rPr>
          <w:rFonts w:ascii="Verdana" w:hAnsi="Verdana" w:cs="Arial"/>
          <w:sz w:val="24"/>
          <w:szCs w:val="24"/>
        </w:rPr>
        <w:br w:type="page"/>
      </w:r>
    </w:p>
    <w:p w14:paraId="2694E33D" w14:textId="77777777" w:rsidR="007433CA" w:rsidRPr="00E93698" w:rsidRDefault="007433CA" w:rsidP="007433CA">
      <w:pPr>
        <w:pStyle w:val="Textvysvtlivek"/>
        <w:spacing w:line="264" w:lineRule="auto"/>
        <w:jc w:val="center"/>
        <w:rPr>
          <w:rFonts w:ascii="Verdana" w:hAnsi="Verdana" w:cs="Arial"/>
          <w:b/>
          <w:sz w:val="24"/>
          <w:szCs w:val="24"/>
          <w:u w:val="single"/>
        </w:rPr>
      </w:pPr>
      <w:r w:rsidRPr="00E93698">
        <w:rPr>
          <w:rFonts w:ascii="Verdana" w:hAnsi="Verdana" w:cs="Arial"/>
          <w:b/>
          <w:sz w:val="24"/>
          <w:szCs w:val="24"/>
          <w:u w:val="single"/>
        </w:rPr>
        <w:lastRenderedPageBreak/>
        <w:t>Území č. 3</w:t>
      </w:r>
    </w:p>
    <w:p w14:paraId="38DE5169" w14:textId="77777777" w:rsidR="007433CA" w:rsidRPr="00E93698" w:rsidRDefault="007433CA" w:rsidP="007433CA">
      <w:pPr>
        <w:pStyle w:val="Textvysvtlivek"/>
        <w:spacing w:line="264" w:lineRule="auto"/>
        <w:rPr>
          <w:rFonts w:ascii="Verdana" w:hAnsi="Verdana" w:cs="Arial"/>
          <w:sz w:val="24"/>
          <w:szCs w:val="24"/>
        </w:rPr>
      </w:pPr>
    </w:p>
    <w:p w14:paraId="43E5F01A" w14:textId="77777777" w:rsidR="007433CA" w:rsidRPr="00E93698" w:rsidRDefault="007433CA" w:rsidP="007433CA">
      <w:pPr>
        <w:spacing w:after="0" w:line="264" w:lineRule="auto"/>
        <w:rPr>
          <w:rFonts w:ascii="Verdana" w:hAnsi="Verdana" w:cs="Arial"/>
          <w:sz w:val="24"/>
          <w:szCs w:val="24"/>
        </w:rPr>
      </w:pPr>
      <w:r w:rsidRPr="00E93698">
        <w:rPr>
          <w:rFonts w:ascii="Verdana" w:hAnsi="Verdana" w:cs="Arial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A69E911" wp14:editId="7C1F2FF3">
                <wp:simplePos x="0" y="0"/>
                <wp:positionH relativeFrom="column">
                  <wp:posOffset>734695</wp:posOffset>
                </wp:positionH>
                <wp:positionV relativeFrom="paragraph">
                  <wp:posOffset>441960</wp:posOffset>
                </wp:positionV>
                <wp:extent cx="4114800" cy="4145915"/>
                <wp:effectExtent l="0" t="19050" r="38100" b="83185"/>
                <wp:wrapNone/>
                <wp:docPr id="19" name="Volný tvar: obrazec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14800" cy="4145915"/>
                        </a:xfrm>
                        <a:custGeom>
                          <a:avLst/>
                          <a:gdLst>
                            <a:gd name="connsiteX0" fmla="*/ 4033434 w 4114800"/>
                            <a:gd name="connsiteY0" fmla="*/ 1042261 h 4145796"/>
                            <a:gd name="connsiteX1" fmla="*/ 4064431 w 4114800"/>
                            <a:gd name="connsiteY1" fmla="*/ 972518 h 4145796"/>
                            <a:gd name="connsiteX2" fmla="*/ 4114800 w 4114800"/>
                            <a:gd name="connsiteY2" fmla="*/ 945396 h 4145796"/>
                            <a:gd name="connsiteX3" fmla="*/ 3952068 w 4114800"/>
                            <a:gd name="connsiteY3" fmla="*/ 833034 h 4145796"/>
                            <a:gd name="connsiteX4" fmla="*/ 3901698 w 4114800"/>
                            <a:gd name="connsiteY4" fmla="*/ 794288 h 4145796"/>
                            <a:gd name="connsiteX5" fmla="*/ 3831956 w 4114800"/>
                            <a:gd name="connsiteY5" fmla="*/ 774915 h 4145796"/>
                            <a:gd name="connsiteX6" fmla="*/ 3657600 w 4114800"/>
                            <a:gd name="connsiteY6" fmla="*/ 743918 h 4145796"/>
                            <a:gd name="connsiteX7" fmla="*/ 3576234 w 4114800"/>
                            <a:gd name="connsiteY7" fmla="*/ 716796 h 4145796"/>
                            <a:gd name="connsiteX8" fmla="*/ 3510366 w 4114800"/>
                            <a:gd name="connsiteY8" fmla="*/ 654803 h 4145796"/>
                            <a:gd name="connsiteX9" fmla="*/ 3494868 w 4114800"/>
                            <a:gd name="connsiteY9" fmla="*/ 546315 h 4145796"/>
                            <a:gd name="connsiteX10" fmla="*/ 3576234 w 4114800"/>
                            <a:gd name="connsiteY10" fmla="*/ 174356 h 4145796"/>
                            <a:gd name="connsiteX11" fmla="*/ 3487119 w 4114800"/>
                            <a:gd name="connsiteY11" fmla="*/ 58118 h 4145796"/>
                            <a:gd name="connsiteX12" fmla="*/ 3111285 w 4114800"/>
                            <a:gd name="connsiteY12" fmla="*/ 116237 h 4145796"/>
                            <a:gd name="connsiteX13" fmla="*/ 2789695 w 4114800"/>
                            <a:gd name="connsiteY13" fmla="*/ 135610 h 4145796"/>
                            <a:gd name="connsiteX14" fmla="*/ 2332495 w 4114800"/>
                            <a:gd name="connsiteY14" fmla="*/ 0 h 4145796"/>
                            <a:gd name="connsiteX15" fmla="*/ 2406112 w 4114800"/>
                            <a:gd name="connsiteY15" fmla="*/ 271220 h 4145796"/>
                            <a:gd name="connsiteX16" fmla="*/ 2406112 w 4114800"/>
                            <a:gd name="connsiteY16" fmla="*/ 321590 h 4145796"/>
                            <a:gd name="connsiteX17" fmla="*/ 2367366 w 4114800"/>
                            <a:gd name="connsiteY17" fmla="*/ 356461 h 4145796"/>
                            <a:gd name="connsiteX18" fmla="*/ 2297624 w 4114800"/>
                            <a:gd name="connsiteY18" fmla="*/ 383583 h 4145796"/>
                            <a:gd name="connsiteX19" fmla="*/ 2239505 w 4114800"/>
                            <a:gd name="connsiteY19" fmla="*/ 391332 h 4145796"/>
                            <a:gd name="connsiteX20" fmla="*/ 1999282 w 4114800"/>
                            <a:gd name="connsiteY20" fmla="*/ 356461 h 4145796"/>
                            <a:gd name="connsiteX21" fmla="*/ 1983783 w 4114800"/>
                            <a:gd name="connsiteY21" fmla="*/ 309966 h 4145796"/>
                            <a:gd name="connsiteX22" fmla="*/ 1832675 w 4114800"/>
                            <a:gd name="connsiteY22" fmla="*/ 228600 h 4145796"/>
                            <a:gd name="connsiteX23" fmla="*/ 1774556 w 4114800"/>
                            <a:gd name="connsiteY23" fmla="*/ 321590 h 4145796"/>
                            <a:gd name="connsiteX24" fmla="*/ 1716437 w 4114800"/>
                            <a:gd name="connsiteY24" fmla="*/ 298342 h 4145796"/>
                            <a:gd name="connsiteX25" fmla="*/ 1611824 w 4114800"/>
                            <a:gd name="connsiteY25" fmla="*/ 286718 h 4145796"/>
                            <a:gd name="connsiteX26" fmla="*/ 1611824 w 4114800"/>
                            <a:gd name="connsiteY26" fmla="*/ 286718 h 4145796"/>
                            <a:gd name="connsiteX27" fmla="*/ 1576953 w 4114800"/>
                            <a:gd name="connsiteY27" fmla="*/ 290593 h 4145796"/>
                            <a:gd name="connsiteX28" fmla="*/ 1542082 w 4114800"/>
                            <a:gd name="connsiteY28" fmla="*/ 313840 h 4145796"/>
                            <a:gd name="connsiteX29" fmla="*/ 1542082 w 4114800"/>
                            <a:gd name="connsiteY29" fmla="*/ 337088 h 4145796"/>
                            <a:gd name="connsiteX30" fmla="*/ 1499461 w 4114800"/>
                            <a:gd name="connsiteY30" fmla="*/ 368084 h 4145796"/>
                            <a:gd name="connsiteX31" fmla="*/ 1487837 w 4114800"/>
                            <a:gd name="connsiteY31" fmla="*/ 426203 h 4145796"/>
                            <a:gd name="connsiteX32" fmla="*/ 1336729 w 4114800"/>
                            <a:gd name="connsiteY32" fmla="*/ 344837 h 4145796"/>
                            <a:gd name="connsiteX33" fmla="*/ 1189495 w 4114800"/>
                            <a:gd name="connsiteY33" fmla="*/ 488196 h 4145796"/>
                            <a:gd name="connsiteX34" fmla="*/ 1092631 w 4114800"/>
                            <a:gd name="connsiteY34" fmla="*/ 426203 h 4145796"/>
                            <a:gd name="connsiteX35" fmla="*/ 1034512 w 4114800"/>
                            <a:gd name="connsiteY35" fmla="*/ 426203 h 4145796"/>
                            <a:gd name="connsiteX36" fmla="*/ 883404 w 4114800"/>
                            <a:gd name="connsiteY36" fmla="*/ 654803 h 4145796"/>
                            <a:gd name="connsiteX37" fmla="*/ 848532 w 4114800"/>
                            <a:gd name="connsiteY37" fmla="*/ 689674 h 4145796"/>
                            <a:gd name="connsiteX38" fmla="*/ 755543 w 4114800"/>
                            <a:gd name="connsiteY38" fmla="*/ 681925 h 4145796"/>
                            <a:gd name="connsiteX39" fmla="*/ 786539 w 4114800"/>
                            <a:gd name="connsiteY39" fmla="*/ 740044 h 4145796"/>
                            <a:gd name="connsiteX40" fmla="*/ 1220492 w 4114800"/>
                            <a:gd name="connsiteY40" fmla="*/ 1081007 h 4145796"/>
                            <a:gd name="connsiteX41" fmla="*/ 1123627 w 4114800"/>
                            <a:gd name="connsiteY41" fmla="*/ 1150749 h 4145796"/>
                            <a:gd name="connsiteX42" fmla="*/ 1208868 w 4114800"/>
                            <a:gd name="connsiteY42" fmla="*/ 1297983 h 4145796"/>
                            <a:gd name="connsiteX43" fmla="*/ 1228241 w 4114800"/>
                            <a:gd name="connsiteY43" fmla="*/ 1592451 h 4145796"/>
                            <a:gd name="connsiteX44" fmla="*/ 1162373 w 4114800"/>
                            <a:gd name="connsiteY44" fmla="*/ 1879169 h 4145796"/>
                            <a:gd name="connsiteX45" fmla="*/ 1173997 w 4114800"/>
                            <a:gd name="connsiteY45" fmla="*/ 1952786 h 4145796"/>
                            <a:gd name="connsiteX46" fmla="*/ 1197244 w 4114800"/>
                            <a:gd name="connsiteY46" fmla="*/ 1995407 h 4145796"/>
                            <a:gd name="connsiteX47" fmla="*/ 1197244 w 4114800"/>
                            <a:gd name="connsiteY47" fmla="*/ 2007030 h 4145796"/>
                            <a:gd name="connsiteX48" fmla="*/ 1243739 w 4114800"/>
                            <a:gd name="connsiteY48" fmla="*/ 2065149 h 4145796"/>
                            <a:gd name="connsiteX49" fmla="*/ 1266987 w 4114800"/>
                            <a:gd name="connsiteY49" fmla="*/ 2119393 h 4145796"/>
                            <a:gd name="connsiteX50" fmla="*/ 1383224 w 4114800"/>
                            <a:gd name="connsiteY50" fmla="*/ 2227881 h 4145796"/>
                            <a:gd name="connsiteX51" fmla="*/ 1251488 w 4114800"/>
                            <a:gd name="connsiteY51" fmla="*/ 2355742 h 4145796"/>
                            <a:gd name="connsiteX52" fmla="*/ 1332854 w 4114800"/>
                            <a:gd name="connsiteY52" fmla="*/ 2460356 h 4145796"/>
                            <a:gd name="connsiteX53" fmla="*/ 1216617 w 4114800"/>
                            <a:gd name="connsiteY53" fmla="*/ 2572718 h 4145796"/>
                            <a:gd name="connsiteX54" fmla="*/ 1092631 w 4114800"/>
                            <a:gd name="connsiteY54" fmla="*/ 2456481 h 4145796"/>
                            <a:gd name="connsiteX55" fmla="*/ 941522 w 4114800"/>
                            <a:gd name="connsiteY55" fmla="*/ 2572718 h 4145796"/>
                            <a:gd name="connsiteX56" fmla="*/ 798163 w 4114800"/>
                            <a:gd name="connsiteY56" fmla="*/ 2541722 h 4145796"/>
                            <a:gd name="connsiteX57" fmla="*/ 755543 w 4114800"/>
                            <a:gd name="connsiteY57" fmla="*/ 2692830 h 4145796"/>
                            <a:gd name="connsiteX58" fmla="*/ 701298 w 4114800"/>
                            <a:gd name="connsiteY58" fmla="*/ 2704454 h 4145796"/>
                            <a:gd name="connsiteX59" fmla="*/ 627682 w 4114800"/>
                            <a:gd name="connsiteY59" fmla="*/ 3107410 h 4145796"/>
                            <a:gd name="connsiteX60" fmla="*/ 616058 w 4114800"/>
                            <a:gd name="connsiteY60" fmla="*/ 3099661 h 4145796"/>
                            <a:gd name="connsiteX61" fmla="*/ 581187 w 4114800"/>
                            <a:gd name="connsiteY61" fmla="*/ 3122908 h 4145796"/>
                            <a:gd name="connsiteX62" fmla="*/ 464949 w 4114800"/>
                            <a:gd name="connsiteY62" fmla="*/ 3281766 h 4145796"/>
                            <a:gd name="connsiteX63" fmla="*/ 352587 w 4114800"/>
                            <a:gd name="connsiteY63" fmla="*/ 3494868 h 4145796"/>
                            <a:gd name="connsiteX64" fmla="*/ 275095 w 4114800"/>
                            <a:gd name="connsiteY64" fmla="*/ 3676973 h 4145796"/>
                            <a:gd name="connsiteX65" fmla="*/ 92990 w 4114800"/>
                            <a:gd name="connsiteY65" fmla="*/ 3878451 h 4145796"/>
                            <a:gd name="connsiteX66" fmla="*/ 0 w 4114800"/>
                            <a:gd name="connsiteY66" fmla="*/ 4002437 h 4145796"/>
                            <a:gd name="connsiteX67" fmla="*/ 0 w 4114800"/>
                            <a:gd name="connsiteY67" fmla="*/ 4076054 h 4145796"/>
                            <a:gd name="connsiteX68" fmla="*/ 65868 w 4114800"/>
                            <a:gd name="connsiteY68" fmla="*/ 4141922 h 4145796"/>
                            <a:gd name="connsiteX69" fmla="*/ 46495 w 4114800"/>
                            <a:gd name="connsiteY69" fmla="*/ 4126423 h 4145796"/>
                            <a:gd name="connsiteX70" fmla="*/ 232475 w 4114800"/>
                            <a:gd name="connsiteY70" fmla="*/ 4122549 h 4145796"/>
                            <a:gd name="connsiteX71" fmla="*/ 294468 w 4114800"/>
                            <a:gd name="connsiteY71" fmla="*/ 4145796 h 4145796"/>
                            <a:gd name="connsiteX72" fmla="*/ 569563 w 4114800"/>
                            <a:gd name="connsiteY72" fmla="*/ 3746715 h 4145796"/>
                            <a:gd name="connsiteX73" fmla="*/ 650929 w 4114800"/>
                            <a:gd name="connsiteY73" fmla="*/ 3700220 h 4145796"/>
                            <a:gd name="connsiteX74" fmla="*/ 740044 w 4114800"/>
                            <a:gd name="connsiteY74" fmla="*/ 3762213 h 4145796"/>
                            <a:gd name="connsiteX75" fmla="*/ 833034 w 4114800"/>
                            <a:gd name="connsiteY75" fmla="*/ 3556861 h 4145796"/>
                            <a:gd name="connsiteX76" fmla="*/ 1131376 w 4114800"/>
                            <a:gd name="connsiteY76" fmla="*/ 3223647 h 4145796"/>
                            <a:gd name="connsiteX77" fmla="*/ 1301858 w 4114800"/>
                            <a:gd name="connsiteY77" fmla="*/ 3076413 h 4145796"/>
                            <a:gd name="connsiteX78" fmla="*/ 1390973 w 4114800"/>
                            <a:gd name="connsiteY78" fmla="*/ 2967925 h 4145796"/>
                            <a:gd name="connsiteX79" fmla="*/ 1518834 w 4114800"/>
                            <a:gd name="connsiteY79" fmla="*/ 2762573 h 4145796"/>
                            <a:gd name="connsiteX80" fmla="*/ 1576953 w 4114800"/>
                            <a:gd name="connsiteY80" fmla="*/ 2576593 h 4145796"/>
                            <a:gd name="connsiteX81" fmla="*/ 1580827 w 4114800"/>
                            <a:gd name="connsiteY81" fmla="*/ 2491352 h 4145796"/>
                            <a:gd name="connsiteX82" fmla="*/ 1522709 w 4114800"/>
                            <a:gd name="connsiteY82" fmla="*/ 2134891 h 4145796"/>
                            <a:gd name="connsiteX83" fmla="*/ 1472339 w 4114800"/>
                            <a:gd name="connsiteY83" fmla="*/ 1855922 h 4145796"/>
                            <a:gd name="connsiteX84" fmla="*/ 1452966 w 4114800"/>
                            <a:gd name="connsiteY84" fmla="*/ 1743559 h 4145796"/>
                            <a:gd name="connsiteX85" fmla="*/ 1472339 w 4114800"/>
                            <a:gd name="connsiteY85" fmla="*/ 1441342 h 4145796"/>
                            <a:gd name="connsiteX86" fmla="*/ 1565329 w 4114800"/>
                            <a:gd name="connsiteY86" fmla="*/ 1181746 h 4145796"/>
                            <a:gd name="connsiteX87" fmla="*/ 1693190 w 4114800"/>
                            <a:gd name="connsiteY87" fmla="*/ 1077132 h 4145796"/>
                            <a:gd name="connsiteX88" fmla="*/ 1917915 w 4114800"/>
                            <a:gd name="connsiteY88" fmla="*/ 1042261 h 4145796"/>
                            <a:gd name="connsiteX89" fmla="*/ 2045776 w 4114800"/>
                            <a:gd name="connsiteY89" fmla="*/ 988017 h 4145796"/>
                            <a:gd name="connsiteX90" fmla="*/ 2359617 w 4114800"/>
                            <a:gd name="connsiteY90" fmla="*/ 976393 h 4145796"/>
                            <a:gd name="connsiteX91" fmla="*/ 2545597 w 4114800"/>
                            <a:gd name="connsiteY91" fmla="*/ 995766 h 4145796"/>
                            <a:gd name="connsiteX92" fmla="*/ 2917556 w 4114800"/>
                            <a:gd name="connsiteY92" fmla="*/ 902776 h 4145796"/>
                            <a:gd name="connsiteX93" fmla="*/ 3297265 w 4114800"/>
                            <a:gd name="connsiteY93" fmla="*/ 914400 h 4145796"/>
                            <a:gd name="connsiteX94" fmla="*/ 3622729 w 4114800"/>
                            <a:gd name="connsiteY94" fmla="*/ 926023 h 4145796"/>
                            <a:gd name="connsiteX95" fmla="*/ 3971441 w 4114800"/>
                            <a:gd name="connsiteY95" fmla="*/ 995766 h 4145796"/>
                            <a:gd name="connsiteX96" fmla="*/ 3971441 w 4114800"/>
                            <a:gd name="connsiteY96" fmla="*/ 995766 h 4145796"/>
                            <a:gd name="connsiteX97" fmla="*/ 4033434 w 4114800"/>
                            <a:gd name="connsiteY97" fmla="*/ 1042261 h 414579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</a:cxnLst>
                          <a:rect l="l" t="t" r="r" b="b"/>
                          <a:pathLst>
                            <a:path w="4114800" h="4145796">
                              <a:moveTo>
                                <a:pt x="4033434" y="1042261"/>
                              </a:moveTo>
                              <a:lnTo>
                                <a:pt x="4064431" y="972518"/>
                              </a:lnTo>
                              <a:lnTo>
                                <a:pt x="4114800" y="945396"/>
                              </a:lnTo>
                              <a:lnTo>
                                <a:pt x="3952068" y="833034"/>
                              </a:lnTo>
                              <a:lnTo>
                                <a:pt x="3901698" y="794288"/>
                              </a:lnTo>
                              <a:lnTo>
                                <a:pt x="3831956" y="774915"/>
                              </a:lnTo>
                              <a:lnTo>
                                <a:pt x="3657600" y="743918"/>
                              </a:lnTo>
                              <a:lnTo>
                                <a:pt x="3576234" y="716796"/>
                              </a:lnTo>
                              <a:lnTo>
                                <a:pt x="3510366" y="654803"/>
                              </a:lnTo>
                              <a:lnTo>
                                <a:pt x="3494868" y="546315"/>
                              </a:lnTo>
                              <a:lnTo>
                                <a:pt x="3576234" y="174356"/>
                              </a:lnTo>
                              <a:lnTo>
                                <a:pt x="3487119" y="58118"/>
                              </a:lnTo>
                              <a:lnTo>
                                <a:pt x="3111285" y="116237"/>
                              </a:lnTo>
                              <a:lnTo>
                                <a:pt x="2789695" y="135610"/>
                              </a:lnTo>
                              <a:lnTo>
                                <a:pt x="2332495" y="0"/>
                              </a:lnTo>
                              <a:lnTo>
                                <a:pt x="2406112" y="271220"/>
                              </a:lnTo>
                              <a:lnTo>
                                <a:pt x="2406112" y="321590"/>
                              </a:lnTo>
                              <a:lnTo>
                                <a:pt x="2367366" y="356461"/>
                              </a:lnTo>
                              <a:lnTo>
                                <a:pt x="2297624" y="383583"/>
                              </a:lnTo>
                              <a:lnTo>
                                <a:pt x="2239505" y="391332"/>
                              </a:lnTo>
                              <a:lnTo>
                                <a:pt x="1999282" y="356461"/>
                              </a:lnTo>
                              <a:lnTo>
                                <a:pt x="1983783" y="309966"/>
                              </a:lnTo>
                              <a:lnTo>
                                <a:pt x="1832675" y="228600"/>
                              </a:lnTo>
                              <a:lnTo>
                                <a:pt x="1774556" y="321590"/>
                              </a:lnTo>
                              <a:lnTo>
                                <a:pt x="1716437" y="298342"/>
                              </a:lnTo>
                              <a:lnTo>
                                <a:pt x="1611824" y="286718"/>
                              </a:lnTo>
                              <a:lnTo>
                                <a:pt x="1611824" y="286718"/>
                              </a:lnTo>
                              <a:lnTo>
                                <a:pt x="1576953" y="290593"/>
                              </a:lnTo>
                              <a:lnTo>
                                <a:pt x="1542082" y="313840"/>
                              </a:lnTo>
                              <a:lnTo>
                                <a:pt x="1542082" y="337088"/>
                              </a:lnTo>
                              <a:lnTo>
                                <a:pt x="1499461" y="368084"/>
                              </a:lnTo>
                              <a:lnTo>
                                <a:pt x="1487837" y="426203"/>
                              </a:lnTo>
                              <a:lnTo>
                                <a:pt x="1336729" y="344837"/>
                              </a:lnTo>
                              <a:lnTo>
                                <a:pt x="1189495" y="488196"/>
                              </a:lnTo>
                              <a:lnTo>
                                <a:pt x="1092631" y="426203"/>
                              </a:lnTo>
                              <a:lnTo>
                                <a:pt x="1034512" y="426203"/>
                              </a:lnTo>
                              <a:lnTo>
                                <a:pt x="883404" y="654803"/>
                              </a:lnTo>
                              <a:lnTo>
                                <a:pt x="848532" y="689674"/>
                              </a:lnTo>
                              <a:lnTo>
                                <a:pt x="755543" y="681925"/>
                              </a:lnTo>
                              <a:lnTo>
                                <a:pt x="786539" y="740044"/>
                              </a:lnTo>
                              <a:lnTo>
                                <a:pt x="1220492" y="1081007"/>
                              </a:lnTo>
                              <a:lnTo>
                                <a:pt x="1123627" y="1150749"/>
                              </a:lnTo>
                              <a:lnTo>
                                <a:pt x="1208868" y="1297983"/>
                              </a:lnTo>
                              <a:lnTo>
                                <a:pt x="1228241" y="1592451"/>
                              </a:lnTo>
                              <a:lnTo>
                                <a:pt x="1162373" y="1879169"/>
                              </a:lnTo>
                              <a:lnTo>
                                <a:pt x="1173997" y="1952786"/>
                              </a:lnTo>
                              <a:cubicBezTo>
                                <a:pt x="1189125" y="1973965"/>
                                <a:pt x="1194194" y="1974055"/>
                                <a:pt x="1197244" y="1995407"/>
                              </a:cubicBezTo>
                              <a:cubicBezTo>
                                <a:pt x="1197792" y="1999242"/>
                                <a:pt x="1197244" y="2003156"/>
                                <a:pt x="1197244" y="2007030"/>
                              </a:cubicBezTo>
                              <a:lnTo>
                                <a:pt x="1243739" y="2065149"/>
                              </a:lnTo>
                              <a:lnTo>
                                <a:pt x="1266987" y="2119393"/>
                              </a:lnTo>
                              <a:lnTo>
                                <a:pt x="1383224" y="2227881"/>
                              </a:lnTo>
                              <a:lnTo>
                                <a:pt x="1251488" y="2355742"/>
                              </a:lnTo>
                              <a:lnTo>
                                <a:pt x="1332854" y="2460356"/>
                              </a:lnTo>
                              <a:lnTo>
                                <a:pt x="1216617" y="2572718"/>
                              </a:lnTo>
                              <a:lnTo>
                                <a:pt x="1092631" y="2456481"/>
                              </a:lnTo>
                              <a:lnTo>
                                <a:pt x="941522" y="2572718"/>
                              </a:lnTo>
                              <a:lnTo>
                                <a:pt x="798163" y="2541722"/>
                              </a:lnTo>
                              <a:lnTo>
                                <a:pt x="755543" y="2692830"/>
                              </a:lnTo>
                              <a:lnTo>
                                <a:pt x="701298" y="2704454"/>
                              </a:lnTo>
                              <a:lnTo>
                                <a:pt x="627682" y="3107410"/>
                              </a:lnTo>
                              <a:lnTo>
                                <a:pt x="616058" y="3099661"/>
                              </a:lnTo>
                              <a:lnTo>
                                <a:pt x="581187" y="3122908"/>
                              </a:lnTo>
                              <a:lnTo>
                                <a:pt x="464949" y="3281766"/>
                              </a:lnTo>
                              <a:lnTo>
                                <a:pt x="352587" y="3494868"/>
                              </a:lnTo>
                              <a:lnTo>
                                <a:pt x="275095" y="3676973"/>
                              </a:lnTo>
                              <a:lnTo>
                                <a:pt x="92990" y="3878451"/>
                              </a:lnTo>
                              <a:lnTo>
                                <a:pt x="0" y="4002437"/>
                              </a:lnTo>
                              <a:lnTo>
                                <a:pt x="0" y="4076054"/>
                              </a:lnTo>
                              <a:lnTo>
                                <a:pt x="65868" y="4141922"/>
                              </a:lnTo>
                              <a:lnTo>
                                <a:pt x="46495" y="4126423"/>
                              </a:lnTo>
                              <a:lnTo>
                                <a:pt x="232475" y="4122549"/>
                              </a:lnTo>
                              <a:lnTo>
                                <a:pt x="294468" y="4145796"/>
                              </a:lnTo>
                              <a:lnTo>
                                <a:pt x="569563" y="3746715"/>
                              </a:lnTo>
                              <a:lnTo>
                                <a:pt x="650929" y="3700220"/>
                              </a:lnTo>
                              <a:lnTo>
                                <a:pt x="740044" y="3762213"/>
                              </a:lnTo>
                              <a:lnTo>
                                <a:pt x="833034" y="3556861"/>
                              </a:lnTo>
                              <a:lnTo>
                                <a:pt x="1131376" y="3223647"/>
                              </a:lnTo>
                              <a:lnTo>
                                <a:pt x="1301858" y="3076413"/>
                              </a:lnTo>
                              <a:lnTo>
                                <a:pt x="1390973" y="2967925"/>
                              </a:lnTo>
                              <a:lnTo>
                                <a:pt x="1518834" y="2762573"/>
                              </a:lnTo>
                              <a:lnTo>
                                <a:pt x="1576953" y="2576593"/>
                              </a:lnTo>
                              <a:lnTo>
                                <a:pt x="1580827" y="2491352"/>
                              </a:lnTo>
                              <a:lnTo>
                                <a:pt x="1522709" y="2134891"/>
                              </a:lnTo>
                              <a:lnTo>
                                <a:pt x="1472339" y="1855922"/>
                              </a:lnTo>
                              <a:lnTo>
                                <a:pt x="1452966" y="1743559"/>
                              </a:lnTo>
                              <a:lnTo>
                                <a:pt x="1472339" y="1441342"/>
                              </a:lnTo>
                              <a:lnTo>
                                <a:pt x="1565329" y="1181746"/>
                              </a:lnTo>
                              <a:lnTo>
                                <a:pt x="1693190" y="1077132"/>
                              </a:lnTo>
                              <a:lnTo>
                                <a:pt x="1917915" y="1042261"/>
                              </a:lnTo>
                              <a:lnTo>
                                <a:pt x="2045776" y="988017"/>
                              </a:lnTo>
                              <a:lnTo>
                                <a:pt x="2359617" y="976393"/>
                              </a:lnTo>
                              <a:lnTo>
                                <a:pt x="2545597" y="995766"/>
                              </a:lnTo>
                              <a:lnTo>
                                <a:pt x="2917556" y="902776"/>
                              </a:lnTo>
                              <a:lnTo>
                                <a:pt x="3297265" y="914400"/>
                              </a:lnTo>
                              <a:lnTo>
                                <a:pt x="3622729" y="926023"/>
                              </a:lnTo>
                              <a:lnTo>
                                <a:pt x="3971441" y="995766"/>
                              </a:lnTo>
                              <a:lnTo>
                                <a:pt x="3971441" y="995766"/>
                              </a:lnTo>
                              <a:lnTo>
                                <a:pt x="4033434" y="104226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>
                            <a:alpha val="35000"/>
                          </a:srgbClr>
                        </a:solidFill>
                        <a:ln w="19050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98076C" id="Volný tvar: obrazec 19" o:spid="_x0000_s1026" style="position:absolute;margin-left:57.85pt;margin-top:34.8pt;width:324pt;height:326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114800,41457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" path="m4033434,1042261r30997,-69743l4114800,945396,3952068,833034r-50370,-38746l3831956,774915,3657600,743918r-81366,-27122l3510366,654803,3494868,546315r81366,-371959l3487119,58118r-375834,58119l2789695,135610,2332495,r73617,271220l2406112,321590r-38746,34871l2297624,383583r-58119,7749l1999282,356461r-15499,-46495l1832675,228600r-58119,92990l1716437,298342,1611824,286718r,l1576953,290593r-34871,23247l1542082,337088r-42621,30996l1487837,426203,1336729,344837,1189495,488196r-96864,-61993l1034512,426203,883404,654803r-34872,34871l755543,681925r30996,58119l1220492,1081007r-96865,69742l1208868,1297983r19373,294468l1162373,1879169r11624,73617c1189125,1973965,1194194,1974055,1197244,1995407v548,3835,,7749,,11623l1243739,2065149r23248,54244l1383224,2227881r-131736,127861l1332854,2460356r-116237,112362l1092631,2456481,941522,2572718,798163,2541722r-42620,151108l701298,2704454r-73616,402956l616058,3099661r-34871,23247l464949,3281766,352587,3494868r-77492,182105l92990,3878451,,4002437r,73617l65868,4141922,46495,4126423r185980,-3874l294468,4145796,569563,3746715r81366,-46495l740044,3762213r92990,-205352l1131376,3223647r170482,-147234l1390973,2967925r127861,-205352l1576953,2576593r3874,-85241l1522709,2134891r-50370,-278969l1452966,1743559r19373,-302217l1565329,1181746r127861,-104614l1917915,1042261r127861,-54244l2359617,976393r185980,19373l2917556,902776r379709,11624l3622729,926023r348712,69743l3971441,995766r61993,46495xe" fillcolor="yellow" strokecolor="red" strokeweight="1.5pt">
                <v:fill opacity="22873f"/>
                <v:stroke dashstyle="3 1" joinstyle="miter"/>
                <v:path arrowok="t" o:connecttype="custom" o:connectlocs="4033434,1042291;4064431,972546;4114800,945423;3952068,833058;3901698,794311;3831956,774937;3657600,743939;3576234,716817;3510366,654822;3494868,546331;3576234,174361;3487119,58120;3111285,116240;2789695,135614;2332495,0;2406112,271228;2406112,321599;2367366,356471;2297624,383594;2239505,391343;1999282,356471;1983783,309975;1832675,228607;1774556,321599;1716437,298351;1611824,286726;1611824,286726;1576953,290601;1542082,313849;1542082,337098;1499461,368095;1487837,426215;1336729,344847;1189495,488210;1092631,426215;1034512,426215;883404,654822;848532,689694;755543,681945;786539,740065;1220492,1081038;1123627,1150782;1208868,1298020;1228241,1592497;1162373,1879223;1173997,1952842;1197244,1995464;1197244,2007088;1243739,2065208;1266987,2119454;1383224,2227945;1251488,2355810;1332854,2460427;1216617,2572792;1092631,2456552;941522,2572792;798163,2541795;755543,2692907;701298,2704532;627682,3107499;616058,3099750;581187,3122998;464949,3281860;352587,3494968;275095,3677079;92990,3878562;0,4002552;0,4076171;65868,4142041;46495,4126541;232475,4122667;294468,4145915;569563,3746823;650929,3700326;740044,3762321;833034,3556963;1131376,3223740;1301858,3076501;1390973,2968010;1518834,2762652;1576953,2576667;1580827,2491424;1522709,2134952;1472339,1855975;1452966,1743609;1472339,1441383;1565329,1181780;1693190,1077163;1917915,1042291;2045776,988045;2359617,976421;2545597,995795;2917556,902802;3297265,914426;3622729,926050;3971441,995795;3971441,995795;4033434,1042291" o:connectangles="0,0,0,0,0,0,0,0,0,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 w:rsidRPr="00E93698">
        <w:rPr>
          <w:rFonts w:ascii="Verdana" w:hAnsi="Verdana" w:cs="Arial"/>
          <w:noProof/>
          <w:sz w:val="24"/>
          <w:szCs w:val="24"/>
          <w:lang w:eastAsia="cs-CZ"/>
        </w:rPr>
        <w:drawing>
          <wp:inline distT="0" distB="0" distL="0" distR="0" wp14:anchorId="537F8A5E" wp14:editId="379E0227">
            <wp:extent cx="5768340" cy="4701540"/>
            <wp:effectExtent l="0" t="0" r="3810" b="3810"/>
            <wp:docPr id="5" name="Obrázek 5" descr="Obsah obrázku text, mapa, snímek obrazovky, atlas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 descr="Obsah obrázku text, mapa, snímek obrazovky, atlas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55" t="13542" r="11601" b="48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340" cy="470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38EFCF" w14:textId="77777777" w:rsidR="007433CA" w:rsidRPr="00E93698" w:rsidRDefault="007433CA" w:rsidP="007433CA">
      <w:pPr>
        <w:pStyle w:val="Textvysvtlivek"/>
        <w:spacing w:line="264" w:lineRule="auto"/>
        <w:rPr>
          <w:rFonts w:ascii="Verdana" w:hAnsi="Verdana" w:cs="Arial"/>
          <w:sz w:val="24"/>
          <w:szCs w:val="24"/>
        </w:rPr>
      </w:pPr>
    </w:p>
    <w:p w14:paraId="0E54B44A" w14:textId="77777777" w:rsidR="007433CA" w:rsidRPr="00E93698" w:rsidRDefault="007433CA" w:rsidP="007433CA">
      <w:pPr>
        <w:pStyle w:val="Textvysvtlivek"/>
        <w:spacing w:line="264" w:lineRule="auto"/>
        <w:jc w:val="center"/>
        <w:rPr>
          <w:rFonts w:ascii="Verdana" w:hAnsi="Verdana" w:cs="Arial"/>
          <w:b/>
          <w:sz w:val="24"/>
          <w:szCs w:val="24"/>
        </w:rPr>
      </w:pPr>
    </w:p>
    <w:p w14:paraId="6295376C" w14:textId="77777777" w:rsidR="007433CA" w:rsidRPr="00E93698" w:rsidRDefault="007433CA" w:rsidP="007433CA">
      <w:pPr>
        <w:spacing w:after="0" w:line="264" w:lineRule="auto"/>
        <w:rPr>
          <w:rFonts w:ascii="Verdana" w:eastAsia="Calibri" w:hAnsi="Verdana" w:cs="Arial"/>
          <w:b/>
          <w:szCs w:val="24"/>
        </w:rPr>
      </w:pPr>
      <w:r w:rsidRPr="00E93698">
        <w:rPr>
          <w:rFonts w:ascii="Verdana" w:eastAsia="Calibri" w:hAnsi="Verdana" w:cs="Arial"/>
          <w:b/>
          <w:szCs w:val="24"/>
        </w:rPr>
        <w:t>Spádové území ulic:</w:t>
      </w:r>
    </w:p>
    <w:p w14:paraId="117C2173" w14:textId="77777777" w:rsidR="007433CA" w:rsidRPr="00E93698" w:rsidRDefault="007433CA" w:rsidP="007433CA">
      <w:pPr>
        <w:spacing w:after="0" w:line="264" w:lineRule="auto"/>
        <w:rPr>
          <w:rFonts w:ascii="Verdana" w:eastAsia="Calibri" w:hAnsi="Verdana" w:cs="Arial"/>
          <w:b/>
          <w:szCs w:val="24"/>
        </w:rPr>
      </w:pPr>
    </w:p>
    <w:p w14:paraId="621BEBE0" w14:textId="77777777" w:rsidR="007433CA" w:rsidRPr="00E93698" w:rsidRDefault="007433CA" w:rsidP="00F30C70">
      <w:pPr>
        <w:pStyle w:val="Textvysvtlivek"/>
        <w:numPr>
          <w:ilvl w:val="0"/>
          <w:numId w:val="10"/>
        </w:numPr>
        <w:spacing w:line="264" w:lineRule="auto"/>
        <w:jc w:val="both"/>
        <w:rPr>
          <w:rFonts w:ascii="Verdana" w:hAnsi="Verdana" w:cs="Arial"/>
          <w:sz w:val="22"/>
          <w:szCs w:val="24"/>
        </w:rPr>
      </w:pPr>
      <w:r w:rsidRPr="00E93698">
        <w:rPr>
          <w:rFonts w:ascii="Verdana" w:hAnsi="Verdana" w:cs="Arial"/>
          <w:sz w:val="22"/>
          <w:szCs w:val="24"/>
        </w:rPr>
        <w:t xml:space="preserve">areál zámeckého parku ohraničený zdí a levým břehem řeky Ohře </w:t>
      </w:r>
    </w:p>
    <w:p w14:paraId="6434EBEE" w14:textId="77777777" w:rsidR="007433CA" w:rsidRPr="00E93698" w:rsidRDefault="007433CA" w:rsidP="00F30C70">
      <w:pPr>
        <w:pStyle w:val="Textvysvtlivek"/>
        <w:numPr>
          <w:ilvl w:val="0"/>
          <w:numId w:val="10"/>
        </w:numPr>
        <w:spacing w:line="264" w:lineRule="auto"/>
        <w:jc w:val="both"/>
        <w:rPr>
          <w:rFonts w:ascii="Verdana" w:hAnsi="Verdana" w:cs="Arial"/>
          <w:sz w:val="22"/>
          <w:szCs w:val="24"/>
        </w:rPr>
      </w:pPr>
      <w:r w:rsidRPr="00E93698">
        <w:rPr>
          <w:rFonts w:ascii="Verdana" w:hAnsi="Verdana" w:cs="Arial"/>
          <w:sz w:val="22"/>
          <w:szCs w:val="24"/>
        </w:rPr>
        <w:t xml:space="preserve">areál Lázní Evženie včetně přilehlého parku a promenád až k prostoru zámeckého parku </w:t>
      </w:r>
    </w:p>
    <w:p w14:paraId="5D4BF774" w14:textId="77777777" w:rsidR="007433CA" w:rsidRPr="00E93698" w:rsidRDefault="007433CA" w:rsidP="00F30C70">
      <w:pPr>
        <w:pStyle w:val="Textvysvtlivek"/>
        <w:numPr>
          <w:ilvl w:val="0"/>
          <w:numId w:val="10"/>
        </w:numPr>
        <w:spacing w:line="264" w:lineRule="auto"/>
        <w:jc w:val="both"/>
        <w:rPr>
          <w:rFonts w:ascii="Verdana" w:hAnsi="Verdana" w:cs="Arial"/>
          <w:sz w:val="22"/>
          <w:szCs w:val="24"/>
        </w:rPr>
      </w:pPr>
      <w:r w:rsidRPr="00E93698">
        <w:rPr>
          <w:rFonts w:ascii="Verdana" w:hAnsi="Verdana" w:cs="Arial"/>
          <w:sz w:val="22"/>
          <w:szCs w:val="24"/>
        </w:rPr>
        <w:t xml:space="preserve">ulice </w:t>
      </w:r>
      <w:proofErr w:type="spellStart"/>
      <w:r w:rsidRPr="00E93698">
        <w:rPr>
          <w:rFonts w:ascii="Verdana" w:hAnsi="Verdana" w:cs="Arial"/>
          <w:sz w:val="22"/>
          <w:szCs w:val="24"/>
        </w:rPr>
        <w:t>Kamenka</w:t>
      </w:r>
      <w:proofErr w:type="spellEnd"/>
      <w:r w:rsidRPr="00E93698">
        <w:rPr>
          <w:rFonts w:ascii="Verdana" w:hAnsi="Verdana" w:cs="Arial"/>
          <w:sz w:val="22"/>
          <w:szCs w:val="24"/>
        </w:rPr>
        <w:t xml:space="preserve">, přilehlá veřejná prostranství okolo obchodního a komerčního centra včetně přilehlé části ulice Chomutovská </w:t>
      </w:r>
    </w:p>
    <w:p w14:paraId="46610FDB" w14:textId="77777777" w:rsidR="007433CA" w:rsidRPr="00E93698" w:rsidRDefault="007433CA" w:rsidP="00F30C70">
      <w:pPr>
        <w:pStyle w:val="Textvysvtlivek"/>
        <w:numPr>
          <w:ilvl w:val="0"/>
          <w:numId w:val="10"/>
        </w:numPr>
        <w:spacing w:line="264" w:lineRule="auto"/>
        <w:jc w:val="both"/>
        <w:rPr>
          <w:rFonts w:ascii="Verdana" w:hAnsi="Verdana" w:cs="Arial"/>
          <w:sz w:val="22"/>
          <w:szCs w:val="24"/>
        </w:rPr>
      </w:pPr>
      <w:r w:rsidRPr="00E93698">
        <w:rPr>
          <w:rFonts w:ascii="Verdana" w:hAnsi="Verdana" w:cs="Arial"/>
          <w:sz w:val="22"/>
          <w:szCs w:val="24"/>
        </w:rPr>
        <w:t xml:space="preserve">nám. Dr. Eduarda Beneše včetně přilehlých částí ulic Zahradní, Chomutovská, Kostelní a Nerudova </w:t>
      </w:r>
    </w:p>
    <w:p w14:paraId="14AA21EC" w14:textId="77777777" w:rsidR="007433CA" w:rsidRPr="00E93698" w:rsidRDefault="007433CA" w:rsidP="00F30C70">
      <w:pPr>
        <w:pStyle w:val="Textvysvtlivek"/>
        <w:numPr>
          <w:ilvl w:val="0"/>
          <w:numId w:val="10"/>
        </w:numPr>
        <w:spacing w:line="264" w:lineRule="auto"/>
        <w:jc w:val="both"/>
        <w:rPr>
          <w:rFonts w:ascii="Verdana" w:hAnsi="Verdana" w:cs="Arial"/>
          <w:sz w:val="22"/>
          <w:szCs w:val="24"/>
        </w:rPr>
      </w:pPr>
      <w:r w:rsidRPr="00E93698">
        <w:rPr>
          <w:rFonts w:ascii="Verdana" w:hAnsi="Verdana" w:cs="Arial"/>
          <w:sz w:val="22"/>
          <w:szCs w:val="24"/>
        </w:rPr>
        <w:t xml:space="preserve">prostor v okolí kostela Nejsvětější Trojice, prostor před hlavním vstupem do areálu zámeckého parku včetně přilehlé ulice Chomutovská </w:t>
      </w:r>
    </w:p>
    <w:p w14:paraId="5DE41AA6" w14:textId="77777777" w:rsidR="007433CA" w:rsidRPr="00E93698" w:rsidRDefault="007433CA" w:rsidP="00F30C70">
      <w:pPr>
        <w:pStyle w:val="Textvysvtlivek"/>
        <w:numPr>
          <w:ilvl w:val="0"/>
          <w:numId w:val="10"/>
        </w:numPr>
        <w:spacing w:line="264" w:lineRule="auto"/>
        <w:jc w:val="both"/>
        <w:rPr>
          <w:rFonts w:ascii="Verdana" w:hAnsi="Verdana" w:cs="Arial"/>
          <w:sz w:val="22"/>
          <w:szCs w:val="24"/>
        </w:rPr>
      </w:pPr>
      <w:r w:rsidRPr="00E93698">
        <w:rPr>
          <w:rFonts w:ascii="Verdana" w:hAnsi="Verdana" w:cs="Arial"/>
          <w:sz w:val="22"/>
          <w:szCs w:val="24"/>
        </w:rPr>
        <w:t>prostor v okolí gymnázia včetně přilehlé části ulice Chomutovská</w:t>
      </w:r>
    </w:p>
    <w:p w14:paraId="12DF29D3" w14:textId="77777777" w:rsidR="007433CA" w:rsidRPr="00E93698" w:rsidRDefault="007433CA" w:rsidP="007433CA">
      <w:pPr>
        <w:pStyle w:val="Textvysvtlivek"/>
        <w:spacing w:line="264" w:lineRule="auto"/>
        <w:jc w:val="both"/>
        <w:rPr>
          <w:rFonts w:ascii="Verdana" w:hAnsi="Verdana" w:cs="Arial"/>
          <w:sz w:val="22"/>
          <w:szCs w:val="24"/>
        </w:rPr>
      </w:pPr>
    </w:p>
    <w:p w14:paraId="16543D20" w14:textId="77777777" w:rsidR="007433CA" w:rsidRPr="00E93698" w:rsidRDefault="007433CA" w:rsidP="007433CA">
      <w:pPr>
        <w:pStyle w:val="Textvysvtlivek"/>
        <w:spacing w:line="264" w:lineRule="auto"/>
        <w:jc w:val="both"/>
        <w:rPr>
          <w:rFonts w:ascii="Verdana" w:hAnsi="Verdana" w:cs="Arial"/>
          <w:sz w:val="22"/>
          <w:szCs w:val="24"/>
        </w:rPr>
      </w:pPr>
    </w:p>
    <w:p w14:paraId="38B9B451" w14:textId="77777777" w:rsidR="007433CA" w:rsidRPr="00E93698" w:rsidRDefault="007433CA" w:rsidP="007433CA">
      <w:pPr>
        <w:pStyle w:val="Textvysvtlivek"/>
        <w:spacing w:line="264" w:lineRule="auto"/>
        <w:jc w:val="both"/>
        <w:rPr>
          <w:rFonts w:ascii="Verdana" w:hAnsi="Verdana" w:cs="Arial"/>
          <w:sz w:val="22"/>
          <w:szCs w:val="24"/>
        </w:rPr>
      </w:pPr>
    </w:p>
    <w:p w14:paraId="5B322312" w14:textId="77777777" w:rsidR="007433CA" w:rsidRPr="00E93698" w:rsidRDefault="007433CA" w:rsidP="007433CA">
      <w:pPr>
        <w:spacing w:after="0" w:line="264" w:lineRule="auto"/>
        <w:rPr>
          <w:rFonts w:ascii="Verdana" w:hAnsi="Verdana" w:cs="Arial"/>
          <w:b/>
          <w:noProof/>
          <w:u w:val="single"/>
        </w:rPr>
      </w:pPr>
      <w:r w:rsidRPr="00E93698">
        <w:rPr>
          <w:rFonts w:ascii="Verdana" w:hAnsi="Verdana" w:cs="Arial"/>
          <w:b/>
          <w:noProof/>
          <w:u w:val="single"/>
        </w:rPr>
        <w:lastRenderedPageBreak/>
        <w:t>Příloha č. 2 obecně závazné vyhlášky č. 1/2022, o opatřeních k omezení činností narušujících veřejný pořádek</w:t>
      </w:r>
    </w:p>
    <w:p w14:paraId="2D7846D4" w14:textId="77777777" w:rsidR="007433CA" w:rsidRPr="00E93698" w:rsidRDefault="007433CA" w:rsidP="007433CA">
      <w:pPr>
        <w:spacing w:after="0" w:line="264" w:lineRule="auto"/>
        <w:rPr>
          <w:rFonts w:ascii="Verdana" w:hAnsi="Verdana" w:cs="Arial"/>
          <w:b/>
          <w:sz w:val="24"/>
        </w:rPr>
      </w:pPr>
    </w:p>
    <w:p w14:paraId="7A41EBF5" w14:textId="77777777" w:rsidR="007433CA" w:rsidRPr="00E93698" w:rsidRDefault="007433CA" w:rsidP="007433CA">
      <w:pPr>
        <w:spacing w:after="0" w:line="264" w:lineRule="auto"/>
        <w:rPr>
          <w:rFonts w:ascii="Verdana" w:hAnsi="Verdana" w:cs="Arial"/>
          <w:b/>
        </w:rPr>
      </w:pPr>
      <w:r w:rsidRPr="00E93698">
        <w:rPr>
          <w:rFonts w:ascii="Verdana" w:hAnsi="Verdana" w:cs="Arial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1A8E684" wp14:editId="67A013C4">
                <wp:simplePos x="0" y="0"/>
                <wp:positionH relativeFrom="column">
                  <wp:posOffset>5356225</wp:posOffset>
                </wp:positionH>
                <wp:positionV relativeFrom="paragraph">
                  <wp:posOffset>7999095</wp:posOffset>
                </wp:positionV>
                <wp:extent cx="0" cy="161290"/>
                <wp:effectExtent l="0" t="0" r="38100" b="29210"/>
                <wp:wrapNone/>
                <wp:docPr id="2" name="Přímá spojnic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61290"/>
                        </a:xfrm>
                        <a:prstGeom prst="line">
                          <a:avLst/>
                        </a:prstGeom>
                        <a:ln w="22225" cap="rnd">
                          <a:round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A0A39FE" id="Přímá spojnice 2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1.75pt,629.85pt" to="421.75pt,64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" strokecolor="#ed7d31 [3205]" strokeweight="1.75pt">
                <v:stroke endcap="round"/>
              </v:line>
            </w:pict>
          </mc:Fallback>
        </mc:AlternateContent>
      </w:r>
      <w:r w:rsidRPr="00E93698">
        <w:rPr>
          <w:rFonts w:ascii="Verdana" w:hAnsi="Verdana" w:cs="Arial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2340CA" wp14:editId="7A793F26">
                <wp:simplePos x="0" y="0"/>
                <wp:positionH relativeFrom="column">
                  <wp:posOffset>5278217</wp:posOffset>
                </wp:positionH>
                <wp:positionV relativeFrom="paragraph">
                  <wp:posOffset>3797257</wp:posOffset>
                </wp:positionV>
                <wp:extent cx="154499" cy="4133215"/>
                <wp:effectExtent l="0" t="0" r="17145" b="19685"/>
                <wp:wrapNone/>
                <wp:docPr id="1221151530" name="Obdélník 1221151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499" cy="41332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CF7CF6" w14:textId="77777777" w:rsidR="007433CA" w:rsidRPr="00A87EB0" w:rsidRDefault="007433CA" w:rsidP="007433CA">
                            <w:pPr>
                              <w:spacing w:after="0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2340CA" id="Obdélník 1221151530" o:spid="_x0000_s1026" style="position:absolute;left:0;text-align:left;margin-left:415.6pt;margin-top:299pt;width:12.15pt;height:325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" fillcolor="white [3212]" strokecolor="white [3212]" strokeweight="1pt">
                <v:textbox style="layout-flow:vertical;mso-layout-flow-alt:bottom-to-top">
                  <w:txbxContent>
                    <w:p w14:paraId="39CF7CF6" w14:textId="77777777" w:rsidR="007433CA" w:rsidRPr="00A87EB0" w:rsidRDefault="007433CA" w:rsidP="007433CA">
                      <w:pPr>
                        <w:spacing w:after="0"/>
                        <w:rPr>
                          <w:b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E93698">
        <w:rPr>
          <w:rFonts w:ascii="Verdana" w:hAnsi="Verdana" w:cs="Arial"/>
          <w:b/>
          <w:noProof/>
          <w:lang w:eastAsia="cs-CZ"/>
        </w:rPr>
        <w:drawing>
          <wp:anchor distT="0" distB="0" distL="114300" distR="114300" simplePos="0" relativeHeight="251659264" behindDoc="0" locked="0" layoutInCell="1" allowOverlap="1" wp14:anchorId="187896BC" wp14:editId="53DBF049">
            <wp:simplePos x="0" y="0"/>
            <wp:positionH relativeFrom="margin">
              <wp:posOffset>-635</wp:posOffset>
            </wp:positionH>
            <wp:positionV relativeFrom="paragraph">
              <wp:posOffset>279400</wp:posOffset>
            </wp:positionV>
            <wp:extent cx="5609590" cy="7981950"/>
            <wp:effectExtent l="0" t="0" r="0" b="0"/>
            <wp:wrapNone/>
            <wp:docPr id="1" name="Obrázek 1" descr="Obsah obrázku mapa, text, atlas, diagram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mapa, text, atlas, diagram&#10;&#10;Popis byl vytvořen automaticky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6" t="1007" r="1207" b="5148"/>
                    <a:stretch/>
                  </pic:blipFill>
                  <pic:spPr bwMode="auto">
                    <a:xfrm>
                      <a:off x="0" y="0"/>
                      <a:ext cx="5609590" cy="7981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3698">
        <w:rPr>
          <w:rFonts w:ascii="Verdana" w:hAnsi="Verdana" w:cs="Arial"/>
          <w:b/>
        </w:rPr>
        <w:t>Prostor areálu aquaparku</w:t>
      </w:r>
    </w:p>
    <w:p w14:paraId="4E061801" w14:textId="77777777" w:rsidR="007433CA" w:rsidRPr="00E93698" w:rsidRDefault="007433CA" w:rsidP="007433CA">
      <w:pPr>
        <w:spacing w:after="0" w:line="264" w:lineRule="auto"/>
        <w:rPr>
          <w:rFonts w:ascii="Verdana" w:hAnsi="Verdana" w:cs="Arial"/>
          <w:b/>
          <w:sz w:val="24"/>
        </w:rPr>
      </w:pPr>
    </w:p>
    <w:p w14:paraId="5AD3BDE5" w14:textId="77777777" w:rsidR="007433CA" w:rsidRPr="00E93698" w:rsidRDefault="007433CA" w:rsidP="007433CA">
      <w:pPr>
        <w:spacing w:after="0" w:line="264" w:lineRule="auto"/>
        <w:rPr>
          <w:rFonts w:ascii="Verdana" w:hAnsi="Verdana" w:cs="Arial"/>
          <w:b/>
          <w:sz w:val="24"/>
        </w:rPr>
      </w:pPr>
    </w:p>
    <w:p w14:paraId="0828EABD" w14:textId="77777777" w:rsidR="007433CA" w:rsidRPr="00E93698" w:rsidRDefault="007433CA" w:rsidP="007433CA">
      <w:pPr>
        <w:spacing w:after="0" w:line="264" w:lineRule="auto"/>
        <w:rPr>
          <w:rFonts w:ascii="Verdana" w:hAnsi="Verdana" w:cs="Arial"/>
          <w:b/>
          <w:sz w:val="24"/>
        </w:rPr>
      </w:pPr>
    </w:p>
    <w:p w14:paraId="24C20165" w14:textId="77777777" w:rsidR="007433CA" w:rsidRPr="00E93698" w:rsidRDefault="007433CA" w:rsidP="007433CA">
      <w:pPr>
        <w:spacing w:after="0" w:line="264" w:lineRule="auto"/>
        <w:rPr>
          <w:rFonts w:ascii="Verdana" w:hAnsi="Verdana" w:cs="Arial"/>
          <w:b/>
          <w:sz w:val="24"/>
        </w:rPr>
      </w:pPr>
    </w:p>
    <w:p w14:paraId="41BC4407" w14:textId="77777777" w:rsidR="007433CA" w:rsidRPr="00E93698" w:rsidRDefault="007433CA" w:rsidP="007433CA">
      <w:pPr>
        <w:spacing w:after="0" w:line="264" w:lineRule="auto"/>
        <w:rPr>
          <w:rFonts w:ascii="Verdana" w:hAnsi="Verdana" w:cs="Arial"/>
          <w:b/>
          <w:sz w:val="24"/>
        </w:rPr>
      </w:pPr>
    </w:p>
    <w:p w14:paraId="6E8A8D31" w14:textId="77777777" w:rsidR="007433CA" w:rsidRPr="00E93698" w:rsidRDefault="007433CA" w:rsidP="007433CA">
      <w:pPr>
        <w:spacing w:after="0" w:line="264" w:lineRule="auto"/>
        <w:rPr>
          <w:rFonts w:ascii="Verdana" w:hAnsi="Verdana" w:cs="Arial"/>
          <w:b/>
          <w:sz w:val="24"/>
        </w:rPr>
      </w:pPr>
    </w:p>
    <w:p w14:paraId="54578A09" w14:textId="77777777" w:rsidR="007433CA" w:rsidRPr="00E93698" w:rsidRDefault="007433CA" w:rsidP="007433CA">
      <w:pPr>
        <w:spacing w:after="0" w:line="264" w:lineRule="auto"/>
        <w:rPr>
          <w:rFonts w:ascii="Verdana" w:hAnsi="Verdana" w:cs="Arial"/>
          <w:b/>
          <w:sz w:val="24"/>
        </w:rPr>
      </w:pPr>
    </w:p>
    <w:p w14:paraId="3D575136" w14:textId="77777777" w:rsidR="007433CA" w:rsidRPr="00E93698" w:rsidRDefault="007433CA" w:rsidP="007433CA">
      <w:pPr>
        <w:spacing w:after="0" w:line="264" w:lineRule="auto"/>
        <w:rPr>
          <w:rFonts w:ascii="Verdana" w:hAnsi="Verdana" w:cs="Arial"/>
          <w:b/>
          <w:sz w:val="24"/>
        </w:rPr>
      </w:pPr>
    </w:p>
    <w:p w14:paraId="59D36B91" w14:textId="77777777" w:rsidR="007433CA" w:rsidRPr="00E93698" w:rsidRDefault="007433CA" w:rsidP="007433CA">
      <w:pPr>
        <w:spacing w:after="0" w:line="264" w:lineRule="auto"/>
        <w:rPr>
          <w:rFonts w:ascii="Verdana" w:hAnsi="Verdana" w:cs="Arial"/>
          <w:b/>
          <w:sz w:val="24"/>
        </w:rPr>
      </w:pPr>
    </w:p>
    <w:p w14:paraId="1ED2898C" w14:textId="77777777" w:rsidR="007433CA" w:rsidRPr="00E93698" w:rsidRDefault="007433CA" w:rsidP="007433CA">
      <w:pPr>
        <w:spacing w:after="0" w:line="264" w:lineRule="auto"/>
        <w:rPr>
          <w:rFonts w:ascii="Verdana" w:hAnsi="Verdana" w:cs="Arial"/>
          <w:b/>
          <w:sz w:val="24"/>
        </w:rPr>
      </w:pPr>
    </w:p>
    <w:p w14:paraId="0DF37A9B" w14:textId="77777777" w:rsidR="007433CA" w:rsidRPr="00E93698" w:rsidRDefault="007433CA" w:rsidP="007433CA">
      <w:pPr>
        <w:spacing w:after="0" w:line="264" w:lineRule="auto"/>
        <w:rPr>
          <w:rFonts w:ascii="Verdana" w:hAnsi="Verdana" w:cs="Arial"/>
          <w:b/>
          <w:sz w:val="24"/>
        </w:rPr>
      </w:pPr>
    </w:p>
    <w:p w14:paraId="50B34F5E" w14:textId="77777777" w:rsidR="007433CA" w:rsidRPr="00E93698" w:rsidRDefault="007433CA" w:rsidP="007433CA">
      <w:pPr>
        <w:spacing w:after="0" w:line="264" w:lineRule="auto"/>
        <w:rPr>
          <w:rFonts w:ascii="Verdana" w:hAnsi="Verdana" w:cs="Arial"/>
          <w:b/>
          <w:sz w:val="24"/>
        </w:rPr>
      </w:pPr>
    </w:p>
    <w:p w14:paraId="09F8B8CC" w14:textId="77777777" w:rsidR="007433CA" w:rsidRPr="00E93698" w:rsidRDefault="007433CA" w:rsidP="007433CA">
      <w:pPr>
        <w:spacing w:after="0" w:line="264" w:lineRule="auto"/>
        <w:rPr>
          <w:rFonts w:ascii="Verdana" w:hAnsi="Verdana" w:cs="Arial"/>
          <w:b/>
          <w:sz w:val="24"/>
        </w:rPr>
      </w:pPr>
    </w:p>
    <w:p w14:paraId="25D60FF3" w14:textId="77777777" w:rsidR="007433CA" w:rsidRPr="00E93698" w:rsidRDefault="007433CA" w:rsidP="007433CA">
      <w:pPr>
        <w:spacing w:after="0" w:line="264" w:lineRule="auto"/>
        <w:rPr>
          <w:rFonts w:ascii="Verdana" w:hAnsi="Verdana" w:cs="Arial"/>
          <w:b/>
          <w:sz w:val="24"/>
        </w:rPr>
      </w:pPr>
    </w:p>
    <w:p w14:paraId="202EACB4" w14:textId="77777777" w:rsidR="007433CA" w:rsidRPr="00E93698" w:rsidRDefault="007433CA" w:rsidP="007433CA">
      <w:pPr>
        <w:spacing w:after="0" w:line="264" w:lineRule="auto"/>
        <w:rPr>
          <w:rFonts w:ascii="Verdana" w:hAnsi="Verdana" w:cs="Arial"/>
          <w:b/>
          <w:sz w:val="24"/>
        </w:rPr>
      </w:pPr>
    </w:p>
    <w:p w14:paraId="39A43D8C" w14:textId="77777777" w:rsidR="007433CA" w:rsidRPr="00E93698" w:rsidRDefault="007433CA" w:rsidP="007433CA">
      <w:pPr>
        <w:spacing w:after="0" w:line="264" w:lineRule="auto"/>
        <w:rPr>
          <w:rFonts w:ascii="Verdana" w:hAnsi="Verdana" w:cs="Arial"/>
          <w:b/>
          <w:sz w:val="24"/>
        </w:rPr>
      </w:pPr>
    </w:p>
    <w:p w14:paraId="6CD9FAA0" w14:textId="77777777" w:rsidR="007433CA" w:rsidRPr="00E93698" w:rsidRDefault="007433CA" w:rsidP="007433CA">
      <w:pPr>
        <w:spacing w:after="0" w:line="264" w:lineRule="auto"/>
        <w:rPr>
          <w:rFonts w:ascii="Verdana" w:hAnsi="Verdana" w:cs="Arial"/>
          <w:b/>
          <w:sz w:val="24"/>
        </w:rPr>
      </w:pPr>
    </w:p>
    <w:p w14:paraId="0170B301" w14:textId="77777777" w:rsidR="007433CA" w:rsidRPr="00E93698" w:rsidRDefault="007433CA" w:rsidP="007433CA">
      <w:pPr>
        <w:spacing w:after="0" w:line="264" w:lineRule="auto"/>
        <w:rPr>
          <w:rFonts w:ascii="Verdana" w:hAnsi="Verdana" w:cs="Arial"/>
          <w:b/>
          <w:sz w:val="24"/>
        </w:rPr>
      </w:pPr>
    </w:p>
    <w:p w14:paraId="5B8FEFF9" w14:textId="77777777" w:rsidR="007433CA" w:rsidRPr="00E93698" w:rsidRDefault="007433CA" w:rsidP="007433CA">
      <w:pPr>
        <w:spacing w:after="0" w:line="264" w:lineRule="auto"/>
        <w:rPr>
          <w:rFonts w:ascii="Verdana" w:hAnsi="Verdana" w:cs="Arial"/>
          <w:b/>
          <w:sz w:val="24"/>
        </w:rPr>
      </w:pPr>
      <w:r w:rsidRPr="00E93698">
        <w:rPr>
          <w:rFonts w:ascii="Verdana" w:hAnsi="Verdana" w:cs="Arial"/>
          <w:noProof/>
          <w:sz w:val="20"/>
          <w:lang w:eastAsia="cs-C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4CAE119" wp14:editId="662A4FA0">
                <wp:simplePos x="0" y="0"/>
                <wp:positionH relativeFrom="column">
                  <wp:posOffset>4476751</wp:posOffset>
                </wp:positionH>
                <wp:positionV relativeFrom="paragraph">
                  <wp:posOffset>35560</wp:posOffset>
                </wp:positionV>
                <wp:extent cx="1828800" cy="250508"/>
                <wp:effectExtent l="0" t="0" r="635" b="0"/>
                <wp:wrapNone/>
                <wp:docPr id="4" name="Textové po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828800" cy="2505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1670C16" w14:textId="77777777" w:rsidR="007433CA" w:rsidRPr="000E40FA" w:rsidRDefault="007433CA" w:rsidP="007433CA">
                            <w:pPr>
                              <w:spacing w:after="0"/>
                              <w:rPr>
                                <w:b/>
                                <w:sz w:val="20"/>
                                <w:szCs w:val="16"/>
                              </w:rPr>
                            </w:pPr>
                            <w:r w:rsidRPr="000E40FA">
                              <w:rPr>
                                <w:b/>
                                <w:color w:val="000000" w:themeColor="text1"/>
                                <w:sz w:val="20"/>
                                <w:szCs w:val="16"/>
                              </w:rPr>
                              <w:t xml:space="preserve">PLOCHA </w:t>
                            </w:r>
                            <w:r>
                              <w:rPr>
                                <w:b/>
                                <w:color w:val="000000" w:themeColor="text1"/>
                                <w:sz w:val="20"/>
                                <w:szCs w:val="16"/>
                              </w:rPr>
                              <w:t>S VYMEZENÍM</w:t>
                            </w:r>
                            <w:r w:rsidRPr="000E40FA">
                              <w:rPr>
                                <w:b/>
                                <w:color w:val="000000" w:themeColor="text1"/>
                                <w:sz w:val="20"/>
                                <w:szCs w:val="16"/>
                              </w:rPr>
                              <w:t xml:space="preserve"> DOBY NOČNÍHO KLIDU </w:t>
                            </w:r>
                            <w:r>
                              <w:rPr>
                                <w:b/>
                                <w:color w:val="000000" w:themeColor="text1"/>
                                <w:sz w:val="20"/>
                                <w:szCs w:val="16"/>
                              </w:rPr>
                              <w:t xml:space="preserve">KRATŠÍ DOBOU </w:t>
                            </w:r>
                            <w:r w:rsidRPr="000E40FA">
                              <w:rPr>
                                <w:b/>
                                <w:color w:val="000000" w:themeColor="text1"/>
                                <w:sz w:val="20"/>
                                <w:szCs w:val="16"/>
                              </w:rPr>
                              <w:t>VE VÝJIMEČNÝCH PŘÍPADECH</w:t>
                            </w:r>
                          </w:p>
                          <w:p w14:paraId="19478DBF" w14:textId="77777777" w:rsidR="007433CA" w:rsidRPr="006D2BAB" w:rsidRDefault="007433CA" w:rsidP="007433CA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CAE119" id="_x0000_t202" coordsize="21600,21600" o:spt="202" path="m,l,21600r21600,l21600,xe">
                <v:stroke joinstyle="miter"/>
                <v:path gradientshapeok="t" o:connecttype="rect"/>
              </v:shapetype>
              <v:shape id="Textové pole 4" o:spid="_x0000_s1027" type="#_x0000_t202" style="position:absolute;left:0;text-align:left;margin-left:352.5pt;margin-top:2.8pt;width:2in;height:19.75pt;rotation:-90;z-index:25166233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" filled="f" stroked="f">
                <v:textbox>
                  <w:txbxContent>
                    <w:p w14:paraId="71670C16" w14:textId="77777777" w:rsidR="007433CA" w:rsidRPr="000E40FA" w:rsidRDefault="007433CA" w:rsidP="007433CA">
                      <w:pPr>
                        <w:spacing w:after="0"/>
                        <w:rPr>
                          <w:b/>
                          <w:sz w:val="20"/>
                          <w:szCs w:val="16"/>
                        </w:rPr>
                      </w:pPr>
                      <w:r w:rsidRPr="000E40FA">
                        <w:rPr>
                          <w:b/>
                          <w:color w:val="000000" w:themeColor="text1"/>
                          <w:sz w:val="20"/>
                          <w:szCs w:val="16"/>
                        </w:rPr>
                        <w:t xml:space="preserve">PLOCHA </w:t>
                      </w:r>
                      <w:r>
                        <w:rPr>
                          <w:b/>
                          <w:color w:val="000000" w:themeColor="text1"/>
                          <w:sz w:val="20"/>
                          <w:szCs w:val="16"/>
                        </w:rPr>
                        <w:t>S VYMEZENÍM</w:t>
                      </w:r>
                      <w:r w:rsidRPr="000E40FA">
                        <w:rPr>
                          <w:b/>
                          <w:color w:val="000000" w:themeColor="text1"/>
                          <w:sz w:val="20"/>
                          <w:szCs w:val="16"/>
                        </w:rPr>
                        <w:t xml:space="preserve"> DOBY NOČNÍHO KLIDU </w:t>
                      </w:r>
                      <w:r>
                        <w:rPr>
                          <w:b/>
                          <w:color w:val="000000" w:themeColor="text1"/>
                          <w:sz w:val="20"/>
                          <w:szCs w:val="16"/>
                        </w:rPr>
                        <w:t xml:space="preserve">KRATŠÍ DOBOU </w:t>
                      </w:r>
                      <w:r w:rsidRPr="000E40FA">
                        <w:rPr>
                          <w:b/>
                          <w:color w:val="000000" w:themeColor="text1"/>
                          <w:sz w:val="20"/>
                          <w:szCs w:val="16"/>
                        </w:rPr>
                        <w:t>VE VÝJIMEČNÝCH PŘÍPADECH</w:t>
                      </w:r>
                    </w:p>
                    <w:p w14:paraId="19478DBF" w14:textId="77777777" w:rsidR="007433CA" w:rsidRPr="006D2BAB" w:rsidRDefault="007433CA" w:rsidP="007433CA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BF60FA8" w14:textId="77777777" w:rsidR="007433CA" w:rsidRPr="00E93698" w:rsidRDefault="007433CA" w:rsidP="007433CA">
      <w:pPr>
        <w:spacing w:after="0" w:line="264" w:lineRule="auto"/>
        <w:rPr>
          <w:rFonts w:ascii="Verdana" w:hAnsi="Verdana" w:cs="Arial"/>
          <w:b/>
          <w:sz w:val="24"/>
        </w:rPr>
      </w:pPr>
    </w:p>
    <w:p w14:paraId="69C36A0F" w14:textId="77777777" w:rsidR="007433CA" w:rsidRPr="00E93698" w:rsidRDefault="007433CA" w:rsidP="007433CA">
      <w:pPr>
        <w:spacing w:after="0" w:line="264" w:lineRule="auto"/>
        <w:rPr>
          <w:rFonts w:ascii="Verdana" w:hAnsi="Verdana" w:cs="Arial"/>
          <w:b/>
          <w:sz w:val="24"/>
        </w:rPr>
      </w:pPr>
    </w:p>
    <w:p w14:paraId="08C8ACFA" w14:textId="77777777" w:rsidR="007433CA" w:rsidRPr="00E93698" w:rsidRDefault="007433CA" w:rsidP="007433CA">
      <w:pPr>
        <w:spacing w:after="0" w:line="264" w:lineRule="auto"/>
        <w:rPr>
          <w:rFonts w:ascii="Verdana" w:hAnsi="Verdana" w:cs="Arial"/>
          <w:b/>
          <w:sz w:val="24"/>
        </w:rPr>
      </w:pPr>
    </w:p>
    <w:p w14:paraId="15A09909" w14:textId="77777777" w:rsidR="007433CA" w:rsidRPr="00E93698" w:rsidRDefault="007433CA" w:rsidP="007433CA">
      <w:pPr>
        <w:spacing w:after="0" w:line="264" w:lineRule="auto"/>
        <w:rPr>
          <w:rFonts w:ascii="Verdana" w:hAnsi="Verdana" w:cs="Arial"/>
          <w:b/>
          <w:sz w:val="24"/>
        </w:rPr>
      </w:pPr>
    </w:p>
    <w:p w14:paraId="4D1BBA2C" w14:textId="77777777" w:rsidR="007433CA" w:rsidRPr="00E93698" w:rsidRDefault="007433CA" w:rsidP="007433CA">
      <w:pPr>
        <w:spacing w:after="0" w:line="264" w:lineRule="auto"/>
        <w:rPr>
          <w:rFonts w:ascii="Verdana" w:hAnsi="Verdana" w:cs="Arial"/>
          <w:b/>
          <w:sz w:val="24"/>
        </w:rPr>
      </w:pPr>
    </w:p>
    <w:p w14:paraId="3BC203E6" w14:textId="77777777" w:rsidR="007433CA" w:rsidRPr="00E93698" w:rsidRDefault="007433CA" w:rsidP="007433CA">
      <w:pPr>
        <w:spacing w:after="0" w:line="264" w:lineRule="auto"/>
        <w:rPr>
          <w:rFonts w:ascii="Verdana" w:hAnsi="Verdana" w:cs="Arial"/>
          <w:b/>
          <w:sz w:val="24"/>
        </w:rPr>
      </w:pPr>
    </w:p>
    <w:p w14:paraId="1D1C6733" w14:textId="77777777" w:rsidR="007433CA" w:rsidRPr="00E93698" w:rsidRDefault="007433CA" w:rsidP="007433CA">
      <w:pPr>
        <w:spacing w:after="0" w:line="264" w:lineRule="auto"/>
        <w:rPr>
          <w:rFonts w:ascii="Verdana" w:hAnsi="Verdana" w:cs="Arial"/>
          <w:b/>
          <w:sz w:val="24"/>
        </w:rPr>
      </w:pPr>
    </w:p>
    <w:p w14:paraId="65AFBE6E" w14:textId="77777777" w:rsidR="007433CA" w:rsidRPr="00E93698" w:rsidRDefault="007433CA" w:rsidP="007433CA">
      <w:pPr>
        <w:spacing w:after="0" w:line="264" w:lineRule="auto"/>
        <w:rPr>
          <w:rFonts w:ascii="Verdana" w:hAnsi="Verdana" w:cs="Arial"/>
          <w:b/>
          <w:sz w:val="24"/>
        </w:rPr>
      </w:pPr>
    </w:p>
    <w:p w14:paraId="222976ED" w14:textId="77777777" w:rsidR="007433CA" w:rsidRPr="00E93698" w:rsidRDefault="007433CA" w:rsidP="007433CA">
      <w:pPr>
        <w:spacing w:after="0" w:line="264" w:lineRule="auto"/>
        <w:rPr>
          <w:rFonts w:ascii="Verdana" w:hAnsi="Verdana" w:cs="Arial"/>
          <w:b/>
          <w:sz w:val="24"/>
        </w:rPr>
      </w:pPr>
    </w:p>
    <w:p w14:paraId="2BC42A55" w14:textId="77777777" w:rsidR="007433CA" w:rsidRPr="00E93698" w:rsidRDefault="007433CA" w:rsidP="007433CA">
      <w:pPr>
        <w:spacing w:after="0" w:line="264" w:lineRule="auto"/>
        <w:rPr>
          <w:rFonts w:ascii="Verdana" w:hAnsi="Verdana" w:cs="Arial"/>
          <w:b/>
          <w:sz w:val="24"/>
        </w:rPr>
      </w:pPr>
    </w:p>
    <w:p w14:paraId="1F98B641" w14:textId="77777777" w:rsidR="007433CA" w:rsidRPr="00E93698" w:rsidRDefault="007433CA" w:rsidP="007433CA">
      <w:pPr>
        <w:spacing w:after="0" w:line="264" w:lineRule="auto"/>
        <w:rPr>
          <w:rFonts w:ascii="Verdana" w:hAnsi="Verdana" w:cs="Arial"/>
          <w:b/>
          <w:sz w:val="24"/>
        </w:rPr>
      </w:pPr>
    </w:p>
    <w:p w14:paraId="40949801" w14:textId="77777777" w:rsidR="007433CA" w:rsidRPr="00E93698" w:rsidRDefault="007433CA" w:rsidP="007433CA">
      <w:pPr>
        <w:pStyle w:val="Textvysvtlivek"/>
        <w:spacing w:line="264" w:lineRule="auto"/>
        <w:jc w:val="both"/>
        <w:rPr>
          <w:rFonts w:ascii="Verdana" w:hAnsi="Verdana" w:cs="Arial"/>
          <w:b/>
          <w:sz w:val="22"/>
          <w:szCs w:val="24"/>
        </w:rPr>
      </w:pPr>
      <w:r w:rsidRPr="00E93698">
        <w:rPr>
          <w:rFonts w:ascii="Verdana" w:hAnsi="Verdana" w:cs="Arial"/>
          <w:b/>
          <w:sz w:val="22"/>
          <w:szCs w:val="24"/>
        </w:rPr>
        <w:t>Prostor areálu loděnice</w:t>
      </w:r>
    </w:p>
    <w:p w14:paraId="1F9847A4" w14:textId="77777777" w:rsidR="007433CA" w:rsidRPr="00E93698" w:rsidRDefault="007433CA" w:rsidP="007433CA">
      <w:pPr>
        <w:pStyle w:val="Textvysvtlivek"/>
        <w:spacing w:line="264" w:lineRule="auto"/>
        <w:jc w:val="both"/>
        <w:rPr>
          <w:rFonts w:ascii="Verdana" w:hAnsi="Verdana" w:cs="Arial"/>
          <w:b/>
          <w:sz w:val="22"/>
          <w:szCs w:val="24"/>
        </w:rPr>
      </w:pPr>
    </w:p>
    <w:p w14:paraId="300119EC" w14:textId="77777777" w:rsidR="007433CA" w:rsidRPr="00E93698" w:rsidRDefault="007433CA" w:rsidP="007433CA">
      <w:pPr>
        <w:pStyle w:val="Textvysvtlivek"/>
        <w:spacing w:line="264" w:lineRule="auto"/>
        <w:jc w:val="both"/>
        <w:rPr>
          <w:rFonts w:ascii="Verdana" w:hAnsi="Verdana" w:cs="Arial"/>
          <w:b/>
          <w:sz w:val="22"/>
          <w:szCs w:val="24"/>
        </w:rPr>
      </w:pPr>
    </w:p>
    <w:p w14:paraId="354C472E" w14:textId="77777777" w:rsidR="007433CA" w:rsidRPr="00E93698" w:rsidRDefault="007433CA" w:rsidP="007433CA">
      <w:pPr>
        <w:pStyle w:val="Textvysvtlivek"/>
        <w:spacing w:line="264" w:lineRule="auto"/>
        <w:jc w:val="both"/>
        <w:rPr>
          <w:rFonts w:ascii="Verdana" w:hAnsi="Verdana" w:cs="Arial"/>
          <w:b/>
          <w:sz w:val="22"/>
          <w:szCs w:val="24"/>
        </w:rPr>
      </w:pPr>
    </w:p>
    <w:p w14:paraId="4A537E63" w14:textId="77777777" w:rsidR="007433CA" w:rsidRPr="00E93698" w:rsidRDefault="007433CA" w:rsidP="007433CA">
      <w:pPr>
        <w:pStyle w:val="Textvysvtlivek"/>
        <w:spacing w:line="264" w:lineRule="auto"/>
        <w:jc w:val="both"/>
        <w:rPr>
          <w:rFonts w:ascii="Verdana" w:hAnsi="Verdana" w:cs="Arial"/>
          <w:b/>
          <w:sz w:val="22"/>
          <w:szCs w:val="24"/>
        </w:rPr>
      </w:pPr>
    </w:p>
    <w:p w14:paraId="00246B2B" w14:textId="77777777" w:rsidR="007433CA" w:rsidRPr="00E93698" w:rsidRDefault="007433CA" w:rsidP="007433CA">
      <w:pPr>
        <w:pStyle w:val="Textvysvtlivek"/>
        <w:spacing w:line="264" w:lineRule="auto"/>
        <w:jc w:val="both"/>
        <w:rPr>
          <w:rFonts w:ascii="Verdana" w:hAnsi="Verdana" w:cs="Arial"/>
          <w:b/>
          <w:sz w:val="22"/>
          <w:szCs w:val="24"/>
        </w:rPr>
      </w:pPr>
    </w:p>
    <w:p w14:paraId="103003E0" w14:textId="77777777" w:rsidR="007433CA" w:rsidRPr="00E93698" w:rsidRDefault="007433CA" w:rsidP="007433CA">
      <w:pPr>
        <w:pStyle w:val="Textvysvtlivek"/>
        <w:spacing w:line="264" w:lineRule="auto"/>
        <w:jc w:val="both"/>
        <w:rPr>
          <w:rFonts w:ascii="Verdana" w:hAnsi="Verdana" w:cs="Arial"/>
          <w:b/>
          <w:sz w:val="22"/>
          <w:szCs w:val="24"/>
        </w:rPr>
      </w:pPr>
    </w:p>
    <w:p w14:paraId="1D116525" w14:textId="77777777" w:rsidR="007433CA" w:rsidRPr="00E93698" w:rsidRDefault="007433CA" w:rsidP="007433CA">
      <w:pPr>
        <w:pStyle w:val="Textvysvtlivek"/>
        <w:spacing w:line="264" w:lineRule="auto"/>
        <w:jc w:val="both"/>
        <w:rPr>
          <w:rFonts w:ascii="Verdana" w:hAnsi="Verdana" w:cs="Arial"/>
          <w:b/>
          <w:sz w:val="22"/>
          <w:szCs w:val="24"/>
        </w:rPr>
      </w:pPr>
    </w:p>
    <w:p w14:paraId="1629B882" w14:textId="77777777" w:rsidR="007433CA" w:rsidRPr="00E93698" w:rsidRDefault="007433CA" w:rsidP="007433CA">
      <w:pPr>
        <w:pStyle w:val="Textvysvtlivek"/>
        <w:spacing w:line="264" w:lineRule="auto"/>
        <w:jc w:val="both"/>
        <w:rPr>
          <w:rFonts w:ascii="Verdana" w:hAnsi="Verdana" w:cs="Arial"/>
          <w:b/>
          <w:sz w:val="22"/>
          <w:szCs w:val="24"/>
        </w:rPr>
      </w:pPr>
      <w:r w:rsidRPr="00E93698">
        <w:rPr>
          <w:rFonts w:ascii="Verdana" w:hAnsi="Verdana" w:cs="Arial"/>
          <w:b/>
          <w:sz w:val="22"/>
          <w:szCs w:val="24"/>
        </w:rPr>
        <w:lastRenderedPageBreak/>
        <w:t>Prostor areálu loděnice</w:t>
      </w:r>
    </w:p>
    <w:p w14:paraId="599800C8" w14:textId="77777777" w:rsidR="007433CA" w:rsidRPr="00E93698" w:rsidRDefault="007433CA" w:rsidP="007433CA">
      <w:pPr>
        <w:pStyle w:val="Textvysvtlivek"/>
        <w:spacing w:line="264" w:lineRule="auto"/>
        <w:jc w:val="both"/>
        <w:rPr>
          <w:rFonts w:ascii="Verdana" w:hAnsi="Verdana" w:cs="Arial"/>
          <w:b/>
          <w:sz w:val="22"/>
          <w:szCs w:val="24"/>
        </w:rPr>
      </w:pPr>
    </w:p>
    <w:p w14:paraId="3762E348" w14:textId="77777777" w:rsidR="007433CA" w:rsidRPr="00E93698" w:rsidRDefault="007433CA" w:rsidP="007433CA">
      <w:pPr>
        <w:pStyle w:val="Textvysvtlivek"/>
        <w:spacing w:line="264" w:lineRule="auto"/>
        <w:jc w:val="both"/>
        <w:rPr>
          <w:rFonts w:ascii="Verdana" w:hAnsi="Verdana" w:cs="Arial"/>
          <w:sz w:val="22"/>
          <w:szCs w:val="24"/>
        </w:rPr>
      </w:pPr>
      <w:r w:rsidRPr="00E93698">
        <w:rPr>
          <w:rFonts w:ascii="Verdana" w:hAnsi="Verdana" w:cs="Arial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03D9B46" wp14:editId="567A805B">
                <wp:simplePos x="0" y="0"/>
                <wp:positionH relativeFrom="margin">
                  <wp:posOffset>4732338</wp:posOffset>
                </wp:positionH>
                <wp:positionV relativeFrom="paragraph">
                  <wp:posOffset>2852737</wp:posOffset>
                </wp:positionV>
                <wp:extent cx="1828800" cy="206695"/>
                <wp:effectExtent l="1905" t="0" r="1270" b="1270"/>
                <wp:wrapNone/>
                <wp:docPr id="16" name="Textové po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828800" cy="2066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E804277" w14:textId="77777777" w:rsidR="007433CA" w:rsidRPr="000E40FA" w:rsidRDefault="007433CA" w:rsidP="007433CA">
                            <w:pPr>
                              <w:spacing w:after="0"/>
                              <w:rPr>
                                <w:b/>
                                <w:sz w:val="20"/>
                                <w:szCs w:val="16"/>
                              </w:rPr>
                            </w:pPr>
                            <w:r w:rsidRPr="000E40FA">
                              <w:rPr>
                                <w:b/>
                                <w:color w:val="000000" w:themeColor="text1"/>
                                <w:sz w:val="20"/>
                                <w:szCs w:val="16"/>
                              </w:rPr>
                              <w:t xml:space="preserve">PLOCHA </w:t>
                            </w:r>
                            <w:r>
                              <w:rPr>
                                <w:b/>
                                <w:color w:val="000000" w:themeColor="text1"/>
                                <w:sz w:val="20"/>
                                <w:szCs w:val="16"/>
                              </w:rPr>
                              <w:t>S VYMEZENÍM</w:t>
                            </w:r>
                            <w:r w:rsidRPr="000E40FA">
                              <w:rPr>
                                <w:b/>
                                <w:color w:val="000000" w:themeColor="text1"/>
                                <w:sz w:val="20"/>
                                <w:szCs w:val="16"/>
                              </w:rPr>
                              <w:t xml:space="preserve"> DOBY NOČNÍHO KLIDU </w:t>
                            </w:r>
                            <w:r>
                              <w:rPr>
                                <w:b/>
                                <w:color w:val="000000" w:themeColor="text1"/>
                                <w:sz w:val="20"/>
                                <w:szCs w:val="16"/>
                              </w:rPr>
                              <w:t xml:space="preserve">KRATŠÍ DOBOU </w:t>
                            </w:r>
                            <w:r w:rsidRPr="000E40FA">
                              <w:rPr>
                                <w:b/>
                                <w:color w:val="000000" w:themeColor="text1"/>
                                <w:sz w:val="20"/>
                                <w:szCs w:val="16"/>
                              </w:rPr>
                              <w:t>VE VÝJIMEČNÝCH PŘÍPADECH</w:t>
                            </w:r>
                          </w:p>
                          <w:p w14:paraId="1982D0C9" w14:textId="77777777" w:rsidR="007433CA" w:rsidRPr="006D2BAB" w:rsidRDefault="007433CA" w:rsidP="007433CA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3D9B46" id="Textové pole 16" o:spid="_x0000_s1028" type="#_x0000_t202" style="position:absolute;left:0;text-align:left;margin-left:372.65pt;margin-top:224.6pt;width:2in;height:16.3pt;rotation:-90;z-index:251668480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" fillcolor="white [3212]" stroked="f">
                <v:textbox>
                  <w:txbxContent>
                    <w:p w14:paraId="7E804277" w14:textId="77777777" w:rsidR="007433CA" w:rsidRPr="000E40FA" w:rsidRDefault="007433CA" w:rsidP="007433CA">
                      <w:pPr>
                        <w:spacing w:after="0"/>
                        <w:rPr>
                          <w:b/>
                          <w:sz w:val="20"/>
                          <w:szCs w:val="16"/>
                        </w:rPr>
                      </w:pPr>
                      <w:r w:rsidRPr="000E40FA">
                        <w:rPr>
                          <w:b/>
                          <w:color w:val="000000" w:themeColor="text1"/>
                          <w:sz w:val="20"/>
                          <w:szCs w:val="16"/>
                        </w:rPr>
                        <w:t xml:space="preserve">PLOCHA </w:t>
                      </w:r>
                      <w:r>
                        <w:rPr>
                          <w:b/>
                          <w:color w:val="000000" w:themeColor="text1"/>
                          <w:sz w:val="20"/>
                          <w:szCs w:val="16"/>
                        </w:rPr>
                        <w:t>S VYMEZENÍM</w:t>
                      </w:r>
                      <w:r w:rsidRPr="000E40FA">
                        <w:rPr>
                          <w:b/>
                          <w:color w:val="000000" w:themeColor="text1"/>
                          <w:sz w:val="20"/>
                          <w:szCs w:val="16"/>
                        </w:rPr>
                        <w:t xml:space="preserve"> DOBY NOČNÍHO KLIDU </w:t>
                      </w:r>
                      <w:r>
                        <w:rPr>
                          <w:b/>
                          <w:color w:val="000000" w:themeColor="text1"/>
                          <w:sz w:val="20"/>
                          <w:szCs w:val="16"/>
                        </w:rPr>
                        <w:t xml:space="preserve">KRATŠÍ DOBOU </w:t>
                      </w:r>
                      <w:r w:rsidRPr="000E40FA">
                        <w:rPr>
                          <w:b/>
                          <w:color w:val="000000" w:themeColor="text1"/>
                          <w:sz w:val="20"/>
                          <w:szCs w:val="16"/>
                        </w:rPr>
                        <w:t>VE VÝJIMEČNÝCH PŘÍPADECH</w:t>
                      </w:r>
                    </w:p>
                    <w:p w14:paraId="1982D0C9" w14:textId="77777777" w:rsidR="007433CA" w:rsidRPr="006D2BAB" w:rsidRDefault="007433CA" w:rsidP="007433CA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93698">
        <w:rPr>
          <w:rFonts w:ascii="Verdana" w:hAnsi="Verdana" w:cs="Arial"/>
          <w:noProof/>
          <w:sz w:val="22"/>
          <w:szCs w:val="24"/>
        </w:rPr>
        <w:drawing>
          <wp:inline distT="0" distB="0" distL="0" distR="0" wp14:anchorId="349AF82E" wp14:editId="382FCBC3">
            <wp:extent cx="5836920" cy="7399020"/>
            <wp:effectExtent l="0" t="0" r="0" b="0"/>
            <wp:docPr id="12" name="Obrázek 12" descr="mapa příloha 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pa příloha č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4" t="134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920" cy="739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B606D6" w14:textId="77777777" w:rsidR="007433CA" w:rsidRPr="00E93698" w:rsidRDefault="007433CA" w:rsidP="007433CA">
      <w:pPr>
        <w:pStyle w:val="Textvysvtlivek"/>
        <w:spacing w:line="264" w:lineRule="auto"/>
        <w:jc w:val="both"/>
        <w:rPr>
          <w:rFonts w:ascii="Verdana" w:hAnsi="Verdana" w:cs="Arial"/>
          <w:sz w:val="22"/>
          <w:szCs w:val="24"/>
        </w:rPr>
      </w:pPr>
    </w:p>
    <w:p w14:paraId="6AFB84C9" w14:textId="77777777" w:rsidR="0068287A" w:rsidRDefault="0068287A" w:rsidP="007433CA">
      <w:pPr>
        <w:pStyle w:val="Textvysvtlivek"/>
        <w:spacing w:line="264" w:lineRule="auto"/>
        <w:jc w:val="both"/>
        <w:rPr>
          <w:rFonts w:ascii="Verdana" w:hAnsi="Verdana" w:cs="Arial"/>
          <w:b/>
          <w:color w:val="FF0000"/>
          <w:sz w:val="22"/>
          <w:szCs w:val="24"/>
        </w:rPr>
      </w:pPr>
    </w:p>
    <w:p w14:paraId="0C1485C9" w14:textId="77777777" w:rsidR="0068287A" w:rsidRDefault="0068287A" w:rsidP="007433CA">
      <w:pPr>
        <w:pStyle w:val="Textvysvtlivek"/>
        <w:spacing w:line="264" w:lineRule="auto"/>
        <w:jc w:val="both"/>
        <w:rPr>
          <w:rFonts w:ascii="Verdana" w:hAnsi="Verdana" w:cs="Arial"/>
          <w:b/>
          <w:color w:val="FF0000"/>
          <w:sz w:val="22"/>
          <w:szCs w:val="24"/>
        </w:rPr>
      </w:pPr>
    </w:p>
    <w:p w14:paraId="613AA3B2" w14:textId="4E2211DF" w:rsidR="007433CA" w:rsidRDefault="007433CA" w:rsidP="007433CA">
      <w:pPr>
        <w:pStyle w:val="Textvysvtlivek"/>
        <w:spacing w:line="264" w:lineRule="auto"/>
        <w:jc w:val="both"/>
        <w:rPr>
          <w:rFonts w:ascii="Verdana" w:hAnsi="Verdana" w:cs="Arial"/>
          <w:b/>
          <w:color w:val="FF0000"/>
          <w:sz w:val="22"/>
          <w:szCs w:val="24"/>
        </w:rPr>
      </w:pPr>
      <w:r w:rsidRPr="00D63148">
        <w:rPr>
          <w:rFonts w:ascii="Verdana" w:hAnsi="Verdana" w:cs="Arial"/>
          <w:b/>
          <w:sz w:val="22"/>
          <w:szCs w:val="24"/>
        </w:rPr>
        <w:lastRenderedPageBreak/>
        <w:t>Prostor areálu Bouda, Petlérská 883</w:t>
      </w:r>
    </w:p>
    <w:p w14:paraId="7C700339" w14:textId="77777777" w:rsidR="00912BCA" w:rsidRPr="00E5772F" w:rsidRDefault="00912BCA" w:rsidP="007433CA">
      <w:pPr>
        <w:pStyle w:val="Textvysvtlivek"/>
        <w:spacing w:line="264" w:lineRule="auto"/>
        <w:jc w:val="both"/>
        <w:rPr>
          <w:rFonts w:ascii="Verdana" w:hAnsi="Verdana" w:cs="Arial"/>
          <w:b/>
          <w:color w:val="FF0000"/>
          <w:sz w:val="22"/>
          <w:szCs w:val="24"/>
        </w:rPr>
      </w:pPr>
    </w:p>
    <w:p w14:paraId="2E4F5179" w14:textId="1C6E8801" w:rsidR="005D236D" w:rsidRPr="009B4071" w:rsidRDefault="007433CA" w:rsidP="007433CA">
      <w:pPr>
        <w:spacing w:line="288" w:lineRule="auto"/>
        <w:ind w:left="357" w:hanging="357"/>
        <w:rPr>
          <w:rFonts w:ascii="Verdana" w:hAnsi="Verdana" w:cs="Arial"/>
        </w:rPr>
        <w:sectPr w:rsidR="005D236D" w:rsidRPr="009B4071" w:rsidSect="007F3121">
          <w:footerReference w:type="default" r:id="rId19"/>
          <w:footnotePr>
            <w:numRestart w:val="eachSect"/>
          </w:footnotePr>
          <w:type w:val="continuous"/>
          <w:pgSz w:w="11906" w:h="16838"/>
          <w:pgMar w:top="1417" w:right="1417" w:bottom="2127" w:left="1417" w:header="708" w:footer="708" w:gutter="0"/>
          <w:cols w:space="708"/>
          <w:docGrid w:linePitch="360"/>
        </w:sectPr>
      </w:pPr>
      <w:r>
        <w:rPr>
          <w:noProof/>
        </w:rPr>
        <w:drawing>
          <wp:inline distT="0" distB="0" distL="0" distR="0" wp14:anchorId="153E4F2A" wp14:editId="16A85BF1">
            <wp:extent cx="5795645" cy="7780149"/>
            <wp:effectExtent l="0" t="0" r="0" b="0"/>
            <wp:docPr id="369838974" name="Obrázek 1" descr="Obsah obrázku text, mapa, snímek obrazovky, Plán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838974" name="Obrázek 1" descr="Obsah obrázku text, mapa, snímek obrazovky, Plán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858" cy="7796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4C81CA" w14:textId="77777777" w:rsidR="00851AAA" w:rsidRPr="009B4071" w:rsidRDefault="00851AAA" w:rsidP="007433CA">
      <w:pPr>
        <w:keepNext/>
        <w:spacing w:line="276" w:lineRule="auto"/>
        <w:rPr>
          <w:rFonts w:ascii="Verdana" w:hAnsi="Verdana" w:cs="Arial"/>
          <w:i/>
          <w:color w:val="00B0F0"/>
        </w:rPr>
      </w:pPr>
    </w:p>
    <w:sectPr w:rsidR="00851AAA" w:rsidRPr="009B4071" w:rsidSect="00596B0D">
      <w:footerReference w:type="default" r:id="rId21"/>
      <w:footnotePr>
        <w:numRestart w:val="eachSect"/>
      </w:footnotePr>
      <w:type w:val="continuous"/>
      <w:pgSz w:w="11906" w:h="16838"/>
      <w:pgMar w:top="1417" w:right="1417" w:bottom="1417" w:left="1417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5AD442" w14:textId="77777777" w:rsidR="00DB5778" w:rsidRDefault="00DB5778" w:rsidP="006A579C">
      <w:pPr>
        <w:spacing w:after="0"/>
      </w:pPr>
      <w:r>
        <w:separator/>
      </w:r>
    </w:p>
  </w:endnote>
  <w:endnote w:type="continuationSeparator" w:id="0">
    <w:p w14:paraId="4B345661" w14:textId="77777777" w:rsidR="00DB5778" w:rsidRDefault="00DB5778" w:rsidP="006A579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Kyselka Sans Medium">
    <w:altName w:val="Calibri"/>
    <w:panose1 w:val="00000000000000000000"/>
    <w:charset w:val="00"/>
    <w:family w:val="auto"/>
    <w:notTrueType/>
    <w:pitch w:val="variable"/>
    <w:sig w:usb0="8000002F" w:usb1="5000205B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Arial" w:hAnsi="Arial" w:cs="Arial"/>
      </w:rPr>
      <w:id w:val="824547992"/>
      <w:docPartObj>
        <w:docPartGallery w:val="Page Numbers (Bottom of Page)"/>
        <w:docPartUnique/>
      </w:docPartObj>
    </w:sdtPr>
    <w:sdtEndPr/>
    <w:sdtContent>
      <w:p w14:paraId="1628B3F2" w14:textId="77777777" w:rsidR="007433CA" w:rsidRPr="00456B24" w:rsidRDefault="007433CA">
        <w:pPr>
          <w:pStyle w:val="Zpat"/>
          <w:jc w:val="center"/>
          <w:rPr>
            <w:rFonts w:ascii="Arial" w:hAnsi="Arial" w:cs="Arial"/>
          </w:rPr>
        </w:pPr>
        <w:r w:rsidRPr="00456B24">
          <w:rPr>
            <w:rFonts w:ascii="Arial" w:hAnsi="Arial" w:cs="Arial"/>
          </w:rPr>
          <w:fldChar w:fldCharType="begin"/>
        </w:r>
        <w:r w:rsidRPr="00456B24">
          <w:rPr>
            <w:rFonts w:ascii="Arial" w:hAnsi="Arial" w:cs="Arial"/>
          </w:rPr>
          <w:instrText>PAGE   \* MERGEFORMAT</w:instrText>
        </w:r>
        <w:r w:rsidRPr="00456B24">
          <w:rPr>
            <w:rFonts w:ascii="Arial" w:hAnsi="Arial" w:cs="Arial"/>
          </w:rPr>
          <w:fldChar w:fldCharType="separate"/>
        </w:r>
        <w:r>
          <w:rPr>
            <w:rFonts w:ascii="Arial" w:hAnsi="Arial" w:cs="Arial"/>
            <w:noProof/>
          </w:rPr>
          <w:t>2</w:t>
        </w:r>
        <w:r w:rsidRPr="00456B24">
          <w:rPr>
            <w:rFonts w:ascii="Arial" w:hAnsi="Arial" w:cs="Arial"/>
          </w:rPr>
          <w:fldChar w:fldCharType="end"/>
        </w:r>
      </w:p>
    </w:sdtContent>
  </w:sdt>
  <w:p w14:paraId="328C10D3" w14:textId="77777777" w:rsidR="007433CA" w:rsidRDefault="007433CA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043291" w14:textId="77777777" w:rsidR="007433CA" w:rsidRDefault="007433CA" w:rsidP="009B4071">
    <w:pPr>
      <w:pStyle w:val="Zpat"/>
      <w:ind w:left="4536" w:firstLine="3687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E988131" wp14:editId="7BA1063F">
              <wp:simplePos x="0" y="0"/>
              <wp:positionH relativeFrom="column">
                <wp:posOffset>2894119</wp:posOffset>
              </wp:positionH>
              <wp:positionV relativeFrom="paragraph">
                <wp:posOffset>-74930</wp:posOffset>
              </wp:positionV>
              <wp:extent cx="3746500" cy="355600"/>
              <wp:effectExtent l="0" t="0" r="0" b="0"/>
              <wp:wrapNone/>
              <wp:docPr id="2013265850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46500" cy="3556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E74B93D" w14:textId="77777777" w:rsidR="007433CA" w:rsidRDefault="007433CA" w:rsidP="009B4071">
                          <w:pPr>
                            <w:pStyle w:val="PATICKAKLASTEREC"/>
                          </w:pPr>
                          <w:r>
                            <w:t>www.klasterec.cz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E988131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0" type="#_x0000_t202" style="position:absolute;left:0;text-align:left;margin-left:227.9pt;margin-top:-5.9pt;width:295pt;height:2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" fillcolor="white [3201]" stroked="f" strokeweight=".5pt">
              <v:textbox inset="0,0,0,0">
                <w:txbxContent>
                  <w:p w14:paraId="5E74B93D" w14:textId="77777777" w:rsidR="007433CA" w:rsidRDefault="007433CA" w:rsidP="009B4071">
                    <w:pPr>
                      <w:pStyle w:val="PATICKAKLASTEREC"/>
                    </w:pPr>
                    <w:r>
                      <w:t>www.klasterec.cz</w:t>
                    </w:r>
                  </w:p>
                </w:txbxContent>
              </v:textbox>
            </v:shape>
          </w:pict>
        </mc:Fallback>
      </mc:AlternateContent>
    </w:r>
  </w:p>
  <w:p w14:paraId="7A14C601" w14:textId="77777777" w:rsidR="007433CA" w:rsidRDefault="007433CA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Arial" w:hAnsi="Arial" w:cs="Arial"/>
      </w:rPr>
      <w:id w:val="1038708894"/>
      <w:docPartObj>
        <w:docPartGallery w:val="Page Numbers (Bottom of Page)"/>
        <w:docPartUnique/>
      </w:docPartObj>
    </w:sdtPr>
    <w:sdtEndPr/>
    <w:sdtContent>
      <w:p w14:paraId="00EF5F10" w14:textId="2E149421" w:rsidR="005D236D" w:rsidRPr="00456B24" w:rsidRDefault="005D236D">
        <w:pPr>
          <w:pStyle w:val="Zpat"/>
          <w:jc w:val="center"/>
          <w:rPr>
            <w:rFonts w:ascii="Arial" w:hAnsi="Arial" w:cs="Arial"/>
          </w:rPr>
        </w:pPr>
        <w:r w:rsidRPr="00456B24">
          <w:rPr>
            <w:rFonts w:ascii="Arial" w:hAnsi="Arial" w:cs="Arial"/>
          </w:rPr>
          <w:fldChar w:fldCharType="begin"/>
        </w:r>
        <w:r w:rsidRPr="00456B24">
          <w:rPr>
            <w:rFonts w:ascii="Arial" w:hAnsi="Arial" w:cs="Arial"/>
          </w:rPr>
          <w:instrText>PAGE   \* MERGEFORMAT</w:instrText>
        </w:r>
        <w:r w:rsidRPr="00456B24">
          <w:rPr>
            <w:rFonts w:ascii="Arial" w:hAnsi="Arial" w:cs="Arial"/>
          </w:rPr>
          <w:fldChar w:fldCharType="separate"/>
        </w:r>
        <w:r w:rsidR="00596B0D">
          <w:rPr>
            <w:rFonts w:ascii="Arial" w:hAnsi="Arial" w:cs="Arial"/>
            <w:noProof/>
          </w:rPr>
          <w:t>4</w:t>
        </w:r>
        <w:r w:rsidRPr="00456B24">
          <w:rPr>
            <w:rFonts w:ascii="Arial" w:hAnsi="Arial" w:cs="Arial"/>
          </w:rPr>
          <w:fldChar w:fldCharType="end"/>
        </w:r>
      </w:p>
    </w:sdtContent>
  </w:sdt>
  <w:p w14:paraId="7A1EAC05" w14:textId="77777777" w:rsidR="005D236D" w:rsidRDefault="005D236D">
    <w:pPr>
      <w:pStyle w:val="Zpa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Arial" w:hAnsi="Arial" w:cs="Arial"/>
      </w:rPr>
      <w:id w:val="-1005287408"/>
      <w:docPartObj>
        <w:docPartGallery w:val="Page Numbers (Bottom of Page)"/>
        <w:docPartUnique/>
      </w:docPartObj>
    </w:sdtPr>
    <w:sdtEndPr/>
    <w:sdtContent>
      <w:p w14:paraId="5EA914C6" w14:textId="77777777" w:rsidR="006974CE" w:rsidRPr="00456B24" w:rsidRDefault="006974CE">
        <w:pPr>
          <w:pStyle w:val="Zpat"/>
          <w:jc w:val="center"/>
          <w:rPr>
            <w:rFonts w:ascii="Arial" w:hAnsi="Arial" w:cs="Arial"/>
          </w:rPr>
        </w:pPr>
        <w:r w:rsidRPr="00456B24">
          <w:rPr>
            <w:rFonts w:ascii="Arial" w:hAnsi="Arial" w:cs="Arial"/>
          </w:rPr>
          <w:fldChar w:fldCharType="begin"/>
        </w:r>
        <w:r w:rsidRPr="00456B24">
          <w:rPr>
            <w:rFonts w:ascii="Arial" w:hAnsi="Arial" w:cs="Arial"/>
          </w:rPr>
          <w:instrText>PAGE   \* MERGEFORMAT</w:instrText>
        </w:r>
        <w:r w:rsidRPr="00456B24">
          <w:rPr>
            <w:rFonts w:ascii="Arial" w:hAnsi="Arial" w:cs="Arial"/>
          </w:rPr>
          <w:fldChar w:fldCharType="separate"/>
        </w:r>
        <w:r w:rsidR="005637AD">
          <w:rPr>
            <w:rFonts w:ascii="Arial" w:hAnsi="Arial" w:cs="Arial"/>
            <w:noProof/>
          </w:rPr>
          <w:t>20</w:t>
        </w:r>
        <w:r w:rsidRPr="00456B24">
          <w:rPr>
            <w:rFonts w:ascii="Arial" w:hAnsi="Arial" w:cs="Arial"/>
          </w:rPr>
          <w:fldChar w:fldCharType="end"/>
        </w:r>
      </w:p>
    </w:sdtContent>
  </w:sdt>
  <w:p w14:paraId="178EDB28" w14:textId="77777777" w:rsidR="006974CE" w:rsidRDefault="006974CE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D84377" w14:textId="77777777" w:rsidR="00DB5778" w:rsidRDefault="00DB5778" w:rsidP="006A579C">
      <w:pPr>
        <w:spacing w:after="0"/>
      </w:pPr>
      <w:r>
        <w:separator/>
      </w:r>
    </w:p>
  </w:footnote>
  <w:footnote w:type="continuationSeparator" w:id="0">
    <w:p w14:paraId="6BE58187" w14:textId="77777777" w:rsidR="00DB5778" w:rsidRDefault="00DB5778" w:rsidP="006A579C">
      <w:pPr>
        <w:spacing w:after="0"/>
      </w:pPr>
      <w:r>
        <w:continuationSeparator/>
      </w:r>
    </w:p>
  </w:footnote>
  <w:footnote w:id="1">
    <w:p w14:paraId="22CF1C41" w14:textId="77777777" w:rsidR="00E63605" w:rsidRPr="0001010B" w:rsidRDefault="00E63605" w:rsidP="00E63605">
      <w:pPr>
        <w:pStyle w:val="Textpoznpodarou"/>
        <w:ind w:left="198" w:hanging="198"/>
        <w:rPr>
          <w:rFonts w:ascii="Arial" w:hAnsi="Arial" w:cs="Arial"/>
          <w:sz w:val="18"/>
          <w:szCs w:val="18"/>
        </w:rPr>
      </w:pPr>
      <w:r w:rsidRPr="0001010B">
        <w:rPr>
          <w:rStyle w:val="Znakapoznpodarou"/>
          <w:rFonts w:ascii="Arial" w:hAnsi="Arial" w:cs="Arial"/>
          <w:sz w:val="18"/>
          <w:szCs w:val="18"/>
        </w:rPr>
        <w:footnoteRef/>
      </w:r>
      <w:r w:rsidRPr="0001010B">
        <w:rPr>
          <w:rFonts w:ascii="Arial" w:hAnsi="Arial" w:cs="Arial"/>
          <w:sz w:val="18"/>
          <w:szCs w:val="18"/>
        </w:rPr>
        <w:t xml:space="preserve"> město Klášterec nad Ohří se skládá z částí města: Klášterec nad Ohří, </w:t>
      </w:r>
      <w:proofErr w:type="spellStart"/>
      <w:r w:rsidRPr="0001010B">
        <w:rPr>
          <w:rFonts w:ascii="Arial" w:hAnsi="Arial" w:cs="Arial"/>
          <w:sz w:val="18"/>
          <w:szCs w:val="18"/>
        </w:rPr>
        <w:t>Ciboušov</w:t>
      </w:r>
      <w:proofErr w:type="spellEnd"/>
      <w:r w:rsidRPr="0001010B">
        <w:rPr>
          <w:rFonts w:ascii="Arial" w:hAnsi="Arial" w:cs="Arial"/>
          <w:sz w:val="18"/>
          <w:szCs w:val="18"/>
        </w:rPr>
        <w:t xml:space="preserve">, Hradiště, Klášterecká Jeseň, Lestkov, Mikulovice, Miřetice u Klášterce nad Ohří, Rašovice, Suchý Důl, Šumná, Útočiště, </w:t>
      </w:r>
      <w:proofErr w:type="spellStart"/>
      <w:r w:rsidRPr="0001010B">
        <w:rPr>
          <w:rFonts w:ascii="Arial" w:hAnsi="Arial" w:cs="Arial"/>
          <w:sz w:val="18"/>
          <w:szCs w:val="18"/>
        </w:rPr>
        <w:t>Vernéřov</w:t>
      </w:r>
      <w:proofErr w:type="spellEnd"/>
    </w:p>
  </w:footnote>
  <w:footnote w:id="2">
    <w:p w14:paraId="7E7BB330" w14:textId="77777777" w:rsidR="00E63605" w:rsidRPr="0001010B" w:rsidRDefault="00E63605" w:rsidP="00E63605">
      <w:pPr>
        <w:pStyle w:val="Textpoznpodarou"/>
        <w:ind w:left="170" w:hanging="170"/>
        <w:rPr>
          <w:rFonts w:ascii="Arial" w:hAnsi="Arial" w:cs="Arial"/>
          <w:sz w:val="18"/>
          <w:szCs w:val="18"/>
        </w:rPr>
      </w:pPr>
      <w:r w:rsidRPr="0001010B">
        <w:rPr>
          <w:rStyle w:val="Znakapoznpodarou"/>
          <w:rFonts w:ascii="Arial" w:hAnsi="Arial" w:cs="Arial"/>
          <w:sz w:val="18"/>
          <w:szCs w:val="18"/>
        </w:rPr>
        <w:footnoteRef/>
      </w:r>
      <w:r w:rsidRPr="0001010B">
        <w:rPr>
          <w:rFonts w:ascii="Arial" w:hAnsi="Arial" w:cs="Arial"/>
          <w:sz w:val="18"/>
          <w:szCs w:val="18"/>
        </w:rPr>
        <w:t xml:space="preserve"> § </w:t>
      </w:r>
      <w:r>
        <w:rPr>
          <w:rFonts w:ascii="Arial" w:hAnsi="Arial" w:cs="Arial"/>
          <w:sz w:val="18"/>
          <w:szCs w:val="18"/>
        </w:rPr>
        <w:t>12 písm. h)</w:t>
      </w:r>
      <w:r w:rsidRPr="0001010B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 xml:space="preserve">a § 116 </w:t>
      </w:r>
      <w:r w:rsidRPr="0001010B">
        <w:rPr>
          <w:rFonts w:ascii="Arial" w:hAnsi="Arial" w:cs="Arial"/>
          <w:sz w:val="18"/>
          <w:szCs w:val="18"/>
        </w:rPr>
        <w:t xml:space="preserve">zákona č. </w:t>
      </w:r>
      <w:r>
        <w:rPr>
          <w:rFonts w:ascii="Arial" w:hAnsi="Arial" w:cs="Arial"/>
          <w:sz w:val="18"/>
          <w:szCs w:val="18"/>
        </w:rPr>
        <w:t>283/2021</w:t>
      </w:r>
      <w:r w:rsidRPr="0001010B">
        <w:rPr>
          <w:rFonts w:ascii="Arial" w:hAnsi="Arial" w:cs="Arial"/>
          <w:sz w:val="18"/>
          <w:szCs w:val="18"/>
        </w:rPr>
        <w:t xml:space="preserve"> Sb., </w:t>
      </w:r>
      <w:r>
        <w:rPr>
          <w:rFonts w:ascii="Arial" w:hAnsi="Arial" w:cs="Arial"/>
          <w:sz w:val="18"/>
          <w:szCs w:val="18"/>
        </w:rPr>
        <w:t xml:space="preserve">stavební zákon, ve znění </w:t>
      </w:r>
      <w:r w:rsidRPr="0001010B">
        <w:rPr>
          <w:rFonts w:ascii="Arial" w:hAnsi="Arial" w:cs="Arial"/>
          <w:sz w:val="18"/>
          <w:szCs w:val="18"/>
        </w:rPr>
        <w:t>pozdějších předpisů</w:t>
      </w:r>
    </w:p>
  </w:footnote>
  <w:footnote w:id="3">
    <w:p w14:paraId="6A9646E0" w14:textId="77777777" w:rsidR="00E63605" w:rsidRPr="0001010B" w:rsidRDefault="00E63605" w:rsidP="00E63605">
      <w:pPr>
        <w:pStyle w:val="Textpoznpodarou"/>
        <w:ind w:left="198" w:hanging="198"/>
        <w:rPr>
          <w:rFonts w:ascii="Arial" w:hAnsi="Arial" w:cs="Arial"/>
          <w:sz w:val="18"/>
          <w:szCs w:val="18"/>
        </w:rPr>
      </w:pPr>
      <w:r w:rsidRPr="0001010B">
        <w:rPr>
          <w:rStyle w:val="Znakapoznpodarou"/>
          <w:rFonts w:ascii="Arial" w:hAnsi="Arial" w:cs="Arial"/>
          <w:sz w:val="18"/>
          <w:szCs w:val="18"/>
        </w:rPr>
        <w:footnoteRef/>
      </w:r>
      <w:r w:rsidRPr="0001010B">
        <w:rPr>
          <w:rFonts w:ascii="Arial" w:hAnsi="Arial" w:cs="Arial"/>
          <w:sz w:val="18"/>
          <w:szCs w:val="18"/>
        </w:rPr>
        <w:t xml:space="preserve"> tímto není dotčena právní úprava upravující dlouhodobé hlukové zatížení životního prostředí a ochranu před hlukem, který svou velkou intenzitou a délkou trvání hlukové zátěže může ohrozit zdraví obyvatelstva (např. zákon č. 258/2000 Sb., o ochraně veřejného zdraví, ve znění pozdějších předpisů)</w:t>
      </w:r>
    </w:p>
  </w:footnote>
  <w:footnote w:id="4">
    <w:p w14:paraId="2229E4C1" w14:textId="77777777" w:rsidR="00E63605" w:rsidRPr="0001010B" w:rsidRDefault="00E63605" w:rsidP="00E63605">
      <w:pPr>
        <w:pStyle w:val="Textpoznpodarou"/>
        <w:rPr>
          <w:rFonts w:ascii="Arial" w:hAnsi="Arial" w:cs="Arial"/>
          <w:sz w:val="18"/>
          <w:szCs w:val="18"/>
        </w:rPr>
      </w:pPr>
      <w:r w:rsidRPr="0001010B">
        <w:rPr>
          <w:rStyle w:val="Znakapoznpodarou"/>
          <w:rFonts w:ascii="Arial" w:hAnsi="Arial" w:cs="Arial"/>
          <w:sz w:val="18"/>
          <w:szCs w:val="18"/>
        </w:rPr>
        <w:footnoteRef/>
      </w:r>
      <w:r w:rsidRPr="0001010B">
        <w:rPr>
          <w:rFonts w:ascii="Arial" w:hAnsi="Arial" w:cs="Arial"/>
          <w:sz w:val="18"/>
          <w:szCs w:val="18"/>
        </w:rPr>
        <w:t xml:space="preserve"> ustanovení § 34 zákona č. 128/2000 Sb., o obcích (obecní zřízení), ve znění pozdějších předpisů</w:t>
      </w:r>
    </w:p>
  </w:footnote>
  <w:footnote w:id="5">
    <w:p w14:paraId="3C3990BD" w14:textId="77777777" w:rsidR="00E63605" w:rsidRPr="0001010B" w:rsidRDefault="00E63605" w:rsidP="00E63605">
      <w:pPr>
        <w:pStyle w:val="Textpoznpodarou"/>
        <w:ind w:left="170" w:hanging="170"/>
        <w:rPr>
          <w:rFonts w:ascii="Arial" w:hAnsi="Arial" w:cs="Arial"/>
          <w:sz w:val="18"/>
          <w:szCs w:val="18"/>
        </w:rPr>
      </w:pPr>
      <w:r w:rsidRPr="0001010B">
        <w:rPr>
          <w:rStyle w:val="Znakapoznpodarou"/>
          <w:rFonts w:ascii="Arial" w:hAnsi="Arial" w:cs="Arial"/>
          <w:sz w:val="18"/>
          <w:szCs w:val="18"/>
        </w:rPr>
        <w:footnoteRef/>
      </w:r>
      <w:r w:rsidRPr="0001010B">
        <w:rPr>
          <w:rFonts w:ascii="Arial" w:hAnsi="Arial" w:cs="Arial"/>
          <w:sz w:val="18"/>
          <w:szCs w:val="18"/>
        </w:rPr>
        <w:t xml:space="preserve"> ustanovení § 2 písm. f) zákona č. 65/2017 Sb., o ochraně zdraví před škodlivými účinky návykových látek, ve</w:t>
      </w:r>
      <w:r>
        <w:rPr>
          <w:rFonts w:ascii="Arial" w:hAnsi="Arial" w:cs="Arial"/>
          <w:sz w:val="18"/>
          <w:szCs w:val="18"/>
        </w:rPr>
        <w:t> </w:t>
      </w:r>
      <w:r w:rsidRPr="0001010B">
        <w:rPr>
          <w:rFonts w:ascii="Arial" w:hAnsi="Arial" w:cs="Arial"/>
          <w:sz w:val="18"/>
          <w:szCs w:val="18"/>
        </w:rPr>
        <w:t>znění pozdějších předpisů</w:t>
      </w:r>
    </w:p>
  </w:footnote>
  <w:footnote w:id="6">
    <w:p w14:paraId="07726739" w14:textId="77777777" w:rsidR="00E63605" w:rsidRPr="0001010B" w:rsidRDefault="00E63605" w:rsidP="00E63605">
      <w:pPr>
        <w:pStyle w:val="Textpoznpodarou"/>
        <w:ind w:left="170" w:hanging="170"/>
        <w:rPr>
          <w:rFonts w:ascii="Arial" w:hAnsi="Arial" w:cs="Arial"/>
          <w:sz w:val="18"/>
          <w:szCs w:val="18"/>
        </w:rPr>
      </w:pPr>
      <w:r w:rsidRPr="0001010B">
        <w:rPr>
          <w:rStyle w:val="Znakapoznpodarou"/>
          <w:rFonts w:ascii="Arial" w:hAnsi="Arial" w:cs="Arial"/>
          <w:sz w:val="18"/>
          <w:szCs w:val="18"/>
        </w:rPr>
        <w:footnoteRef/>
      </w:r>
      <w:r w:rsidRPr="0001010B">
        <w:rPr>
          <w:rFonts w:ascii="Arial" w:hAnsi="Arial" w:cs="Arial"/>
          <w:sz w:val="18"/>
          <w:szCs w:val="18"/>
        </w:rPr>
        <w:t xml:space="preserve"> pro podání oznámení lze využít i formulář, který je k dispozici v listinné podobě na podatelně Městského úřadu Klášterec nad Ohří nebo v elektronické podobě na internetových stránkách města</w:t>
      </w:r>
    </w:p>
  </w:footnote>
  <w:footnote w:id="7">
    <w:p w14:paraId="4AEEB0E6" w14:textId="77777777" w:rsidR="00E63605" w:rsidRPr="0001010B" w:rsidRDefault="00E63605" w:rsidP="00E63605">
      <w:pPr>
        <w:pStyle w:val="Textpoznpodarou"/>
        <w:rPr>
          <w:rFonts w:ascii="Arial" w:hAnsi="Arial" w:cs="Arial"/>
          <w:sz w:val="18"/>
          <w:szCs w:val="18"/>
        </w:rPr>
      </w:pPr>
      <w:r w:rsidRPr="0001010B">
        <w:rPr>
          <w:rStyle w:val="Znakapoznpodarou"/>
          <w:rFonts w:ascii="Arial" w:hAnsi="Arial" w:cs="Arial"/>
          <w:sz w:val="18"/>
          <w:szCs w:val="18"/>
        </w:rPr>
        <w:footnoteRef/>
      </w:r>
      <w:r w:rsidRPr="0001010B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n</w:t>
      </w:r>
      <w:r w:rsidRPr="0001010B">
        <w:rPr>
          <w:rFonts w:ascii="Arial" w:hAnsi="Arial" w:cs="Arial"/>
          <w:sz w:val="18"/>
          <w:szCs w:val="18"/>
        </w:rPr>
        <w:t xml:space="preserve">ařízení města Klášterce nad Ohří </w:t>
      </w:r>
      <w:r>
        <w:rPr>
          <w:rFonts w:ascii="Arial" w:hAnsi="Arial" w:cs="Arial"/>
          <w:sz w:val="18"/>
          <w:szCs w:val="18"/>
        </w:rPr>
        <w:t>– Tržní</w:t>
      </w:r>
      <w:r w:rsidRPr="0001010B">
        <w:rPr>
          <w:rFonts w:ascii="Arial" w:hAnsi="Arial" w:cs="Arial"/>
          <w:sz w:val="18"/>
          <w:szCs w:val="18"/>
        </w:rPr>
        <w:t xml:space="preserve"> řád</w:t>
      </w:r>
    </w:p>
  </w:footnote>
  <w:footnote w:id="8">
    <w:p w14:paraId="4205546D" w14:textId="77777777" w:rsidR="00E63605" w:rsidRPr="0001010B" w:rsidRDefault="00E63605" w:rsidP="00E63605">
      <w:pPr>
        <w:pStyle w:val="Textpoznpodarou"/>
        <w:ind w:left="170" w:hanging="170"/>
        <w:rPr>
          <w:rFonts w:ascii="Arial" w:hAnsi="Arial" w:cs="Arial"/>
          <w:sz w:val="18"/>
          <w:szCs w:val="18"/>
        </w:rPr>
      </w:pPr>
      <w:r w:rsidRPr="0001010B">
        <w:rPr>
          <w:rStyle w:val="Znakapoznpodarou"/>
          <w:rFonts w:ascii="Arial" w:hAnsi="Arial" w:cs="Arial"/>
          <w:sz w:val="18"/>
          <w:szCs w:val="18"/>
        </w:rPr>
        <w:footnoteRef/>
      </w:r>
      <w:r w:rsidRPr="0001010B">
        <w:rPr>
          <w:rFonts w:ascii="Arial" w:hAnsi="Arial" w:cs="Arial"/>
          <w:sz w:val="18"/>
          <w:szCs w:val="18"/>
        </w:rPr>
        <w:t xml:space="preserve"> ustanovení § 7 odst. 3 zákona č. 561/2004 Sb., o předškolním, základní, středním, vyšším odborném a jiném vzdělávání (školský zákon), ve znění pozdějších předpisů</w:t>
      </w:r>
    </w:p>
  </w:footnote>
  <w:footnote w:id="9">
    <w:p w14:paraId="6184B083" w14:textId="77777777" w:rsidR="00E63605" w:rsidRPr="0001010B" w:rsidRDefault="00E63605" w:rsidP="00E63605">
      <w:pPr>
        <w:pStyle w:val="Textvysvtlivek"/>
        <w:ind w:left="170" w:hanging="170"/>
        <w:jc w:val="both"/>
        <w:rPr>
          <w:rFonts w:ascii="Arial" w:hAnsi="Arial" w:cs="Arial"/>
          <w:sz w:val="18"/>
          <w:szCs w:val="18"/>
        </w:rPr>
      </w:pPr>
      <w:r w:rsidRPr="0001010B">
        <w:rPr>
          <w:rStyle w:val="Znakapoznpodarou"/>
          <w:rFonts w:ascii="Arial" w:hAnsi="Arial" w:cs="Arial"/>
          <w:sz w:val="18"/>
          <w:szCs w:val="18"/>
        </w:rPr>
        <w:footnoteRef/>
      </w:r>
      <w:r w:rsidRPr="0001010B">
        <w:rPr>
          <w:rFonts w:ascii="Arial" w:hAnsi="Arial" w:cs="Arial"/>
          <w:sz w:val="18"/>
          <w:szCs w:val="18"/>
        </w:rPr>
        <w:t xml:space="preserve"> zákon č. 3/2002 Sb., o svobodě náboženského vyznání a postavení církví a náboženských společností a o změně některých zákonů (zákon o církvích a náboženských společnostech), ve znění pozdějších předpisů</w:t>
      </w:r>
    </w:p>
  </w:footnote>
  <w:footnote w:id="10">
    <w:p w14:paraId="3A748667" w14:textId="77777777" w:rsidR="00E63605" w:rsidRPr="0001010B" w:rsidRDefault="00E63605" w:rsidP="00E63605">
      <w:pPr>
        <w:pStyle w:val="Textpoznpodarou"/>
        <w:ind w:left="170" w:hanging="170"/>
        <w:rPr>
          <w:rFonts w:ascii="Arial" w:hAnsi="Arial" w:cs="Arial"/>
          <w:sz w:val="18"/>
          <w:szCs w:val="18"/>
        </w:rPr>
      </w:pPr>
      <w:r w:rsidRPr="0001010B">
        <w:rPr>
          <w:rStyle w:val="Znakapoznpodarou"/>
          <w:rFonts w:ascii="Arial" w:hAnsi="Arial" w:cs="Arial"/>
          <w:sz w:val="18"/>
          <w:szCs w:val="18"/>
        </w:rPr>
        <w:footnoteRef/>
      </w:r>
      <w:r w:rsidRPr="0001010B">
        <w:rPr>
          <w:rFonts w:ascii="Arial" w:hAnsi="Arial" w:cs="Arial"/>
          <w:sz w:val="18"/>
          <w:szCs w:val="18"/>
        </w:rPr>
        <w:t xml:space="preserve"> zákon č. 117/2001 Sb., o veřejných sbírkách a o změně některých zákonů (zákon o veřejných sbírkách), ve znění pozdějších předpisů</w:t>
      </w:r>
    </w:p>
  </w:footnote>
  <w:footnote w:id="11">
    <w:p w14:paraId="2354FE14" w14:textId="77777777" w:rsidR="00E63605" w:rsidRPr="0001010B" w:rsidRDefault="00E63605" w:rsidP="00E63605">
      <w:pPr>
        <w:pStyle w:val="Textpoznpodarou"/>
        <w:ind w:left="170" w:hanging="170"/>
        <w:rPr>
          <w:rFonts w:ascii="Arial" w:hAnsi="Arial" w:cs="Arial"/>
          <w:sz w:val="18"/>
          <w:szCs w:val="18"/>
        </w:rPr>
      </w:pPr>
      <w:r w:rsidRPr="0001010B">
        <w:rPr>
          <w:rStyle w:val="Znakapoznpodarou"/>
          <w:rFonts w:ascii="Arial" w:hAnsi="Arial" w:cs="Arial"/>
          <w:sz w:val="18"/>
          <w:szCs w:val="18"/>
        </w:rPr>
        <w:footnoteRef/>
      </w:r>
      <w:r w:rsidRPr="0001010B">
        <w:rPr>
          <w:rFonts w:ascii="Arial" w:hAnsi="Arial" w:cs="Arial"/>
          <w:sz w:val="18"/>
          <w:szCs w:val="18"/>
        </w:rPr>
        <w:t> § 5 odst. 1 písm. d) a odst. 2 písm. a) zákona č. 251/2016 Sb., o některých přestupcích</w:t>
      </w:r>
      <w:r>
        <w:rPr>
          <w:rFonts w:ascii="Arial" w:hAnsi="Arial" w:cs="Arial"/>
          <w:sz w:val="18"/>
          <w:szCs w:val="18"/>
        </w:rPr>
        <w:t>, ve znění pozdějších předpisů</w:t>
      </w:r>
      <w:r w:rsidRPr="0001010B">
        <w:rPr>
          <w:rFonts w:ascii="Arial" w:hAnsi="Arial" w:cs="Arial"/>
          <w:sz w:val="18"/>
          <w:szCs w:val="18"/>
        </w:rPr>
        <w:t xml:space="preserve"> (</w:t>
      </w:r>
      <w:r w:rsidRPr="0001010B">
        <w:rPr>
          <w:rFonts w:ascii="Arial" w:hAnsi="Arial" w:cs="Arial"/>
          <w:i/>
          <w:sz w:val="18"/>
          <w:szCs w:val="18"/>
        </w:rPr>
        <w:t xml:space="preserve">Fyzická osoba se dopustí přestupku tím, že poruší noční klid. Právnická nebo podnikající fyzická osoba se dopustí přestupku tím, že poruší noční klid.) </w:t>
      </w:r>
      <w:r w:rsidRPr="0001010B">
        <w:rPr>
          <w:rFonts w:ascii="Arial" w:hAnsi="Arial" w:cs="Arial"/>
          <w:sz w:val="18"/>
          <w:szCs w:val="18"/>
        </w:rPr>
        <w:t>a § 5 odst.</w:t>
      </w:r>
      <w:r>
        <w:rPr>
          <w:rFonts w:ascii="Arial" w:hAnsi="Arial" w:cs="Arial"/>
          <w:sz w:val="18"/>
          <w:szCs w:val="18"/>
        </w:rPr>
        <w:t xml:space="preserve"> 7</w:t>
      </w:r>
      <w:r w:rsidRPr="0001010B">
        <w:rPr>
          <w:rFonts w:ascii="Arial" w:hAnsi="Arial" w:cs="Arial"/>
          <w:sz w:val="18"/>
          <w:szCs w:val="18"/>
        </w:rPr>
        <w:t xml:space="preserve"> zákona č. 251/2016 Sb., o některých přestupcích</w:t>
      </w:r>
      <w:r w:rsidRPr="0001010B">
        <w:rPr>
          <w:rFonts w:ascii="Arial" w:hAnsi="Arial" w:cs="Arial"/>
          <w:i/>
          <w:sz w:val="18"/>
          <w:szCs w:val="18"/>
        </w:rPr>
        <w:t xml:space="preserve"> (Dobou nočního klidu se rozumí doba od dvacáté druhé do šesté hodiny.)</w:t>
      </w:r>
    </w:p>
  </w:footnote>
  <w:footnote w:id="12">
    <w:p w14:paraId="0EA404E2" w14:textId="77777777" w:rsidR="00E63605" w:rsidRPr="0001010B" w:rsidRDefault="00E63605" w:rsidP="00E63605">
      <w:pPr>
        <w:pStyle w:val="Textpoznpodarou"/>
        <w:ind w:left="170" w:hanging="170"/>
        <w:rPr>
          <w:rFonts w:ascii="Arial" w:hAnsi="Arial" w:cs="Arial"/>
          <w:sz w:val="18"/>
          <w:szCs w:val="18"/>
        </w:rPr>
      </w:pPr>
      <w:r w:rsidRPr="0001010B">
        <w:rPr>
          <w:rStyle w:val="Znakapoznpodarou"/>
          <w:rFonts w:ascii="Arial" w:hAnsi="Arial" w:cs="Arial"/>
          <w:sz w:val="18"/>
          <w:szCs w:val="18"/>
        </w:rPr>
        <w:footnoteRef/>
      </w:r>
      <w:r w:rsidRPr="0001010B">
        <w:rPr>
          <w:rFonts w:ascii="Arial" w:hAnsi="Arial" w:cs="Arial"/>
          <w:sz w:val="18"/>
          <w:szCs w:val="18"/>
        </w:rPr>
        <w:t xml:space="preserve"> Silvestrovská noc spojená s rodinnými oslavami příchodu nového roku</w:t>
      </w:r>
    </w:p>
  </w:footnote>
  <w:footnote w:id="13">
    <w:p w14:paraId="455C0DBF" w14:textId="77777777" w:rsidR="00E63605" w:rsidRPr="0001010B" w:rsidRDefault="00E63605" w:rsidP="00E63605">
      <w:pPr>
        <w:pStyle w:val="Textpoznpodarou"/>
        <w:ind w:left="170" w:hanging="170"/>
        <w:rPr>
          <w:rFonts w:ascii="Arial" w:hAnsi="Arial" w:cs="Arial"/>
          <w:sz w:val="18"/>
          <w:szCs w:val="18"/>
        </w:rPr>
      </w:pPr>
      <w:r w:rsidRPr="0001010B">
        <w:rPr>
          <w:rStyle w:val="Znakapoznpodarou"/>
          <w:rFonts w:ascii="Arial" w:hAnsi="Arial" w:cs="Arial"/>
          <w:sz w:val="18"/>
          <w:szCs w:val="18"/>
        </w:rPr>
        <w:footnoteRef/>
      </w:r>
      <w:r w:rsidRPr="0001010B">
        <w:rPr>
          <w:rFonts w:ascii="Arial" w:hAnsi="Arial" w:cs="Arial"/>
          <w:sz w:val="18"/>
          <w:szCs w:val="18"/>
        </w:rPr>
        <w:t xml:space="preserve"> Filipojakubská noc (též zvaná </w:t>
      </w:r>
      <w:proofErr w:type="spellStart"/>
      <w:r w:rsidRPr="0001010B">
        <w:rPr>
          <w:rFonts w:ascii="Arial" w:hAnsi="Arial" w:cs="Arial"/>
          <w:sz w:val="18"/>
          <w:szCs w:val="18"/>
        </w:rPr>
        <w:t>Valpuržina</w:t>
      </w:r>
      <w:proofErr w:type="spellEnd"/>
      <w:r w:rsidRPr="0001010B">
        <w:rPr>
          <w:rFonts w:ascii="Arial" w:hAnsi="Arial" w:cs="Arial"/>
          <w:sz w:val="18"/>
          <w:szCs w:val="18"/>
        </w:rPr>
        <w:t>) spojená se společenskou akcí pálení čarodějnic</w:t>
      </w:r>
    </w:p>
  </w:footnote>
  <w:footnote w:id="14">
    <w:p w14:paraId="77882256" w14:textId="77777777" w:rsidR="00E63605" w:rsidRPr="0001010B" w:rsidRDefault="00E63605" w:rsidP="00E63605">
      <w:pPr>
        <w:pStyle w:val="Textpoznpodarou"/>
        <w:rPr>
          <w:rFonts w:ascii="Arial" w:hAnsi="Arial" w:cs="Arial"/>
          <w:sz w:val="18"/>
          <w:szCs w:val="18"/>
        </w:rPr>
      </w:pPr>
      <w:r w:rsidRPr="0001010B">
        <w:rPr>
          <w:rStyle w:val="Znakapoznpodarou"/>
          <w:rFonts w:ascii="Arial" w:hAnsi="Arial" w:cs="Arial"/>
          <w:sz w:val="18"/>
          <w:szCs w:val="18"/>
        </w:rPr>
        <w:footnoteRef/>
      </w:r>
      <w:r w:rsidRPr="0001010B">
        <w:rPr>
          <w:rFonts w:ascii="Arial" w:hAnsi="Arial" w:cs="Arial"/>
          <w:sz w:val="18"/>
          <w:szCs w:val="18"/>
        </w:rPr>
        <w:t xml:space="preserve"> ustanovení § 2 písm. c) zákona č. 553/1991 Sb., o obecní policii, ve znění pozdějších předpisů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D4DE7F" w14:textId="77777777" w:rsidR="007433CA" w:rsidRDefault="007433CA" w:rsidP="00487973">
    <w:pPr>
      <w:pStyle w:val="Zhlav"/>
    </w:pPr>
    <w:r>
      <w:rPr>
        <w:noProof/>
        <w:lang w:eastAsia="cs-CZ"/>
      </w:rPr>
      <w:drawing>
        <wp:inline distT="0" distB="0" distL="0" distR="0" wp14:anchorId="4CC2F3BB" wp14:editId="6E0D2832">
          <wp:extent cx="1547495" cy="622800"/>
          <wp:effectExtent l="0" t="0" r="0" b="6350"/>
          <wp:docPr id="6075911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0" r="110"/>
                  <a:stretch>
                    <a:fillRect/>
                  </a:stretch>
                </pic:blipFill>
                <pic:spPr bwMode="auto">
                  <a:xfrm>
                    <a:off x="0" y="0"/>
                    <a:ext cx="1547495" cy="622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9CBE926" wp14:editId="6EBC0854">
              <wp:simplePos x="0" y="0"/>
              <wp:positionH relativeFrom="column">
                <wp:posOffset>3048635</wp:posOffset>
              </wp:positionH>
              <wp:positionV relativeFrom="paragraph">
                <wp:posOffset>-33020</wp:posOffset>
              </wp:positionV>
              <wp:extent cx="3599234" cy="655753"/>
              <wp:effectExtent l="0" t="0" r="0" b="5080"/>
              <wp:wrapNone/>
              <wp:docPr id="2000313540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99234" cy="655753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99F1502" w14:textId="77777777" w:rsidR="007433CA" w:rsidRPr="00AB2FAD" w:rsidRDefault="007433CA" w:rsidP="00487973">
                          <w:pPr>
                            <w:pStyle w:val="HLAVICKAKLASTEREC"/>
                            <w:rPr>
                              <w:rStyle w:val="BOLD"/>
                            </w:rPr>
                          </w:pPr>
                          <w:r w:rsidRPr="00AB2FAD">
                            <w:rPr>
                              <w:rStyle w:val="BOLD"/>
                            </w:rPr>
                            <w:t>Město Klášterec nad Ohří</w:t>
                          </w:r>
                        </w:p>
                        <w:p w14:paraId="36F59849" w14:textId="77777777" w:rsidR="007433CA" w:rsidRPr="00AB2FAD" w:rsidRDefault="007433CA" w:rsidP="00487973">
                          <w:pPr>
                            <w:pStyle w:val="HLAVICKAKLASTEREC"/>
                          </w:pPr>
                          <w:r w:rsidRPr="00AB2FAD">
                            <w:t>nám. Dr. E. Beneše 85</w:t>
                          </w:r>
                        </w:p>
                        <w:p w14:paraId="06E008F5" w14:textId="77777777" w:rsidR="007433CA" w:rsidRPr="00AB2FAD" w:rsidRDefault="007433CA" w:rsidP="00487973">
                          <w:pPr>
                            <w:pStyle w:val="HLAVICKAKLASTEREC"/>
                          </w:pPr>
                          <w:r w:rsidRPr="00AB2FAD">
                            <w:t>431 51 Klášterec nad Ohří</w:t>
                          </w:r>
                        </w:p>
                        <w:p w14:paraId="5BC449B6" w14:textId="77777777" w:rsidR="007433CA" w:rsidRPr="00AB2FAD" w:rsidRDefault="007433CA" w:rsidP="00487973">
                          <w:pPr>
                            <w:pStyle w:val="HLAVICKAKLASTEREC"/>
                          </w:pPr>
                          <w:r w:rsidRPr="00AB2FAD">
                            <w:t>IČ</w:t>
                          </w:r>
                          <w:r>
                            <w:t>O</w:t>
                          </w:r>
                          <w:r w:rsidRPr="00AB2FAD">
                            <w:t xml:space="preserve"> 00261939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9CBE92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9" type="#_x0000_t202" style="position:absolute;left:0;text-align:left;margin-left:240.05pt;margin-top:-2.6pt;width:283.4pt;height:51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" fillcolor="white [3201]" stroked="f" strokeweight=".5pt">
              <v:textbox inset="0,0,0,0">
                <w:txbxContent>
                  <w:p w14:paraId="099F1502" w14:textId="77777777" w:rsidR="007433CA" w:rsidRPr="00AB2FAD" w:rsidRDefault="007433CA" w:rsidP="00487973">
                    <w:pPr>
                      <w:pStyle w:val="HLAVICKAKLASTEREC"/>
                      <w:rPr>
                        <w:rStyle w:val="BOLD"/>
                      </w:rPr>
                    </w:pPr>
                    <w:r w:rsidRPr="00AB2FAD">
                      <w:rPr>
                        <w:rStyle w:val="BOLD"/>
                      </w:rPr>
                      <w:t>Město Klášterec nad Ohří</w:t>
                    </w:r>
                  </w:p>
                  <w:p w14:paraId="36F59849" w14:textId="77777777" w:rsidR="007433CA" w:rsidRPr="00AB2FAD" w:rsidRDefault="007433CA" w:rsidP="00487973">
                    <w:pPr>
                      <w:pStyle w:val="HLAVICKAKLASTEREC"/>
                    </w:pPr>
                    <w:r w:rsidRPr="00AB2FAD">
                      <w:t>nám. Dr. E. Beneše 85</w:t>
                    </w:r>
                  </w:p>
                  <w:p w14:paraId="06E008F5" w14:textId="77777777" w:rsidR="007433CA" w:rsidRPr="00AB2FAD" w:rsidRDefault="007433CA" w:rsidP="00487973">
                    <w:pPr>
                      <w:pStyle w:val="HLAVICKAKLASTEREC"/>
                    </w:pPr>
                    <w:r w:rsidRPr="00AB2FAD">
                      <w:t>431 51 Klášterec nad Ohří</w:t>
                    </w:r>
                  </w:p>
                  <w:p w14:paraId="5BC449B6" w14:textId="77777777" w:rsidR="007433CA" w:rsidRPr="00AB2FAD" w:rsidRDefault="007433CA" w:rsidP="00487973">
                    <w:pPr>
                      <w:pStyle w:val="HLAVICKAKLASTEREC"/>
                    </w:pPr>
                    <w:r w:rsidRPr="00AB2FAD">
                      <w:t>IČ</w:t>
                    </w:r>
                    <w:r>
                      <w:t>O</w:t>
                    </w:r>
                    <w:r w:rsidRPr="00AB2FAD">
                      <w:t xml:space="preserve"> 00261939</w:t>
                    </w:r>
                  </w:p>
                </w:txbxContent>
              </v:textbox>
            </v:shape>
          </w:pict>
        </mc:Fallback>
      </mc:AlternateContent>
    </w:r>
  </w:p>
  <w:p w14:paraId="3968656F" w14:textId="77777777" w:rsidR="007433CA" w:rsidRDefault="007433CA">
    <w:pPr>
      <w:pStyle w:val="Zhlav"/>
    </w:pPr>
  </w:p>
  <w:p w14:paraId="4ADD4ACF" w14:textId="77777777" w:rsidR="009735D4" w:rsidRDefault="009735D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65706B"/>
    <w:multiLevelType w:val="hybridMultilevel"/>
    <w:tmpl w:val="30827222"/>
    <w:lvl w:ilvl="0" w:tplc="92C4E80A">
      <w:start w:val="1"/>
      <w:numFmt w:val="decimal"/>
      <w:lvlText w:val="%1)"/>
      <w:lvlJc w:val="left"/>
      <w:pPr>
        <w:tabs>
          <w:tab w:val="num" w:pos="5605"/>
        </w:tabs>
        <w:ind w:left="5605" w:hanging="360"/>
      </w:pPr>
      <w:rPr>
        <w:rFonts w:hint="default"/>
        <w:b w:val="0"/>
      </w:rPr>
    </w:lvl>
    <w:lvl w:ilvl="1" w:tplc="2182E092">
      <w:start w:val="1"/>
      <w:numFmt w:val="lowerLetter"/>
      <w:lvlText w:val="%2)"/>
      <w:lvlJc w:val="left"/>
      <w:pPr>
        <w:tabs>
          <w:tab w:val="num" w:pos="6325"/>
        </w:tabs>
        <w:ind w:left="6325" w:hanging="360"/>
      </w:pPr>
      <w:rPr>
        <w:rFonts w:ascii="Arial" w:hAnsi="Arial" w:cs="Arial" w:hint="default"/>
        <w:b w:val="0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7045"/>
        </w:tabs>
        <w:ind w:left="7045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7765"/>
        </w:tabs>
        <w:ind w:left="7765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8485"/>
        </w:tabs>
        <w:ind w:left="8485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9205"/>
        </w:tabs>
        <w:ind w:left="9205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9925"/>
        </w:tabs>
        <w:ind w:left="9925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10645"/>
        </w:tabs>
        <w:ind w:left="10645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11365"/>
        </w:tabs>
        <w:ind w:left="11365" w:hanging="180"/>
      </w:pPr>
    </w:lvl>
  </w:abstractNum>
  <w:abstractNum w:abstractNumId="1" w15:restartNumberingAfterBreak="0">
    <w:nsid w:val="159361F7"/>
    <w:multiLevelType w:val="hybridMultilevel"/>
    <w:tmpl w:val="229E78E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F93A81"/>
    <w:multiLevelType w:val="hybridMultilevel"/>
    <w:tmpl w:val="34D8CE30"/>
    <w:lvl w:ilvl="0" w:tplc="542460AA">
      <w:start w:val="1"/>
      <w:numFmt w:val="lowerLetter"/>
      <w:lvlText w:val="%1)"/>
      <w:lvlJc w:val="left"/>
      <w:pPr>
        <w:tabs>
          <w:tab w:val="num" w:pos="930"/>
        </w:tabs>
        <w:ind w:left="930" w:hanging="363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3" w15:restartNumberingAfterBreak="0">
    <w:nsid w:val="39A53CAB"/>
    <w:multiLevelType w:val="hybridMultilevel"/>
    <w:tmpl w:val="77660026"/>
    <w:lvl w:ilvl="0" w:tplc="E216F050">
      <w:start w:val="1"/>
      <w:numFmt w:val="decimal"/>
      <w:lvlText w:val="%1)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40C05197"/>
    <w:multiLevelType w:val="hybridMultilevel"/>
    <w:tmpl w:val="235870D0"/>
    <w:lvl w:ilvl="0" w:tplc="3B7C7B9A">
      <w:start w:val="1"/>
      <w:numFmt w:val="decimal"/>
      <w:lvlText w:val="%1)"/>
      <w:lvlJc w:val="left"/>
      <w:pPr>
        <w:tabs>
          <w:tab w:val="num" w:pos="357"/>
        </w:tabs>
        <w:ind w:left="357" w:hanging="357"/>
      </w:pPr>
      <w:rPr>
        <w:rFonts w:ascii="Arial" w:eastAsia="Times New Roman" w:hAnsi="Arial" w:cs="Arial" w:hint="default"/>
        <w:sz w:val="22"/>
        <w:szCs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C438AB"/>
    <w:multiLevelType w:val="hybridMultilevel"/>
    <w:tmpl w:val="5998729E"/>
    <w:lvl w:ilvl="0" w:tplc="1F94E1F0">
      <w:start w:val="1"/>
      <w:numFmt w:val="bullet"/>
      <w:lvlText w:val=""/>
      <w:lvlJc w:val="center"/>
      <w:pPr>
        <w:ind w:left="36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849556C"/>
    <w:multiLevelType w:val="hybridMultilevel"/>
    <w:tmpl w:val="0C9E80C0"/>
    <w:lvl w:ilvl="0" w:tplc="9696948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B9672A2"/>
    <w:multiLevelType w:val="hybridMultilevel"/>
    <w:tmpl w:val="734248D8"/>
    <w:lvl w:ilvl="0" w:tplc="921A8ED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52722F73"/>
    <w:multiLevelType w:val="hybridMultilevel"/>
    <w:tmpl w:val="F7925DA2"/>
    <w:lvl w:ilvl="0" w:tplc="A440CCA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56925541"/>
    <w:multiLevelType w:val="hybridMultilevel"/>
    <w:tmpl w:val="BE7E807E"/>
    <w:lvl w:ilvl="0" w:tplc="EEB88F22">
      <w:start w:val="1"/>
      <w:numFmt w:val="decimal"/>
      <w:lvlText w:val="%1."/>
      <w:lvlJc w:val="left"/>
      <w:pPr>
        <w:ind w:left="1080" w:hanging="360"/>
      </w:pPr>
      <w:rPr>
        <w:rFonts w:hint="default"/>
        <w:sz w:val="22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7256DC9"/>
    <w:multiLevelType w:val="hybridMultilevel"/>
    <w:tmpl w:val="BE88F48E"/>
    <w:lvl w:ilvl="0" w:tplc="88F45EB0">
      <w:start w:val="1"/>
      <w:numFmt w:val="decimal"/>
      <w:lvlText w:val="%1."/>
      <w:lvlJc w:val="left"/>
      <w:pPr>
        <w:ind w:left="1080" w:hanging="360"/>
      </w:pPr>
      <w:rPr>
        <w:rFonts w:hint="default"/>
        <w:sz w:val="22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6A9A74E4"/>
    <w:multiLevelType w:val="hybridMultilevel"/>
    <w:tmpl w:val="5C442A72"/>
    <w:lvl w:ilvl="0" w:tplc="E216F050">
      <w:start w:val="1"/>
      <w:numFmt w:val="decimal"/>
      <w:lvlText w:val="%1)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6BD1069F"/>
    <w:multiLevelType w:val="hybridMultilevel"/>
    <w:tmpl w:val="5374E05E"/>
    <w:lvl w:ilvl="0" w:tplc="6FA474C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F3B6A5F"/>
    <w:multiLevelType w:val="hybridMultilevel"/>
    <w:tmpl w:val="0792E800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73AE2EA1"/>
    <w:multiLevelType w:val="hybridMultilevel"/>
    <w:tmpl w:val="6270BF04"/>
    <w:lvl w:ilvl="0" w:tplc="1F94E1F0">
      <w:start w:val="1"/>
      <w:numFmt w:val="bullet"/>
      <w:lvlText w:val=""/>
      <w:lvlJc w:val="center"/>
      <w:pPr>
        <w:ind w:left="36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799E036D"/>
    <w:multiLevelType w:val="hybridMultilevel"/>
    <w:tmpl w:val="DBFA8374"/>
    <w:lvl w:ilvl="0" w:tplc="1F94E1F0">
      <w:start w:val="1"/>
      <w:numFmt w:val="bullet"/>
      <w:lvlText w:val=""/>
      <w:lvlJc w:val="center"/>
      <w:pPr>
        <w:ind w:left="36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7A1E3374"/>
    <w:multiLevelType w:val="hybridMultilevel"/>
    <w:tmpl w:val="10B091F6"/>
    <w:lvl w:ilvl="0" w:tplc="ECB69408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7F374772"/>
    <w:multiLevelType w:val="hybridMultilevel"/>
    <w:tmpl w:val="36445384"/>
    <w:lvl w:ilvl="0" w:tplc="47D05068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  <w:sz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42111495">
    <w:abstractNumId w:val="0"/>
  </w:num>
  <w:num w:numId="2" w16cid:durableId="1841892499">
    <w:abstractNumId w:val="2"/>
  </w:num>
  <w:num w:numId="3" w16cid:durableId="1578704535">
    <w:abstractNumId w:val="16"/>
  </w:num>
  <w:num w:numId="4" w16cid:durableId="738360431">
    <w:abstractNumId w:val="13"/>
  </w:num>
  <w:num w:numId="5" w16cid:durableId="1637907832">
    <w:abstractNumId w:val="8"/>
  </w:num>
  <w:num w:numId="6" w16cid:durableId="1823228194">
    <w:abstractNumId w:val="15"/>
  </w:num>
  <w:num w:numId="7" w16cid:durableId="1700279779">
    <w:abstractNumId w:val="14"/>
  </w:num>
  <w:num w:numId="8" w16cid:durableId="1369377666">
    <w:abstractNumId w:val="3"/>
  </w:num>
  <w:num w:numId="9" w16cid:durableId="851725108">
    <w:abstractNumId w:val="11"/>
  </w:num>
  <w:num w:numId="10" w16cid:durableId="65080364">
    <w:abstractNumId w:val="5"/>
  </w:num>
  <w:num w:numId="11" w16cid:durableId="336924887">
    <w:abstractNumId w:val="4"/>
  </w:num>
  <w:num w:numId="12" w16cid:durableId="700590734">
    <w:abstractNumId w:val="1"/>
  </w:num>
  <w:num w:numId="13" w16cid:durableId="1533490411">
    <w:abstractNumId w:val="17"/>
  </w:num>
  <w:num w:numId="14" w16cid:durableId="1401252534">
    <w:abstractNumId w:val="7"/>
  </w:num>
  <w:num w:numId="15" w16cid:durableId="1272515421">
    <w:abstractNumId w:val="12"/>
  </w:num>
  <w:num w:numId="16" w16cid:durableId="1223372739">
    <w:abstractNumId w:val="6"/>
  </w:num>
  <w:num w:numId="17" w16cid:durableId="362903270">
    <w:abstractNumId w:val="10"/>
  </w:num>
  <w:num w:numId="18" w16cid:durableId="1352679498">
    <w:abstractNumId w:val="9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8"/>
  <w:proofState w:spelling="clean" w:grammar="clean"/>
  <w:defaultTabStop w:val="709"/>
  <w:hyphenationZone w:val="425"/>
  <w:characterSpacingControl w:val="doNotCompress"/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579C"/>
    <w:rsid w:val="00000378"/>
    <w:rsid w:val="00004366"/>
    <w:rsid w:val="000076DC"/>
    <w:rsid w:val="00011864"/>
    <w:rsid w:val="00011AE1"/>
    <w:rsid w:val="0001467F"/>
    <w:rsid w:val="00014FF0"/>
    <w:rsid w:val="00015A89"/>
    <w:rsid w:val="00017B1B"/>
    <w:rsid w:val="000200A5"/>
    <w:rsid w:val="00021686"/>
    <w:rsid w:val="00022A36"/>
    <w:rsid w:val="0002403F"/>
    <w:rsid w:val="00032472"/>
    <w:rsid w:val="000346D4"/>
    <w:rsid w:val="000357D8"/>
    <w:rsid w:val="00042761"/>
    <w:rsid w:val="00042F08"/>
    <w:rsid w:val="00044F97"/>
    <w:rsid w:val="00054C4E"/>
    <w:rsid w:val="00055303"/>
    <w:rsid w:val="00055E23"/>
    <w:rsid w:val="000569AF"/>
    <w:rsid w:val="00063EBD"/>
    <w:rsid w:val="00065837"/>
    <w:rsid w:val="00067D6B"/>
    <w:rsid w:val="00077332"/>
    <w:rsid w:val="00080BB7"/>
    <w:rsid w:val="000825C7"/>
    <w:rsid w:val="000874EF"/>
    <w:rsid w:val="000945A1"/>
    <w:rsid w:val="000A2F96"/>
    <w:rsid w:val="000A4CA1"/>
    <w:rsid w:val="000A6458"/>
    <w:rsid w:val="000A75BD"/>
    <w:rsid w:val="000B05CF"/>
    <w:rsid w:val="000B231D"/>
    <w:rsid w:val="000C7DB1"/>
    <w:rsid w:val="000D22C5"/>
    <w:rsid w:val="000D339B"/>
    <w:rsid w:val="000E05BE"/>
    <w:rsid w:val="000E1853"/>
    <w:rsid w:val="000E523A"/>
    <w:rsid w:val="000F3A04"/>
    <w:rsid w:val="00101663"/>
    <w:rsid w:val="001029EE"/>
    <w:rsid w:val="00104DF4"/>
    <w:rsid w:val="00110EE7"/>
    <w:rsid w:val="00123A86"/>
    <w:rsid w:val="00125009"/>
    <w:rsid w:val="001309FC"/>
    <w:rsid w:val="00137D0F"/>
    <w:rsid w:val="001456CE"/>
    <w:rsid w:val="001475D9"/>
    <w:rsid w:val="00147AF6"/>
    <w:rsid w:val="00150FF7"/>
    <w:rsid w:val="00161876"/>
    <w:rsid w:val="00161F7F"/>
    <w:rsid w:val="00164286"/>
    <w:rsid w:val="00174DC2"/>
    <w:rsid w:val="0017674B"/>
    <w:rsid w:val="001860B6"/>
    <w:rsid w:val="001918E5"/>
    <w:rsid w:val="001A76A5"/>
    <w:rsid w:val="001A7DC7"/>
    <w:rsid w:val="001B1BFA"/>
    <w:rsid w:val="001B5273"/>
    <w:rsid w:val="001C1D49"/>
    <w:rsid w:val="001C5193"/>
    <w:rsid w:val="001C55C2"/>
    <w:rsid w:val="001C5B59"/>
    <w:rsid w:val="001E13DF"/>
    <w:rsid w:val="001E742B"/>
    <w:rsid w:val="00207049"/>
    <w:rsid w:val="00215293"/>
    <w:rsid w:val="00216214"/>
    <w:rsid w:val="00222384"/>
    <w:rsid w:val="00222B8D"/>
    <w:rsid w:val="00227E86"/>
    <w:rsid w:val="002302EE"/>
    <w:rsid w:val="002377FB"/>
    <w:rsid w:val="002402A7"/>
    <w:rsid w:val="00242D87"/>
    <w:rsid w:val="00243C48"/>
    <w:rsid w:val="00245B24"/>
    <w:rsid w:val="00247368"/>
    <w:rsid w:val="00247993"/>
    <w:rsid w:val="00250C7F"/>
    <w:rsid w:val="00252D22"/>
    <w:rsid w:val="002668C8"/>
    <w:rsid w:val="00280371"/>
    <w:rsid w:val="002804DF"/>
    <w:rsid w:val="002807AF"/>
    <w:rsid w:val="00281993"/>
    <w:rsid w:val="00282251"/>
    <w:rsid w:val="0028233B"/>
    <w:rsid w:val="00283735"/>
    <w:rsid w:val="00290925"/>
    <w:rsid w:val="00291B07"/>
    <w:rsid w:val="002934E2"/>
    <w:rsid w:val="002979FD"/>
    <w:rsid w:val="002A4602"/>
    <w:rsid w:val="002A49BF"/>
    <w:rsid w:val="002B3412"/>
    <w:rsid w:val="002B5A8C"/>
    <w:rsid w:val="002B784A"/>
    <w:rsid w:val="002C2179"/>
    <w:rsid w:val="002C7F6B"/>
    <w:rsid w:val="002D42CC"/>
    <w:rsid w:val="002E003E"/>
    <w:rsid w:val="002E3A9B"/>
    <w:rsid w:val="002E54A1"/>
    <w:rsid w:val="002F2D1B"/>
    <w:rsid w:val="002F306E"/>
    <w:rsid w:val="0030227C"/>
    <w:rsid w:val="003101CC"/>
    <w:rsid w:val="00316250"/>
    <w:rsid w:val="0031629B"/>
    <w:rsid w:val="00317455"/>
    <w:rsid w:val="003257FE"/>
    <w:rsid w:val="003331F0"/>
    <w:rsid w:val="00340258"/>
    <w:rsid w:val="00340752"/>
    <w:rsid w:val="00340AAD"/>
    <w:rsid w:val="00340CA1"/>
    <w:rsid w:val="00344156"/>
    <w:rsid w:val="00344EBB"/>
    <w:rsid w:val="00350CEA"/>
    <w:rsid w:val="00351BCA"/>
    <w:rsid w:val="00353A66"/>
    <w:rsid w:val="00355BB5"/>
    <w:rsid w:val="0036673D"/>
    <w:rsid w:val="003708CC"/>
    <w:rsid w:val="003811C4"/>
    <w:rsid w:val="0039142A"/>
    <w:rsid w:val="00392A50"/>
    <w:rsid w:val="00392EB8"/>
    <w:rsid w:val="00394DC4"/>
    <w:rsid w:val="003A0E44"/>
    <w:rsid w:val="003A4583"/>
    <w:rsid w:val="003A522F"/>
    <w:rsid w:val="003C7CBF"/>
    <w:rsid w:val="003D64C8"/>
    <w:rsid w:val="003E4092"/>
    <w:rsid w:val="003F4F73"/>
    <w:rsid w:val="003F7399"/>
    <w:rsid w:val="0040012E"/>
    <w:rsid w:val="00404FBB"/>
    <w:rsid w:val="004062DB"/>
    <w:rsid w:val="004224E6"/>
    <w:rsid w:val="00422840"/>
    <w:rsid w:val="004230A9"/>
    <w:rsid w:val="00431597"/>
    <w:rsid w:val="00435182"/>
    <w:rsid w:val="004413D5"/>
    <w:rsid w:val="0044376B"/>
    <w:rsid w:val="00444408"/>
    <w:rsid w:val="00450340"/>
    <w:rsid w:val="00454309"/>
    <w:rsid w:val="00455FD0"/>
    <w:rsid w:val="004569A7"/>
    <w:rsid w:val="00456B24"/>
    <w:rsid w:val="00460337"/>
    <w:rsid w:val="00460604"/>
    <w:rsid w:val="00462C43"/>
    <w:rsid w:val="004808E9"/>
    <w:rsid w:val="00480B9F"/>
    <w:rsid w:val="00485F06"/>
    <w:rsid w:val="00487973"/>
    <w:rsid w:val="00494E10"/>
    <w:rsid w:val="004A283C"/>
    <w:rsid w:val="004A7D28"/>
    <w:rsid w:val="004C67D4"/>
    <w:rsid w:val="004D4BFB"/>
    <w:rsid w:val="004D6672"/>
    <w:rsid w:val="004E28EE"/>
    <w:rsid w:val="004E2F09"/>
    <w:rsid w:val="004E2FF0"/>
    <w:rsid w:val="004E3D93"/>
    <w:rsid w:val="004E677A"/>
    <w:rsid w:val="004F01DE"/>
    <w:rsid w:val="004F6AE0"/>
    <w:rsid w:val="004F7411"/>
    <w:rsid w:val="00502228"/>
    <w:rsid w:val="00502E97"/>
    <w:rsid w:val="005033A3"/>
    <w:rsid w:val="00507718"/>
    <w:rsid w:val="00511967"/>
    <w:rsid w:val="00516B51"/>
    <w:rsid w:val="00521D8F"/>
    <w:rsid w:val="00530113"/>
    <w:rsid w:val="00545299"/>
    <w:rsid w:val="0055484F"/>
    <w:rsid w:val="0056286D"/>
    <w:rsid w:val="005637AD"/>
    <w:rsid w:val="0056672D"/>
    <w:rsid w:val="005865A5"/>
    <w:rsid w:val="00586B2F"/>
    <w:rsid w:val="00591AAA"/>
    <w:rsid w:val="00591EC3"/>
    <w:rsid w:val="00596B0D"/>
    <w:rsid w:val="005A34B3"/>
    <w:rsid w:val="005B181B"/>
    <w:rsid w:val="005B1BD7"/>
    <w:rsid w:val="005C06A9"/>
    <w:rsid w:val="005C1D37"/>
    <w:rsid w:val="005C1F95"/>
    <w:rsid w:val="005C4195"/>
    <w:rsid w:val="005D236D"/>
    <w:rsid w:val="005D6B45"/>
    <w:rsid w:val="005D6E6A"/>
    <w:rsid w:val="005D748C"/>
    <w:rsid w:val="005E1409"/>
    <w:rsid w:val="005E2D1D"/>
    <w:rsid w:val="005F2207"/>
    <w:rsid w:val="005F496F"/>
    <w:rsid w:val="005F591A"/>
    <w:rsid w:val="005F7FAE"/>
    <w:rsid w:val="00602A81"/>
    <w:rsid w:val="0061368C"/>
    <w:rsid w:val="0061583F"/>
    <w:rsid w:val="00620A53"/>
    <w:rsid w:val="006227F7"/>
    <w:rsid w:val="0062486B"/>
    <w:rsid w:val="006270A1"/>
    <w:rsid w:val="0064432C"/>
    <w:rsid w:val="006461B3"/>
    <w:rsid w:val="006478DD"/>
    <w:rsid w:val="006503EB"/>
    <w:rsid w:val="0065481A"/>
    <w:rsid w:val="00655217"/>
    <w:rsid w:val="00656359"/>
    <w:rsid w:val="00660D1D"/>
    <w:rsid w:val="00671821"/>
    <w:rsid w:val="00675C50"/>
    <w:rsid w:val="00677DEE"/>
    <w:rsid w:val="0068287A"/>
    <w:rsid w:val="00693268"/>
    <w:rsid w:val="00695358"/>
    <w:rsid w:val="006974CE"/>
    <w:rsid w:val="006A4D09"/>
    <w:rsid w:val="006A579C"/>
    <w:rsid w:val="006B04F4"/>
    <w:rsid w:val="006B0C63"/>
    <w:rsid w:val="006B0EDF"/>
    <w:rsid w:val="006B0FF3"/>
    <w:rsid w:val="006B5247"/>
    <w:rsid w:val="006C2713"/>
    <w:rsid w:val="006E2761"/>
    <w:rsid w:val="006E48D2"/>
    <w:rsid w:val="006E4A8A"/>
    <w:rsid w:val="006E5028"/>
    <w:rsid w:val="006F2120"/>
    <w:rsid w:val="00700F9A"/>
    <w:rsid w:val="0070259B"/>
    <w:rsid w:val="00703D3F"/>
    <w:rsid w:val="00706362"/>
    <w:rsid w:val="00711521"/>
    <w:rsid w:val="007179A6"/>
    <w:rsid w:val="00721420"/>
    <w:rsid w:val="00731554"/>
    <w:rsid w:val="00732FE8"/>
    <w:rsid w:val="007339C1"/>
    <w:rsid w:val="00741A76"/>
    <w:rsid w:val="00742028"/>
    <w:rsid w:val="007433CA"/>
    <w:rsid w:val="00746600"/>
    <w:rsid w:val="00750C97"/>
    <w:rsid w:val="00755FBF"/>
    <w:rsid w:val="0077632A"/>
    <w:rsid w:val="0078003E"/>
    <w:rsid w:val="00782160"/>
    <w:rsid w:val="007858FD"/>
    <w:rsid w:val="00797898"/>
    <w:rsid w:val="007B0B47"/>
    <w:rsid w:val="007B3C7F"/>
    <w:rsid w:val="007C01F6"/>
    <w:rsid w:val="007C6F53"/>
    <w:rsid w:val="007C7C16"/>
    <w:rsid w:val="007D3C0D"/>
    <w:rsid w:val="007D5D4E"/>
    <w:rsid w:val="007D7E18"/>
    <w:rsid w:val="007E0631"/>
    <w:rsid w:val="007E3493"/>
    <w:rsid w:val="007E71AA"/>
    <w:rsid w:val="007F3121"/>
    <w:rsid w:val="007F3C24"/>
    <w:rsid w:val="0081247E"/>
    <w:rsid w:val="00814D78"/>
    <w:rsid w:val="00815D15"/>
    <w:rsid w:val="008234CC"/>
    <w:rsid w:val="00830180"/>
    <w:rsid w:val="00831EA0"/>
    <w:rsid w:val="00833057"/>
    <w:rsid w:val="008360F3"/>
    <w:rsid w:val="00836FDB"/>
    <w:rsid w:val="00841557"/>
    <w:rsid w:val="0084638C"/>
    <w:rsid w:val="00847970"/>
    <w:rsid w:val="00850799"/>
    <w:rsid w:val="00851874"/>
    <w:rsid w:val="00851AAA"/>
    <w:rsid w:val="00854152"/>
    <w:rsid w:val="00855C68"/>
    <w:rsid w:val="00856FF8"/>
    <w:rsid w:val="00871D6D"/>
    <w:rsid w:val="0087706C"/>
    <w:rsid w:val="00882D50"/>
    <w:rsid w:val="0088300D"/>
    <w:rsid w:val="00885F56"/>
    <w:rsid w:val="0089285E"/>
    <w:rsid w:val="0089430B"/>
    <w:rsid w:val="008B09E5"/>
    <w:rsid w:val="008B5661"/>
    <w:rsid w:val="008C7E8B"/>
    <w:rsid w:val="008D23CD"/>
    <w:rsid w:val="008D2D68"/>
    <w:rsid w:val="008D6C0E"/>
    <w:rsid w:val="008E1142"/>
    <w:rsid w:val="008E3B83"/>
    <w:rsid w:val="008F129C"/>
    <w:rsid w:val="008F373D"/>
    <w:rsid w:val="008F37EE"/>
    <w:rsid w:val="008F3B43"/>
    <w:rsid w:val="009002A6"/>
    <w:rsid w:val="00900ACE"/>
    <w:rsid w:val="009026E9"/>
    <w:rsid w:val="00910329"/>
    <w:rsid w:val="00912BCA"/>
    <w:rsid w:val="009234F2"/>
    <w:rsid w:val="00925061"/>
    <w:rsid w:val="00932C21"/>
    <w:rsid w:val="00936342"/>
    <w:rsid w:val="00943650"/>
    <w:rsid w:val="00950093"/>
    <w:rsid w:val="00954256"/>
    <w:rsid w:val="0095572E"/>
    <w:rsid w:val="00964558"/>
    <w:rsid w:val="0096577E"/>
    <w:rsid w:val="0097144B"/>
    <w:rsid w:val="00971E71"/>
    <w:rsid w:val="009735D4"/>
    <w:rsid w:val="009740E4"/>
    <w:rsid w:val="00990770"/>
    <w:rsid w:val="00992A09"/>
    <w:rsid w:val="00994238"/>
    <w:rsid w:val="009A781E"/>
    <w:rsid w:val="009B4071"/>
    <w:rsid w:val="009C2D91"/>
    <w:rsid w:val="009C3CEA"/>
    <w:rsid w:val="009C40AC"/>
    <w:rsid w:val="009C485B"/>
    <w:rsid w:val="009C6A5E"/>
    <w:rsid w:val="009E04F1"/>
    <w:rsid w:val="009E0A8C"/>
    <w:rsid w:val="009E2898"/>
    <w:rsid w:val="009E34BB"/>
    <w:rsid w:val="009E7EC8"/>
    <w:rsid w:val="009F1715"/>
    <w:rsid w:val="009F74FB"/>
    <w:rsid w:val="00A0227D"/>
    <w:rsid w:val="00A02CFF"/>
    <w:rsid w:val="00A02FB4"/>
    <w:rsid w:val="00A05E0E"/>
    <w:rsid w:val="00A07872"/>
    <w:rsid w:val="00A105FA"/>
    <w:rsid w:val="00A23364"/>
    <w:rsid w:val="00A24FF2"/>
    <w:rsid w:val="00A313A6"/>
    <w:rsid w:val="00A40F17"/>
    <w:rsid w:val="00A425A5"/>
    <w:rsid w:val="00A451FE"/>
    <w:rsid w:val="00A53196"/>
    <w:rsid w:val="00A5453D"/>
    <w:rsid w:val="00A56083"/>
    <w:rsid w:val="00A60CA2"/>
    <w:rsid w:val="00A611E0"/>
    <w:rsid w:val="00A6397B"/>
    <w:rsid w:val="00A64EEE"/>
    <w:rsid w:val="00A65AF4"/>
    <w:rsid w:val="00A66F60"/>
    <w:rsid w:val="00A735CC"/>
    <w:rsid w:val="00A73A90"/>
    <w:rsid w:val="00A73E74"/>
    <w:rsid w:val="00A77107"/>
    <w:rsid w:val="00A8093E"/>
    <w:rsid w:val="00A936FA"/>
    <w:rsid w:val="00A9426D"/>
    <w:rsid w:val="00AA1881"/>
    <w:rsid w:val="00AA35E2"/>
    <w:rsid w:val="00AB1011"/>
    <w:rsid w:val="00AB3671"/>
    <w:rsid w:val="00AC786D"/>
    <w:rsid w:val="00AD1304"/>
    <w:rsid w:val="00AD2BD0"/>
    <w:rsid w:val="00AD62A7"/>
    <w:rsid w:val="00AD650B"/>
    <w:rsid w:val="00AE0DBD"/>
    <w:rsid w:val="00AE213D"/>
    <w:rsid w:val="00AF0ECA"/>
    <w:rsid w:val="00AF490C"/>
    <w:rsid w:val="00AF60FC"/>
    <w:rsid w:val="00B05C96"/>
    <w:rsid w:val="00B11D2D"/>
    <w:rsid w:val="00B25C59"/>
    <w:rsid w:val="00B343DC"/>
    <w:rsid w:val="00B359A8"/>
    <w:rsid w:val="00B36991"/>
    <w:rsid w:val="00B459A8"/>
    <w:rsid w:val="00B536DC"/>
    <w:rsid w:val="00B57812"/>
    <w:rsid w:val="00B60441"/>
    <w:rsid w:val="00B61842"/>
    <w:rsid w:val="00B706CA"/>
    <w:rsid w:val="00B77994"/>
    <w:rsid w:val="00B81D3F"/>
    <w:rsid w:val="00B87600"/>
    <w:rsid w:val="00B922C0"/>
    <w:rsid w:val="00B96CC7"/>
    <w:rsid w:val="00B97081"/>
    <w:rsid w:val="00B97EFF"/>
    <w:rsid w:val="00BA18FE"/>
    <w:rsid w:val="00BC6B12"/>
    <w:rsid w:val="00BD61B2"/>
    <w:rsid w:val="00BE12F3"/>
    <w:rsid w:val="00BE624E"/>
    <w:rsid w:val="00BF7CB4"/>
    <w:rsid w:val="00C05DFA"/>
    <w:rsid w:val="00C1012C"/>
    <w:rsid w:val="00C12078"/>
    <w:rsid w:val="00C1506A"/>
    <w:rsid w:val="00C15179"/>
    <w:rsid w:val="00C160D8"/>
    <w:rsid w:val="00C17FE3"/>
    <w:rsid w:val="00C22C01"/>
    <w:rsid w:val="00C24386"/>
    <w:rsid w:val="00C26095"/>
    <w:rsid w:val="00C33CBF"/>
    <w:rsid w:val="00C36583"/>
    <w:rsid w:val="00C400D7"/>
    <w:rsid w:val="00C4264E"/>
    <w:rsid w:val="00C45E0B"/>
    <w:rsid w:val="00C520D3"/>
    <w:rsid w:val="00C5262D"/>
    <w:rsid w:val="00C57156"/>
    <w:rsid w:val="00C6355C"/>
    <w:rsid w:val="00C641F3"/>
    <w:rsid w:val="00C67069"/>
    <w:rsid w:val="00C77E3C"/>
    <w:rsid w:val="00C875CF"/>
    <w:rsid w:val="00C92AFA"/>
    <w:rsid w:val="00CA7C69"/>
    <w:rsid w:val="00CB3B68"/>
    <w:rsid w:val="00CB5B60"/>
    <w:rsid w:val="00CC0D89"/>
    <w:rsid w:val="00CC2B8A"/>
    <w:rsid w:val="00CC6EC1"/>
    <w:rsid w:val="00CC7114"/>
    <w:rsid w:val="00CD461E"/>
    <w:rsid w:val="00CF08FF"/>
    <w:rsid w:val="00CF37AF"/>
    <w:rsid w:val="00CF6BAC"/>
    <w:rsid w:val="00CF7588"/>
    <w:rsid w:val="00D05DF8"/>
    <w:rsid w:val="00D11E53"/>
    <w:rsid w:val="00D139B1"/>
    <w:rsid w:val="00D27405"/>
    <w:rsid w:val="00D300EC"/>
    <w:rsid w:val="00D4330C"/>
    <w:rsid w:val="00D4368B"/>
    <w:rsid w:val="00D47652"/>
    <w:rsid w:val="00D57797"/>
    <w:rsid w:val="00D63148"/>
    <w:rsid w:val="00D7251D"/>
    <w:rsid w:val="00D74E16"/>
    <w:rsid w:val="00D74FF2"/>
    <w:rsid w:val="00D77DC6"/>
    <w:rsid w:val="00D909A3"/>
    <w:rsid w:val="00D9388E"/>
    <w:rsid w:val="00D96464"/>
    <w:rsid w:val="00D9671D"/>
    <w:rsid w:val="00DA3552"/>
    <w:rsid w:val="00DA5C1A"/>
    <w:rsid w:val="00DB0223"/>
    <w:rsid w:val="00DB3B10"/>
    <w:rsid w:val="00DB4C26"/>
    <w:rsid w:val="00DB5778"/>
    <w:rsid w:val="00DB7507"/>
    <w:rsid w:val="00DC52A2"/>
    <w:rsid w:val="00DC573C"/>
    <w:rsid w:val="00DE1183"/>
    <w:rsid w:val="00DE2BAA"/>
    <w:rsid w:val="00DE3AEF"/>
    <w:rsid w:val="00DE6BC1"/>
    <w:rsid w:val="00DE7160"/>
    <w:rsid w:val="00DF0B57"/>
    <w:rsid w:val="00E034AD"/>
    <w:rsid w:val="00E05DD7"/>
    <w:rsid w:val="00E13231"/>
    <w:rsid w:val="00E16171"/>
    <w:rsid w:val="00E21852"/>
    <w:rsid w:val="00E26B2A"/>
    <w:rsid w:val="00E2723D"/>
    <w:rsid w:val="00E27638"/>
    <w:rsid w:val="00E36564"/>
    <w:rsid w:val="00E3733C"/>
    <w:rsid w:val="00E40370"/>
    <w:rsid w:val="00E4066D"/>
    <w:rsid w:val="00E52CA8"/>
    <w:rsid w:val="00E629B8"/>
    <w:rsid w:val="00E63605"/>
    <w:rsid w:val="00E76741"/>
    <w:rsid w:val="00E7765B"/>
    <w:rsid w:val="00E86A45"/>
    <w:rsid w:val="00E872FB"/>
    <w:rsid w:val="00E9753A"/>
    <w:rsid w:val="00E97ED4"/>
    <w:rsid w:val="00EA0679"/>
    <w:rsid w:val="00EA29B4"/>
    <w:rsid w:val="00EB318C"/>
    <w:rsid w:val="00EB4162"/>
    <w:rsid w:val="00EC42D9"/>
    <w:rsid w:val="00EC48B4"/>
    <w:rsid w:val="00EC763D"/>
    <w:rsid w:val="00EF2229"/>
    <w:rsid w:val="00EF3C07"/>
    <w:rsid w:val="00F07E21"/>
    <w:rsid w:val="00F15D94"/>
    <w:rsid w:val="00F201AB"/>
    <w:rsid w:val="00F21A0F"/>
    <w:rsid w:val="00F22B96"/>
    <w:rsid w:val="00F25626"/>
    <w:rsid w:val="00F30C70"/>
    <w:rsid w:val="00F3150C"/>
    <w:rsid w:val="00F323AE"/>
    <w:rsid w:val="00F33E1B"/>
    <w:rsid w:val="00F36EC8"/>
    <w:rsid w:val="00F40F25"/>
    <w:rsid w:val="00F41422"/>
    <w:rsid w:val="00F45048"/>
    <w:rsid w:val="00F47364"/>
    <w:rsid w:val="00F5586F"/>
    <w:rsid w:val="00F61397"/>
    <w:rsid w:val="00F6569D"/>
    <w:rsid w:val="00F67A97"/>
    <w:rsid w:val="00F7192B"/>
    <w:rsid w:val="00F72311"/>
    <w:rsid w:val="00F73E98"/>
    <w:rsid w:val="00F80A76"/>
    <w:rsid w:val="00F92D11"/>
    <w:rsid w:val="00F93832"/>
    <w:rsid w:val="00F97DC6"/>
    <w:rsid w:val="00FA073A"/>
    <w:rsid w:val="00FA7D56"/>
    <w:rsid w:val="00FB14F3"/>
    <w:rsid w:val="00FB23EA"/>
    <w:rsid w:val="00FC423F"/>
    <w:rsid w:val="00FC5BB1"/>
    <w:rsid w:val="00FD38FD"/>
    <w:rsid w:val="00FD7C1F"/>
    <w:rsid w:val="00FE4ED3"/>
    <w:rsid w:val="00FE5827"/>
    <w:rsid w:val="00FE70CD"/>
    <w:rsid w:val="00FF4F3D"/>
    <w:rsid w:val="00FF5A95"/>
    <w:rsid w:val="00FF78F7"/>
    <w:rsid w:val="7C8C14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F87923"/>
  <w15:chartTrackingRefBased/>
  <w15:docId w15:val="{E56263E2-59E4-407B-BBD1-2F9849680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596B0D"/>
  </w:style>
  <w:style w:type="paragraph" w:styleId="Nadpis1">
    <w:name w:val="heading 1"/>
    <w:basedOn w:val="obsah1"/>
    <w:next w:val="Normln"/>
    <w:link w:val="Nadpis1Char"/>
    <w:uiPriority w:val="9"/>
    <w:qFormat/>
    <w:rsid w:val="005E1409"/>
    <w:pPr>
      <w:keepNext/>
      <w:keepLines/>
      <w:spacing w:before="240" w:after="0"/>
      <w:outlineLvl w:val="0"/>
    </w:pPr>
    <w:rPr>
      <w:rFonts w:eastAsiaTheme="majorEastAsia" w:cstheme="majorBidi"/>
      <w:color w:val="000000" w:themeColor="text1"/>
      <w:szCs w:val="32"/>
    </w:rPr>
  </w:style>
  <w:style w:type="paragraph" w:styleId="Nadpis2">
    <w:name w:val="heading 2"/>
    <w:basedOn w:val="obsah2"/>
    <w:next w:val="Normln"/>
    <w:link w:val="Nadpis2Char"/>
    <w:uiPriority w:val="9"/>
    <w:unhideWhenUsed/>
    <w:qFormat/>
    <w:rsid w:val="009C485B"/>
    <w:pPr>
      <w:keepLines/>
      <w:jc w:val="both"/>
      <w:outlineLvl w:val="1"/>
    </w:pPr>
    <w:rPr>
      <w:rFonts w:eastAsiaTheme="majorEastAsia" w:cstheme="majorBidi"/>
      <w:szCs w:val="26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A579C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A579C"/>
    <w:rPr>
      <w:rFonts w:ascii="Segoe UI" w:hAnsi="Segoe UI" w:cs="Segoe UI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6A579C"/>
    <w:pPr>
      <w:ind w:left="720"/>
      <w:contextualSpacing/>
    </w:pPr>
  </w:style>
  <w:style w:type="paragraph" w:styleId="Textpoznpodarou">
    <w:name w:val="footnote text"/>
    <w:basedOn w:val="Normln"/>
    <w:link w:val="TextpoznpodarouChar"/>
    <w:unhideWhenUsed/>
    <w:rsid w:val="006A579C"/>
    <w:pPr>
      <w:spacing w:after="0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rsid w:val="006A579C"/>
    <w:rPr>
      <w:sz w:val="20"/>
      <w:szCs w:val="20"/>
    </w:rPr>
  </w:style>
  <w:style w:type="character" w:styleId="Znakapoznpodarou">
    <w:name w:val="footnote reference"/>
    <w:basedOn w:val="Standardnpsmoodstavce"/>
    <w:unhideWhenUsed/>
    <w:rsid w:val="006A579C"/>
    <w:rPr>
      <w:vertAlign w:val="superscript"/>
    </w:rPr>
  </w:style>
  <w:style w:type="paragraph" w:styleId="Zhlav">
    <w:name w:val="header"/>
    <w:basedOn w:val="Normln"/>
    <w:link w:val="ZhlavChar"/>
    <w:uiPriority w:val="99"/>
    <w:unhideWhenUsed/>
    <w:rsid w:val="00456B24"/>
    <w:pPr>
      <w:tabs>
        <w:tab w:val="center" w:pos="4536"/>
        <w:tab w:val="right" w:pos="9072"/>
      </w:tabs>
      <w:spacing w:after="0"/>
    </w:pPr>
  </w:style>
  <w:style w:type="character" w:customStyle="1" w:styleId="ZhlavChar">
    <w:name w:val="Záhlaví Char"/>
    <w:basedOn w:val="Standardnpsmoodstavce"/>
    <w:link w:val="Zhlav"/>
    <w:uiPriority w:val="99"/>
    <w:rsid w:val="00456B24"/>
  </w:style>
  <w:style w:type="paragraph" w:styleId="Zpat">
    <w:name w:val="footer"/>
    <w:basedOn w:val="Normln"/>
    <w:link w:val="ZpatChar"/>
    <w:uiPriority w:val="99"/>
    <w:unhideWhenUsed/>
    <w:rsid w:val="00456B24"/>
    <w:pPr>
      <w:tabs>
        <w:tab w:val="center" w:pos="4536"/>
        <w:tab w:val="right" w:pos="9072"/>
      </w:tabs>
      <w:spacing w:after="0"/>
    </w:pPr>
  </w:style>
  <w:style w:type="character" w:customStyle="1" w:styleId="ZpatChar">
    <w:name w:val="Zápatí Char"/>
    <w:basedOn w:val="Standardnpsmoodstavce"/>
    <w:link w:val="Zpat"/>
    <w:uiPriority w:val="99"/>
    <w:rsid w:val="00456B24"/>
  </w:style>
  <w:style w:type="character" w:styleId="Odkaznakoment">
    <w:name w:val="annotation reference"/>
    <w:basedOn w:val="Standardnpsmoodstavce"/>
    <w:uiPriority w:val="99"/>
    <w:semiHidden/>
    <w:unhideWhenUsed/>
    <w:rsid w:val="00044F97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044F97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044F97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44F97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44F97"/>
    <w:rPr>
      <w:b/>
      <w:bCs/>
      <w:sz w:val="20"/>
      <w:szCs w:val="20"/>
    </w:rPr>
  </w:style>
  <w:style w:type="paragraph" w:styleId="Revize">
    <w:name w:val="Revision"/>
    <w:hidden/>
    <w:uiPriority w:val="99"/>
    <w:semiHidden/>
    <w:rsid w:val="00C24386"/>
    <w:pPr>
      <w:spacing w:after="0"/>
      <w:jc w:val="left"/>
    </w:pPr>
  </w:style>
  <w:style w:type="paragraph" w:styleId="Zkladntext">
    <w:name w:val="Body Text"/>
    <w:basedOn w:val="Normln"/>
    <w:link w:val="ZkladntextChar"/>
    <w:rsid w:val="008234CC"/>
    <w:pPr>
      <w:jc w:val="left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8234CC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customStyle="1" w:styleId="obsah1">
    <w:name w:val="obsah_1"/>
    <w:basedOn w:val="Normln"/>
    <w:qFormat/>
    <w:rsid w:val="00462C43"/>
    <w:pPr>
      <w:spacing w:line="276" w:lineRule="auto"/>
      <w:jc w:val="left"/>
    </w:pPr>
    <w:rPr>
      <w:rFonts w:ascii="Arial" w:hAnsi="Arial" w:cs="Arial"/>
      <w:b/>
      <w:sz w:val="28"/>
    </w:rPr>
  </w:style>
  <w:style w:type="paragraph" w:customStyle="1" w:styleId="obsah2">
    <w:name w:val="obsah2"/>
    <w:basedOn w:val="Normln"/>
    <w:qFormat/>
    <w:rsid w:val="00F22B96"/>
    <w:pPr>
      <w:keepNext/>
      <w:spacing w:line="276" w:lineRule="auto"/>
      <w:jc w:val="left"/>
    </w:pPr>
    <w:rPr>
      <w:rFonts w:ascii="Arial" w:hAnsi="Arial" w:cs="Arial"/>
      <w:b/>
      <w:i/>
      <w:color w:val="FF0000"/>
    </w:rPr>
  </w:style>
  <w:style w:type="character" w:customStyle="1" w:styleId="Nadpis1Char">
    <w:name w:val="Nadpis 1 Char"/>
    <w:basedOn w:val="Standardnpsmoodstavce"/>
    <w:link w:val="Nadpis1"/>
    <w:uiPriority w:val="9"/>
    <w:rsid w:val="005E1409"/>
    <w:rPr>
      <w:rFonts w:ascii="Arial" w:eastAsiaTheme="majorEastAsia" w:hAnsi="Arial" w:cstheme="majorBidi"/>
      <w:color w:val="000000" w:themeColor="text1"/>
      <w:szCs w:val="32"/>
    </w:rPr>
  </w:style>
  <w:style w:type="paragraph" w:styleId="Nadpisobsahu">
    <w:name w:val="TOC Heading"/>
    <w:basedOn w:val="Nadpis1"/>
    <w:next w:val="Normln"/>
    <w:uiPriority w:val="39"/>
    <w:unhideWhenUsed/>
    <w:qFormat/>
    <w:rsid w:val="005E1409"/>
    <w:pPr>
      <w:spacing w:line="259" w:lineRule="auto"/>
      <w:outlineLvl w:val="9"/>
    </w:pPr>
    <w:rPr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9C485B"/>
    <w:rPr>
      <w:rFonts w:ascii="Arial" w:eastAsiaTheme="majorEastAsia" w:hAnsi="Arial" w:cstheme="majorBidi"/>
      <w:b/>
      <w:i/>
      <w:color w:val="FF0000"/>
      <w:szCs w:val="26"/>
    </w:rPr>
  </w:style>
  <w:style w:type="paragraph" w:styleId="Obsah10">
    <w:name w:val="toc 1"/>
    <w:basedOn w:val="Normln"/>
    <w:next w:val="Normln"/>
    <w:autoRedefine/>
    <w:uiPriority w:val="39"/>
    <w:unhideWhenUsed/>
    <w:rsid w:val="00004366"/>
    <w:pPr>
      <w:spacing w:after="100"/>
    </w:pPr>
  </w:style>
  <w:style w:type="paragraph" w:styleId="Obsah20">
    <w:name w:val="toc 2"/>
    <w:basedOn w:val="Normln"/>
    <w:next w:val="Normln"/>
    <w:autoRedefine/>
    <w:uiPriority w:val="39"/>
    <w:unhideWhenUsed/>
    <w:rsid w:val="00004366"/>
    <w:pPr>
      <w:spacing w:after="100"/>
      <w:ind w:left="220"/>
    </w:pPr>
  </w:style>
  <w:style w:type="character" w:styleId="Hypertextovodkaz">
    <w:name w:val="Hyperlink"/>
    <w:basedOn w:val="Standardnpsmoodstavce"/>
    <w:uiPriority w:val="99"/>
    <w:unhideWhenUsed/>
    <w:rsid w:val="00004366"/>
    <w:rPr>
      <w:color w:val="0563C1" w:themeColor="hyperlink"/>
      <w:u w:val="single"/>
    </w:rPr>
  </w:style>
  <w:style w:type="character" w:customStyle="1" w:styleId="BOLD">
    <w:name w:val="BOLD"/>
    <w:basedOn w:val="Standardnpsmoodstavce"/>
    <w:uiPriority w:val="1"/>
    <w:qFormat/>
    <w:rsid w:val="00487973"/>
    <w:rPr>
      <w:b/>
    </w:rPr>
  </w:style>
  <w:style w:type="paragraph" w:customStyle="1" w:styleId="HLAVICKAKLASTEREC">
    <w:name w:val="HLAVICKA KLASTEREC"/>
    <w:qFormat/>
    <w:rsid w:val="00487973"/>
    <w:pPr>
      <w:spacing w:after="0" w:line="220" w:lineRule="atLeast"/>
      <w:jc w:val="left"/>
    </w:pPr>
    <w:rPr>
      <w:rFonts w:ascii="Verdana" w:hAnsi="Verdana" w:cs="Verdana"/>
      <w:bCs/>
      <w:color w:val="1A1918"/>
      <w:kern w:val="2"/>
      <w:sz w:val="18"/>
      <w:szCs w:val="18"/>
      <w14:ligatures w14:val="standardContextual"/>
    </w:rPr>
  </w:style>
  <w:style w:type="paragraph" w:customStyle="1" w:styleId="PATICKAKLASTEREC">
    <w:name w:val="PATICKA KLASTEREC"/>
    <w:qFormat/>
    <w:rsid w:val="009B4071"/>
    <w:pPr>
      <w:autoSpaceDE w:val="0"/>
      <w:autoSpaceDN w:val="0"/>
      <w:adjustRightInd w:val="0"/>
      <w:spacing w:after="0" w:line="288" w:lineRule="auto"/>
      <w:jc w:val="left"/>
      <w:textAlignment w:val="center"/>
    </w:pPr>
    <w:rPr>
      <w:rFonts w:ascii="Verdana" w:hAnsi="Verdana" w:cs="Kyselka Sans Medium"/>
      <w:color w:val="DA305A"/>
      <w:sz w:val="24"/>
      <w:szCs w:val="24"/>
      <w14:ligatures w14:val="standardContextual"/>
    </w:rPr>
  </w:style>
  <w:style w:type="paragraph" w:customStyle="1" w:styleId="ZkladntextIMP">
    <w:name w:val="Základní text_IMP"/>
    <w:basedOn w:val="Normln"/>
    <w:rsid w:val="007E0631"/>
    <w:pPr>
      <w:suppressAutoHyphens/>
      <w:spacing w:after="0" w:line="276" w:lineRule="auto"/>
      <w:jc w:val="left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Zkladntextodsazen">
    <w:name w:val="Body Text Indent"/>
    <w:basedOn w:val="Normln"/>
    <w:link w:val="ZkladntextodsazenChar"/>
    <w:uiPriority w:val="99"/>
    <w:unhideWhenUsed/>
    <w:rsid w:val="00833057"/>
    <w:pPr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uiPriority w:val="99"/>
    <w:rsid w:val="00833057"/>
  </w:style>
  <w:style w:type="paragraph" w:styleId="Prosttext">
    <w:name w:val="Plain Text"/>
    <w:basedOn w:val="Normln"/>
    <w:link w:val="ProsttextChar"/>
    <w:uiPriority w:val="99"/>
    <w:rsid w:val="002D42CC"/>
    <w:pPr>
      <w:spacing w:after="0"/>
      <w:jc w:val="left"/>
    </w:pPr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customStyle="1" w:styleId="ProsttextChar">
    <w:name w:val="Prostý text Char"/>
    <w:basedOn w:val="Standardnpsmoodstavce"/>
    <w:link w:val="Prosttext"/>
    <w:uiPriority w:val="99"/>
    <w:rsid w:val="002D42CC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styleId="Textvysvtlivek">
    <w:name w:val="endnote text"/>
    <w:basedOn w:val="Normln"/>
    <w:link w:val="TextvysvtlivekChar"/>
    <w:semiHidden/>
    <w:rsid w:val="007433CA"/>
    <w:pPr>
      <w:widowControl w:val="0"/>
      <w:spacing w:after="0"/>
      <w:jc w:val="left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TextvysvtlivekChar">
    <w:name w:val="Text vysvětlivek Char"/>
    <w:basedOn w:val="Standardnpsmoodstavce"/>
    <w:link w:val="Textvysvtlivek"/>
    <w:semiHidden/>
    <w:rsid w:val="007433CA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xbe">
    <w:name w:val="_xbe"/>
    <w:rsid w:val="007433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200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7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14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22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9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4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7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66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3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16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3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1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2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5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1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1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44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1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8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67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18" Type="http://schemas.openxmlformats.org/officeDocument/2006/relationships/image" Target="media/image6.png"/><Relationship Id="rId3" Type="http://schemas.openxmlformats.org/officeDocument/2006/relationships/customXml" Target="../customXml/item3.xml"/><Relationship Id="rId21" Type="http://schemas.openxmlformats.org/officeDocument/2006/relationships/footer" Target="footer4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5.jp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DE5A596BD921E4899B8096BBC8E5C80" ma:contentTypeVersion="12" ma:contentTypeDescription="Create a new document." ma:contentTypeScope="" ma:versionID="a1446117584c8b6e3f5ebb4a447205bd">
  <xsd:schema xmlns:xsd="http://www.w3.org/2001/XMLSchema" xmlns:xs="http://www.w3.org/2001/XMLSchema" xmlns:p="http://schemas.microsoft.com/office/2006/metadata/properties" xmlns:ns3="c1806f51-25f6-4629-8771-c512a9f5c2f3" targetNamespace="http://schemas.microsoft.com/office/2006/metadata/properties" ma:root="true" ma:fieldsID="68d0b3477b9694cf8bb597a4880a3a46" ns3:_="">
    <xsd:import namespace="c1806f51-25f6-4629-8771-c512a9f5c2f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LengthInSeconds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806f51-25f6-4629-8771-c512a9f5c2f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18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BAB108-966E-4E14-B7B5-CB6D5C8091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1806f51-25f6-4629-8771-c512a9f5c2f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4057A4B-6967-441E-87E5-841E109870E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B34D36A-C3B6-40B2-BC2A-DD9CDB9C8C6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3D81A455-A84E-4DD1-8EF6-E4DDA2862A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14</Pages>
  <Words>2054</Words>
  <Characters>12122</Characters>
  <Application>Microsoft Office Word</Application>
  <DocSecurity>0</DocSecurity>
  <Lines>101</Lines>
  <Paragraphs>28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Ministerstvo vnitra ČR</Company>
  <LinksUpToDate>false</LinksUpToDate>
  <CharactersWithSpaces>14148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Buřičová Lucie, Mgr.</dc:creator>
  <cp:keywords/>
  <dc:description/>
  <cp:lastModifiedBy>Kocáb Libor, Ing.</cp:lastModifiedBy>
  <cp:revision>8</cp:revision>
  <dcterms:created xsi:type="dcterms:W3CDTF">2025-10-15T11:00:00Z</dcterms:created>
  <dcterms:modified xsi:type="dcterms:W3CDTF">2025-12-12T09:49:00Z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0x0101001DE5A596BD921E4899B8096BBC8E5C80</vt:lpwstr>
  </property>
</Properties>
</file>