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C0825A" w14:textId="77777777" w:rsidR="00155703" w:rsidRDefault="00155703" w:rsidP="00155703">
      <w:pPr>
        <w:jc w:val="center"/>
        <w:rPr>
          <w:rStyle w:val="markedcontent"/>
          <w:rFonts w:ascii="Arial" w:hAnsi="Arial" w:cs="Arial"/>
          <w:b/>
          <w:bCs/>
        </w:rPr>
      </w:pPr>
      <w:r>
        <w:rPr>
          <w:rStyle w:val="markedcontent"/>
          <w:rFonts w:ascii="Arial" w:hAnsi="Arial" w:cs="Arial"/>
          <w:b/>
          <w:bCs/>
        </w:rPr>
        <w:t>Příloha č. 1</w:t>
      </w:r>
    </w:p>
    <w:p w14:paraId="285581DA" w14:textId="738089B0" w:rsidR="00155703" w:rsidRDefault="00155703" w:rsidP="00155703">
      <w:pPr>
        <w:spacing w:line="276" w:lineRule="auto"/>
        <w:jc w:val="center"/>
      </w:pPr>
      <w:r>
        <w:rPr>
          <w:rFonts w:ascii="Arial" w:hAnsi="Arial" w:cs="Arial"/>
          <w:b/>
        </w:rPr>
        <w:t>k</w:t>
      </w:r>
      <w:r>
        <w:rPr>
          <w:rFonts w:ascii="Arial" w:hAnsi="Arial" w:cs="Arial"/>
          <w:b/>
        </w:rPr>
        <w:t xml:space="preserve"> obecně závazné vyhlášce obce Šumice </w:t>
      </w:r>
    </w:p>
    <w:p w14:paraId="736342C9" w14:textId="77777777" w:rsidR="00155703" w:rsidRDefault="00155703" w:rsidP="00155703">
      <w:pPr>
        <w:spacing w:line="276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 xml:space="preserve">o stanovení obecního systému odpadového hospodářství </w:t>
      </w:r>
    </w:p>
    <w:p w14:paraId="42061ADF" w14:textId="77777777" w:rsidR="00155703" w:rsidRDefault="00155703" w:rsidP="00155703">
      <w:pPr>
        <w:rPr>
          <w:rStyle w:val="markedcontent"/>
          <w:bCs/>
        </w:rPr>
      </w:pPr>
    </w:p>
    <w:p w14:paraId="7F41AE9B" w14:textId="77777777" w:rsidR="00155703" w:rsidRDefault="00155703" w:rsidP="00155703">
      <w:pPr>
        <w:jc w:val="both"/>
        <w:rPr>
          <w:rStyle w:val="markedcontent"/>
          <w:rFonts w:ascii="Arial" w:hAnsi="Arial" w:cs="Arial"/>
          <w:sz w:val="22"/>
          <w:szCs w:val="22"/>
        </w:rPr>
      </w:pPr>
      <w:r>
        <w:rPr>
          <w:rStyle w:val="markedcontent"/>
          <w:rFonts w:ascii="Arial" w:hAnsi="Arial" w:cs="Arial"/>
          <w:sz w:val="22"/>
          <w:szCs w:val="22"/>
        </w:rPr>
        <w:t>Stanoviště zvláštních sběrných nádob na tříděný odpad:</w:t>
      </w:r>
    </w:p>
    <w:p w14:paraId="15D46919" w14:textId="77777777" w:rsidR="00155703" w:rsidRDefault="00155703" w:rsidP="00155703">
      <w:pPr>
        <w:jc w:val="both"/>
        <w:rPr>
          <w:rStyle w:val="markedcontent"/>
          <w:rFonts w:ascii="Arial" w:hAnsi="Arial" w:cs="Arial"/>
          <w:sz w:val="22"/>
          <w:szCs w:val="22"/>
        </w:rPr>
      </w:pPr>
    </w:p>
    <w:p w14:paraId="10D09011" w14:textId="77777777" w:rsidR="00155703" w:rsidRDefault="00155703" w:rsidP="00155703">
      <w:pPr>
        <w:jc w:val="both"/>
        <w:rPr>
          <w:rStyle w:val="markedcontent"/>
          <w:rFonts w:ascii="Arial" w:hAnsi="Arial" w:cs="Arial"/>
          <w:b/>
          <w:bCs/>
          <w:sz w:val="22"/>
          <w:szCs w:val="22"/>
        </w:rPr>
      </w:pPr>
      <w:r>
        <w:rPr>
          <w:rStyle w:val="markedcontent"/>
          <w:rFonts w:ascii="Arial" w:hAnsi="Arial" w:cs="Arial"/>
          <w:b/>
          <w:bCs/>
          <w:sz w:val="22"/>
          <w:szCs w:val="22"/>
        </w:rPr>
        <w:t xml:space="preserve">Dvůr základní školy </w:t>
      </w:r>
      <w:r>
        <w:rPr>
          <w:rStyle w:val="markedcontent"/>
          <w:rFonts w:ascii="Arial" w:hAnsi="Arial" w:cs="Arial"/>
          <w:b/>
          <w:bCs/>
          <w:sz w:val="22"/>
          <w:szCs w:val="22"/>
        </w:rPr>
        <w:tab/>
      </w:r>
      <w:r>
        <w:rPr>
          <w:rStyle w:val="markedcontent"/>
          <w:rFonts w:ascii="Arial" w:hAnsi="Arial" w:cs="Arial"/>
          <w:b/>
          <w:bCs/>
          <w:sz w:val="22"/>
          <w:szCs w:val="22"/>
        </w:rPr>
        <w:tab/>
      </w:r>
    </w:p>
    <w:p w14:paraId="2C33A78E" w14:textId="77777777" w:rsidR="00155703" w:rsidRDefault="00155703" w:rsidP="00155703">
      <w:pPr>
        <w:jc w:val="both"/>
        <w:rPr>
          <w:rStyle w:val="markedcontent"/>
          <w:rFonts w:ascii="Arial" w:hAnsi="Arial" w:cs="Arial"/>
          <w:sz w:val="22"/>
          <w:szCs w:val="22"/>
        </w:rPr>
      </w:pPr>
      <w:r>
        <w:rPr>
          <w:rStyle w:val="markedcontent"/>
          <w:rFonts w:ascii="Arial" w:hAnsi="Arial" w:cs="Arial"/>
          <w:sz w:val="22"/>
          <w:szCs w:val="22"/>
        </w:rPr>
        <w:t xml:space="preserve">- </w:t>
      </w:r>
      <w:r>
        <w:rPr>
          <w:rFonts w:ascii="Arial" w:hAnsi="Arial" w:cs="Arial"/>
          <w:sz w:val="22"/>
          <w:szCs w:val="22"/>
        </w:rPr>
        <w:t>plasty včetně PET lahví, nápojových kartonů a plechovek od nápojů</w:t>
      </w:r>
      <w:r>
        <w:rPr>
          <w:rStyle w:val="markedcontent"/>
          <w:rFonts w:ascii="Arial" w:hAnsi="Arial" w:cs="Arial"/>
          <w:sz w:val="22"/>
          <w:szCs w:val="22"/>
        </w:rPr>
        <w:t xml:space="preserve"> </w:t>
      </w:r>
    </w:p>
    <w:p w14:paraId="54AFC215" w14:textId="77777777" w:rsidR="00155703" w:rsidRDefault="00155703" w:rsidP="00155703">
      <w:pPr>
        <w:jc w:val="both"/>
        <w:rPr>
          <w:rStyle w:val="markedcontent"/>
          <w:rFonts w:ascii="Arial" w:hAnsi="Arial" w:cs="Arial"/>
          <w:sz w:val="22"/>
          <w:szCs w:val="22"/>
        </w:rPr>
      </w:pPr>
      <w:r>
        <w:rPr>
          <w:rStyle w:val="markedcontent"/>
          <w:rFonts w:ascii="Arial" w:hAnsi="Arial" w:cs="Arial"/>
          <w:sz w:val="22"/>
          <w:szCs w:val="22"/>
        </w:rPr>
        <w:t>- sklo</w:t>
      </w:r>
    </w:p>
    <w:p w14:paraId="75B5951D" w14:textId="77777777" w:rsidR="00155703" w:rsidRDefault="00155703" w:rsidP="00155703">
      <w:pPr>
        <w:jc w:val="both"/>
        <w:rPr>
          <w:rStyle w:val="markedcontent"/>
          <w:rFonts w:ascii="Arial" w:hAnsi="Arial" w:cs="Arial"/>
          <w:sz w:val="22"/>
          <w:szCs w:val="22"/>
        </w:rPr>
      </w:pPr>
      <w:r>
        <w:rPr>
          <w:rStyle w:val="markedcontent"/>
          <w:rFonts w:ascii="Arial" w:hAnsi="Arial" w:cs="Arial"/>
          <w:sz w:val="22"/>
          <w:szCs w:val="22"/>
        </w:rPr>
        <w:t>- papír</w:t>
      </w:r>
    </w:p>
    <w:p w14:paraId="5226728B" w14:textId="77777777" w:rsidR="00155703" w:rsidRDefault="00155703" w:rsidP="00155703">
      <w:pPr>
        <w:jc w:val="both"/>
        <w:rPr>
          <w:rStyle w:val="markedcontent"/>
          <w:rFonts w:ascii="Arial" w:hAnsi="Arial" w:cs="Arial"/>
          <w:sz w:val="22"/>
          <w:szCs w:val="22"/>
        </w:rPr>
      </w:pPr>
      <w:r>
        <w:rPr>
          <w:rStyle w:val="markedcontent"/>
          <w:rFonts w:ascii="Arial" w:hAnsi="Arial" w:cs="Arial"/>
          <w:sz w:val="22"/>
          <w:szCs w:val="22"/>
        </w:rPr>
        <w:t>- jedlé oleje a tuky</w:t>
      </w:r>
    </w:p>
    <w:p w14:paraId="280525D3" w14:textId="77777777" w:rsidR="00155703" w:rsidRDefault="00155703" w:rsidP="00155703">
      <w:pPr>
        <w:jc w:val="both"/>
        <w:rPr>
          <w:rStyle w:val="markedcontent"/>
          <w:rFonts w:ascii="Arial" w:hAnsi="Arial" w:cs="Arial"/>
          <w:sz w:val="22"/>
          <w:szCs w:val="22"/>
        </w:rPr>
      </w:pPr>
    </w:p>
    <w:p w14:paraId="6888D5A2" w14:textId="77777777" w:rsidR="00155703" w:rsidRDefault="00155703" w:rsidP="00155703">
      <w:pPr>
        <w:jc w:val="both"/>
        <w:rPr>
          <w:rStyle w:val="markedcontent"/>
          <w:rFonts w:ascii="Arial" w:hAnsi="Arial" w:cs="Arial"/>
          <w:b/>
          <w:bCs/>
          <w:sz w:val="22"/>
          <w:szCs w:val="22"/>
        </w:rPr>
      </w:pPr>
      <w:r>
        <w:rPr>
          <w:rStyle w:val="markedcontent"/>
          <w:rFonts w:ascii="Arial" w:hAnsi="Arial" w:cs="Arial"/>
          <w:b/>
          <w:bCs/>
          <w:sz w:val="22"/>
          <w:szCs w:val="22"/>
        </w:rPr>
        <w:t xml:space="preserve">Parkoviště u mateřské školy  </w:t>
      </w:r>
    </w:p>
    <w:p w14:paraId="64789AB7" w14:textId="77777777" w:rsidR="00155703" w:rsidRDefault="00155703" w:rsidP="00155703">
      <w:pPr>
        <w:jc w:val="both"/>
        <w:rPr>
          <w:rStyle w:val="markedcontent"/>
          <w:rFonts w:ascii="Arial" w:hAnsi="Arial" w:cs="Arial"/>
          <w:sz w:val="22"/>
          <w:szCs w:val="22"/>
        </w:rPr>
      </w:pPr>
      <w:r>
        <w:rPr>
          <w:rStyle w:val="markedcontent"/>
          <w:rFonts w:ascii="Arial" w:hAnsi="Arial" w:cs="Arial"/>
          <w:sz w:val="22"/>
          <w:szCs w:val="22"/>
        </w:rPr>
        <w:t xml:space="preserve">- </w:t>
      </w:r>
      <w:r>
        <w:rPr>
          <w:rFonts w:ascii="Arial" w:hAnsi="Arial" w:cs="Arial"/>
          <w:sz w:val="22"/>
          <w:szCs w:val="22"/>
        </w:rPr>
        <w:t>plasty včetně PET lahví, nápojových kartonů a plechovek od nápojů</w:t>
      </w:r>
    </w:p>
    <w:p w14:paraId="01D449C8" w14:textId="77777777" w:rsidR="00155703" w:rsidRDefault="00155703" w:rsidP="00155703">
      <w:pPr>
        <w:jc w:val="both"/>
        <w:rPr>
          <w:rStyle w:val="markedcontent"/>
          <w:rFonts w:ascii="Arial" w:hAnsi="Arial" w:cs="Arial"/>
          <w:sz w:val="22"/>
          <w:szCs w:val="22"/>
        </w:rPr>
      </w:pPr>
      <w:r>
        <w:rPr>
          <w:rStyle w:val="markedcontent"/>
          <w:rFonts w:ascii="Arial" w:hAnsi="Arial" w:cs="Arial"/>
          <w:sz w:val="22"/>
          <w:szCs w:val="22"/>
        </w:rPr>
        <w:t>- sklo</w:t>
      </w:r>
    </w:p>
    <w:p w14:paraId="481F3554" w14:textId="77777777" w:rsidR="00155703" w:rsidRDefault="00155703" w:rsidP="00155703">
      <w:pPr>
        <w:jc w:val="both"/>
        <w:rPr>
          <w:rStyle w:val="markedcontent"/>
          <w:rFonts w:ascii="Arial" w:hAnsi="Arial" w:cs="Arial"/>
          <w:sz w:val="22"/>
          <w:szCs w:val="22"/>
        </w:rPr>
      </w:pPr>
      <w:r>
        <w:rPr>
          <w:rStyle w:val="markedcontent"/>
          <w:rFonts w:ascii="Arial" w:hAnsi="Arial" w:cs="Arial"/>
          <w:sz w:val="22"/>
          <w:szCs w:val="22"/>
        </w:rPr>
        <w:t>- papír</w:t>
      </w:r>
    </w:p>
    <w:p w14:paraId="704DAFC8" w14:textId="77777777" w:rsidR="00155703" w:rsidRDefault="00155703" w:rsidP="00155703">
      <w:pPr>
        <w:jc w:val="both"/>
        <w:rPr>
          <w:rStyle w:val="markedcontent"/>
          <w:rFonts w:ascii="Arial" w:hAnsi="Arial" w:cs="Arial"/>
          <w:sz w:val="22"/>
          <w:szCs w:val="22"/>
        </w:rPr>
      </w:pPr>
    </w:p>
    <w:p w14:paraId="6F5D7B72" w14:textId="77777777" w:rsidR="00155703" w:rsidRDefault="00155703" w:rsidP="00155703">
      <w:pPr>
        <w:jc w:val="both"/>
        <w:rPr>
          <w:rStyle w:val="markedcontent"/>
          <w:rFonts w:ascii="Arial" w:hAnsi="Arial" w:cs="Arial"/>
          <w:b/>
          <w:bCs/>
          <w:sz w:val="22"/>
          <w:szCs w:val="22"/>
        </w:rPr>
      </w:pPr>
      <w:r>
        <w:rPr>
          <w:rStyle w:val="markedcontent"/>
          <w:rFonts w:ascii="Arial" w:hAnsi="Arial" w:cs="Arial"/>
          <w:b/>
          <w:bCs/>
          <w:sz w:val="22"/>
          <w:szCs w:val="22"/>
        </w:rPr>
        <w:t xml:space="preserve">Parkoviště u pošty  </w:t>
      </w:r>
    </w:p>
    <w:p w14:paraId="7055C4EA" w14:textId="77777777" w:rsidR="00155703" w:rsidRDefault="00155703" w:rsidP="00155703">
      <w:pPr>
        <w:jc w:val="both"/>
        <w:rPr>
          <w:rStyle w:val="markedcontent"/>
          <w:rFonts w:ascii="Arial" w:hAnsi="Arial" w:cs="Arial"/>
          <w:sz w:val="22"/>
          <w:szCs w:val="22"/>
        </w:rPr>
      </w:pPr>
      <w:r>
        <w:rPr>
          <w:rStyle w:val="markedcontent"/>
          <w:rFonts w:ascii="Arial" w:hAnsi="Arial" w:cs="Arial"/>
          <w:sz w:val="22"/>
          <w:szCs w:val="22"/>
        </w:rPr>
        <w:t xml:space="preserve">- </w:t>
      </w:r>
      <w:r>
        <w:rPr>
          <w:rFonts w:ascii="Arial" w:hAnsi="Arial" w:cs="Arial"/>
          <w:sz w:val="22"/>
          <w:szCs w:val="22"/>
        </w:rPr>
        <w:t>plasty včetně PET lahví, nápojových kartonů a plechovek od nápojů</w:t>
      </w:r>
    </w:p>
    <w:p w14:paraId="257032A1" w14:textId="77777777" w:rsidR="00155703" w:rsidRDefault="00155703" w:rsidP="00155703">
      <w:pPr>
        <w:jc w:val="both"/>
        <w:rPr>
          <w:rStyle w:val="markedcontent"/>
          <w:rFonts w:ascii="Arial" w:hAnsi="Arial" w:cs="Arial"/>
          <w:sz w:val="22"/>
          <w:szCs w:val="22"/>
        </w:rPr>
      </w:pPr>
      <w:r>
        <w:rPr>
          <w:rStyle w:val="markedcontent"/>
          <w:rFonts w:ascii="Arial" w:hAnsi="Arial" w:cs="Arial"/>
          <w:sz w:val="22"/>
          <w:szCs w:val="22"/>
        </w:rPr>
        <w:t>- sklo</w:t>
      </w:r>
    </w:p>
    <w:p w14:paraId="5C531A6F" w14:textId="77777777" w:rsidR="00155703" w:rsidRDefault="00155703" w:rsidP="00155703">
      <w:pPr>
        <w:jc w:val="both"/>
        <w:rPr>
          <w:rStyle w:val="markedcontent"/>
          <w:rFonts w:ascii="Arial" w:hAnsi="Arial" w:cs="Arial"/>
          <w:sz w:val="22"/>
          <w:szCs w:val="22"/>
        </w:rPr>
      </w:pPr>
      <w:r>
        <w:rPr>
          <w:rStyle w:val="markedcontent"/>
          <w:rFonts w:ascii="Arial" w:hAnsi="Arial" w:cs="Arial"/>
          <w:sz w:val="22"/>
          <w:szCs w:val="22"/>
        </w:rPr>
        <w:t>- papír</w:t>
      </w:r>
    </w:p>
    <w:p w14:paraId="7B2A0D41" w14:textId="77777777" w:rsidR="00155703" w:rsidRDefault="00155703" w:rsidP="00155703">
      <w:pPr>
        <w:jc w:val="both"/>
        <w:rPr>
          <w:rStyle w:val="markedcontent"/>
          <w:rFonts w:ascii="Arial" w:hAnsi="Arial" w:cs="Arial"/>
          <w:sz w:val="22"/>
          <w:szCs w:val="22"/>
        </w:rPr>
      </w:pPr>
    </w:p>
    <w:p w14:paraId="174B7D43" w14:textId="77777777" w:rsidR="00155703" w:rsidRDefault="00155703" w:rsidP="00155703">
      <w:pPr>
        <w:jc w:val="both"/>
        <w:rPr>
          <w:rStyle w:val="markedcontent"/>
          <w:rFonts w:ascii="Arial" w:hAnsi="Arial" w:cs="Arial"/>
          <w:b/>
          <w:bCs/>
          <w:sz w:val="22"/>
          <w:szCs w:val="22"/>
        </w:rPr>
      </w:pPr>
      <w:proofErr w:type="spellStart"/>
      <w:r>
        <w:rPr>
          <w:rStyle w:val="markedcontent"/>
          <w:rFonts w:ascii="Arial" w:hAnsi="Arial" w:cs="Arial"/>
          <w:b/>
          <w:bCs/>
          <w:sz w:val="22"/>
          <w:szCs w:val="22"/>
        </w:rPr>
        <w:t>Kút</w:t>
      </w:r>
      <w:proofErr w:type="spellEnd"/>
      <w:r>
        <w:rPr>
          <w:rStyle w:val="markedcontent"/>
          <w:rFonts w:ascii="Arial" w:hAnsi="Arial" w:cs="Arial"/>
          <w:b/>
          <w:bCs/>
          <w:sz w:val="22"/>
          <w:szCs w:val="22"/>
        </w:rPr>
        <w:t xml:space="preserve"> u č.p. 41 </w:t>
      </w:r>
    </w:p>
    <w:p w14:paraId="4611368D" w14:textId="77777777" w:rsidR="00155703" w:rsidRDefault="00155703" w:rsidP="00155703">
      <w:pPr>
        <w:jc w:val="both"/>
        <w:rPr>
          <w:rStyle w:val="markedcontent"/>
          <w:rFonts w:ascii="Arial" w:hAnsi="Arial" w:cs="Arial"/>
          <w:sz w:val="22"/>
          <w:szCs w:val="22"/>
        </w:rPr>
      </w:pPr>
      <w:r>
        <w:rPr>
          <w:rStyle w:val="markedcontent"/>
          <w:rFonts w:ascii="Arial" w:hAnsi="Arial" w:cs="Arial"/>
          <w:sz w:val="22"/>
          <w:szCs w:val="22"/>
        </w:rPr>
        <w:t xml:space="preserve">- </w:t>
      </w:r>
      <w:r>
        <w:rPr>
          <w:rFonts w:ascii="Arial" w:hAnsi="Arial" w:cs="Arial"/>
          <w:sz w:val="22"/>
          <w:szCs w:val="22"/>
        </w:rPr>
        <w:t>plasty včetně PET lahví, nápojových kartonů a plechovek od nápojů</w:t>
      </w:r>
    </w:p>
    <w:p w14:paraId="1D669671" w14:textId="77777777" w:rsidR="00155703" w:rsidRDefault="00155703" w:rsidP="00155703">
      <w:pPr>
        <w:jc w:val="both"/>
        <w:rPr>
          <w:rStyle w:val="markedcontent"/>
          <w:rFonts w:ascii="Arial" w:hAnsi="Arial" w:cs="Arial"/>
          <w:sz w:val="22"/>
          <w:szCs w:val="22"/>
        </w:rPr>
      </w:pPr>
      <w:r>
        <w:rPr>
          <w:rStyle w:val="markedcontent"/>
          <w:rFonts w:ascii="Arial" w:hAnsi="Arial" w:cs="Arial"/>
          <w:sz w:val="22"/>
          <w:szCs w:val="22"/>
        </w:rPr>
        <w:t>- sklo</w:t>
      </w:r>
    </w:p>
    <w:p w14:paraId="03A63104" w14:textId="77777777" w:rsidR="00155703" w:rsidRDefault="00155703" w:rsidP="00155703">
      <w:pPr>
        <w:jc w:val="both"/>
        <w:rPr>
          <w:rStyle w:val="markedcontent"/>
          <w:rFonts w:ascii="Arial" w:hAnsi="Arial" w:cs="Arial"/>
          <w:sz w:val="22"/>
          <w:szCs w:val="22"/>
        </w:rPr>
      </w:pPr>
      <w:r>
        <w:rPr>
          <w:rStyle w:val="markedcontent"/>
          <w:rFonts w:ascii="Arial" w:hAnsi="Arial" w:cs="Arial"/>
          <w:sz w:val="22"/>
          <w:szCs w:val="22"/>
        </w:rPr>
        <w:t>- papír</w:t>
      </w:r>
    </w:p>
    <w:p w14:paraId="19B31044" w14:textId="77777777" w:rsidR="00155703" w:rsidRDefault="00155703" w:rsidP="00155703">
      <w:pPr>
        <w:jc w:val="both"/>
        <w:rPr>
          <w:rStyle w:val="markedcontent"/>
          <w:rFonts w:ascii="Arial" w:hAnsi="Arial" w:cs="Arial"/>
          <w:b/>
          <w:bCs/>
          <w:sz w:val="22"/>
          <w:szCs w:val="22"/>
        </w:rPr>
      </w:pPr>
    </w:p>
    <w:p w14:paraId="0583C1D2" w14:textId="77777777" w:rsidR="00155703" w:rsidRDefault="00155703" w:rsidP="00155703">
      <w:pPr>
        <w:jc w:val="both"/>
        <w:rPr>
          <w:rStyle w:val="markedcontent"/>
          <w:rFonts w:ascii="Arial" w:hAnsi="Arial" w:cs="Arial"/>
          <w:b/>
          <w:bCs/>
          <w:sz w:val="22"/>
          <w:szCs w:val="22"/>
        </w:rPr>
      </w:pPr>
      <w:r>
        <w:rPr>
          <w:rStyle w:val="markedcontent"/>
          <w:rFonts w:ascii="Arial" w:hAnsi="Arial" w:cs="Arial"/>
          <w:b/>
          <w:bCs/>
          <w:sz w:val="22"/>
          <w:szCs w:val="22"/>
        </w:rPr>
        <w:t xml:space="preserve">Parkoviště za Jednotou, č.p. 120 </w:t>
      </w:r>
    </w:p>
    <w:p w14:paraId="2AAF42D9" w14:textId="77777777" w:rsidR="00155703" w:rsidRDefault="00155703" w:rsidP="00155703">
      <w:pPr>
        <w:jc w:val="both"/>
        <w:rPr>
          <w:rStyle w:val="markedcontent"/>
          <w:rFonts w:ascii="Arial" w:hAnsi="Arial" w:cs="Arial"/>
          <w:sz w:val="22"/>
          <w:szCs w:val="22"/>
        </w:rPr>
      </w:pPr>
      <w:r>
        <w:rPr>
          <w:rStyle w:val="markedcontent"/>
          <w:rFonts w:ascii="Arial" w:hAnsi="Arial" w:cs="Arial"/>
          <w:sz w:val="22"/>
          <w:szCs w:val="22"/>
        </w:rPr>
        <w:t xml:space="preserve">- </w:t>
      </w:r>
      <w:r>
        <w:rPr>
          <w:rFonts w:ascii="Arial" w:hAnsi="Arial" w:cs="Arial"/>
          <w:sz w:val="22"/>
          <w:szCs w:val="22"/>
        </w:rPr>
        <w:t>plasty včetně PET lahví, nápojových kartonů a plechovek od nápojů</w:t>
      </w:r>
    </w:p>
    <w:p w14:paraId="20A44318" w14:textId="77777777" w:rsidR="00155703" w:rsidRDefault="00155703" w:rsidP="00155703">
      <w:pPr>
        <w:jc w:val="both"/>
        <w:rPr>
          <w:rStyle w:val="markedcontent"/>
          <w:rFonts w:ascii="Arial" w:hAnsi="Arial" w:cs="Arial"/>
          <w:sz w:val="22"/>
          <w:szCs w:val="22"/>
        </w:rPr>
      </w:pPr>
      <w:r>
        <w:rPr>
          <w:rStyle w:val="markedcontent"/>
          <w:rFonts w:ascii="Arial" w:hAnsi="Arial" w:cs="Arial"/>
          <w:sz w:val="22"/>
          <w:szCs w:val="22"/>
        </w:rPr>
        <w:t>- sklo</w:t>
      </w:r>
    </w:p>
    <w:p w14:paraId="58AEB567" w14:textId="77777777" w:rsidR="00155703" w:rsidRDefault="00155703" w:rsidP="00155703">
      <w:pPr>
        <w:jc w:val="both"/>
        <w:rPr>
          <w:rStyle w:val="markedcontent"/>
          <w:rFonts w:ascii="Arial" w:hAnsi="Arial" w:cs="Arial"/>
          <w:sz w:val="22"/>
          <w:szCs w:val="22"/>
        </w:rPr>
      </w:pPr>
      <w:r>
        <w:rPr>
          <w:rStyle w:val="markedcontent"/>
          <w:rFonts w:ascii="Arial" w:hAnsi="Arial" w:cs="Arial"/>
          <w:sz w:val="22"/>
          <w:szCs w:val="22"/>
        </w:rPr>
        <w:t>- papír</w:t>
      </w:r>
    </w:p>
    <w:p w14:paraId="41720769" w14:textId="77777777" w:rsidR="00155703" w:rsidRDefault="00155703" w:rsidP="00155703">
      <w:pPr>
        <w:jc w:val="both"/>
        <w:rPr>
          <w:rStyle w:val="markedcontent"/>
          <w:rFonts w:ascii="Arial" w:hAnsi="Arial" w:cs="Arial"/>
          <w:sz w:val="22"/>
          <w:szCs w:val="22"/>
        </w:rPr>
      </w:pPr>
    </w:p>
    <w:p w14:paraId="4E931C90" w14:textId="77777777" w:rsidR="00155703" w:rsidRDefault="00155703" w:rsidP="00155703">
      <w:pPr>
        <w:jc w:val="both"/>
        <w:rPr>
          <w:rStyle w:val="markedcontent"/>
          <w:rFonts w:ascii="Arial" w:hAnsi="Arial" w:cs="Arial"/>
          <w:b/>
          <w:bCs/>
          <w:sz w:val="22"/>
          <w:szCs w:val="22"/>
        </w:rPr>
      </w:pPr>
      <w:r>
        <w:rPr>
          <w:rStyle w:val="markedcontent"/>
          <w:rFonts w:ascii="Arial" w:hAnsi="Arial" w:cs="Arial"/>
          <w:b/>
          <w:bCs/>
          <w:sz w:val="22"/>
          <w:szCs w:val="22"/>
        </w:rPr>
        <w:t xml:space="preserve">Bytový dům č.p. 482 </w:t>
      </w:r>
    </w:p>
    <w:p w14:paraId="7CBB9CD8" w14:textId="77777777" w:rsidR="00155703" w:rsidRDefault="00155703" w:rsidP="00155703">
      <w:pPr>
        <w:jc w:val="both"/>
        <w:rPr>
          <w:rStyle w:val="markedcontent"/>
          <w:rFonts w:ascii="Arial" w:hAnsi="Arial" w:cs="Arial"/>
          <w:sz w:val="22"/>
          <w:szCs w:val="22"/>
        </w:rPr>
      </w:pPr>
      <w:r>
        <w:rPr>
          <w:rStyle w:val="markedcontent"/>
          <w:rFonts w:ascii="Arial" w:hAnsi="Arial" w:cs="Arial"/>
          <w:sz w:val="22"/>
          <w:szCs w:val="22"/>
        </w:rPr>
        <w:t xml:space="preserve">- </w:t>
      </w:r>
      <w:r>
        <w:rPr>
          <w:rFonts w:ascii="Arial" w:hAnsi="Arial" w:cs="Arial"/>
          <w:sz w:val="22"/>
          <w:szCs w:val="22"/>
        </w:rPr>
        <w:t>plasty včetně PET lahví, nápojových kartonů a plechovek od nápojů</w:t>
      </w:r>
    </w:p>
    <w:p w14:paraId="447D172F" w14:textId="77777777" w:rsidR="00155703" w:rsidRDefault="00155703" w:rsidP="00155703">
      <w:pPr>
        <w:jc w:val="both"/>
        <w:rPr>
          <w:rStyle w:val="markedcontent"/>
          <w:rFonts w:ascii="Arial" w:hAnsi="Arial" w:cs="Arial"/>
          <w:sz w:val="22"/>
          <w:szCs w:val="22"/>
        </w:rPr>
      </w:pPr>
      <w:r>
        <w:rPr>
          <w:rStyle w:val="markedcontent"/>
          <w:rFonts w:ascii="Arial" w:hAnsi="Arial" w:cs="Arial"/>
          <w:sz w:val="22"/>
          <w:szCs w:val="22"/>
        </w:rPr>
        <w:t>- sklo</w:t>
      </w:r>
    </w:p>
    <w:p w14:paraId="0DEF44B6" w14:textId="77777777" w:rsidR="00155703" w:rsidRDefault="00155703" w:rsidP="00155703">
      <w:pPr>
        <w:jc w:val="both"/>
        <w:rPr>
          <w:rStyle w:val="markedcontent"/>
          <w:rFonts w:ascii="Arial" w:hAnsi="Arial" w:cs="Arial"/>
          <w:sz w:val="22"/>
          <w:szCs w:val="22"/>
        </w:rPr>
      </w:pPr>
      <w:r>
        <w:rPr>
          <w:rStyle w:val="markedcontent"/>
          <w:rFonts w:ascii="Arial" w:hAnsi="Arial" w:cs="Arial"/>
          <w:sz w:val="22"/>
          <w:szCs w:val="22"/>
        </w:rPr>
        <w:t>- papír</w:t>
      </w:r>
    </w:p>
    <w:p w14:paraId="2F2BBD67" w14:textId="77777777" w:rsidR="00155703" w:rsidRDefault="00155703" w:rsidP="00155703">
      <w:pPr>
        <w:jc w:val="both"/>
        <w:rPr>
          <w:rStyle w:val="markedcontent"/>
          <w:rFonts w:ascii="Arial" w:hAnsi="Arial" w:cs="Arial"/>
          <w:sz w:val="22"/>
          <w:szCs w:val="22"/>
        </w:rPr>
      </w:pPr>
    </w:p>
    <w:p w14:paraId="3C0DF69A" w14:textId="77777777" w:rsidR="00155703" w:rsidRDefault="00155703" w:rsidP="00155703">
      <w:pPr>
        <w:jc w:val="both"/>
        <w:rPr>
          <w:rStyle w:val="markedcontent"/>
          <w:rFonts w:ascii="Arial" w:hAnsi="Arial" w:cs="Arial"/>
          <w:b/>
          <w:bCs/>
          <w:sz w:val="22"/>
          <w:szCs w:val="22"/>
        </w:rPr>
      </w:pPr>
      <w:r>
        <w:rPr>
          <w:rStyle w:val="markedcontent"/>
          <w:rFonts w:ascii="Arial" w:hAnsi="Arial" w:cs="Arial"/>
          <w:b/>
          <w:bCs/>
          <w:sz w:val="22"/>
          <w:szCs w:val="22"/>
        </w:rPr>
        <w:t xml:space="preserve">Parkoviště u bytového domu č.p. 585 </w:t>
      </w:r>
    </w:p>
    <w:p w14:paraId="7EBA5825" w14:textId="77777777" w:rsidR="00155703" w:rsidRDefault="00155703" w:rsidP="00155703">
      <w:pPr>
        <w:jc w:val="both"/>
        <w:rPr>
          <w:rStyle w:val="markedcontent"/>
          <w:rFonts w:ascii="Arial" w:hAnsi="Arial" w:cs="Arial"/>
          <w:sz w:val="22"/>
          <w:szCs w:val="22"/>
        </w:rPr>
      </w:pPr>
      <w:r>
        <w:rPr>
          <w:rStyle w:val="markedcontent"/>
          <w:rFonts w:ascii="Arial" w:hAnsi="Arial" w:cs="Arial"/>
          <w:sz w:val="22"/>
          <w:szCs w:val="22"/>
        </w:rPr>
        <w:t xml:space="preserve">- </w:t>
      </w:r>
      <w:r>
        <w:rPr>
          <w:rFonts w:ascii="Arial" w:hAnsi="Arial" w:cs="Arial"/>
          <w:sz w:val="22"/>
          <w:szCs w:val="22"/>
        </w:rPr>
        <w:t>plasty včetně PET lahví, nápojových kartonů a plechovek od nápojů</w:t>
      </w:r>
    </w:p>
    <w:p w14:paraId="4DD47A5A" w14:textId="77777777" w:rsidR="00155703" w:rsidRDefault="00155703" w:rsidP="00155703">
      <w:pPr>
        <w:jc w:val="both"/>
        <w:rPr>
          <w:rStyle w:val="markedcontent"/>
          <w:rFonts w:ascii="Arial" w:hAnsi="Arial" w:cs="Arial"/>
          <w:sz w:val="22"/>
          <w:szCs w:val="22"/>
        </w:rPr>
      </w:pPr>
      <w:r>
        <w:rPr>
          <w:rStyle w:val="markedcontent"/>
          <w:rFonts w:ascii="Arial" w:hAnsi="Arial" w:cs="Arial"/>
          <w:sz w:val="22"/>
          <w:szCs w:val="22"/>
        </w:rPr>
        <w:t>- sklo</w:t>
      </w:r>
    </w:p>
    <w:p w14:paraId="6B66B2B9" w14:textId="77777777" w:rsidR="00155703" w:rsidRDefault="00155703" w:rsidP="00155703">
      <w:pPr>
        <w:jc w:val="both"/>
        <w:rPr>
          <w:rStyle w:val="markedcontent"/>
          <w:rFonts w:ascii="Arial" w:hAnsi="Arial" w:cs="Arial"/>
          <w:sz w:val="22"/>
          <w:szCs w:val="22"/>
        </w:rPr>
      </w:pPr>
      <w:r>
        <w:rPr>
          <w:rStyle w:val="markedcontent"/>
          <w:rFonts w:ascii="Arial" w:hAnsi="Arial" w:cs="Arial"/>
          <w:sz w:val="22"/>
          <w:szCs w:val="22"/>
        </w:rPr>
        <w:t>- papír</w:t>
      </w:r>
    </w:p>
    <w:p w14:paraId="5DE34FDA" w14:textId="77777777" w:rsidR="00155703" w:rsidRDefault="00155703" w:rsidP="00155703">
      <w:pPr>
        <w:jc w:val="both"/>
        <w:rPr>
          <w:rStyle w:val="markedcontent"/>
          <w:rFonts w:ascii="Arial" w:hAnsi="Arial" w:cs="Arial"/>
          <w:sz w:val="22"/>
          <w:szCs w:val="22"/>
        </w:rPr>
      </w:pPr>
    </w:p>
    <w:p w14:paraId="747B46B8" w14:textId="77777777" w:rsidR="00155703" w:rsidRDefault="00155703" w:rsidP="00155703">
      <w:pPr>
        <w:jc w:val="both"/>
        <w:rPr>
          <w:rStyle w:val="markedcontent"/>
          <w:rFonts w:ascii="Arial" w:hAnsi="Arial" w:cs="Arial"/>
          <w:b/>
          <w:bCs/>
          <w:sz w:val="22"/>
          <w:szCs w:val="22"/>
        </w:rPr>
      </w:pPr>
      <w:r>
        <w:rPr>
          <w:rStyle w:val="markedcontent"/>
          <w:rFonts w:ascii="Arial" w:hAnsi="Arial" w:cs="Arial"/>
          <w:b/>
          <w:bCs/>
          <w:sz w:val="22"/>
          <w:szCs w:val="22"/>
        </w:rPr>
        <w:t xml:space="preserve">U družstevních bytovek </w:t>
      </w:r>
    </w:p>
    <w:p w14:paraId="3854E998" w14:textId="77777777" w:rsidR="00155703" w:rsidRDefault="00155703" w:rsidP="00155703">
      <w:pPr>
        <w:jc w:val="both"/>
        <w:rPr>
          <w:rStyle w:val="markedcontent"/>
          <w:rFonts w:ascii="Arial" w:hAnsi="Arial" w:cs="Arial"/>
          <w:sz w:val="22"/>
          <w:szCs w:val="22"/>
        </w:rPr>
      </w:pPr>
      <w:r>
        <w:rPr>
          <w:rStyle w:val="markedcontent"/>
          <w:rFonts w:ascii="Arial" w:hAnsi="Arial" w:cs="Arial"/>
          <w:sz w:val="22"/>
          <w:szCs w:val="22"/>
        </w:rPr>
        <w:t xml:space="preserve">- </w:t>
      </w:r>
      <w:r>
        <w:rPr>
          <w:rFonts w:ascii="Arial" w:hAnsi="Arial" w:cs="Arial"/>
          <w:sz w:val="22"/>
          <w:szCs w:val="22"/>
        </w:rPr>
        <w:t>plasty včetně PET lahví, nápojových kartonů a plechovek od nápojů</w:t>
      </w:r>
    </w:p>
    <w:p w14:paraId="2C9243A9" w14:textId="77777777" w:rsidR="00155703" w:rsidRDefault="00155703" w:rsidP="00155703">
      <w:pPr>
        <w:jc w:val="both"/>
        <w:rPr>
          <w:rStyle w:val="markedcontent"/>
          <w:rFonts w:ascii="Arial" w:hAnsi="Arial" w:cs="Arial"/>
          <w:sz w:val="22"/>
          <w:szCs w:val="22"/>
        </w:rPr>
      </w:pPr>
      <w:r>
        <w:rPr>
          <w:rStyle w:val="markedcontent"/>
          <w:rFonts w:ascii="Arial" w:hAnsi="Arial" w:cs="Arial"/>
          <w:sz w:val="22"/>
          <w:szCs w:val="22"/>
        </w:rPr>
        <w:t>- sklo</w:t>
      </w:r>
    </w:p>
    <w:p w14:paraId="023A8343" w14:textId="77777777" w:rsidR="00155703" w:rsidRDefault="00155703" w:rsidP="00155703">
      <w:pPr>
        <w:jc w:val="both"/>
        <w:rPr>
          <w:rStyle w:val="markedcontent"/>
          <w:rFonts w:ascii="Arial" w:hAnsi="Arial" w:cs="Arial"/>
          <w:sz w:val="22"/>
          <w:szCs w:val="22"/>
        </w:rPr>
      </w:pPr>
      <w:r>
        <w:rPr>
          <w:rStyle w:val="markedcontent"/>
          <w:rFonts w:ascii="Arial" w:hAnsi="Arial" w:cs="Arial"/>
          <w:sz w:val="22"/>
          <w:szCs w:val="22"/>
        </w:rPr>
        <w:t>- papír</w:t>
      </w:r>
    </w:p>
    <w:p w14:paraId="19CA6527" w14:textId="77777777" w:rsidR="00155703" w:rsidRDefault="00155703" w:rsidP="00155703">
      <w:pPr>
        <w:jc w:val="both"/>
        <w:rPr>
          <w:rStyle w:val="markedcontent"/>
          <w:rFonts w:ascii="Arial" w:hAnsi="Arial" w:cs="Arial"/>
          <w:sz w:val="22"/>
          <w:szCs w:val="22"/>
        </w:rPr>
      </w:pPr>
    </w:p>
    <w:p w14:paraId="04974B69" w14:textId="77777777" w:rsidR="00155703" w:rsidRDefault="00155703" w:rsidP="00155703">
      <w:pPr>
        <w:jc w:val="both"/>
        <w:rPr>
          <w:rStyle w:val="markedcontent"/>
          <w:rFonts w:ascii="Arial" w:hAnsi="Arial" w:cs="Arial"/>
          <w:b/>
          <w:bCs/>
          <w:sz w:val="22"/>
          <w:szCs w:val="22"/>
        </w:rPr>
      </w:pPr>
      <w:r>
        <w:rPr>
          <w:rStyle w:val="markedcontent"/>
          <w:rFonts w:ascii="Arial" w:hAnsi="Arial" w:cs="Arial"/>
          <w:b/>
          <w:bCs/>
          <w:sz w:val="22"/>
          <w:szCs w:val="22"/>
        </w:rPr>
        <w:t xml:space="preserve">Nade Mlýnem u č.p. 272 </w:t>
      </w:r>
    </w:p>
    <w:p w14:paraId="3B34B524" w14:textId="77777777" w:rsidR="00155703" w:rsidRDefault="00155703" w:rsidP="00155703">
      <w:pPr>
        <w:jc w:val="both"/>
        <w:rPr>
          <w:rStyle w:val="markedcontent"/>
          <w:rFonts w:ascii="Arial" w:hAnsi="Arial" w:cs="Arial"/>
          <w:sz w:val="22"/>
          <w:szCs w:val="22"/>
        </w:rPr>
      </w:pPr>
      <w:r>
        <w:rPr>
          <w:rStyle w:val="markedcontent"/>
          <w:rFonts w:ascii="Arial" w:hAnsi="Arial" w:cs="Arial"/>
          <w:sz w:val="22"/>
          <w:szCs w:val="22"/>
        </w:rPr>
        <w:t xml:space="preserve">- </w:t>
      </w:r>
      <w:r>
        <w:rPr>
          <w:rFonts w:ascii="Arial" w:hAnsi="Arial" w:cs="Arial"/>
          <w:sz w:val="22"/>
          <w:szCs w:val="22"/>
        </w:rPr>
        <w:t>plasty včetně PET lahví, nápojových kartonů a plechovek od nápojů</w:t>
      </w:r>
    </w:p>
    <w:p w14:paraId="7015F02E" w14:textId="77777777" w:rsidR="00155703" w:rsidRDefault="00155703" w:rsidP="00155703">
      <w:pPr>
        <w:jc w:val="both"/>
        <w:rPr>
          <w:rStyle w:val="markedcontent"/>
          <w:rFonts w:ascii="Arial" w:hAnsi="Arial" w:cs="Arial"/>
          <w:sz w:val="22"/>
          <w:szCs w:val="22"/>
        </w:rPr>
      </w:pPr>
      <w:r>
        <w:rPr>
          <w:rStyle w:val="markedcontent"/>
          <w:rFonts w:ascii="Arial" w:hAnsi="Arial" w:cs="Arial"/>
          <w:sz w:val="22"/>
          <w:szCs w:val="22"/>
        </w:rPr>
        <w:t>- sklo</w:t>
      </w:r>
    </w:p>
    <w:p w14:paraId="14AC0734" w14:textId="77777777" w:rsidR="00155703" w:rsidRDefault="00155703" w:rsidP="00155703">
      <w:pPr>
        <w:jc w:val="both"/>
        <w:rPr>
          <w:rStyle w:val="markedcontent"/>
          <w:rFonts w:ascii="Arial" w:hAnsi="Arial" w:cs="Arial"/>
          <w:sz w:val="22"/>
          <w:szCs w:val="22"/>
        </w:rPr>
      </w:pPr>
      <w:r>
        <w:rPr>
          <w:rStyle w:val="markedcontent"/>
          <w:rFonts w:ascii="Arial" w:hAnsi="Arial" w:cs="Arial"/>
          <w:sz w:val="22"/>
          <w:szCs w:val="22"/>
        </w:rPr>
        <w:t>- papír</w:t>
      </w:r>
    </w:p>
    <w:p w14:paraId="269D1E59" w14:textId="77777777" w:rsidR="00155703" w:rsidRDefault="00155703" w:rsidP="00155703">
      <w:pPr>
        <w:jc w:val="both"/>
        <w:rPr>
          <w:rStyle w:val="markedcontent"/>
          <w:rFonts w:ascii="Arial" w:hAnsi="Arial" w:cs="Arial"/>
          <w:sz w:val="22"/>
          <w:szCs w:val="22"/>
        </w:rPr>
      </w:pPr>
    </w:p>
    <w:p w14:paraId="74A2089B" w14:textId="77777777" w:rsidR="00155703" w:rsidRDefault="00155703" w:rsidP="00155703">
      <w:pPr>
        <w:jc w:val="both"/>
        <w:rPr>
          <w:rStyle w:val="markedcontent"/>
          <w:rFonts w:ascii="Arial" w:hAnsi="Arial" w:cs="Arial"/>
          <w:sz w:val="22"/>
          <w:szCs w:val="22"/>
        </w:rPr>
      </w:pPr>
    </w:p>
    <w:p w14:paraId="07311F11" w14:textId="77777777" w:rsidR="00155703" w:rsidRDefault="00155703" w:rsidP="00155703">
      <w:pPr>
        <w:jc w:val="both"/>
        <w:rPr>
          <w:rStyle w:val="markedcontent"/>
          <w:rFonts w:ascii="Arial" w:hAnsi="Arial" w:cs="Arial"/>
          <w:b/>
          <w:bCs/>
          <w:sz w:val="22"/>
          <w:szCs w:val="22"/>
        </w:rPr>
      </w:pPr>
    </w:p>
    <w:p w14:paraId="0281934A" w14:textId="77777777" w:rsidR="00155703" w:rsidRDefault="00155703" w:rsidP="00155703">
      <w:pPr>
        <w:jc w:val="both"/>
        <w:rPr>
          <w:rStyle w:val="markedcontent"/>
          <w:rFonts w:ascii="Arial" w:hAnsi="Arial" w:cs="Arial"/>
          <w:b/>
          <w:bCs/>
          <w:sz w:val="22"/>
          <w:szCs w:val="22"/>
        </w:rPr>
      </w:pPr>
    </w:p>
    <w:p w14:paraId="3FFC35A1" w14:textId="77777777" w:rsidR="00155703" w:rsidRDefault="00155703" w:rsidP="00155703">
      <w:pPr>
        <w:jc w:val="both"/>
        <w:rPr>
          <w:rStyle w:val="markedcontent"/>
          <w:rFonts w:ascii="Arial" w:hAnsi="Arial" w:cs="Arial"/>
          <w:b/>
          <w:bCs/>
          <w:sz w:val="22"/>
          <w:szCs w:val="22"/>
        </w:rPr>
      </w:pPr>
      <w:proofErr w:type="spellStart"/>
      <w:r>
        <w:rPr>
          <w:rStyle w:val="markedcontent"/>
          <w:rFonts w:ascii="Arial" w:hAnsi="Arial" w:cs="Arial"/>
          <w:b/>
          <w:bCs/>
          <w:sz w:val="22"/>
          <w:szCs w:val="22"/>
        </w:rPr>
        <w:t>Kút</w:t>
      </w:r>
      <w:proofErr w:type="spellEnd"/>
      <w:r>
        <w:rPr>
          <w:rStyle w:val="markedcontent"/>
          <w:rFonts w:ascii="Arial" w:hAnsi="Arial" w:cs="Arial"/>
          <w:b/>
          <w:bCs/>
          <w:sz w:val="22"/>
          <w:szCs w:val="22"/>
        </w:rPr>
        <w:t xml:space="preserve"> u č.p. 212 </w:t>
      </w:r>
    </w:p>
    <w:p w14:paraId="49A240B9" w14:textId="77777777" w:rsidR="00155703" w:rsidRDefault="00155703" w:rsidP="00155703">
      <w:pPr>
        <w:jc w:val="both"/>
        <w:rPr>
          <w:rStyle w:val="markedcontent"/>
          <w:rFonts w:ascii="Arial" w:hAnsi="Arial" w:cs="Arial"/>
          <w:sz w:val="22"/>
          <w:szCs w:val="22"/>
        </w:rPr>
      </w:pPr>
      <w:r>
        <w:rPr>
          <w:rStyle w:val="markedcontent"/>
          <w:rFonts w:ascii="Arial" w:hAnsi="Arial" w:cs="Arial"/>
          <w:sz w:val="22"/>
          <w:szCs w:val="22"/>
        </w:rPr>
        <w:t xml:space="preserve">- </w:t>
      </w:r>
      <w:r>
        <w:rPr>
          <w:rFonts w:ascii="Arial" w:hAnsi="Arial" w:cs="Arial"/>
          <w:sz w:val="22"/>
          <w:szCs w:val="22"/>
        </w:rPr>
        <w:t>plasty včetně PET lahví, nápojových kartonů a plechovek od nápojů</w:t>
      </w:r>
      <w:r>
        <w:rPr>
          <w:rStyle w:val="markedcontent"/>
          <w:rFonts w:ascii="Arial" w:hAnsi="Arial" w:cs="Arial"/>
          <w:sz w:val="22"/>
          <w:szCs w:val="22"/>
        </w:rPr>
        <w:t xml:space="preserve"> </w:t>
      </w:r>
    </w:p>
    <w:p w14:paraId="7099E4E0" w14:textId="77777777" w:rsidR="00155703" w:rsidRDefault="00155703" w:rsidP="00155703">
      <w:pPr>
        <w:jc w:val="both"/>
        <w:rPr>
          <w:rStyle w:val="markedcontent"/>
          <w:rFonts w:ascii="Arial" w:hAnsi="Arial" w:cs="Arial"/>
          <w:sz w:val="22"/>
          <w:szCs w:val="22"/>
        </w:rPr>
      </w:pPr>
      <w:r>
        <w:rPr>
          <w:rStyle w:val="markedcontent"/>
          <w:rFonts w:ascii="Arial" w:hAnsi="Arial" w:cs="Arial"/>
          <w:sz w:val="22"/>
          <w:szCs w:val="22"/>
        </w:rPr>
        <w:t>- sklo</w:t>
      </w:r>
    </w:p>
    <w:p w14:paraId="5AEE6640" w14:textId="77777777" w:rsidR="00155703" w:rsidRDefault="00155703" w:rsidP="00155703">
      <w:pPr>
        <w:jc w:val="both"/>
        <w:rPr>
          <w:rStyle w:val="markedcontent"/>
          <w:rFonts w:ascii="Arial" w:hAnsi="Arial" w:cs="Arial"/>
          <w:sz w:val="22"/>
          <w:szCs w:val="22"/>
        </w:rPr>
      </w:pPr>
      <w:r>
        <w:rPr>
          <w:rStyle w:val="markedcontent"/>
          <w:rFonts w:ascii="Arial" w:hAnsi="Arial" w:cs="Arial"/>
          <w:sz w:val="22"/>
          <w:szCs w:val="22"/>
        </w:rPr>
        <w:t>- papír</w:t>
      </w:r>
    </w:p>
    <w:p w14:paraId="06D58F47" w14:textId="77777777" w:rsidR="00155703" w:rsidRDefault="00155703" w:rsidP="00155703">
      <w:pPr>
        <w:jc w:val="both"/>
        <w:rPr>
          <w:rStyle w:val="markedcontent"/>
          <w:rFonts w:ascii="Arial" w:hAnsi="Arial" w:cs="Arial"/>
          <w:sz w:val="22"/>
          <w:szCs w:val="22"/>
        </w:rPr>
      </w:pPr>
    </w:p>
    <w:p w14:paraId="49E64B18" w14:textId="77777777" w:rsidR="00155703" w:rsidRDefault="00155703" w:rsidP="00155703">
      <w:pPr>
        <w:jc w:val="both"/>
        <w:rPr>
          <w:rStyle w:val="markedcontent"/>
          <w:rFonts w:ascii="Arial" w:hAnsi="Arial" w:cs="Arial"/>
          <w:b/>
          <w:bCs/>
          <w:sz w:val="22"/>
          <w:szCs w:val="22"/>
        </w:rPr>
      </w:pPr>
      <w:r>
        <w:rPr>
          <w:rStyle w:val="markedcontent"/>
          <w:rFonts w:ascii="Arial" w:hAnsi="Arial" w:cs="Arial"/>
          <w:b/>
          <w:bCs/>
          <w:sz w:val="22"/>
          <w:szCs w:val="22"/>
        </w:rPr>
        <w:t xml:space="preserve">Křivé u č.p. 557 </w:t>
      </w:r>
    </w:p>
    <w:p w14:paraId="22DBA951" w14:textId="77777777" w:rsidR="00155703" w:rsidRDefault="00155703" w:rsidP="00155703">
      <w:pPr>
        <w:jc w:val="both"/>
        <w:rPr>
          <w:rStyle w:val="markedcontent"/>
          <w:rFonts w:ascii="Arial" w:hAnsi="Arial" w:cs="Arial"/>
          <w:sz w:val="22"/>
          <w:szCs w:val="22"/>
        </w:rPr>
      </w:pPr>
      <w:r>
        <w:rPr>
          <w:rStyle w:val="markedcontent"/>
          <w:rFonts w:ascii="Arial" w:hAnsi="Arial" w:cs="Arial"/>
          <w:sz w:val="22"/>
          <w:szCs w:val="22"/>
        </w:rPr>
        <w:t xml:space="preserve">- </w:t>
      </w:r>
      <w:r>
        <w:rPr>
          <w:rFonts w:ascii="Arial" w:hAnsi="Arial" w:cs="Arial"/>
          <w:sz w:val="22"/>
          <w:szCs w:val="22"/>
        </w:rPr>
        <w:t>plasty včetně PET lahví, nápojových kartonů a plechovek od nápojů</w:t>
      </w:r>
    </w:p>
    <w:p w14:paraId="5FFB5AD8" w14:textId="77777777" w:rsidR="00155703" w:rsidRDefault="00155703" w:rsidP="00155703">
      <w:pPr>
        <w:jc w:val="both"/>
        <w:rPr>
          <w:rStyle w:val="markedcontent"/>
          <w:rFonts w:ascii="Arial" w:hAnsi="Arial" w:cs="Arial"/>
          <w:sz w:val="22"/>
          <w:szCs w:val="22"/>
        </w:rPr>
      </w:pPr>
      <w:r>
        <w:rPr>
          <w:rStyle w:val="markedcontent"/>
          <w:rFonts w:ascii="Arial" w:hAnsi="Arial" w:cs="Arial"/>
          <w:sz w:val="22"/>
          <w:szCs w:val="22"/>
        </w:rPr>
        <w:t>- sklo</w:t>
      </w:r>
    </w:p>
    <w:p w14:paraId="48D9092E" w14:textId="77777777" w:rsidR="00155703" w:rsidRDefault="00155703" w:rsidP="00155703">
      <w:pPr>
        <w:jc w:val="both"/>
        <w:rPr>
          <w:rStyle w:val="markedcontent"/>
          <w:rFonts w:ascii="Arial" w:hAnsi="Arial" w:cs="Arial"/>
          <w:sz w:val="22"/>
          <w:szCs w:val="22"/>
        </w:rPr>
      </w:pPr>
      <w:r>
        <w:rPr>
          <w:rStyle w:val="markedcontent"/>
          <w:rFonts w:ascii="Arial" w:hAnsi="Arial" w:cs="Arial"/>
          <w:sz w:val="22"/>
          <w:szCs w:val="22"/>
        </w:rPr>
        <w:t>- papír</w:t>
      </w:r>
    </w:p>
    <w:p w14:paraId="4941F517" w14:textId="77777777" w:rsidR="00155703" w:rsidRDefault="00155703" w:rsidP="00155703">
      <w:pPr>
        <w:jc w:val="both"/>
        <w:rPr>
          <w:rStyle w:val="markedcontent"/>
          <w:rFonts w:ascii="Arial" w:hAnsi="Arial" w:cs="Arial"/>
          <w:sz w:val="22"/>
          <w:szCs w:val="22"/>
        </w:rPr>
      </w:pPr>
    </w:p>
    <w:p w14:paraId="026442DC" w14:textId="77777777" w:rsidR="00155703" w:rsidRDefault="00155703" w:rsidP="00155703">
      <w:pPr>
        <w:jc w:val="both"/>
        <w:rPr>
          <w:rStyle w:val="markedcontent"/>
          <w:rFonts w:ascii="Arial" w:hAnsi="Arial" w:cs="Arial"/>
          <w:b/>
          <w:bCs/>
          <w:sz w:val="22"/>
          <w:szCs w:val="22"/>
        </w:rPr>
      </w:pPr>
      <w:proofErr w:type="spellStart"/>
      <w:r>
        <w:rPr>
          <w:rStyle w:val="markedcontent"/>
          <w:rFonts w:ascii="Arial" w:hAnsi="Arial" w:cs="Arial"/>
          <w:b/>
          <w:bCs/>
          <w:sz w:val="22"/>
          <w:szCs w:val="22"/>
        </w:rPr>
        <w:t>Nivky</w:t>
      </w:r>
      <w:proofErr w:type="spellEnd"/>
      <w:r>
        <w:rPr>
          <w:rStyle w:val="markedcontent"/>
          <w:rFonts w:ascii="Arial" w:hAnsi="Arial" w:cs="Arial"/>
          <w:b/>
          <w:bCs/>
          <w:sz w:val="22"/>
          <w:szCs w:val="22"/>
        </w:rPr>
        <w:t xml:space="preserve"> u č.p. 517 </w:t>
      </w:r>
    </w:p>
    <w:p w14:paraId="5B659AAE" w14:textId="77777777" w:rsidR="00155703" w:rsidRDefault="00155703" w:rsidP="00155703">
      <w:pPr>
        <w:jc w:val="both"/>
        <w:rPr>
          <w:rStyle w:val="markedcontent"/>
          <w:rFonts w:ascii="Arial" w:hAnsi="Arial" w:cs="Arial"/>
          <w:sz w:val="22"/>
          <w:szCs w:val="22"/>
        </w:rPr>
      </w:pPr>
      <w:r>
        <w:rPr>
          <w:rStyle w:val="markedcontent"/>
          <w:rFonts w:ascii="Arial" w:hAnsi="Arial" w:cs="Arial"/>
          <w:sz w:val="22"/>
          <w:szCs w:val="22"/>
        </w:rPr>
        <w:t xml:space="preserve">- </w:t>
      </w:r>
      <w:r>
        <w:rPr>
          <w:rFonts w:ascii="Arial" w:hAnsi="Arial" w:cs="Arial"/>
          <w:sz w:val="22"/>
          <w:szCs w:val="22"/>
        </w:rPr>
        <w:t>plasty včetně PET lahví, nápojových kartonů a plechovek od nápojů</w:t>
      </w:r>
    </w:p>
    <w:p w14:paraId="63EBFE38" w14:textId="77777777" w:rsidR="00155703" w:rsidRDefault="00155703" w:rsidP="00155703">
      <w:pPr>
        <w:jc w:val="both"/>
        <w:rPr>
          <w:rStyle w:val="markedcontent"/>
          <w:rFonts w:ascii="Arial" w:hAnsi="Arial" w:cs="Arial"/>
          <w:sz w:val="22"/>
          <w:szCs w:val="22"/>
        </w:rPr>
      </w:pPr>
      <w:r>
        <w:rPr>
          <w:rStyle w:val="markedcontent"/>
          <w:rFonts w:ascii="Arial" w:hAnsi="Arial" w:cs="Arial"/>
          <w:sz w:val="22"/>
          <w:szCs w:val="22"/>
        </w:rPr>
        <w:t>- sklo</w:t>
      </w:r>
    </w:p>
    <w:p w14:paraId="6F84A898" w14:textId="77777777" w:rsidR="00155703" w:rsidRDefault="00155703" w:rsidP="00155703">
      <w:pPr>
        <w:jc w:val="both"/>
        <w:rPr>
          <w:rStyle w:val="markedcontent"/>
          <w:rFonts w:ascii="Arial" w:hAnsi="Arial" w:cs="Arial"/>
          <w:sz w:val="22"/>
          <w:szCs w:val="22"/>
        </w:rPr>
      </w:pPr>
      <w:r>
        <w:rPr>
          <w:rStyle w:val="markedcontent"/>
          <w:rFonts w:ascii="Arial" w:hAnsi="Arial" w:cs="Arial"/>
          <w:sz w:val="22"/>
          <w:szCs w:val="22"/>
        </w:rPr>
        <w:t>- papír</w:t>
      </w:r>
    </w:p>
    <w:p w14:paraId="4F44D1E5" w14:textId="77777777" w:rsidR="00155703" w:rsidRDefault="00155703" w:rsidP="00155703">
      <w:pPr>
        <w:jc w:val="both"/>
        <w:rPr>
          <w:rStyle w:val="markedcontent"/>
          <w:rFonts w:ascii="Arial" w:hAnsi="Arial" w:cs="Arial"/>
          <w:sz w:val="22"/>
          <w:szCs w:val="22"/>
        </w:rPr>
      </w:pPr>
    </w:p>
    <w:p w14:paraId="1E350FA4" w14:textId="77777777" w:rsidR="00155703" w:rsidRDefault="00155703" w:rsidP="00155703">
      <w:pPr>
        <w:jc w:val="both"/>
        <w:rPr>
          <w:rStyle w:val="markedcontent"/>
          <w:rFonts w:ascii="Arial" w:hAnsi="Arial" w:cs="Arial"/>
          <w:b/>
          <w:bCs/>
          <w:sz w:val="22"/>
          <w:szCs w:val="22"/>
        </w:rPr>
      </w:pPr>
      <w:r>
        <w:rPr>
          <w:rStyle w:val="markedcontent"/>
          <w:rFonts w:ascii="Arial" w:hAnsi="Arial" w:cs="Arial"/>
          <w:b/>
          <w:bCs/>
          <w:sz w:val="22"/>
          <w:szCs w:val="22"/>
        </w:rPr>
        <w:t xml:space="preserve">Miliónová u č.p. 491 </w:t>
      </w:r>
    </w:p>
    <w:p w14:paraId="74A5CB0F" w14:textId="77777777" w:rsidR="00155703" w:rsidRDefault="00155703" w:rsidP="00155703">
      <w:pPr>
        <w:jc w:val="both"/>
        <w:rPr>
          <w:rStyle w:val="markedcontent"/>
          <w:rFonts w:ascii="Arial" w:hAnsi="Arial" w:cs="Arial"/>
          <w:sz w:val="22"/>
          <w:szCs w:val="22"/>
        </w:rPr>
      </w:pPr>
      <w:r>
        <w:rPr>
          <w:rStyle w:val="markedcontent"/>
          <w:rFonts w:ascii="Arial" w:hAnsi="Arial" w:cs="Arial"/>
          <w:sz w:val="22"/>
          <w:szCs w:val="22"/>
        </w:rPr>
        <w:t xml:space="preserve">- </w:t>
      </w:r>
      <w:r>
        <w:rPr>
          <w:rFonts w:ascii="Arial" w:hAnsi="Arial" w:cs="Arial"/>
          <w:sz w:val="22"/>
          <w:szCs w:val="22"/>
        </w:rPr>
        <w:t>plasty včetně PET lahví, nápojových kartonů a plechovek od nápojů</w:t>
      </w:r>
    </w:p>
    <w:p w14:paraId="176BFF67" w14:textId="77777777" w:rsidR="00155703" w:rsidRDefault="00155703" w:rsidP="00155703">
      <w:pPr>
        <w:jc w:val="both"/>
        <w:rPr>
          <w:rStyle w:val="markedcontent"/>
          <w:rFonts w:ascii="Arial" w:hAnsi="Arial" w:cs="Arial"/>
          <w:sz w:val="22"/>
          <w:szCs w:val="22"/>
        </w:rPr>
      </w:pPr>
      <w:r>
        <w:rPr>
          <w:rStyle w:val="markedcontent"/>
          <w:rFonts w:ascii="Arial" w:hAnsi="Arial" w:cs="Arial"/>
          <w:sz w:val="22"/>
          <w:szCs w:val="22"/>
        </w:rPr>
        <w:t>- sklo</w:t>
      </w:r>
    </w:p>
    <w:p w14:paraId="2531DD20" w14:textId="77777777" w:rsidR="00155703" w:rsidRDefault="00155703" w:rsidP="00155703">
      <w:pPr>
        <w:jc w:val="both"/>
        <w:rPr>
          <w:rStyle w:val="markedcontent"/>
          <w:rFonts w:ascii="Arial" w:hAnsi="Arial" w:cs="Arial"/>
          <w:sz w:val="22"/>
          <w:szCs w:val="22"/>
        </w:rPr>
      </w:pPr>
      <w:r>
        <w:rPr>
          <w:rStyle w:val="markedcontent"/>
          <w:rFonts w:ascii="Arial" w:hAnsi="Arial" w:cs="Arial"/>
          <w:sz w:val="22"/>
          <w:szCs w:val="22"/>
        </w:rPr>
        <w:t>- papír</w:t>
      </w:r>
    </w:p>
    <w:p w14:paraId="04FCCBC7" w14:textId="77777777" w:rsidR="00155703" w:rsidRDefault="00155703" w:rsidP="00155703">
      <w:pPr>
        <w:jc w:val="both"/>
        <w:rPr>
          <w:rStyle w:val="markedcontent"/>
          <w:rFonts w:ascii="Arial" w:hAnsi="Arial" w:cs="Arial"/>
          <w:sz w:val="22"/>
          <w:szCs w:val="22"/>
        </w:rPr>
      </w:pPr>
    </w:p>
    <w:p w14:paraId="712238C7" w14:textId="77777777" w:rsidR="00155703" w:rsidRDefault="00155703" w:rsidP="00155703">
      <w:pPr>
        <w:jc w:val="both"/>
        <w:rPr>
          <w:rStyle w:val="markedcontent"/>
          <w:rFonts w:ascii="Arial" w:hAnsi="Arial" w:cs="Arial"/>
          <w:b/>
          <w:bCs/>
          <w:sz w:val="22"/>
          <w:szCs w:val="22"/>
        </w:rPr>
      </w:pPr>
      <w:r>
        <w:rPr>
          <w:rStyle w:val="markedcontent"/>
          <w:rFonts w:ascii="Arial" w:hAnsi="Arial" w:cs="Arial"/>
          <w:b/>
          <w:bCs/>
          <w:sz w:val="22"/>
          <w:szCs w:val="22"/>
        </w:rPr>
        <w:t xml:space="preserve">U hřbitova u č.p. 98 </w:t>
      </w:r>
    </w:p>
    <w:p w14:paraId="48E91FEE" w14:textId="77777777" w:rsidR="00155703" w:rsidRDefault="00155703" w:rsidP="00155703">
      <w:pPr>
        <w:jc w:val="both"/>
        <w:rPr>
          <w:rStyle w:val="markedcontent"/>
          <w:rFonts w:ascii="Arial" w:hAnsi="Arial" w:cs="Arial"/>
          <w:sz w:val="22"/>
          <w:szCs w:val="22"/>
        </w:rPr>
      </w:pPr>
      <w:r>
        <w:rPr>
          <w:rStyle w:val="markedcontent"/>
          <w:rFonts w:ascii="Arial" w:hAnsi="Arial" w:cs="Arial"/>
          <w:sz w:val="22"/>
          <w:szCs w:val="22"/>
        </w:rPr>
        <w:t xml:space="preserve">- </w:t>
      </w:r>
      <w:r>
        <w:rPr>
          <w:rFonts w:ascii="Arial" w:hAnsi="Arial" w:cs="Arial"/>
          <w:sz w:val="22"/>
          <w:szCs w:val="22"/>
        </w:rPr>
        <w:t>plasty včetně PET lahví, nápojových kartonů a plechovek od nápojů</w:t>
      </w:r>
    </w:p>
    <w:p w14:paraId="327ACE32" w14:textId="77777777" w:rsidR="00155703" w:rsidRDefault="00155703" w:rsidP="00155703">
      <w:pPr>
        <w:jc w:val="both"/>
        <w:rPr>
          <w:rStyle w:val="markedcontent"/>
          <w:rFonts w:ascii="Arial" w:hAnsi="Arial" w:cs="Arial"/>
          <w:sz w:val="22"/>
          <w:szCs w:val="22"/>
        </w:rPr>
      </w:pPr>
      <w:r>
        <w:rPr>
          <w:rStyle w:val="markedcontent"/>
          <w:rFonts w:ascii="Arial" w:hAnsi="Arial" w:cs="Arial"/>
          <w:sz w:val="22"/>
          <w:szCs w:val="22"/>
        </w:rPr>
        <w:t>- sklo</w:t>
      </w:r>
    </w:p>
    <w:p w14:paraId="2C451ABF" w14:textId="77777777" w:rsidR="00155703" w:rsidRDefault="00155703" w:rsidP="00155703">
      <w:pPr>
        <w:jc w:val="both"/>
        <w:rPr>
          <w:rStyle w:val="markedcontent"/>
          <w:rFonts w:ascii="Arial" w:hAnsi="Arial" w:cs="Arial"/>
          <w:sz w:val="22"/>
          <w:szCs w:val="22"/>
        </w:rPr>
      </w:pPr>
      <w:r>
        <w:rPr>
          <w:rStyle w:val="markedcontent"/>
          <w:rFonts w:ascii="Arial" w:hAnsi="Arial" w:cs="Arial"/>
          <w:sz w:val="22"/>
          <w:szCs w:val="22"/>
        </w:rPr>
        <w:t>- papír</w:t>
      </w:r>
    </w:p>
    <w:p w14:paraId="721FEF45" w14:textId="77777777" w:rsidR="00155703" w:rsidRDefault="00155703" w:rsidP="00155703">
      <w:pPr>
        <w:jc w:val="both"/>
        <w:rPr>
          <w:rStyle w:val="markedcontent"/>
          <w:rFonts w:ascii="Arial" w:hAnsi="Arial" w:cs="Arial"/>
          <w:sz w:val="22"/>
          <w:szCs w:val="22"/>
        </w:rPr>
      </w:pPr>
    </w:p>
    <w:p w14:paraId="4E2B1AC2" w14:textId="77777777" w:rsidR="00155703" w:rsidRDefault="00155703" w:rsidP="00155703">
      <w:pPr>
        <w:jc w:val="both"/>
        <w:rPr>
          <w:rStyle w:val="markedcontent"/>
          <w:rFonts w:ascii="Arial" w:hAnsi="Arial" w:cs="Arial"/>
          <w:b/>
          <w:bCs/>
          <w:sz w:val="22"/>
          <w:szCs w:val="22"/>
        </w:rPr>
      </w:pPr>
      <w:r>
        <w:rPr>
          <w:rStyle w:val="markedcontent"/>
          <w:rFonts w:ascii="Arial" w:hAnsi="Arial" w:cs="Arial"/>
          <w:b/>
          <w:bCs/>
          <w:sz w:val="22"/>
          <w:szCs w:val="22"/>
        </w:rPr>
        <w:t xml:space="preserve">Dolní konec u č.p. 380 </w:t>
      </w:r>
    </w:p>
    <w:p w14:paraId="66AE6582" w14:textId="77777777" w:rsidR="00155703" w:rsidRDefault="00155703" w:rsidP="00155703">
      <w:pPr>
        <w:jc w:val="both"/>
        <w:rPr>
          <w:rStyle w:val="markedcontent"/>
          <w:rFonts w:ascii="Arial" w:hAnsi="Arial" w:cs="Arial"/>
          <w:sz w:val="22"/>
          <w:szCs w:val="22"/>
        </w:rPr>
      </w:pPr>
      <w:r>
        <w:rPr>
          <w:rStyle w:val="markedcontent"/>
          <w:rFonts w:ascii="Arial" w:hAnsi="Arial" w:cs="Arial"/>
          <w:sz w:val="22"/>
          <w:szCs w:val="22"/>
        </w:rPr>
        <w:t xml:space="preserve">- </w:t>
      </w:r>
      <w:r>
        <w:rPr>
          <w:rFonts w:ascii="Arial" w:hAnsi="Arial" w:cs="Arial"/>
          <w:sz w:val="22"/>
          <w:szCs w:val="22"/>
        </w:rPr>
        <w:t>plasty včetně PET lahví, nápojových kartonů a plechovek od nápojů</w:t>
      </w:r>
    </w:p>
    <w:p w14:paraId="4B790EAF" w14:textId="77777777" w:rsidR="00155703" w:rsidRDefault="00155703" w:rsidP="00155703">
      <w:pPr>
        <w:jc w:val="both"/>
        <w:rPr>
          <w:rStyle w:val="markedcontent"/>
          <w:rFonts w:ascii="Arial" w:hAnsi="Arial" w:cs="Arial"/>
          <w:sz w:val="22"/>
          <w:szCs w:val="22"/>
        </w:rPr>
      </w:pPr>
      <w:r>
        <w:rPr>
          <w:rStyle w:val="markedcontent"/>
          <w:rFonts w:ascii="Arial" w:hAnsi="Arial" w:cs="Arial"/>
          <w:sz w:val="22"/>
          <w:szCs w:val="22"/>
        </w:rPr>
        <w:t>- sklo</w:t>
      </w:r>
    </w:p>
    <w:p w14:paraId="7E351CF9" w14:textId="77777777" w:rsidR="00155703" w:rsidRDefault="00155703" w:rsidP="00155703">
      <w:pPr>
        <w:jc w:val="both"/>
        <w:rPr>
          <w:rStyle w:val="markedcontent"/>
          <w:rFonts w:ascii="Arial" w:hAnsi="Arial" w:cs="Arial"/>
          <w:sz w:val="22"/>
          <w:szCs w:val="22"/>
        </w:rPr>
      </w:pPr>
      <w:r>
        <w:rPr>
          <w:rStyle w:val="markedcontent"/>
          <w:rFonts w:ascii="Arial" w:hAnsi="Arial" w:cs="Arial"/>
          <w:sz w:val="22"/>
          <w:szCs w:val="22"/>
        </w:rPr>
        <w:t>- papír</w:t>
      </w:r>
    </w:p>
    <w:p w14:paraId="56A56EA6" w14:textId="77777777" w:rsidR="00155703" w:rsidRDefault="00155703" w:rsidP="00155703">
      <w:pPr>
        <w:jc w:val="both"/>
        <w:rPr>
          <w:rStyle w:val="markedcontent"/>
          <w:rFonts w:ascii="Arial" w:hAnsi="Arial" w:cs="Arial"/>
          <w:sz w:val="22"/>
          <w:szCs w:val="22"/>
        </w:rPr>
      </w:pPr>
    </w:p>
    <w:p w14:paraId="2392A941" w14:textId="77777777" w:rsidR="00155703" w:rsidRDefault="00155703" w:rsidP="00155703">
      <w:pPr>
        <w:jc w:val="both"/>
        <w:rPr>
          <w:rStyle w:val="markedcontent"/>
          <w:rFonts w:ascii="Arial" w:hAnsi="Arial" w:cs="Arial"/>
          <w:b/>
          <w:bCs/>
          <w:sz w:val="22"/>
          <w:szCs w:val="22"/>
        </w:rPr>
      </w:pPr>
      <w:r>
        <w:rPr>
          <w:rStyle w:val="markedcontent"/>
          <w:rFonts w:ascii="Arial" w:hAnsi="Arial" w:cs="Arial"/>
          <w:b/>
          <w:bCs/>
          <w:sz w:val="22"/>
          <w:szCs w:val="22"/>
        </w:rPr>
        <w:t xml:space="preserve">Parkoviště MOEL u č.p. 197 </w:t>
      </w:r>
    </w:p>
    <w:p w14:paraId="4C73D903" w14:textId="77777777" w:rsidR="00155703" w:rsidRDefault="00155703" w:rsidP="00155703">
      <w:pPr>
        <w:jc w:val="both"/>
        <w:rPr>
          <w:rStyle w:val="markedcontent"/>
          <w:rFonts w:ascii="Arial" w:hAnsi="Arial" w:cs="Arial"/>
          <w:sz w:val="22"/>
          <w:szCs w:val="22"/>
        </w:rPr>
      </w:pPr>
      <w:r>
        <w:rPr>
          <w:rStyle w:val="markedcontent"/>
          <w:rFonts w:ascii="Arial" w:hAnsi="Arial" w:cs="Arial"/>
          <w:sz w:val="22"/>
          <w:szCs w:val="22"/>
        </w:rPr>
        <w:t xml:space="preserve">- </w:t>
      </w:r>
      <w:r>
        <w:rPr>
          <w:rFonts w:ascii="Arial" w:hAnsi="Arial" w:cs="Arial"/>
          <w:sz w:val="22"/>
          <w:szCs w:val="22"/>
        </w:rPr>
        <w:t>plasty včetně PET lahví, nápojových kartonů a plechovek od nápojů</w:t>
      </w:r>
    </w:p>
    <w:p w14:paraId="13591CFD" w14:textId="77777777" w:rsidR="00155703" w:rsidRDefault="00155703" w:rsidP="00155703">
      <w:pPr>
        <w:jc w:val="both"/>
        <w:rPr>
          <w:rStyle w:val="markedcontent"/>
          <w:rFonts w:ascii="Arial" w:hAnsi="Arial" w:cs="Arial"/>
          <w:sz w:val="22"/>
          <w:szCs w:val="22"/>
        </w:rPr>
      </w:pPr>
      <w:r>
        <w:rPr>
          <w:rStyle w:val="markedcontent"/>
          <w:rFonts w:ascii="Arial" w:hAnsi="Arial" w:cs="Arial"/>
          <w:sz w:val="22"/>
          <w:szCs w:val="22"/>
        </w:rPr>
        <w:t>- sklo</w:t>
      </w:r>
    </w:p>
    <w:p w14:paraId="5CB9C1AB" w14:textId="77777777" w:rsidR="00155703" w:rsidRDefault="00155703" w:rsidP="00155703">
      <w:pPr>
        <w:jc w:val="both"/>
        <w:rPr>
          <w:rStyle w:val="markedcontent"/>
          <w:rFonts w:ascii="Arial" w:hAnsi="Arial" w:cs="Arial"/>
          <w:sz w:val="22"/>
          <w:szCs w:val="22"/>
        </w:rPr>
      </w:pPr>
      <w:r>
        <w:rPr>
          <w:rStyle w:val="markedcontent"/>
          <w:rFonts w:ascii="Arial" w:hAnsi="Arial" w:cs="Arial"/>
          <w:sz w:val="22"/>
          <w:szCs w:val="22"/>
        </w:rPr>
        <w:t>- papír</w:t>
      </w:r>
    </w:p>
    <w:p w14:paraId="5D4799F5" w14:textId="77777777" w:rsidR="00155703" w:rsidRDefault="00155703" w:rsidP="00155703">
      <w:pPr>
        <w:jc w:val="both"/>
        <w:rPr>
          <w:rStyle w:val="markedcontent"/>
          <w:rFonts w:ascii="Arial" w:hAnsi="Arial" w:cs="Arial"/>
          <w:sz w:val="22"/>
          <w:szCs w:val="22"/>
        </w:rPr>
      </w:pPr>
    </w:p>
    <w:p w14:paraId="1EEA27DE" w14:textId="77777777" w:rsidR="00155703" w:rsidRDefault="00155703" w:rsidP="00155703">
      <w:pPr>
        <w:jc w:val="both"/>
        <w:rPr>
          <w:rStyle w:val="markedcontent"/>
          <w:rFonts w:ascii="Arial" w:hAnsi="Arial" w:cs="Arial"/>
          <w:b/>
          <w:bCs/>
          <w:sz w:val="22"/>
          <w:szCs w:val="22"/>
        </w:rPr>
      </w:pPr>
      <w:r>
        <w:rPr>
          <w:rStyle w:val="markedcontent"/>
          <w:rFonts w:ascii="Arial" w:hAnsi="Arial" w:cs="Arial"/>
          <w:b/>
          <w:bCs/>
          <w:sz w:val="22"/>
          <w:szCs w:val="22"/>
        </w:rPr>
        <w:t xml:space="preserve">Dvůr obecního úřadu </w:t>
      </w:r>
    </w:p>
    <w:p w14:paraId="18083DA7" w14:textId="77777777" w:rsidR="00155703" w:rsidRDefault="00155703" w:rsidP="00155703">
      <w:pPr>
        <w:jc w:val="both"/>
        <w:rPr>
          <w:rStyle w:val="markedcontent"/>
          <w:rFonts w:ascii="Arial" w:hAnsi="Arial" w:cs="Arial"/>
          <w:sz w:val="22"/>
          <w:szCs w:val="22"/>
        </w:rPr>
      </w:pPr>
      <w:r>
        <w:rPr>
          <w:rStyle w:val="markedcontent"/>
          <w:rFonts w:ascii="Arial" w:hAnsi="Arial" w:cs="Arial"/>
          <w:sz w:val="22"/>
          <w:szCs w:val="22"/>
        </w:rPr>
        <w:t xml:space="preserve">- </w:t>
      </w:r>
      <w:r>
        <w:rPr>
          <w:rFonts w:ascii="Arial" w:hAnsi="Arial" w:cs="Arial"/>
          <w:sz w:val="22"/>
          <w:szCs w:val="22"/>
        </w:rPr>
        <w:t>plasty včetně PET lahví, nápojových kartonů a plechovek od nápojů</w:t>
      </w:r>
    </w:p>
    <w:p w14:paraId="0F31E685" w14:textId="77777777" w:rsidR="00155703" w:rsidRDefault="00155703" w:rsidP="00155703">
      <w:pPr>
        <w:jc w:val="both"/>
        <w:rPr>
          <w:rStyle w:val="markedcontent"/>
          <w:rFonts w:ascii="Arial" w:hAnsi="Arial" w:cs="Arial"/>
          <w:sz w:val="22"/>
          <w:szCs w:val="22"/>
        </w:rPr>
      </w:pPr>
      <w:r>
        <w:rPr>
          <w:rStyle w:val="markedcontent"/>
          <w:rFonts w:ascii="Arial" w:hAnsi="Arial" w:cs="Arial"/>
          <w:sz w:val="22"/>
          <w:szCs w:val="22"/>
        </w:rPr>
        <w:t>- sklo</w:t>
      </w:r>
    </w:p>
    <w:p w14:paraId="08652E4C" w14:textId="77777777" w:rsidR="00155703" w:rsidRDefault="00155703" w:rsidP="00155703">
      <w:pPr>
        <w:jc w:val="both"/>
        <w:rPr>
          <w:rStyle w:val="markedcontent"/>
          <w:rFonts w:ascii="Arial" w:hAnsi="Arial" w:cs="Arial"/>
          <w:sz w:val="22"/>
          <w:szCs w:val="22"/>
        </w:rPr>
      </w:pPr>
      <w:r>
        <w:rPr>
          <w:rStyle w:val="markedcontent"/>
          <w:rFonts w:ascii="Arial" w:hAnsi="Arial" w:cs="Arial"/>
          <w:sz w:val="22"/>
          <w:szCs w:val="22"/>
        </w:rPr>
        <w:t xml:space="preserve">- papír </w:t>
      </w:r>
    </w:p>
    <w:p w14:paraId="2CADD302" w14:textId="77777777" w:rsidR="00155703" w:rsidRDefault="00155703" w:rsidP="00155703">
      <w:pPr>
        <w:jc w:val="both"/>
        <w:rPr>
          <w:rStyle w:val="markedcontent"/>
          <w:rFonts w:ascii="Arial" w:hAnsi="Arial" w:cs="Arial"/>
          <w:sz w:val="22"/>
          <w:szCs w:val="22"/>
        </w:rPr>
      </w:pPr>
    </w:p>
    <w:p w14:paraId="2384AC73" w14:textId="77777777" w:rsidR="00155703" w:rsidRDefault="00155703" w:rsidP="00155703">
      <w:pPr>
        <w:jc w:val="both"/>
      </w:pPr>
      <w:r>
        <w:rPr>
          <w:rFonts w:ascii="Arial" w:hAnsi="Arial" w:cs="Arial"/>
          <w:sz w:val="22"/>
          <w:szCs w:val="22"/>
        </w:rPr>
        <w:t xml:space="preserve">Zvláštní sběrné </w:t>
      </w:r>
      <w:r>
        <w:rPr>
          <w:rFonts w:ascii="Arial" w:hAnsi="Arial" w:cs="Arial"/>
          <w:b/>
          <w:bCs/>
          <w:sz w:val="22"/>
          <w:szCs w:val="22"/>
        </w:rPr>
        <w:t>nádoby na biologický odpad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 xml:space="preserve">rostlinného původu </w:t>
      </w:r>
      <w:r>
        <w:rPr>
          <w:rFonts w:ascii="Arial" w:hAnsi="Arial" w:cs="Arial"/>
          <w:sz w:val="22"/>
          <w:szCs w:val="22"/>
        </w:rPr>
        <w:t>jsou umístěny na těchto stanovištích:</w:t>
      </w:r>
    </w:p>
    <w:p w14:paraId="33D87E83" w14:textId="77777777" w:rsidR="00155703" w:rsidRDefault="00155703" w:rsidP="00155703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dolní konec, za železničním mostem u cyklostezky</w:t>
      </w:r>
    </w:p>
    <w:p w14:paraId="137A2D0D" w14:textId="77777777" w:rsidR="00155703" w:rsidRDefault="00155703" w:rsidP="00155703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u komunikace směrem na farmu </w:t>
      </w:r>
      <w:proofErr w:type="spellStart"/>
      <w:r>
        <w:rPr>
          <w:rFonts w:ascii="Arial" w:hAnsi="Arial" w:cs="Arial"/>
          <w:sz w:val="22"/>
          <w:szCs w:val="22"/>
        </w:rPr>
        <w:t>Zemaspol</w:t>
      </w:r>
      <w:proofErr w:type="spellEnd"/>
    </w:p>
    <w:p w14:paraId="511F0DCF" w14:textId="77777777" w:rsidR="00155703" w:rsidRDefault="00155703" w:rsidP="00155703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u hřbitova</w:t>
      </w:r>
    </w:p>
    <w:p w14:paraId="2F619FFB" w14:textId="77777777" w:rsidR="00155703" w:rsidRDefault="00155703" w:rsidP="00155703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Křivé u č.p. 557</w:t>
      </w:r>
    </w:p>
    <w:p w14:paraId="4F433B98" w14:textId="77777777" w:rsidR="00155703" w:rsidRDefault="00155703" w:rsidP="00155703">
      <w:pPr>
        <w:jc w:val="both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 xml:space="preserve">- </w:t>
      </w:r>
      <w:proofErr w:type="spellStart"/>
      <w:r>
        <w:rPr>
          <w:rFonts w:ascii="Arial" w:hAnsi="Arial" w:cs="Arial"/>
          <w:sz w:val="22"/>
          <w:szCs w:val="22"/>
        </w:rPr>
        <w:t>Nivky</w:t>
      </w:r>
      <w:proofErr w:type="spellEnd"/>
      <w:r>
        <w:rPr>
          <w:rFonts w:ascii="Arial" w:hAnsi="Arial" w:cs="Arial"/>
          <w:sz w:val="22"/>
          <w:szCs w:val="22"/>
        </w:rPr>
        <w:t>, u regulační stanice</w:t>
      </w:r>
    </w:p>
    <w:p w14:paraId="3720F28B" w14:textId="77777777" w:rsidR="00773F23" w:rsidRDefault="00773F23"/>
    <w:sectPr w:rsidR="00773F2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5703"/>
    <w:rsid w:val="00155703"/>
    <w:rsid w:val="00773F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FD2C16"/>
  <w15:chartTrackingRefBased/>
  <w15:docId w15:val="{8C2EE520-AF76-4472-87AB-5F97F6BDB3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5570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markedcontent">
    <w:name w:val="markedcontent"/>
    <w:basedOn w:val="Standardnpsmoodstavce"/>
    <w:rsid w:val="0015570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7656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328</Words>
  <Characters>1941</Characters>
  <Application>Microsoft Office Word</Application>
  <DocSecurity>0</DocSecurity>
  <Lines>16</Lines>
  <Paragraphs>4</Paragraphs>
  <ScaleCrop>false</ScaleCrop>
  <Company/>
  <LinksUpToDate>false</LinksUpToDate>
  <CharactersWithSpaces>2265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pracovnik obce</dc:creator>
  <cp:keywords/>
  <dc:description/>
  <cp:lastModifiedBy>pracovnik obce</cp:lastModifiedBy>
  <cp:revision>1</cp:revision>
  <dcterms:created xsi:type="dcterms:W3CDTF">2022-12-14T09:23:00Z</dcterms:created>
  <dcterms:modified xsi:type="dcterms:W3CDTF">2022-12-14T09:26:00Z</dcterms:modified>
</cp:coreProperties>
</file>