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5B24" w14:textId="77777777" w:rsidR="00562671" w:rsidRDefault="006B538F">
      <w:pPr>
        <w:pStyle w:val="Nzev"/>
      </w:pPr>
      <w:r>
        <w:t>Město Litovel</w:t>
      </w:r>
      <w:r>
        <w:br/>
        <w:t>Zastupitelstvo města Litovel</w:t>
      </w:r>
    </w:p>
    <w:p w14:paraId="418F6D8A" w14:textId="77777777" w:rsidR="00562671" w:rsidRDefault="006B538F">
      <w:pPr>
        <w:pStyle w:val="Nadpis1"/>
      </w:pPr>
      <w:r>
        <w:t>Obecně závazná vyhláška města Litovel</w:t>
      </w:r>
      <w:r>
        <w:br/>
        <w:t>o místním poplatku za užívání veřejného prostranství</w:t>
      </w:r>
    </w:p>
    <w:p w14:paraId="366A0B8B" w14:textId="0CCFD6CE" w:rsidR="00562671" w:rsidRDefault="006B538F">
      <w:pPr>
        <w:pStyle w:val="UvodniVeta"/>
      </w:pPr>
      <w:r>
        <w:t>Zastupitelstvo města Litovel se na svém zasedání dne</w:t>
      </w:r>
      <w:r w:rsidR="005C236E">
        <w:t xml:space="preserve"> 8. 2. 2024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D49A71E" w14:textId="77777777" w:rsidR="00562671" w:rsidRDefault="006B538F">
      <w:pPr>
        <w:pStyle w:val="Nadpis2"/>
      </w:pPr>
      <w:r>
        <w:t>Čl. 1</w:t>
      </w:r>
      <w:r>
        <w:br/>
        <w:t>Úvodní ustanovení</w:t>
      </w:r>
    </w:p>
    <w:p w14:paraId="2D9CF8A6" w14:textId="77777777" w:rsidR="00562671" w:rsidRDefault="006B538F">
      <w:pPr>
        <w:pStyle w:val="Odstavec"/>
        <w:numPr>
          <w:ilvl w:val="0"/>
          <w:numId w:val="1"/>
        </w:numPr>
      </w:pPr>
      <w:r>
        <w:t>Město Litovel touto vyhláškou zavádí místní poplatek za užívání veřejného prostranství (dále jen „poplatek“).</w:t>
      </w:r>
    </w:p>
    <w:p w14:paraId="79FBCE78" w14:textId="77777777" w:rsidR="00562671" w:rsidRDefault="006B538F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C2CCD73" w14:textId="77777777" w:rsidR="00562671" w:rsidRDefault="006B538F">
      <w:pPr>
        <w:pStyle w:val="Nadpis2"/>
      </w:pPr>
      <w:r>
        <w:t>Čl. 2</w:t>
      </w:r>
      <w:r>
        <w:br/>
        <w:t>Předmět poplatku a poplatník</w:t>
      </w:r>
    </w:p>
    <w:p w14:paraId="6DD2985B" w14:textId="77777777" w:rsidR="00562671" w:rsidRDefault="006B538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32BC442" w14:textId="77777777" w:rsidR="00562671" w:rsidRDefault="006B538F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114F2B8" w14:textId="77777777" w:rsidR="00562671" w:rsidRDefault="006B538F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BB02F0C" w14:textId="77777777" w:rsidR="00562671" w:rsidRDefault="006B538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109ADA9" w14:textId="77777777" w:rsidR="00562671" w:rsidRDefault="006B538F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B580A9D" w14:textId="77777777" w:rsidR="00562671" w:rsidRDefault="006B538F">
      <w:pPr>
        <w:pStyle w:val="Odstavec"/>
        <w:numPr>
          <w:ilvl w:val="1"/>
          <w:numId w:val="1"/>
        </w:numPr>
      </w:pPr>
      <w:r>
        <w:t>provádění výkopových prací,</w:t>
      </w:r>
    </w:p>
    <w:p w14:paraId="7B9C25DD" w14:textId="77777777" w:rsidR="00562671" w:rsidRDefault="006B538F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06580CE" w14:textId="77777777" w:rsidR="00562671" w:rsidRDefault="006B538F">
      <w:pPr>
        <w:pStyle w:val="Odstavec"/>
        <w:numPr>
          <w:ilvl w:val="1"/>
          <w:numId w:val="1"/>
        </w:numPr>
      </w:pPr>
      <w:r>
        <w:t>umístění skládek,</w:t>
      </w:r>
    </w:p>
    <w:p w14:paraId="410B1981" w14:textId="77777777" w:rsidR="00562671" w:rsidRDefault="006B538F">
      <w:pPr>
        <w:pStyle w:val="Odstavec"/>
        <w:numPr>
          <w:ilvl w:val="1"/>
          <w:numId w:val="1"/>
        </w:numPr>
      </w:pPr>
      <w:r>
        <w:t>umístění zařízení cirkusů,</w:t>
      </w:r>
    </w:p>
    <w:p w14:paraId="61DE4C51" w14:textId="77777777" w:rsidR="00562671" w:rsidRDefault="006B538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822B331" w14:textId="77777777" w:rsidR="00562671" w:rsidRDefault="006B538F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56412AA1" w14:textId="77777777" w:rsidR="00562671" w:rsidRDefault="006B538F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D0D3570" w14:textId="77777777" w:rsidR="00562671" w:rsidRDefault="006B538F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EC7C016" w14:textId="77777777" w:rsidR="00562671" w:rsidRDefault="006B538F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7020E0E2" w14:textId="77777777" w:rsidR="00562671" w:rsidRDefault="006B538F">
      <w:pPr>
        <w:pStyle w:val="Nadpis2"/>
      </w:pPr>
      <w:r>
        <w:lastRenderedPageBreak/>
        <w:t>Čl. 3</w:t>
      </w:r>
      <w:r>
        <w:br/>
        <w:t>Veřejná prostranství</w:t>
      </w:r>
    </w:p>
    <w:p w14:paraId="38603696" w14:textId="77777777" w:rsidR="00562671" w:rsidRDefault="006B538F">
      <w:pPr>
        <w:pStyle w:val="Odstavec"/>
      </w:pPr>
      <w:r>
        <w:t>Poplatek se platí za užívání veřejného prostranství, kterým se rozumí všechny náměstí ve městě; všechny ulice ve městě a v místních částech; všechny parkovací plochy ve městě, všechny městské parky.</w:t>
      </w:r>
    </w:p>
    <w:p w14:paraId="5E1AF554" w14:textId="77777777" w:rsidR="00562671" w:rsidRDefault="006B538F">
      <w:pPr>
        <w:pStyle w:val="Nadpis2"/>
      </w:pPr>
      <w:r>
        <w:t>Čl. 4</w:t>
      </w:r>
      <w:r>
        <w:br/>
        <w:t>Ohlašovací povinnost</w:t>
      </w:r>
    </w:p>
    <w:p w14:paraId="4B427361" w14:textId="77777777" w:rsidR="00562671" w:rsidRDefault="006B538F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F511E3D" w14:textId="77777777" w:rsidR="00562671" w:rsidRDefault="006B538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601E75E" w14:textId="77777777" w:rsidR="00562671" w:rsidRDefault="006B538F">
      <w:pPr>
        <w:pStyle w:val="Nadpis2"/>
      </w:pPr>
      <w:r>
        <w:t>Čl. 5</w:t>
      </w:r>
      <w:r>
        <w:br/>
        <w:t>Sazba poplatku</w:t>
      </w:r>
    </w:p>
    <w:p w14:paraId="4215FFDA" w14:textId="77777777" w:rsidR="00562671" w:rsidRDefault="006B538F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1052E07" w14:textId="77777777" w:rsidR="00562671" w:rsidRDefault="006B538F">
      <w:pPr>
        <w:pStyle w:val="Odstavec"/>
        <w:numPr>
          <w:ilvl w:val="1"/>
          <w:numId w:val="1"/>
        </w:numPr>
      </w:pPr>
      <w:r>
        <w:t>za umístění dočasných staveb sloužících pro poskytování služeb 3 Kč,</w:t>
      </w:r>
    </w:p>
    <w:p w14:paraId="1EC3A899" w14:textId="77777777" w:rsidR="00562671" w:rsidRDefault="006B538F">
      <w:pPr>
        <w:pStyle w:val="Odstavec"/>
        <w:numPr>
          <w:ilvl w:val="1"/>
          <w:numId w:val="1"/>
        </w:numPr>
      </w:pPr>
      <w:r>
        <w:t>za umístění dočasných staveb sloužících pro poskytování prodeje 8 Kč,</w:t>
      </w:r>
    </w:p>
    <w:p w14:paraId="5327B831" w14:textId="77777777" w:rsidR="00562671" w:rsidRDefault="006B538F">
      <w:pPr>
        <w:pStyle w:val="Odstavec"/>
        <w:numPr>
          <w:ilvl w:val="1"/>
          <w:numId w:val="1"/>
        </w:numPr>
      </w:pPr>
      <w:r>
        <w:t>za umístění zařízení sloužících pro poskytování prodeje 45 Kč,</w:t>
      </w:r>
    </w:p>
    <w:p w14:paraId="35D21C00" w14:textId="77777777" w:rsidR="00562671" w:rsidRDefault="006B538F">
      <w:pPr>
        <w:pStyle w:val="Odstavec"/>
        <w:numPr>
          <w:ilvl w:val="1"/>
          <w:numId w:val="1"/>
        </w:numPr>
      </w:pPr>
      <w:r>
        <w:t>za umístění reklamních zařízení 90 Kč,</w:t>
      </w:r>
    </w:p>
    <w:p w14:paraId="5888EA90" w14:textId="77777777" w:rsidR="00562671" w:rsidRDefault="006B538F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179B89DB" w14:textId="77777777" w:rsidR="00562671" w:rsidRDefault="006B538F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45044D7B" w14:textId="77777777" w:rsidR="00562671" w:rsidRDefault="006B538F">
      <w:pPr>
        <w:pStyle w:val="Odstavec"/>
        <w:numPr>
          <w:ilvl w:val="1"/>
          <w:numId w:val="1"/>
        </w:numPr>
      </w:pPr>
      <w:r>
        <w:t>za umístění skládek 7 Kč,</w:t>
      </w:r>
    </w:p>
    <w:p w14:paraId="511D46FE" w14:textId="77777777" w:rsidR="00562671" w:rsidRDefault="006B538F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6B3959E9" w14:textId="77777777" w:rsidR="00562671" w:rsidRDefault="006B538F">
      <w:pPr>
        <w:pStyle w:val="Odstavec"/>
        <w:numPr>
          <w:ilvl w:val="1"/>
          <w:numId w:val="1"/>
        </w:numPr>
      </w:pPr>
      <w:r>
        <w:t>za umístění zařízení lunaparků a jiných obdobných atrakcí 30 Kč,</w:t>
      </w:r>
    </w:p>
    <w:p w14:paraId="123B1F1B" w14:textId="77777777" w:rsidR="00562671" w:rsidRDefault="006B538F">
      <w:pPr>
        <w:pStyle w:val="Odstavec"/>
        <w:numPr>
          <w:ilvl w:val="1"/>
          <w:numId w:val="1"/>
        </w:numPr>
      </w:pPr>
      <w:r>
        <w:t>za vyhrazení trvalého parkovacího místa 8 Kč,</w:t>
      </w:r>
    </w:p>
    <w:p w14:paraId="0125122C" w14:textId="77777777" w:rsidR="00562671" w:rsidRDefault="006B538F">
      <w:pPr>
        <w:pStyle w:val="Odstavec"/>
        <w:numPr>
          <w:ilvl w:val="1"/>
          <w:numId w:val="1"/>
        </w:numPr>
      </w:pPr>
      <w:r>
        <w:t>za užívání veřejného prostranství pro reklamní akce 9 Kč,</w:t>
      </w:r>
    </w:p>
    <w:p w14:paraId="0636E0C7" w14:textId="77777777" w:rsidR="00562671" w:rsidRDefault="006B538F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9 Kč.</w:t>
      </w:r>
    </w:p>
    <w:p w14:paraId="0259EE04" w14:textId="77777777" w:rsidR="00562671" w:rsidRDefault="006B538F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4F0CC582" w14:textId="77777777" w:rsidR="00562671" w:rsidRDefault="006B538F">
      <w:pPr>
        <w:pStyle w:val="Odstavec"/>
        <w:numPr>
          <w:ilvl w:val="1"/>
          <w:numId w:val="1"/>
        </w:numPr>
      </w:pPr>
      <w:r>
        <w:t>za umístění dočasných staveb sloužících pro poskytování služeb 500 Kč za týden,</w:t>
      </w:r>
    </w:p>
    <w:p w14:paraId="3801F3AF" w14:textId="77777777" w:rsidR="00562671" w:rsidRDefault="006B538F">
      <w:pPr>
        <w:pStyle w:val="Odstavec"/>
        <w:numPr>
          <w:ilvl w:val="1"/>
          <w:numId w:val="1"/>
        </w:numPr>
      </w:pPr>
      <w:r>
        <w:t>za umístění dočasných staveb sloužících pro poskytování služeb 1 500 Kč za měsíc,</w:t>
      </w:r>
    </w:p>
    <w:p w14:paraId="3DEE455C" w14:textId="77777777" w:rsidR="00562671" w:rsidRDefault="006B538F">
      <w:pPr>
        <w:pStyle w:val="Odstavec"/>
        <w:numPr>
          <w:ilvl w:val="1"/>
          <w:numId w:val="1"/>
        </w:numPr>
      </w:pPr>
      <w:r>
        <w:t>za umístění dočasných staveb sloužících pro poskytování prodeje 1 700 Kč za týden,</w:t>
      </w:r>
    </w:p>
    <w:p w14:paraId="78E7AA84" w14:textId="77777777" w:rsidR="00562671" w:rsidRDefault="006B538F">
      <w:pPr>
        <w:pStyle w:val="Odstavec"/>
        <w:numPr>
          <w:ilvl w:val="1"/>
          <w:numId w:val="1"/>
        </w:numPr>
      </w:pPr>
      <w:r>
        <w:t>za umístění dočasných staveb sloužících pro poskytování prodeje 3 300 Kč za měsíc,</w:t>
      </w:r>
    </w:p>
    <w:p w14:paraId="6A8590D2" w14:textId="77777777" w:rsidR="00562671" w:rsidRDefault="006B538F">
      <w:pPr>
        <w:pStyle w:val="Odstavec"/>
        <w:numPr>
          <w:ilvl w:val="1"/>
          <w:numId w:val="1"/>
        </w:numPr>
      </w:pPr>
      <w:r>
        <w:t>za umístění zařízení sloužících pro poskytování prodeje 1 600 Kč za týden,</w:t>
      </w:r>
    </w:p>
    <w:p w14:paraId="2111C6B2" w14:textId="77777777" w:rsidR="00562671" w:rsidRDefault="006B538F">
      <w:pPr>
        <w:pStyle w:val="Odstavec"/>
        <w:numPr>
          <w:ilvl w:val="1"/>
          <w:numId w:val="1"/>
        </w:numPr>
      </w:pPr>
      <w:r>
        <w:lastRenderedPageBreak/>
        <w:t>za umístění zařízení sloužících pro poskytování prodeje 3 500 Kč za měsíc,</w:t>
      </w:r>
    </w:p>
    <w:p w14:paraId="42005E8D" w14:textId="77777777" w:rsidR="00562671" w:rsidRDefault="006B538F">
      <w:pPr>
        <w:pStyle w:val="Odstavec"/>
        <w:numPr>
          <w:ilvl w:val="1"/>
          <w:numId w:val="1"/>
        </w:numPr>
      </w:pPr>
      <w:r>
        <w:t>za umístění reklamních zařízení 220 Kč za týden,</w:t>
      </w:r>
    </w:p>
    <w:p w14:paraId="2338106E" w14:textId="77777777" w:rsidR="00562671" w:rsidRDefault="006B538F">
      <w:pPr>
        <w:pStyle w:val="Odstavec"/>
        <w:numPr>
          <w:ilvl w:val="1"/>
          <w:numId w:val="1"/>
        </w:numPr>
      </w:pPr>
      <w:r>
        <w:t>za umístění reklamních zařízení 350 Kč za měsíc,</w:t>
      </w:r>
    </w:p>
    <w:p w14:paraId="38DB1132" w14:textId="77777777" w:rsidR="00562671" w:rsidRPr="005C236E" w:rsidRDefault="006B538F">
      <w:pPr>
        <w:pStyle w:val="Odstavec"/>
        <w:numPr>
          <w:ilvl w:val="1"/>
          <w:numId w:val="1"/>
        </w:numPr>
      </w:pPr>
      <w:r w:rsidRPr="005C236E">
        <w:t>za umístění reklamních zařízení 1 500,--Kč za rok</w:t>
      </w:r>
    </w:p>
    <w:p w14:paraId="472F7EB6" w14:textId="77777777" w:rsidR="00562671" w:rsidRDefault="006B538F">
      <w:pPr>
        <w:pStyle w:val="Odstavec"/>
        <w:numPr>
          <w:ilvl w:val="1"/>
          <w:numId w:val="1"/>
        </w:numPr>
      </w:pPr>
      <w:r>
        <w:t>za umístění skládek 1 400 Kč za měsíc,</w:t>
      </w:r>
    </w:p>
    <w:p w14:paraId="041CD3E7" w14:textId="77777777" w:rsidR="00562671" w:rsidRDefault="006B538F">
      <w:pPr>
        <w:pStyle w:val="Odstavec"/>
        <w:numPr>
          <w:ilvl w:val="1"/>
          <w:numId w:val="1"/>
        </w:numPr>
      </w:pPr>
      <w:r>
        <w:t>za umístění zařízení cirkusů 2 100 Kč za týden,</w:t>
      </w:r>
    </w:p>
    <w:p w14:paraId="60F9F8D7" w14:textId="77777777" w:rsidR="00562671" w:rsidRDefault="006B538F">
      <w:pPr>
        <w:pStyle w:val="Odstavec"/>
        <w:numPr>
          <w:ilvl w:val="1"/>
          <w:numId w:val="1"/>
        </w:numPr>
      </w:pPr>
      <w:r>
        <w:t>za umístění zařízení lunaparků a jiných obdobných atrakcí 3 300 Kč za týden,</w:t>
      </w:r>
    </w:p>
    <w:p w14:paraId="70CC4B96" w14:textId="77777777" w:rsidR="00562671" w:rsidRDefault="006B538F">
      <w:pPr>
        <w:pStyle w:val="Odstavec"/>
        <w:numPr>
          <w:ilvl w:val="1"/>
          <w:numId w:val="1"/>
        </w:numPr>
      </w:pPr>
      <w:r>
        <w:t>za vyhrazení trvalého parkovacího místa 900 Kč za měsíc,</w:t>
      </w:r>
    </w:p>
    <w:p w14:paraId="687CA084" w14:textId="77777777" w:rsidR="00562671" w:rsidRDefault="006B538F">
      <w:pPr>
        <w:pStyle w:val="Odstavec"/>
        <w:numPr>
          <w:ilvl w:val="1"/>
          <w:numId w:val="1"/>
        </w:numPr>
      </w:pPr>
      <w:r>
        <w:t>za vyhrazení trvalého parkovacího místa 9 000 Kč za rok,</w:t>
      </w:r>
    </w:p>
    <w:p w14:paraId="1026DEDE" w14:textId="77777777" w:rsidR="00562671" w:rsidRDefault="006B538F">
      <w:pPr>
        <w:pStyle w:val="Odstavec"/>
        <w:numPr>
          <w:ilvl w:val="1"/>
          <w:numId w:val="1"/>
        </w:numPr>
      </w:pPr>
      <w:r>
        <w:t>za užívání veřejného prostranství pro reklamní akce 220 Kč za týden,</w:t>
      </w:r>
    </w:p>
    <w:p w14:paraId="3E40A83D" w14:textId="77777777" w:rsidR="00562671" w:rsidRDefault="006B538F">
      <w:pPr>
        <w:pStyle w:val="Odstavec"/>
        <w:numPr>
          <w:ilvl w:val="1"/>
          <w:numId w:val="1"/>
        </w:numPr>
      </w:pPr>
      <w:r>
        <w:t>za užívání veřejného prostranství pro reklamní akce 350 Kč za měsíc,</w:t>
      </w:r>
    </w:p>
    <w:p w14:paraId="518311D6" w14:textId="77777777" w:rsidR="00562671" w:rsidRDefault="006B538F">
      <w:pPr>
        <w:pStyle w:val="Odstavec"/>
        <w:numPr>
          <w:ilvl w:val="1"/>
          <w:numId w:val="1"/>
        </w:numPr>
      </w:pPr>
      <w:r>
        <w:t>za užívání veřejného prostranství pro reklamní akce 3 000 Kč za rok.</w:t>
      </w:r>
    </w:p>
    <w:p w14:paraId="2C502B3D" w14:textId="77777777" w:rsidR="00562671" w:rsidRDefault="006B538F">
      <w:pPr>
        <w:pStyle w:val="Odstavec"/>
        <w:numPr>
          <w:ilvl w:val="0"/>
          <w:numId w:val="1"/>
        </w:numPr>
      </w:pPr>
      <w:r>
        <w:t>Volbu placení poplatku paušální částkou, včetně výběru varianty paušální částky, sdělí poplatník správci poplatku v rámci ohlášení dle čl. 4 odst. 2.</w:t>
      </w:r>
    </w:p>
    <w:p w14:paraId="1A979D9A" w14:textId="77777777" w:rsidR="00562671" w:rsidRDefault="006B538F">
      <w:pPr>
        <w:pStyle w:val="Nadpis2"/>
      </w:pPr>
      <w:r>
        <w:t>Čl. 6</w:t>
      </w:r>
      <w:r>
        <w:br/>
        <w:t>Splatnost poplatku</w:t>
      </w:r>
    </w:p>
    <w:p w14:paraId="4585D9A3" w14:textId="77777777" w:rsidR="00562671" w:rsidRDefault="006B538F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AFB2100" w14:textId="77777777" w:rsidR="00562671" w:rsidRDefault="006B538F">
      <w:pPr>
        <w:pStyle w:val="Odstavec"/>
        <w:numPr>
          <w:ilvl w:val="0"/>
          <w:numId w:val="1"/>
        </w:numPr>
      </w:pPr>
      <w:r>
        <w:t>Poplatek stanovený paušální částkou je splatný do 7 dnů od počátku každého poplatkového období.</w:t>
      </w:r>
    </w:p>
    <w:p w14:paraId="4F2DCE39" w14:textId="77777777" w:rsidR="00562671" w:rsidRDefault="006B538F">
      <w:pPr>
        <w:pStyle w:val="Nadpis2"/>
      </w:pPr>
      <w:r>
        <w:t>Čl. 7</w:t>
      </w:r>
      <w:r>
        <w:br/>
        <w:t xml:space="preserve"> Osvobození a úlevy</w:t>
      </w:r>
    </w:p>
    <w:p w14:paraId="2B4D36A7" w14:textId="77777777" w:rsidR="00562671" w:rsidRDefault="006B538F">
      <w:pPr>
        <w:pStyle w:val="Odstavec"/>
        <w:numPr>
          <w:ilvl w:val="0"/>
          <w:numId w:val="6"/>
        </w:numPr>
      </w:pPr>
      <w:r>
        <w:t>Poplatek se neplatí:</w:t>
      </w:r>
    </w:p>
    <w:p w14:paraId="4C366541" w14:textId="77777777" w:rsidR="00562671" w:rsidRDefault="006B538F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DD75E7B" w14:textId="77777777" w:rsidR="00562671" w:rsidRDefault="006B538F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A5075CB" w14:textId="77777777" w:rsidR="00562671" w:rsidRDefault="006B538F">
      <w:pPr>
        <w:pStyle w:val="Odstavec"/>
        <w:numPr>
          <w:ilvl w:val="0"/>
          <w:numId w:val="1"/>
        </w:numPr>
      </w:pPr>
      <w:r>
        <w:t>Od poplatku se dále osvobozují:</w:t>
      </w:r>
    </w:p>
    <w:p w14:paraId="6BC3AFCE" w14:textId="77777777" w:rsidR="00562671" w:rsidRDefault="006B538F">
      <w:pPr>
        <w:pStyle w:val="Odstavec"/>
        <w:numPr>
          <w:ilvl w:val="1"/>
          <w:numId w:val="1"/>
        </w:numPr>
      </w:pPr>
      <w:r>
        <w:t>Za umístění stavebních zařízení, reklamních zařízení, skládek a provádění výkopových prací u akcí, organizovaných Městem Litovel a jeho příspěvkovými organizacemi.</w:t>
      </w:r>
    </w:p>
    <w:p w14:paraId="4D3C617B" w14:textId="77777777" w:rsidR="00562671" w:rsidRDefault="006B538F">
      <w:pPr>
        <w:pStyle w:val="Odstavec"/>
        <w:numPr>
          <w:ilvl w:val="1"/>
          <w:numId w:val="1"/>
        </w:numPr>
      </w:pPr>
      <w:r>
        <w:t>Za umístění stavebních zařízení a skládek nepřesahujících dobu 3 dnů</w:t>
      </w:r>
    </w:p>
    <w:p w14:paraId="2074780A" w14:textId="77777777" w:rsidR="00562671" w:rsidRDefault="006B538F">
      <w:pPr>
        <w:pStyle w:val="Odstavec"/>
        <w:numPr>
          <w:ilvl w:val="0"/>
          <w:numId w:val="1"/>
        </w:numPr>
      </w:pPr>
      <w:r>
        <w:t>Úleva se poskytuje u poplatku za umístění zařízení, sloužících pro poskytování prodeje, při krátkodobém prodeji max. 3 hod., délka prodeje ve výši 50 %.</w:t>
      </w:r>
    </w:p>
    <w:p w14:paraId="2F2DCEA2" w14:textId="77777777" w:rsidR="00562671" w:rsidRDefault="006B538F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 osvobození nebo úlevu ve lhůtách stanovených touto vyhláškou nebo zákonem, nárok na osvobození nebo úlevu zaniká</w:t>
      </w:r>
      <w:r>
        <w:rPr>
          <w:rStyle w:val="Znakapoznpodarou"/>
        </w:rPr>
        <w:footnoteReference w:id="6"/>
      </w:r>
      <w:r>
        <w:t>.</w:t>
      </w:r>
    </w:p>
    <w:p w14:paraId="0B5CDCC5" w14:textId="77777777" w:rsidR="00562671" w:rsidRDefault="006B538F">
      <w:pPr>
        <w:pStyle w:val="Nadpis2"/>
      </w:pPr>
      <w:r>
        <w:t>Čl. 8</w:t>
      </w:r>
      <w:r>
        <w:br/>
        <w:t xml:space="preserve"> Přechodné a zrušovací ustanovení</w:t>
      </w:r>
    </w:p>
    <w:p w14:paraId="048E22B9" w14:textId="77777777" w:rsidR="00562671" w:rsidRDefault="006B538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BD6CCAD" w14:textId="3F7C4555" w:rsidR="00562671" w:rsidRDefault="006B538F">
      <w:pPr>
        <w:pStyle w:val="Odstavec"/>
        <w:numPr>
          <w:ilvl w:val="0"/>
          <w:numId w:val="1"/>
        </w:numPr>
      </w:pPr>
      <w:r>
        <w:t>Zrušuje se obecně závazná vyhláška č. </w:t>
      </w:r>
      <w:r w:rsidRPr="005C236E">
        <w:t>6/2023</w:t>
      </w:r>
      <w:r>
        <w:t xml:space="preserve">, O místním poplatku za užívání veřejného prostranství, ze dne </w:t>
      </w:r>
      <w:r w:rsidRPr="005C236E">
        <w:t>7.</w:t>
      </w:r>
      <w:r w:rsidR="007E0B8E">
        <w:t xml:space="preserve"> </w:t>
      </w:r>
      <w:r w:rsidRPr="005C236E">
        <w:t>12.</w:t>
      </w:r>
      <w:r w:rsidR="007E0B8E">
        <w:t xml:space="preserve"> </w:t>
      </w:r>
      <w:r w:rsidRPr="005C236E">
        <w:t>2023.</w:t>
      </w:r>
    </w:p>
    <w:p w14:paraId="37072ED0" w14:textId="77777777" w:rsidR="005C236E" w:rsidRDefault="005C236E" w:rsidP="005C236E">
      <w:pPr>
        <w:pStyle w:val="Odstavec"/>
        <w:ind w:left="567"/>
      </w:pPr>
    </w:p>
    <w:p w14:paraId="5A76EEE6" w14:textId="77777777" w:rsidR="00562671" w:rsidRDefault="006B538F">
      <w:pPr>
        <w:pStyle w:val="Nadpis2"/>
      </w:pPr>
      <w:r>
        <w:t>Čl. 9</w:t>
      </w:r>
      <w:r>
        <w:br/>
        <w:t>Účinnost</w:t>
      </w:r>
    </w:p>
    <w:p w14:paraId="6AADE53D" w14:textId="77777777" w:rsidR="00562671" w:rsidRDefault="00562671">
      <w:pPr>
        <w:pStyle w:val="Textbody"/>
      </w:pPr>
    </w:p>
    <w:p w14:paraId="2C403A17" w14:textId="16BF766E" w:rsidR="00562671" w:rsidRDefault="006B538F">
      <w:pPr>
        <w:pStyle w:val="Odstavec"/>
      </w:pPr>
      <w:r>
        <w:t xml:space="preserve">Tato vyhláška nabývá účinnosti dnem </w:t>
      </w:r>
      <w:r w:rsidRPr="005C236E">
        <w:t>1. března 2024</w:t>
      </w:r>
      <w:r w:rsidR="005C236E">
        <w:t>.</w:t>
      </w:r>
    </w:p>
    <w:p w14:paraId="37015188" w14:textId="77777777" w:rsidR="00562671" w:rsidRDefault="00562671">
      <w:pPr>
        <w:pStyle w:val="Odstavec"/>
      </w:pPr>
    </w:p>
    <w:p w14:paraId="48A1ABB1" w14:textId="77777777" w:rsidR="00562671" w:rsidRDefault="00562671">
      <w:pPr>
        <w:pStyle w:val="Odstavec"/>
      </w:pPr>
    </w:p>
    <w:p w14:paraId="7D44849B" w14:textId="77777777" w:rsidR="00562671" w:rsidRDefault="00562671">
      <w:pPr>
        <w:pStyle w:val="Odstavec"/>
      </w:pPr>
    </w:p>
    <w:p w14:paraId="374995FA" w14:textId="77777777" w:rsidR="00562671" w:rsidRDefault="00562671">
      <w:pPr>
        <w:pStyle w:val="Odstavec"/>
      </w:pPr>
    </w:p>
    <w:p w14:paraId="1D0B6AEB" w14:textId="77777777" w:rsidR="00562671" w:rsidRDefault="00562671">
      <w:pPr>
        <w:pStyle w:val="Odstavec"/>
      </w:pPr>
    </w:p>
    <w:p w14:paraId="5A117DB4" w14:textId="4442CBC9" w:rsidR="00562671" w:rsidRPr="005C236E" w:rsidRDefault="006B538F">
      <w:pPr>
        <w:pStyle w:val="Bezmezer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   Mgr. Lubomír </w:t>
      </w:r>
      <w:proofErr w:type="spellStart"/>
      <w:r w:rsidRPr="005C236E">
        <w:rPr>
          <w:rFonts w:ascii="Arial" w:hAnsi="Arial" w:cs="Arial"/>
          <w:sz w:val="22"/>
          <w:szCs w:val="22"/>
        </w:rPr>
        <w:t>Broza</w:t>
      </w:r>
      <w:proofErr w:type="spellEnd"/>
      <w:r w:rsidRP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ab/>
      </w:r>
      <w:r w:rsid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>Viktor Kohout</w:t>
      </w:r>
    </w:p>
    <w:p w14:paraId="6C105567" w14:textId="77777777" w:rsidR="00562671" w:rsidRPr="005C236E" w:rsidRDefault="006B538F">
      <w:pPr>
        <w:pStyle w:val="Bezmezer"/>
        <w:rPr>
          <w:rFonts w:ascii="Arial" w:hAnsi="Arial" w:cs="Arial"/>
          <w:sz w:val="22"/>
          <w:szCs w:val="22"/>
        </w:rPr>
      </w:pPr>
      <w:r w:rsidRPr="005C236E">
        <w:rPr>
          <w:rFonts w:ascii="Arial" w:hAnsi="Arial" w:cs="Arial"/>
          <w:sz w:val="22"/>
          <w:szCs w:val="22"/>
        </w:rPr>
        <w:t xml:space="preserve">      místostarosta</w:t>
      </w:r>
      <w:r w:rsidRP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ab/>
      </w:r>
      <w:r w:rsidRPr="005C236E">
        <w:rPr>
          <w:rFonts w:ascii="Arial" w:hAnsi="Arial" w:cs="Arial"/>
          <w:sz w:val="22"/>
          <w:szCs w:val="22"/>
        </w:rPr>
        <w:tab/>
        <w:t xml:space="preserve">               starosta                      </w:t>
      </w:r>
    </w:p>
    <w:p w14:paraId="29EE38A6" w14:textId="77777777" w:rsidR="00562671" w:rsidRPr="005C236E" w:rsidRDefault="00562671">
      <w:pPr>
        <w:rPr>
          <w:rFonts w:ascii="Arial" w:hAnsi="Arial" w:cs="Arial"/>
          <w:sz w:val="22"/>
          <w:szCs w:val="22"/>
        </w:rPr>
      </w:pPr>
    </w:p>
    <w:sectPr w:rsidR="00562671" w:rsidRPr="005C236E">
      <w:headerReference w:type="default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8AB0" w14:textId="77777777" w:rsidR="006B538F" w:rsidRDefault="006B538F">
      <w:r>
        <w:separator/>
      </w:r>
    </w:p>
  </w:endnote>
  <w:endnote w:type="continuationSeparator" w:id="0">
    <w:p w14:paraId="2B80D642" w14:textId="77777777" w:rsidR="006B538F" w:rsidRDefault="006B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1577" w14:textId="77777777" w:rsidR="006B538F" w:rsidRDefault="006B538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1E050F9" w14:textId="77777777" w:rsidR="006B538F" w:rsidRDefault="006B53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1E02" w14:textId="77777777" w:rsidR="006B538F" w:rsidRDefault="006B538F">
      <w:r>
        <w:rPr>
          <w:color w:val="000000"/>
        </w:rPr>
        <w:separator/>
      </w:r>
    </w:p>
  </w:footnote>
  <w:footnote w:type="continuationSeparator" w:id="0">
    <w:p w14:paraId="4C160A6F" w14:textId="77777777" w:rsidR="006B538F" w:rsidRDefault="006B538F">
      <w:r>
        <w:continuationSeparator/>
      </w:r>
    </w:p>
  </w:footnote>
  <w:footnote w:id="1">
    <w:p w14:paraId="6C869E62" w14:textId="77777777" w:rsidR="00562671" w:rsidRDefault="006B538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37703D3" w14:textId="77777777" w:rsidR="00562671" w:rsidRDefault="006B538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7DA70A0" w14:textId="77777777" w:rsidR="00562671" w:rsidRDefault="006B538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21F5BBA" w14:textId="77777777" w:rsidR="00562671" w:rsidRDefault="006B538F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80ED1D9" w14:textId="77777777" w:rsidR="00562671" w:rsidRDefault="006B538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1B956586" w14:textId="77777777" w:rsidR="00562671" w:rsidRDefault="006B538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0B80" w14:textId="77777777" w:rsidR="006B538F" w:rsidRDefault="006B53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0CDA"/>
    <w:multiLevelType w:val="multilevel"/>
    <w:tmpl w:val="940C1A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92748108">
    <w:abstractNumId w:val="0"/>
  </w:num>
  <w:num w:numId="2" w16cid:durableId="1218248923">
    <w:abstractNumId w:val="0"/>
    <w:lvlOverride w:ilvl="0">
      <w:startOverride w:val="1"/>
    </w:lvlOverride>
  </w:num>
  <w:num w:numId="3" w16cid:durableId="1522626652">
    <w:abstractNumId w:val="0"/>
    <w:lvlOverride w:ilvl="0">
      <w:startOverride w:val="1"/>
    </w:lvlOverride>
  </w:num>
  <w:num w:numId="4" w16cid:durableId="1158156219">
    <w:abstractNumId w:val="0"/>
    <w:lvlOverride w:ilvl="0">
      <w:startOverride w:val="1"/>
    </w:lvlOverride>
  </w:num>
  <w:num w:numId="5" w16cid:durableId="1957516824">
    <w:abstractNumId w:val="0"/>
    <w:lvlOverride w:ilvl="0">
      <w:startOverride w:val="1"/>
    </w:lvlOverride>
  </w:num>
  <w:num w:numId="6" w16cid:durableId="2005695949">
    <w:abstractNumId w:val="0"/>
    <w:lvlOverride w:ilvl="0">
      <w:startOverride w:val="1"/>
    </w:lvlOverride>
  </w:num>
  <w:num w:numId="7" w16cid:durableId="19427133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71"/>
    <w:rsid w:val="00562671"/>
    <w:rsid w:val="005C236E"/>
    <w:rsid w:val="006B538F"/>
    <w:rsid w:val="007E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2BE9"/>
  <w15:docId w15:val="{09FE4338-E815-4FB6-B3C5-7FB1EBC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Bezmezer">
    <w:name w:val="No Spacing"/>
    <w:pPr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836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Skácel Miroslav</dc:creator>
  <cp:lastModifiedBy>Bednářová Dita</cp:lastModifiedBy>
  <cp:revision>4</cp:revision>
  <cp:lastPrinted>2024-01-29T13:55:00Z</cp:lastPrinted>
  <dcterms:created xsi:type="dcterms:W3CDTF">2024-02-09T09:51:00Z</dcterms:created>
  <dcterms:modified xsi:type="dcterms:W3CDTF">2024-02-09T10:14:00Z</dcterms:modified>
</cp:coreProperties>
</file>