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2972" w14:textId="2B4FD827" w:rsidR="008F434B" w:rsidRPr="00281E5D" w:rsidRDefault="005F7FAE" w:rsidP="008F434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1E5D">
        <w:rPr>
          <w:rFonts w:ascii="Arial" w:hAnsi="Arial" w:cs="Arial"/>
          <w:b/>
          <w:sz w:val="24"/>
          <w:szCs w:val="24"/>
        </w:rPr>
        <w:t>Obec</w:t>
      </w:r>
      <w:r w:rsidR="000A6458" w:rsidRPr="00281E5D">
        <w:rPr>
          <w:rFonts w:ascii="Arial" w:hAnsi="Arial" w:cs="Arial"/>
          <w:b/>
          <w:sz w:val="24"/>
          <w:szCs w:val="24"/>
        </w:rPr>
        <w:t xml:space="preserve"> </w:t>
      </w:r>
      <w:r w:rsidR="008F434B" w:rsidRPr="00281E5D">
        <w:rPr>
          <w:rFonts w:ascii="Arial" w:hAnsi="Arial" w:cs="Arial"/>
          <w:b/>
          <w:sz w:val="24"/>
          <w:szCs w:val="24"/>
        </w:rPr>
        <w:t>Lipník</w:t>
      </w:r>
    </w:p>
    <w:p w14:paraId="0C5C0C6F" w14:textId="12CC245B" w:rsidR="000A6458" w:rsidRPr="00281E5D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1E5D">
        <w:rPr>
          <w:rFonts w:ascii="Arial" w:hAnsi="Arial" w:cs="Arial"/>
          <w:b/>
          <w:sz w:val="24"/>
          <w:szCs w:val="24"/>
        </w:rPr>
        <w:t xml:space="preserve">Zastupitelstvo obce </w:t>
      </w:r>
      <w:r w:rsidR="001326F4" w:rsidRPr="00281E5D">
        <w:rPr>
          <w:rFonts w:ascii="Arial" w:hAnsi="Arial" w:cs="Arial"/>
          <w:b/>
          <w:sz w:val="24"/>
          <w:szCs w:val="24"/>
        </w:rPr>
        <w:t>Lipník</w:t>
      </w:r>
    </w:p>
    <w:p w14:paraId="4255AD4E" w14:textId="59A7F41C" w:rsidR="000A6458" w:rsidRPr="00281E5D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1E5D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1326F4" w:rsidRPr="00281E5D">
        <w:rPr>
          <w:rFonts w:ascii="Arial" w:hAnsi="Arial" w:cs="Arial"/>
          <w:b/>
          <w:sz w:val="24"/>
          <w:szCs w:val="24"/>
        </w:rPr>
        <w:t>Lipník,</w:t>
      </w:r>
    </w:p>
    <w:p w14:paraId="6BE65EE7" w14:textId="556905D9" w:rsidR="000A6458" w:rsidRPr="00281E5D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1E5D"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v obci </w:t>
      </w:r>
      <w:r w:rsidR="001326F4" w:rsidRPr="00281E5D">
        <w:rPr>
          <w:rFonts w:ascii="Arial" w:hAnsi="Arial" w:cs="Arial"/>
          <w:b/>
          <w:sz w:val="24"/>
          <w:szCs w:val="24"/>
        </w:rPr>
        <w:t>Lipník</w:t>
      </w:r>
      <w:r w:rsidRPr="00281E5D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281E5D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045338EF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281E5D">
        <w:rPr>
          <w:rFonts w:ascii="Arial" w:hAnsi="Arial" w:cs="Arial"/>
        </w:rPr>
        <w:t xml:space="preserve">obce </w:t>
      </w:r>
      <w:r w:rsidR="001326F4" w:rsidRPr="00281E5D">
        <w:rPr>
          <w:rFonts w:ascii="Arial" w:hAnsi="Arial" w:cs="Arial"/>
        </w:rPr>
        <w:t>Lipník</w:t>
      </w:r>
      <w:r w:rsidRPr="00281E5D">
        <w:rPr>
          <w:rFonts w:ascii="Arial" w:hAnsi="Arial" w:cs="Arial"/>
        </w:rPr>
        <w:t xml:space="preserve"> se na svém zasedání dne </w:t>
      </w:r>
      <w:r w:rsidR="00C22F55">
        <w:rPr>
          <w:rFonts w:ascii="Arial" w:hAnsi="Arial" w:cs="Arial"/>
        </w:rPr>
        <w:t>13.5.2025</w:t>
      </w:r>
      <w:r w:rsidRPr="00281E5D">
        <w:rPr>
          <w:rFonts w:ascii="Arial" w:hAnsi="Arial" w:cs="Arial"/>
        </w:rPr>
        <w:t xml:space="preserve"> usnesením č. </w:t>
      </w:r>
      <w:r w:rsidR="00496ADA">
        <w:rPr>
          <w:rFonts w:ascii="Arial" w:hAnsi="Arial" w:cs="Arial"/>
        </w:rPr>
        <w:t>32/05/2025</w:t>
      </w:r>
      <w:r w:rsidRPr="00281E5D">
        <w:rPr>
          <w:rFonts w:ascii="Arial" w:hAnsi="Arial" w:cs="Arial"/>
        </w:rPr>
        <w:t xml:space="preserve"> usneslo vydat na základě § 24 odst. 2 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2F0613B7" w:rsidR="000A6458" w:rsidRPr="00281E5D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1326F4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1326F4">
        <w:rPr>
          <w:rFonts w:ascii="Arial" w:hAnsi="Arial" w:cs="Arial"/>
        </w:rPr>
        <w:t xml:space="preserve"> Lipník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2695C90D" w:rsidR="000A6458" w:rsidRPr="00281E5D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281E5D">
        <w:rPr>
          <w:rFonts w:ascii="Arial" w:hAnsi="Arial" w:cs="Arial"/>
        </w:rPr>
        <w:t xml:space="preserve">na všech veřejných prostranstvích v obci </w:t>
      </w:r>
      <w:r w:rsidR="006E324C" w:rsidRPr="00281E5D">
        <w:rPr>
          <w:rFonts w:ascii="Arial" w:hAnsi="Arial" w:cs="Arial"/>
        </w:rPr>
        <w:t>Lipník</w:t>
      </w:r>
      <w:r w:rsidRPr="00281E5D">
        <w:rPr>
          <w:rFonts w:ascii="Arial" w:hAnsi="Arial" w:cs="Arial"/>
        </w:rPr>
        <w:t xml:space="preserve"> je možný pohyb psů pouze na vodítku</w:t>
      </w:r>
      <w:r w:rsidR="006E324C" w:rsidRPr="00281E5D">
        <w:rPr>
          <w:rFonts w:ascii="Arial" w:hAnsi="Arial" w:cs="Arial"/>
        </w:rPr>
        <w:t xml:space="preserve"> </w:t>
      </w:r>
    </w:p>
    <w:p w14:paraId="78AECBAD" w14:textId="0635937A" w:rsidR="000A6458" w:rsidRPr="00281E5D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81E5D">
        <w:rPr>
          <w:rFonts w:ascii="Arial" w:hAnsi="Arial" w:cs="Arial"/>
        </w:rPr>
        <w:t>na veřejných prostranstvích v</w:t>
      </w:r>
      <w:r w:rsidR="006E324C" w:rsidRPr="00281E5D">
        <w:rPr>
          <w:rFonts w:ascii="Arial" w:hAnsi="Arial" w:cs="Arial"/>
        </w:rPr>
        <w:t> </w:t>
      </w:r>
      <w:r w:rsidRPr="00281E5D">
        <w:rPr>
          <w:rFonts w:ascii="Arial" w:hAnsi="Arial" w:cs="Arial"/>
        </w:rPr>
        <w:t>obci</w:t>
      </w:r>
      <w:r w:rsidR="006E324C" w:rsidRPr="00281E5D">
        <w:rPr>
          <w:rFonts w:ascii="Arial" w:hAnsi="Arial" w:cs="Arial"/>
        </w:rPr>
        <w:t xml:space="preserve"> Lipník</w:t>
      </w:r>
      <w:r w:rsidRPr="00281E5D">
        <w:rPr>
          <w:rFonts w:ascii="Arial" w:hAnsi="Arial" w:cs="Arial"/>
        </w:rPr>
        <w:t xml:space="preserve"> vyznačených </w:t>
      </w:r>
      <w:r w:rsidR="009F74FB" w:rsidRPr="00281E5D">
        <w:rPr>
          <w:rFonts w:ascii="Arial" w:hAnsi="Arial" w:cs="Arial"/>
        </w:rPr>
        <w:t>v příloze č. 1</w:t>
      </w:r>
      <w:r w:rsidRPr="00281E5D">
        <w:rPr>
          <w:rFonts w:ascii="Arial" w:hAnsi="Arial" w:cs="Arial"/>
        </w:rPr>
        <w:t>, která je nedílnou součástí této obecně závazné vyhlášky, se zakazuje výcvik psů,</w:t>
      </w:r>
    </w:p>
    <w:p w14:paraId="3ADDF850" w14:textId="75320C04" w:rsidR="00281E5D" w:rsidRPr="00281E5D" w:rsidRDefault="00E757FC" w:rsidP="00281E5D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81E5D" w:rsidRPr="00281E5D">
        <w:rPr>
          <w:rFonts w:ascii="Arial" w:hAnsi="Arial" w:cs="Arial"/>
        </w:rPr>
        <w:t xml:space="preserve">akazuje se vstup se psy do prostor zařízení obce: obecní úřad, základní a mateřská škola, kulturní dům, fotbalové hřiště, dětské hřiště. Zákaz vstupu </w:t>
      </w:r>
      <w:r w:rsidR="00281E5D" w:rsidRPr="005E4FE3">
        <w:rPr>
          <w:rFonts w:ascii="Arial" w:hAnsi="Arial" w:cs="Arial"/>
        </w:rPr>
        <w:t>se nevztahuje na vodící psy osob nevidomých, bezmocných a těžce zdravotně postižených a pro psy provádějících v uvedených zařízeních canisterapii</w:t>
      </w:r>
      <w:r>
        <w:rPr>
          <w:rFonts w:ascii="Arial" w:hAnsi="Arial" w:cs="Arial"/>
        </w:rPr>
        <w:t>,</w:t>
      </w:r>
    </w:p>
    <w:p w14:paraId="708BED7A" w14:textId="0B453477" w:rsidR="00281E5D" w:rsidRDefault="00E757FC" w:rsidP="00281E5D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81E5D">
        <w:rPr>
          <w:rFonts w:ascii="Arial" w:hAnsi="Arial" w:cs="Arial"/>
        </w:rPr>
        <w:t xml:space="preserve">oprovázející osoba </w:t>
      </w:r>
      <w:r w:rsidRPr="004C0075">
        <w:rPr>
          <w:rFonts w:ascii="Arial" w:hAnsi="Arial" w:cs="Arial"/>
        </w:rPr>
        <w:t>je povinna neprodleně odstranit znečištění způsobené psem na veřejném prostranství</w:t>
      </w:r>
      <w:r w:rsidR="00281E5D">
        <w:rPr>
          <w:rFonts w:ascii="Arial" w:hAnsi="Arial" w:cs="Arial"/>
        </w:rPr>
        <w:t>.</w:t>
      </w:r>
    </w:p>
    <w:p w14:paraId="70AAA4BD" w14:textId="77777777" w:rsidR="00281E5D" w:rsidRPr="005E4FE3" w:rsidRDefault="00281E5D" w:rsidP="00281E5D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7EF71806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E757FC" w:rsidRPr="004C0075">
        <w:rPr>
          <w:rFonts w:ascii="Arial" w:hAnsi="Arial" w:cs="Arial"/>
        </w:rPr>
        <w:t>písm. a), b) a c)</w:t>
      </w:r>
      <w:r w:rsidR="00E757F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4A040F90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 2</w:t>
      </w:r>
      <w:r>
        <w:rPr>
          <w:rFonts w:ascii="Arial" w:hAnsi="Arial" w:cs="Arial"/>
        </w:rPr>
        <w:t>, která je nedílnou součástí této obecně závazné vyhlášky.</w:t>
      </w:r>
    </w:p>
    <w:p w14:paraId="180A2321" w14:textId="208D817C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068E89E7" w:rsidR="000A6458" w:rsidRPr="00281E5D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281E5D">
        <w:rPr>
          <w:rFonts w:ascii="Arial" w:hAnsi="Arial" w:cs="Arial"/>
        </w:rPr>
        <w:t xml:space="preserve">Zrušuje se obecně závazná vyhláška obce </w:t>
      </w:r>
      <w:r w:rsidR="00281E5D" w:rsidRPr="00281E5D">
        <w:rPr>
          <w:rFonts w:ascii="Arial" w:hAnsi="Arial" w:cs="Arial"/>
        </w:rPr>
        <w:t>Lipník</w:t>
      </w:r>
      <w:r w:rsidRPr="00281E5D">
        <w:rPr>
          <w:rFonts w:ascii="Arial" w:hAnsi="Arial" w:cs="Arial"/>
        </w:rPr>
        <w:t xml:space="preserve"> č. </w:t>
      </w:r>
      <w:r w:rsidR="00281E5D" w:rsidRPr="00281E5D">
        <w:rPr>
          <w:rFonts w:ascii="Arial" w:hAnsi="Arial" w:cs="Arial"/>
        </w:rPr>
        <w:t>2</w:t>
      </w:r>
      <w:r w:rsidRPr="00281E5D">
        <w:rPr>
          <w:rFonts w:ascii="Arial" w:hAnsi="Arial" w:cs="Arial"/>
        </w:rPr>
        <w:t>/</w:t>
      </w:r>
      <w:r w:rsidR="00281E5D" w:rsidRPr="00281E5D">
        <w:rPr>
          <w:rFonts w:ascii="Arial" w:hAnsi="Arial" w:cs="Arial"/>
        </w:rPr>
        <w:t>2018</w:t>
      </w:r>
      <w:r w:rsidRPr="00281E5D">
        <w:rPr>
          <w:rFonts w:ascii="Arial" w:hAnsi="Arial" w:cs="Arial"/>
        </w:rPr>
        <w:t xml:space="preserve">, </w:t>
      </w:r>
      <w:r w:rsidR="00281E5D" w:rsidRPr="00281E5D">
        <w:rPr>
          <w:rFonts w:ascii="Arial" w:hAnsi="Arial" w:cs="Arial"/>
          <w:i/>
        </w:rPr>
        <w:t>kterou se stanovují pravidla pro pohyb psů na veřejném prostranství v obci Lipník a vymezují prostory pro volné pobíhání psů</w:t>
      </w:r>
      <w:r w:rsidRPr="00281E5D">
        <w:rPr>
          <w:rFonts w:ascii="Arial" w:hAnsi="Arial" w:cs="Arial"/>
        </w:rPr>
        <w:t xml:space="preserve">, ze dne </w:t>
      </w:r>
      <w:r w:rsidR="00281E5D" w:rsidRPr="00281E5D">
        <w:rPr>
          <w:rFonts w:ascii="Arial" w:hAnsi="Arial" w:cs="Arial"/>
        </w:rPr>
        <w:t>4.9.2018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8C26C22" w14:textId="4E60D7BD" w:rsidR="000A6458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281E5D">
        <w:rPr>
          <w:rFonts w:ascii="Arial" w:hAnsi="Arial" w:cs="Arial"/>
        </w:rPr>
        <w:t>1.</w:t>
      </w:r>
      <w:r w:rsidR="00496ADA">
        <w:rPr>
          <w:rFonts w:ascii="Arial" w:hAnsi="Arial" w:cs="Arial"/>
        </w:rPr>
        <w:t>7</w:t>
      </w:r>
      <w:r w:rsidR="00281E5D">
        <w:rPr>
          <w:rFonts w:ascii="Arial" w:hAnsi="Arial" w:cs="Arial"/>
        </w:rPr>
        <w:t>.2025</w:t>
      </w:r>
      <w:r w:rsidR="00E757FC">
        <w:rPr>
          <w:rFonts w:ascii="Arial" w:hAnsi="Arial" w:cs="Arial"/>
        </w:rPr>
        <w:t>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327A82" w14:textId="77777777" w:rsidR="00E757FC" w:rsidRPr="0062486B" w:rsidRDefault="00E757FC" w:rsidP="00E757FC">
      <w:pPr>
        <w:spacing w:line="276" w:lineRule="auto"/>
        <w:rPr>
          <w:rFonts w:ascii="Arial" w:hAnsi="Arial" w:cs="Arial"/>
        </w:rPr>
        <w:sectPr w:rsidR="00E757FC" w:rsidRPr="0062486B" w:rsidSect="00E757FC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929589" w14:textId="77777777" w:rsidR="00E757FC" w:rsidRPr="0062486B" w:rsidRDefault="00E757FC" w:rsidP="00E757FC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47F671C" w14:textId="77777777" w:rsidR="00E757FC" w:rsidRPr="006C148E" w:rsidRDefault="00E757FC" w:rsidP="00E757FC">
      <w:pPr>
        <w:keepNext/>
        <w:spacing w:after="0" w:line="276" w:lineRule="auto"/>
        <w:jc w:val="center"/>
        <w:rPr>
          <w:rFonts w:ascii="Arial" w:hAnsi="Arial" w:cs="Arial"/>
        </w:rPr>
      </w:pPr>
      <w:r w:rsidRPr="006C148E">
        <w:rPr>
          <w:rFonts w:ascii="Arial" w:hAnsi="Arial" w:cs="Arial"/>
        </w:rPr>
        <w:t>Pavel Nedvědický, v. r.</w:t>
      </w:r>
    </w:p>
    <w:p w14:paraId="36A37BCF" w14:textId="77777777" w:rsidR="00E757FC" w:rsidRPr="006C148E" w:rsidRDefault="00E757FC" w:rsidP="00E757FC">
      <w:pPr>
        <w:keepNext/>
        <w:spacing w:after="0" w:line="276" w:lineRule="auto"/>
        <w:jc w:val="center"/>
        <w:rPr>
          <w:rFonts w:ascii="Arial" w:hAnsi="Arial" w:cs="Arial"/>
        </w:rPr>
      </w:pPr>
      <w:r w:rsidRPr="006C148E">
        <w:rPr>
          <w:rFonts w:ascii="Arial" w:hAnsi="Arial" w:cs="Arial"/>
        </w:rPr>
        <w:t>místostarostka</w:t>
      </w:r>
      <w:r w:rsidRPr="006C148E">
        <w:rPr>
          <w:rFonts w:ascii="Arial" w:hAnsi="Arial" w:cs="Arial"/>
        </w:rPr>
        <w:br w:type="column"/>
      </w:r>
      <w:r w:rsidRPr="006C148E">
        <w:rPr>
          <w:rFonts w:ascii="Arial" w:hAnsi="Arial" w:cs="Arial"/>
        </w:rPr>
        <w:t>………………………………</w:t>
      </w:r>
    </w:p>
    <w:p w14:paraId="38D1777C" w14:textId="77777777" w:rsidR="00E757FC" w:rsidRPr="006C148E" w:rsidRDefault="00E757FC" w:rsidP="00E757FC">
      <w:pPr>
        <w:keepNext/>
        <w:spacing w:after="0" w:line="276" w:lineRule="auto"/>
        <w:jc w:val="center"/>
        <w:rPr>
          <w:rFonts w:ascii="Arial" w:hAnsi="Arial" w:cs="Arial"/>
        </w:rPr>
      </w:pPr>
      <w:r w:rsidRPr="006C148E">
        <w:rPr>
          <w:rFonts w:ascii="Arial" w:hAnsi="Arial" w:cs="Arial"/>
        </w:rPr>
        <w:t>Petr Sameš, v.r.</w:t>
      </w:r>
    </w:p>
    <w:p w14:paraId="56E1AE3B" w14:textId="77777777" w:rsidR="00E757FC" w:rsidRPr="0062486B" w:rsidRDefault="00E757FC" w:rsidP="00E757FC">
      <w:pPr>
        <w:spacing w:after="0" w:line="276" w:lineRule="auto"/>
        <w:jc w:val="center"/>
        <w:rPr>
          <w:rFonts w:ascii="Arial" w:hAnsi="Arial" w:cs="Arial"/>
        </w:rPr>
        <w:sectPr w:rsidR="00E757FC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starosta</w:t>
      </w:r>
    </w:p>
    <w:p w14:paraId="2D7632F0" w14:textId="5C8D8209" w:rsidR="00851AAA" w:rsidRDefault="00851AAA">
      <w:pPr>
        <w:rPr>
          <w:rFonts w:ascii="Arial" w:hAnsi="Arial" w:cs="Arial"/>
        </w:rPr>
      </w:pPr>
    </w:p>
    <w:sectPr w:rsid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32486" w14:textId="77777777" w:rsidR="00874456" w:rsidRDefault="00874456" w:rsidP="006A579C">
      <w:pPr>
        <w:spacing w:after="0"/>
      </w:pPr>
      <w:r>
        <w:separator/>
      </w:r>
    </w:p>
  </w:endnote>
  <w:endnote w:type="continuationSeparator" w:id="0">
    <w:p w14:paraId="76A9C795" w14:textId="77777777" w:rsidR="00874456" w:rsidRDefault="0087445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Content>
      <w:p w14:paraId="2AE5F3A3" w14:textId="77777777" w:rsidR="00E757FC" w:rsidRPr="00456B24" w:rsidRDefault="00E757F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2C084C3" w14:textId="77777777" w:rsidR="00E757FC" w:rsidRDefault="00E757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58013" w14:textId="77777777" w:rsidR="00874456" w:rsidRDefault="00874456" w:rsidP="006A579C">
      <w:pPr>
        <w:spacing w:after="0"/>
      </w:pPr>
      <w:r>
        <w:separator/>
      </w:r>
    </w:p>
  </w:footnote>
  <w:footnote w:type="continuationSeparator" w:id="0">
    <w:p w14:paraId="1091CEEF" w14:textId="77777777" w:rsidR="00874456" w:rsidRDefault="00874456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A3DE5"/>
    <w:multiLevelType w:val="hybridMultilevel"/>
    <w:tmpl w:val="7E7CC83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959268">
    <w:abstractNumId w:val="22"/>
  </w:num>
  <w:num w:numId="2" w16cid:durableId="518155142">
    <w:abstractNumId w:val="20"/>
  </w:num>
  <w:num w:numId="3" w16cid:durableId="2084796663">
    <w:abstractNumId w:val="8"/>
  </w:num>
  <w:num w:numId="4" w16cid:durableId="494105676">
    <w:abstractNumId w:val="21"/>
  </w:num>
  <w:num w:numId="5" w16cid:durableId="537820472">
    <w:abstractNumId w:val="19"/>
  </w:num>
  <w:num w:numId="6" w16cid:durableId="287858180">
    <w:abstractNumId w:val="1"/>
  </w:num>
  <w:num w:numId="7" w16cid:durableId="1650985557">
    <w:abstractNumId w:val="3"/>
  </w:num>
  <w:num w:numId="8" w16cid:durableId="1319773610">
    <w:abstractNumId w:val="23"/>
  </w:num>
  <w:num w:numId="9" w16cid:durableId="2009795094">
    <w:abstractNumId w:val="34"/>
  </w:num>
  <w:num w:numId="10" w16cid:durableId="368184676">
    <w:abstractNumId w:val="14"/>
  </w:num>
  <w:num w:numId="11" w16cid:durableId="751779615">
    <w:abstractNumId w:val="10"/>
  </w:num>
  <w:num w:numId="12" w16cid:durableId="2073500180">
    <w:abstractNumId w:val="27"/>
  </w:num>
  <w:num w:numId="13" w16cid:durableId="731781755">
    <w:abstractNumId w:val="30"/>
  </w:num>
  <w:num w:numId="14" w16cid:durableId="1891653004">
    <w:abstractNumId w:val="28"/>
  </w:num>
  <w:num w:numId="15" w16cid:durableId="1836220302">
    <w:abstractNumId w:val="35"/>
  </w:num>
  <w:num w:numId="16" w16cid:durableId="1292710554">
    <w:abstractNumId w:val="9"/>
  </w:num>
  <w:num w:numId="17" w16cid:durableId="1280337519">
    <w:abstractNumId w:val="40"/>
  </w:num>
  <w:num w:numId="18" w16cid:durableId="1720861274">
    <w:abstractNumId w:val="32"/>
  </w:num>
  <w:num w:numId="19" w16cid:durableId="1713964598">
    <w:abstractNumId w:val="24"/>
  </w:num>
  <w:num w:numId="20" w16cid:durableId="248388605">
    <w:abstractNumId w:val="25"/>
  </w:num>
  <w:num w:numId="21" w16cid:durableId="1594819343">
    <w:abstractNumId w:val="16"/>
  </w:num>
  <w:num w:numId="22" w16cid:durableId="2097626875">
    <w:abstractNumId w:val="18"/>
  </w:num>
  <w:num w:numId="23" w16cid:durableId="391272527">
    <w:abstractNumId w:val="12"/>
  </w:num>
  <w:num w:numId="24" w16cid:durableId="1912233671">
    <w:abstractNumId w:val="6"/>
  </w:num>
  <w:num w:numId="25" w16cid:durableId="2030793632">
    <w:abstractNumId w:val="39"/>
  </w:num>
  <w:num w:numId="26" w16cid:durableId="556164295">
    <w:abstractNumId w:val="37"/>
  </w:num>
  <w:num w:numId="27" w16cid:durableId="7759007">
    <w:abstractNumId w:val="13"/>
  </w:num>
  <w:num w:numId="28" w16cid:durableId="289868142">
    <w:abstractNumId w:val="15"/>
  </w:num>
  <w:num w:numId="29" w16cid:durableId="1386875933">
    <w:abstractNumId w:val="36"/>
  </w:num>
  <w:num w:numId="30" w16cid:durableId="1690374070">
    <w:abstractNumId w:val="7"/>
  </w:num>
  <w:num w:numId="31" w16cid:durableId="93668784">
    <w:abstractNumId w:val="31"/>
  </w:num>
  <w:num w:numId="32" w16cid:durableId="1594777008">
    <w:abstractNumId w:val="29"/>
  </w:num>
  <w:num w:numId="33" w16cid:durableId="2030720809">
    <w:abstractNumId w:val="38"/>
  </w:num>
  <w:num w:numId="34" w16cid:durableId="221675211">
    <w:abstractNumId w:val="2"/>
  </w:num>
  <w:num w:numId="35" w16cid:durableId="286012400">
    <w:abstractNumId w:val="33"/>
  </w:num>
  <w:num w:numId="36" w16cid:durableId="1808469985">
    <w:abstractNumId w:val="5"/>
  </w:num>
  <w:num w:numId="37" w16cid:durableId="1844317103">
    <w:abstractNumId w:val="4"/>
  </w:num>
  <w:num w:numId="38" w16cid:durableId="2141457533">
    <w:abstractNumId w:val="17"/>
  </w:num>
  <w:num w:numId="39" w16cid:durableId="1250890533">
    <w:abstractNumId w:val="26"/>
  </w:num>
  <w:num w:numId="40" w16cid:durableId="1514106589">
    <w:abstractNumId w:val="0"/>
  </w:num>
  <w:num w:numId="41" w16cid:durableId="5247119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326F4"/>
    <w:rsid w:val="001C55C2"/>
    <w:rsid w:val="001E13DF"/>
    <w:rsid w:val="00243C48"/>
    <w:rsid w:val="00281E5D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2540F"/>
    <w:rsid w:val="004413D5"/>
    <w:rsid w:val="00454309"/>
    <w:rsid w:val="00456B24"/>
    <w:rsid w:val="00494E10"/>
    <w:rsid w:val="00496ADA"/>
    <w:rsid w:val="004C0075"/>
    <w:rsid w:val="004C67D4"/>
    <w:rsid w:val="004F6AE0"/>
    <w:rsid w:val="0050261D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C148E"/>
    <w:rsid w:val="006E324C"/>
    <w:rsid w:val="00700F9A"/>
    <w:rsid w:val="0070259B"/>
    <w:rsid w:val="007441E6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4456"/>
    <w:rsid w:val="0087706C"/>
    <w:rsid w:val="00882D50"/>
    <w:rsid w:val="0089430B"/>
    <w:rsid w:val="008A107B"/>
    <w:rsid w:val="008B09E5"/>
    <w:rsid w:val="008C7E8B"/>
    <w:rsid w:val="008F3B43"/>
    <w:rsid w:val="008F434B"/>
    <w:rsid w:val="00925061"/>
    <w:rsid w:val="00932C21"/>
    <w:rsid w:val="0096577E"/>
    <w:rsid w:val="0097144B"/>
    <w:rsid w:val="00971E71"/>
    <w:rsid w:val="00990770"/>
    <w:rsid w:val="009F74FB"/>
    <w:rsid w:val="00A07872"/>
    <w:rsid w:val="00A10441"/>
    <w:rsid w:val="00A451FE"/>
    <w:rsid w:val="00A57AF1"/>
    <w:rsid w:val="00A611E0"/>
    <w:rsid w:val="00A6397B"/>
    <w:rsid w:val="00A64EEE"/>
    <w:rsid w:val="00A66F60"/>
    <w:rsid w:val="00A73A90"/>
    <w:rsid w:val="00AC26C2"/>
    <w:rsid w:val="00AC786D"/>
    <w:rsid w:val="00AF60FC"/>
    <w:rsid w:val="00B05C96"/>
    <w:rsid w:val="00B77994"/>
    <w:rsid w:val="00B922C0"/>
    <w:rsid w:val="00B97081"/>
    <w:rsid w:val="00BD5242"/>
    <w:rsid w:val="00BE624E"/>
    <w:rsid w:val="00C15179"/>
    <w:rsid w:val="00C22F55"/>
    <w:rsid w:val="00C24386"/>
    <w:rsid w:val="00C520D3"/>
    <w:rsid w:val="00C5262D"/>
    <w:rsid w:val="00C64989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0EBC"/>
    <w:rsid w:val="00E757FC"/>
    <w:rsid w:val="00E7765B"/>
    <w:rsid w:val="00E829F3"/>
    <w:rsid w:val="00E872FB"/>
    <w:rsid w:val="00E9753A"/>
    <w:rsid w:val="00EB318C"/>
    <w:rsid w:val="00EC763D"/>
    <w:rsid w:val="00EF62BF"/>
    <w:rsid w:val="00F21A0F"/>
    <w:rsid w:val="00F354CA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Svoboda Pavel</cp:lastModifiedBy>
  <cp:revision>25</cp:revision>
  <dcterms:created xsi:type="dcterms:W3CDTF">2022-08-24T11:23:00Z</dcterms:created>
  <dcterms:modified xsi:type="dcterms:W3CDTF">2025-06-05T14:06:00Z</dcterms:modified>
</cp:coreProperties>
</file>