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7D9" w:rsidRDefault="00CF5956">
      <w:pPr>
        <w:pStyle w:val="Nzev"/>
      </w:pPr>
      <w:bookmarkStart w:id="0" w:name="_GoBack"/>
      <w:bookmarkEnd w:id="0"/>
      <w:r>
        <w:t>Obec Hraběšín</w:t>
      </w:r>
      <w:r>
        <w:br/>
        <w:t>Zastupitelstvo obce Hraběšín</w:t>
      </w:r>
    </w:p>
    <w:p w:rsidR="006667D9" w:rsidRDefault="00CF5956">
      <w:pPr>
        <w:pStyle w:val="Nadpis1"/>
      </w:pPr>
      <w:r>
        <w:t>Obecně závazná vyhláška obce Hraběšín</w:t>
      </w:r>
      <w:r>
        <w:br/>
        <w:t>o místním poplatku za obecní systém odpadového hospodářství</w:t>
      </w:r>
    </w:p>
    <w:p w:rsidR="006667D9" w:rsidRDefault="00CF5956">
      <w:pPr>
        <w:pStyle w:val="UvodniVeta"/>
      </w:pPr>
      <w:r>
        <w:t>Zastupitelstvo obce Hraběšín se na svém zasedání dne 23.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6667D9" w:rsidRDefault="00CF5956">
      <w:pPr>
        <w:pStyle w:val="Nadpis2"/>
      </w:pPr>
      <w:r>
        <w:t>Čl. 1</w:t>
      </w:r>
      <w:r>
        <w:br/>
        <w:t>Úvodní ustanovení</w:t>
      </w:r>
    </w:p>
    <w:p w:rsidR="006667D9" w:rsidRDefault="00CF5956">
      <w:pPr>
        <w:pStyle w:val="Odstavec"/>
        <w:numPr>
          <w:ilvl w:val="0"/>
          <w:numId w:val="1"/>
        </w:numPr>
      </w:pPr>
      <w:r>
        <w:t>Obec Hraběšín touto vyhláškou zavádí místní poplatek za obecní systém odpadového hospodářství (dále jen „poplatek“).</w:t>
      </w:r>
    </w:p>
    <w:p w:rsidR="006667D9" w:rsidRDefault="00CF5956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6667D9" w:rsidRDefault="00CF5956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6667D9" w:rsidRDefault="00CF5956">
      <w:pPr>
        <w:pStyle w:val="Nadpis2"/>
      </w:pPr>
      <w:r>
        <w:t>Čl. 2</w:t>
      </w:r>
      <w:r>
        <w:br/>
        <w:t>Poplatník</w:t>
      </w:r>
    </w:p>
    <w:p w:rsidR="006667D9" w:rsidRDefault="00CF5956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6667D9" w:rsidRDefault="00CF5956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6667D9" w:rsidRDefault="00CF5956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6667D9" w:rsidRDefault="00CF5956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6667D9" w:rsidRDefault="00CF5956">
      <w:pPr>
        <w:pStyle w:val="Nadpis2"/>
      </w:pPr>
      <w:r>
        <w:t>Čl. 3</w:t>
      </w:r>
      <w:r>
        <w:br/>
        <w:t>Ohlašovací povinnost</w:t>
      </w:r>
    </w:p>
    <w:p w:rsidR="006667D9" w:rsidRDefault="00CF5956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6667D9" w:rsidRDefault="00CF5956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6667D9" w:rsidRDefault="00CF5956">
      <w:pPr>
        <w:pStyle w:val="Nadpis2"/>
      </w:pPr>
      <w:r>
        <w:t>Čl. 4</w:t>
      </w:r>
      <w:r>
        <w:br/>
        <w:t>Sazba poplatku</w:t>
      </w:r>
    </w:p>
    <w:p w:rsidR="006667D9" w:rsidRDefault="00CF5956">
      <w:pPr>
        <w:pStyle w:val="Odstavec"/>
        <w:numPr>
          <w:ilvl w:val="0"/>
          <w:numId w:val="4"/>
        </w:numPr>
      </w:pPr>
      <w:r>
        <w:t>Sazba poplatku za kalendářní rok činí 900 Kč.</w:t>
      </w:r>
    </w:p>
    <w:p w:rsidR="006667D9" w:rsidRDefault="00CF5956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</w:p>
    <w:p w:rsidR="006667D9" w:rsidRDefault="00CF5956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6667D9" w:rsidRDefault="00CF5956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6667D9" w:rsidRDefault="00CF5956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6667D9" w:rsidRDefault="00CF5956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6667D9" w:rsidRDefault="00CF5956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6667D9" w:rsidRDefault="00CF5956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6667D9" w:rsidRDefault="00CF5956">
      <w:pPr>
        <w:pStyle w:val="Nadpis2"/>
      </w:pPr>
      <w:r>
        <w:t>Čl. 5</w:t>
      </w:r>
      <w:r>
        <w:br/>
        <w:t>Splatnost poplatku</w:t>
      </w:r>
    </w:p>
    <w:p w:rsidR="006667D9" w:rsidRDefault="00CF5956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:rsidR="006667D9" w:rsidRDefault="00CF5956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6667D9" w:rsidRDefault="00CF5956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6667D9" w:rsidRDefault="00CF5956">
      <w:pPr>
        <w:pStyle w:val="Nadpis2"/>
      </w:pPr>
      <w:r>
        <w:t>Čl. 6</w:t>
      </w:r>
      <w:r>
        <w:br/>
        <w:t xml:space="preserve"> Osvobození</w:t>
      </w:r>
    </w:p>
    <w:p w:rsidR="006667D9" w:rsidRDefault="00CF5956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6667D9" w:rsidRDefault="00CF5956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6667D9" w:rsidRDefault="00CF5956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6667D9" w:rsidRDefault="00CF5956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6667D9" w:rsidRDefault="00CF5956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:rsidR="006667D9" w:rsidRDefault="00CF5956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6667D9" w:rsidRDefault="00CF5956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:rsidR="006667D9" w:rsidRDefault="00CF5956">
      <w:pPr>
        <w:pStyle w:val="Odstavec"/>
        <w:numPr>
          <w:ilvl w:val="1"/>
          <w:numId w:val="1"/>
        </w:numPr>
      </w:pPr>
      <w:r>
        <w:t xml:space="preserve">je občanem starší </w:t>
      </w:r>
      <w:proofErr w:type="gramStart"/>
      <w:r>
        <w:t>85ti</w:t>
      </w:r>
      <w:proofErr w:type="gramEnd"/>
      <w:r>
        <w:t xml:space="preserve"> let dovršených v daném roce,</w:t>
      </w:r>
    </w:p>
    <w:p w:rsidR="006667D9" w:rsidRDefault="00CF5956">
      <w:pPr>
        <w:pStyle w:val="Odstavec"/>
        <w:numPr>
          <w:ilvl w:val="1"/>
          <w:numId w:val="1"/>
        </w:numPr>
      </w:pPr>
      <w:r>
        <w:t>je dítětem narozeném v daném roce,</w:t>
      </w:r>
    </w:p>
    <w:p w:rsidR="006667D9" w:rsidRDefault="00CF5956">
      <w:pPr>
        <w:pStyle w:val="Odstavec"/>
        <w:numPr>
          <w:ilvl w:val="1"/>
          <w:numId w:val="1"/>
        </w:numPr>
      </w:pPr>
      <w:r>
        <w:t xml:space="preserve">je osobou nevidomou, bezmocnou a osobou s těžkým zdravotním postižením, které byl přiznán </w:t>
      </w:r>
      <w:proofErr w:type="spellStart"/>
      <w:proofErr w:type="gramStart"/>
      <w:r>
        <w:t>III.stupeň</w:t>
      </w:r>
      <w:proofErr w:type="spellEnd"/>
      <w:proofErr w:type="gramEnd"/>
      <w:r>
        <w:t xml:space="preserve"> mimořádných výhod podle zvláštního právního předpisu. Toto osvobození od poplatku zaniká, zanikne-li důvod osvobození,</w:t>
      </w:r>
    </w:p>
    <w:p w:rsidR="006667D9" w:rsidRDefault="00CF5956">
      <w:pPr>
        <w:pStyle w:val="Odstavec"/>
        <w:numPr>
          <w:ilvl w:val="1"/>
          <w:numId w:val="1"/>
        </w:numPr>
      </w:pPr>
      <w:r>
        <w:t>je fyzickou osobou, která má trvalý pobyt na ohlašovně,</w:t>
      </w:r>
    </w:p>
    <w:p w:rsidR="006667D9" w:rsidRDefault="00CF5956">
      <w:pPr>
        <w:pStyle w:val="Odstavec"/>
        <w:numPr>
          <w:ilvl w:val="1"/>
          <w:numId w:val="1"/>
        </w:numPr>
      </w:pPr>
      <w:r>
        <w:t>je fyzickou osobou, která se prokazatelně celoročně nezdržuje na území obce Hraběšín,</w:t>
      </w:r>
    </w:p>
    <w:p w:rsidR="006667D9" w:rsidRDefault="00CF5956">
      <w:pPr>
        <w:pStyle w:val="Odstavec"/>
        <w:numPr>
          <w:ilvl w:val="1"/>
          <w:numId w:val="1"/>
        </w:numPr>
      </w:pPr>
      <w:r>
        <w:t>má poplatkovou povinnost z důvodu vlastnictví nemovité věci zahrnující byt, rodinný dům nebo stavbu pro rodinnou rekreaci, ve které není přihlášená žádná fyzická osoba, která se nachází na území této obce, a která je přihlášena na území obce Hraběšín v jiné nemovitosti.</w:t>
      </w:r>
    </w:p>
    <w:p w:rsidR="006667D9" w:rsidRDefault="00CF5956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6667D9" w:rsidRDefault="00CF5956">
      <w:pPr>
        <w:pStyle w:val="Nadpis2"/>
      </w:pPr>
      <w:r>
        <w:t>Čl. 7</w:t>
      </w:r>
      <w:r>
        <w:br/>
        <w:t>Přechodné a zrušovací ustanovení</w:t>
      </w:r>
    </w:p>
    <w:p w:rsidR="006667D9" w:rsidRDefault="00CF5956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6667D9" w:rsidRDefault="00CF5956">
      <w:pPr>
        <w:pStyle w:val="Odstavec"/>
        <w:numPr>
          <w:ilvl w:val="0"/>
          <w:numId w:val="1"/>
        </w:numPr>
      </w:pPr>
      <w:r>
        <w:t>Zrušuje se obecně závazná vyhláška č. 1/2022, Obecně závazná vyhláška Hraběšín č. 1/2022, o místním poplatku za obecní systém odpadového hospodářství, ze dne 11. prosince 2022.</w:t>
      </w:r>
    </w:p>
    <w:p w:rsidR="006667D9" w:rsidRDefault="00CF5956">
      <w:pPr>
        <w:pStyle w:val="Nadpis2"/>
      </w:pPr>
      <w:r>
        <w:t>Čl. 8</w:t>
      </w:r>
      <w:r>
        <w:br/>
        <w:t>Účinnost</w:t>
      </w:r>
    </w:p>
    <w:p w:rsidR="006667D9" w:rsidRDefault="00CF5956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667D9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667D9" w:rsidRDefault="00CF5956">
            <w:pPr>
              <w:pStyle w:val="PodpisovePole"/>
            </w:pPr>
            <w:r>
              <w:t>Jiří Malý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667D9" w:rsidRDefault="00CF5956">
            <w:pPr>
              <w:pStyle w:val="PodpisovePole"/>
            </w:pPr>
            <w:r>
              <w:t>Bc. Jiří Malý v. r.</w:t>
            </w:r>
            <w:r>
              <w:br/>
              <w:t xml:space="preserve"> místostarosta</w:t>
            </w:r>
          </w:p>
        </w:tc>
      </w:tr>
      <w:tr w:rsidR="006667D9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667D9" w:rsidRDefault="006667D9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667D9" w:rsidRDefault="006667D9">
            <w:pPr>
              <w:pStyle w:val="PodpisovePole"/>
            </w:pPr>
          </w:p>
        </w:tc>
      </w:tr>
    </w:tbl>
    <w:p w:rsidR="00CF5956" w:rsidRDefault="00CF5956"/>
    <w:sectPr w:rsidR="00CF595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262" w:rsidRDefault="009B2262">
      <w:r>
        <w:separator/>
      </w:r>
    </w:p>
  </w:endnote>
  <w:endnote w:type="continuationSeparator" w:id="0">
    <w:p w:rsidR="009B2262" w:rsidRDefault="009B2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262" w:rsidRDefault="009B2262">
      <w:r>
        <w:rPr>
          <w:color w:val="000000"/>
        </w:rPr>
        <w:separator/>
      </w:r>
    </w:p>
  </w:footnote>
  <w:footnote w:type="continuationSeparator" w:id="0">
    <w:p w:rsidR="009B2262" w:rsidRDefault="009B2262">
      <w:r>
        <w:continuationSeparator/>
      </w:r>
    </w:p>
  </w:footnote>
  <w:footnote w:id="1">
    <w:p w:rsidR="006667D9" w:rsidRDefault="00CF5956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6667D9" w:rsidRDefault="00CF5956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6667D9" w:rsidRDefault="00CF5956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6667D9" w:rsidRDefault="00CF5956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6667D9" w:rsidRDefault="00CF5956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6667D9" w:rsidRDefault="00CF5956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6667D9" w:rsidRDefault="00CF5956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6667D9" w:rsidRDefault="00CF5956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6667D9" w:rsidRDefault="00CF5956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577FF8"/>
    <w:multiLevelType w:val="multilevel"/>
    <w:tmpl w:val="68EA406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7D9"/>
    <w:rsid w:val="003C5B9A"/>
    <w:rsid w:val="006667D9"/>
    <w:rsid w:val="007D3E10"/>
    <w:rsid w:val="009B2262"/>
    <w:rsid w:val="00CF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D3C73E-DC90-466B-8A7D-408C5321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713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</dc:creator>
  <cp:lastModifiedBy>HS</cp:lastModifiedBy>
  <cp:revision>2</cp:revision>
  <dcterms:created xsi:type="dcterms:W3CDTF">2023-11-28T11:04:00Z</dcterms:created>
  <dcterms:modified xsi:type="dcterms:W3CDTF">2023-11-28T11:04:00Z</dcterms:modified>
</cp:coreProperties>
</file>