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DF6CC" w14:textId="77777777" w:rsidR="00903381" w:rsidRDefault="00903381" w:rsidP="00893F98">
      <w:pPr>
        <w:pStyle w:val="Zhlav"/>
        <w:tabs>
          <w:tab w:val="clear" w:pos="4536"/>
          <w:tab w:val="clear" w:pos="9072"/>
        </w:tabs>
      </w:pPr>
    </w:p>
    <w:p w14:paraId="7B3A65B0" w14:textId="0ED5188B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0E54D1">
        <w:rPr>
          <w:rFonts w:ascii="Arial" w:hAnsi="Arial" w:cs="Arial"/>
          <w:b/>
        </w:rPr>
        <w:t>BŘEZINA</w:t>
      </w:r>
    </w:p>
    <w:p w14:paraId="0A5BFDBD" w14:textId="7D0971CB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0E54D1">
        <w:rPr>
          <w:rFonts w:ascii="Arial" w:hAnsi="Arial" w:cs="Arial"/>
          <w:b/>
        </w:rPr>
        <w:t>Březina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6C16986D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0E54D1">
        <w:rPr>
          <w:rFonts w:ascii="Arial" w:hAnsi="Arial" w:cs="Arial"/>
          <w:b/>
        </w:rPr>
        <w:t>Březina</w:t>
      </w:r>
      <w:r w:rsidR="00B62A76">
        <w:rPr>
          <w:rFonts w:ascii="Arial" w:hAnsi="Arial" w:cs="Arial"/>
          <w:b/>
        </w:rPr>
        <w:t>,</w:t>
      </w:r>
    </w:p>
    <w:p w14:paraId="5D647475" w14:textId="6309BE0E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903381" w:rsidRPr="00903381">
        <w:rPr>
          <w:rFonts w:ascii="Arial" w:hAnsi="Arial" w:cs="Arial"/>
          <w:b/>
        </w:rPr>
        <w:t xml:space="preserve">kterou se zrušuje obecně závazná vyhláška č. </w:t>
      </w:r>
      <w:r w:rsidR="000E54D1">
        <w:rPr>
          <w:rFonts w:ascii="Arial" w:hAnsi="Arial" w:cs="Arial"/>
          <w:b/>
        </w:rPr>
        <w:t xml:space="preserve">2 </w:t>
      </w:r>
      <w:r w:rsidR="00903381" w:rsidRPr="00903381">
        <w:rPr>
          <w:rFonts w:ascii="Arial" w:hAnsi="Arial" w:cs="Arial"/>
          <w:b/>
        </w:rPr>
        <w:t>/</w:t>
      </w:r>
      <w:r w:rsidR="000E54D1">
        <w:rPr>
          <w:rFonts w:ascii="Arial" w:hAnsi="Arial" w:cs="Arial"/>
          <w:b/>
        </w:rPr>
        <w:t xml:space="preserve"> 2010,kterou se stanovují podmínky pro spalování suchých rostlinných materiálů v obci Březina</w:t>
      </w:r>
      <w:r w:rsidR="00903381" w:rsidRPr="00903381">
        <w:rPr>
          <w:rFonts w:ascii="Arial" w:hAnsi="Arial" w:cs="Arial"/>
          <w:b/>
        </w:rPr>
        <w:t>, ze dne</w:t>
      </w:r>
      <w:r w:rsidR="000E54D1">
        <w:rPr>
          <w:rFonts w:ascii="Arial" w:hAnsi="Arial" w:cs="Arial"/>
          <w:b/>
        </w:rPr>
        <w:t xml:space="preserve"> 30.6.2010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601E6DE" w14:textId="569AE90B" w:rsidR="00401F14" w:rsidRPr="00903381" w:rsidRDefault="00850CCE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0E54D1">
        <w:rPr>
          <w:rFonts w:ascii="Arial" w:hAnsi="Arial" w:cs="Arial"/>
          <w:sz w:val="22"/>
          <w:szCs w:val="22"/>
        </w:rPr>
        <w:t xml:space="preserve">Březina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0E54D1">
        <w:rPr>
          <w:rFonts w:ascii="Arial" w:hAnsi="Arial" w:cs="Arial"/>
          <w:sz w:val="22"/>
          <w:szCs w:val="22"/>
        </w:rPr>
        <w:t>29. 4. 2025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560B0171" w14:textId="4EADD229" w:rsidR="00061889" w:rsidRDefault="00061889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1</w:t>
      </w:r>
    </w:p>
    <w:p w14:paraId="5B7C991E" w14:textId="145AA063" w:rsidR="00061889" w:rsidRPr="00903381" w:rsidRDefault="00903381" w:rsidP="0090338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61889">
        <w:rPr>
          <w:rFonts w:ascii="Arial" w:hAnsi="Arial" w:cs="Arial"/>
        </w:rPr>
        <w:t xml:space="preserve">rušovací </w:t>
      </w:r>
      <w:r w:rsidR="00061889" w:rsidRPr="00007D87">
        <w:rPr>
          <w:rFonts w:ascii="Arial" w:hAnsi="Arial" w:cs="Arial"/>
        </w:rPr>
        <w:t>ustanovení</w:t>
      </w:r>
    </w:p>
    <w:p w14:paraId="714E5AEF" w14:textId="48C6B1E2" w:rsidR="00DA3A89" w:rsidRPr="002012B2" w:rsidRDefault="00061889" w:rsidP="00903381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0E54D1" w:rsidRPr="000E54D1">
        <w:rPr>
          <w:rFonts w:ascii="Arial" w:hAnsi="Arial" w:cs="Arial"/>
          <w:sz w:val="22"/>
          <w:szCs w:val="22"/>
        </w:rPr>
        <w:t>2 / 2010,kterou se stanovují podmínky pro spalování suchých rostlinných materiálů v obci Březina, ze dne 30.6.2010</w:t>
      </w:r>
    </w:p>
    <w:p w14:paraId="1D386F1E" w14:textId="0CFEF22F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2</w:t>
      </w:r>
    </w:p>
    <w:p w14:paraId="5C5F171F" w14:textId="0F8CEDA5" w:rsidR="008D18AB" w:rsidRPr="000E54D1" w:rsidRDefault="00893F98" w:rsidP="000E54D1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0C0CA2FC" w14:textId="4CA2666D" w:rsidR="00072D92" w:rsidRDefault="005D51F9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072D92" w:rsidSect="00F363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153795">
        <w:rPr>
          <w:rFonts w:ascii="Arial" w:hAnsi="Arial" w:cs="Arial"/>
          <w:sz w:val="22"/>
          <w:szCs w:val="22"/>
        </w:rPr>
        <w:t>.</w:t>
      </w:r>
    </w:p>
    <w:p w14:paraId="31EE77A6" w14:textId="77777777" w:rsidR="00252845" w:rsidRDefault="0025284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5F81B03C" w14:textId="77777777" w:rsidR="000E54D1" w:rsidRDefault="000E54D1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3EBE277D" w14:textId="77777777" w:rsidR="000E54D1" w:rsidRDefault="000E54D1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6166CFB8" w14:textId="77777777" w:rsidR="000E54D1" w:rsidRDefault="000E54D1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4BA60005" w14:textId="77777777" w:rsidR="000E54D1" w:rsidRDefault="000E54D1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681F8852" w14:textId="77777777" w:rsidR="000E54D1" w:rsidRDefault="000E54D1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3BFCAF31" w14:textId="77777777" w:rsidR="004567D5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6E9E2A0C" w14:textId="67D9C264" w:rsidR="004567D5" w:rsidRPr="00B20497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4567D5" w:rsidRPr="00B20497" w:rsidSect="00252845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BFFD7A" w14:textId="77777777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………………………………</w:t>
      </w:r>
    </w:p>
    <w:p w14:paraId="146C198C" w14:textId="37713CC4" w:rsidR="00252845" w:rsidRPr="00B20497" w:rsidRDefault="000E54D1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Hana </w:t>
      </w:r>
      <w:proofErr w:type="spellStart"/>
      <w:r>
        <w:rPr>
          <w:rFonts w:ascii="Arial" w:hAnsi="Arial" w:cs="Arial"/>
        </w:rPr>
        <w:t>Obršlíková</w:t>
      </w:r>
      <w:proofErr w:type="spellEnd"/>
    </w:p>
    <w:p w14:paraId="121CDCBD" w14:textId="0E34F83C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starost</w:t>
      </w:r>
      <w:r w:rsidR="000E54D1">
        <w:rPr>
          <w:rFonts w:ascii="Arial" w:hAnsi="Arial" w:cs="Arial"/>
        </w:rPr>
        <w:t>k</w:t>
      </w:r>
      <w:r w:rsidRPr="00B20497">
        <w:rPr>
          <w:rFonts w:ascii="Arial" w:hAnsi="Arial" w:cs="Arial"/>
        </w:rPr>
        <w:t>a</w:t>
      </w:r>
    </w:p>
    <w:p w14:paraId="784D0012" w14:textId="77777777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br w:type="column"/>
      </w:r>
      <w:r w:rsidRPr="00B20497">
        <w:rPr>
          <w:rFonts w:ascii="Arial" w:hAnsi="Arial" w:cs="Arial"/>
        </w:rPr>
        <w:t>………………………………</w:t>
      </w:r>
    </w:p>
    <w:p w14:paraId="3D08A255" w14:textId="5A89A536" w:rsidR="00252845" w:rsidRPr="00B20497" w:rsidRDefault="000E54D1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Josef Jůza </w:t>
      </w:r>
    </w:p>
    <w:p w14:paraId="0F487105" w14:textId="77777777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Pr="00B20497">
        <w:rPr>
          <w:rFonts w:ascii="Arial" w:hAnsi="Arial" w:cs="Arial"/>
        </w:rPr>
        <w:t>starosta</w:t>
      </w:r>
    </w:p>
    <w:p w14:paraId="692493FF" w14:textId="77777777" w:rsidR="00252845" w:rsidRPr="00B20497" w:rsidRDefault="00252845" w:rsidP="00252845">
      <w:pPr>
        <w:tabs>
          <w:tab w:val="left" w:pos="0"/>
        </w:tabs>
        <w:spacing w:after="120"/>
        <w:rPr>
          <w:rFonts w:ascii="Arial" w:hAnsi="Arial" w:cs="Arial"/>
        </w:rPr>
        <w:sectPr w:rsidR="00252845" w:rsidRPr="00B20497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4C8CD13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9008FA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E594F" w14:textId="77777777" w:rsidR="00186A7C" w:rsidRDefault="00186A7C">
      <w:r>
        <w:separator/>
      </w:r>
    </w:p>
  </w:endnote>
  <w:endnote w:type="continuationSeparator" w:id="0">
    <w:p w14:paraId="71956696" w14:textId="77777777" w:rsidR="00186A7C" w:rsidRDefault="00186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728C9" w14:textId="77777777" w:rsidR="00186A7C" w:rsidRDefault="00186A7C">
      <w:r>
        <w:separator/>
      </w:r>
    </w:p>
  </w:footnote>
  <w:footnote w:type="continuationSeparator" w:id="0">
    <w:p w14:paraId="268D428B" w14:textId="77777777" w:rsidR="00186A7C" w:rsidRDefault="00186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25088791">
    <w:abstractNumId w:val="19"/>
  </w:num>
  <w:num w:numId="2" w16cid:durableId="2122529444">
    <w:abstractNumId w:val="20"/>
  </w:num>
  <w:num w:numId="3" w16cid:durableId="1120303023">
    <w:abstractNumId w:val="11"/>
  </w:num>
  <w:num w:numId="4" w16cid:durableId="1104812671">
    <w:abstractNumId w:val="17"/>
  </w:num>
  <w:num w:numId="5" w16cid:durableId="1070688798">
    <w:abstractNumId w:val="18"/>
  </w:num>
  <w:num w:numId="6" w16cid:durableId="1374885124">
    <w:abstractNumId w:val="6"/>
  </w:num>
  <w:num w:numId="7" w16cid:durableId="70779991">
    <w:abstractNumId w:val="1"/>
  </w:num>
  <w:num w:numId="8" w16cid:durableId="921186041">
    <w:abstractNumId w:val="12"/>
  </w:num>
  <w:num w:numId="9" w16cid:durableId="1850558171">
    <w:abstractNumId w:val="7"/>
  </w:num>
  <w:num w:numId="10" w16cid:durableId="504441487">
    <w:abstractNumId w:val="13"/>
  </w:num>
  <w:num w:numId="11" w16cid:durableId="1457676631">
    <w:abstractNumId w:val="3"/>
  </w:num>
  <w:num w:numId="12" w16cid:durableId="1859196132">
    <w:abstractNumId w:val="8"/>
  </w:num>
  <w:num w:numId="13" w16cid:durableId="2053192612">
    <w:abstractNumId w:val="15"/>
  </w:num>
  <w:num w:numId="14" w16cid:durableId="982275921">
    <w:abstractNumId w:val="16"/>
  </w:num>
  <w:num w:numId="15" w16cid:durableId="818351358">
    <w:abstractNumId w:val="0"/>
  </w:num>
  <w:num w:numId="16" w16cid:durableId="618798734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20449351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076688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89943295">
    <w:abstractNumId w:val="14"/>
  </w:num>
  <w:num w:numId="20" w16cid:durableId="277493398">
    <w:abstractNumId w:val="8"/>
  </w:num>
  <w:num w:numId="21" w16cid:durableId="1807432921">
    <w:abstractNumId w:val="8"/>
  </w:num>
  <w:num w:numId="22" w16cid:durableId="191697421">
    <w:abstractNumId w:val="2"/>
  </w:num>
  <w:num w:numId="23" w16cid:durableId="3022757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44571598">
    <w:abstractNumId w:val="9"/>
  </w:num>
  <w:num w:numId="25" w16cid:durableId="880635165">
    <w:abstractNumId w:val="5"/>
  </w:num>
  <w:num w:numId="26" w16cid:durableId="9225722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E54D1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86A7C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65B6"/>
    <w:rsid w:val="002824A7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0CE"/>
    <w:rsid w:val="00903381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A76"/>
    <w:rsid w:val="00B64CDC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7DC5"/>
    <w:rsid w:val="00E132DB"/>
    <w:rsid w:val="00E222ED"/>
    <w:rsid w:val="00E23DDB"/>
    <w:rsid w:val="00E26C28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0E54D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Miroslava Svobodova</cp:lastModifiedBy>
  <cp:revision>2</cp:revision>
  <cp:lastPrinted>2019-09-23T08:46:00Z</cp:lastPrinted>
  <dcterms:created xsi:type="dcterms:W3CDTF">2025-04-29T19:43:00Z</dcterms:created>
  <dcterms:modified xsi:type="dcterms:W3CDTF">2025-04-29T19:43:00Z</dcterms:modified>
</cp:coreProperties>
</file>