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8AF084" w14:textId="769BC51C" w:rsidR="002D7132" w:rsidRPr="00F34F3D" w:rsidRDefault="002D7132" w:rsidP="00584110">
      <w:pPr>
        <w:keepNext/>
        <w:spacing w:line="276" w:lineRule="auto"/>
        <w:jc w:val="center"/>
        <w:rPr>
          <w:rFonts w:ascii="Arial" w:hAnsi="Arial" w:cs="Arial"/>
          <w:b/>
        </w:rPr>
      </w:pPr>
      <w:r w:rsidRPr="00F34F3D">
        <w:rPr>
          <w:rFonts w:ascii="Arial" w:hAnsi="Arial" w:cs="Arial"/>
          <w:b/>
        </w:rPr>
        <w:t xml:space="preserve">Obec </w:t>
      </w:r>
      <w:r w:rsidR="006D1C1A" w:rsidRPr="00F34F3D">
        <w:rPr>
          <w:rFonts w:ascii="Arial" w:hAnsi="Arial" w:cs="Arial"/>
          <w:b/>
        </w:rPr>
        <w:t>Žďár</w:t>
      </w:r>
    </w:p>
    <w:p w14:paraId="560FABF8" w14:textId="77777777" w:rsidR="002D7132" w:rsidRPr="00F34F3D" w:rsidRDefault="002D7132" w:rsidP="00584110">
      <w:pPr>
        <w:keepNext/>
        <w:spacing w:line="276" w:lineRule="auto"/>
        <w:jc w:val="center"/>
        <w:rPr>
          <w:rFonts w:ascii="Arial" w:hAnsi="Arial" w:cs="Arial"/>
          <w:b/>
        </w:rPr>
      </w:pPr>
    </w:p>
    <w:p w14:paraId="7BB23735" w14:textId="1172B063" w:rsidR="005545D7" w:rsidRPr="00F34F3D" w:rsidRDefault="00D72CAA" w:rsidP="00584110">
      <w:pPr>
        <w:keepNext/>
        <w:spacing w:line="276" w:lineRule="auto"/>
        <w:jc w:val="center"/>
        <w:rPr>
          <w:rFonts w:ascii="Arial" w:hAnsi="Arial" w:cs="Arial"/>
          <w:b/>
        </w:rPr>
      </w:pPr>
      <w:r w:rsidRPr="00F34F3D">
        <w:rPr>
          <w:rFonts w:ascii="Arial" w:hAnsi="Arial" w:cs="Arial"/>
          <w:b/>
        </w:rPr>
        <w:t>Nařízení č</w:t>
      </w:r>
      <w:r w:rsidR="00E31E04">
        <w:rPr>
          <w:rFonts w:ascii="Arial" w:hAnsi="Arial" w:cs="Arial"/>
          <w:b/>
        </w:rPr>
        <w:t>. ……</w:t>
      </w:r>
      <w:r w:rsidR="002D7132" w:rsidRPr="00F34F3D">
        <w:rPr>
          <w:rFonts w:ascii="Arial" w:hAnsi="Arial" w:cs="Arial"/>
          <w:b/>
        </w:rPr>
        <w:t xml:space="preserve"> obce</w:t>
      </w:r>
      <w:r w:rsidR="006D1C1A" w:rsidRPr="00F34F3D">
        <w:rPr>
          <w:rFonts w:ascii="Arial" w:hAnsi="Arial" w:cs="Arial"/>
          <w:b/>
        </w:rPr>
        <w:t xml:space="preserve"> Žďár</w:t>
      </w:r>
    </w:p>
    <w:p w14:paraId="36F219B3" w14:textId="77777777" w:rsidR="00D72CAA" w:rsidRPr="00F34F3D" w:rsidRDefault="00D72CAA" w:rsidP="00584110">
      <w:pPr>
        <w:keepNext/>
        <w:spacing w:line="276" w:lineRule="auto"/>
        <w:jc w:val="center"/>
        <w:rPr>
          <w:rFonts w:ascii="Arial" w:hAnsi="Arial" w:cs="Arial"/>
          <w:b/>
        </w:rPr>
      </w:pPr>
    </w:p>
    <w:p w14:paraId="7EFCDA78" w14:textId="3F4FDBAA" w:rsidR="005545D7" w:rsidRPr="00F34F3D" w:rsidRDefault="00D72CAA" w:rsidP="0009705A">
      <w:pPr>
        <w:spacing w:line="276" w:lineRule="auto"/>
        <w:jc w:val="center"/>
        <w:rPr>
          <w:rFonts w:ascii="Arial" w:hAnsi="Arial" w:cs="Arial"/>
          <w:b/>
        </w:rPr>
      </w:pPr>
      <w:r w:rsidRPr="00F34F3D">
        <w:rPr>
          <w:rFonts w:ascii="Arial" w:hAnsi="Arial" w:cs="Arial"/>
          <w:b/>
        </w:rPr>
        <w:t>Zákaz pochůzkového a podomního prodeje</w:t>
      </w:r>
    </w:p>
    <w:p w14:paraId="4556354A" w14:textId="77777777" w:rsidR="005545D7" w:rsidRDefault="005545D7" w:rsidP="00584110">
      <w:pPr>
        <w:spacing w:line="276" w:lineRule="auto"/>
        <w:rPr>
          <w:rFonts w:ascii="Arial" w:hAnsi="Arial" w:cs="Arial"/>
          <w:b/>
          <w:sz w:val="22"/>
          <w:szCs w:val="22"/>
          <w:u w:val="single"/>
        </w:rPr>
      </w:pPr>
    </w:p>
    <w:p w14:paraId="432FECFB" w14:textId="0F1F9F1D" w:rsidR="002D7132" w:rsidRPr="002D7132" w:rsidRDefault="002D7132" w:rsidP="00E31E04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2D7132">
        <w:rPr>
          <w:rFonts w:ascii="Arial" w:hAnsi="Arial" w:cs="Arial"/>
          <w:sz w:val="22"/>
          <w:szCs w:val="22"/>
        </w:rPr>
        <w:t xml:space="preserve">Zastupitelstvo obce </w:t>
      </w:r>
      <w:r w:rsidR="006D1C1A">
        <w:rPr>
          <w:rFonts w:ascii="Arial" w:hAnsi="Arial" w:cs="Arial"/>
          <w:sz w:val="22"/>
          <w:szCs w:val="22"/>
        </w:rPr>
        <w:t xml:space="preserve">Žďár </w:t>
      </w:r>
      <w:r w:rsidRPr="002D7132">
        <w:rPr>
          <w:rFonts w:ascii="Arial" w:hAnsi="Arial" w:cs="Arial"/>
          <w:sz w:val="22"/>
          <w:szCs w:val="22"/>
        </w:rPr>
        <w:t xml:space="preserve">se na svém zasedání dne </w:t>
      </w:r>
      <w:r w:rsidR="0047708C">
        <w:rPr>
          <w:rFonts w:ascii="Arial" w:hAnsi="Arial" w:cs="Arial"/>
          <w:sz w:val="22"/>
          <w:szCs w:val="22"/>
        </w:rPr>
        <w:t>13</w:t>
      </w:r>
      <w:r w:rsidR="004A10C0">
        <w:rPr>
          <w:rFonts w:ascii="Arial" w:hAnsi="Arial" w:cs="Arial"/>
          <w:sz w:val="22"/>
          <w:szCs w:val="22"/>
        </w:rPr>
        <w:t>.1.202</w:t>
      </w:r>
      <w:r w:rsidR="0047708C">
        <w:rPr>
          <w:rFonts w:ascii="Arial" w:hAnsi="Arial" w:cs="Arial"/>
          <w:sz w:val="22"/>
          <w:szCs w:val="22"/>
        </w:rPr>
        <w:t>6</w:t>
      </w:r>
      <w:r w:rsidR="006D1C1A">
        <w:rPr>
          <w:rFonts w:ascii="Arial" w:hAnsi="Arial" w:cs="Arial"/>
          <w:sz w:val="22"/>
          <w:szCs w:val="22"/>
        </w:rPr>
        <w:t xml:space="preserve"> </w:t>
      </w:r>
      <w:r w:rsidRPr="002D7132">
        <w:rPr>
          <w:rFonts w:ascii="Arial" w:hAnsi="Arial" w:cs="Arial"/>
          <w:sz w:val="22"/>
          <w:szCs w:val="22"/>
        </w:rPr>
        <w:t xml:space="preserve">usneslo </w:t>
      </w:r>
      <w:r w:rsidR="00D72CAA">
        <w:rPr>
          <w:rFonts w:ascii="Arial" w:hAnsi="Arial" w:cs="Arial"/>
          <w:sz w:val="22"/>
          <w:szCs w:val="22"/>
        </w:rPr>
        <w:t xml:space="preserve">vydat usnesením č. </w:t>
      </w:r>
      <w:r w:rsidR="0047708C">
        <w:rPr>
          <w:rFonts w:ascii="Arial" w:hAnsi="Arial" w:cs="Arial"/>
          <w:sz w:val="22"/>
          <w:szCs w:val="22"/>
        </w:rPr>
        <w:t>1</w:t>
      </w:r>
      <w:r w:rsidR="00D72CAA" w:rsidRPr="004A10C0">
        <w:rPr>
          <w:rFonts w:ascii="Arial" w:hAnsi="Arial" w:cs="Arial"/>
          <w:sz w:val="22"/>
          <w:szCs w:val="22"/>
        </w:rPr>
        <w:t>/202</w:t>
      </w:r>
      <w:r w:rsidR="0047708C">
        <w:rPr>
          <w:rFonts w:ascii="Arial" w:hAnsi="Arial" w:cs="Arial"/>
          <w:sz w:val="22"/>
          <w:szCs w:val="22"/>
        </w:rPr>
        <w:t>6</w:t>
      </w:r>
      <w:r w:rsidR="00D72CAA">
        <w:rPr>
          <w:rFonts w:ascii="Arial" w:hAnsi="Arial" w:cs="Arial"/>
          <w:sz w:val="22"/>
          <w:szCs w:val="22"/>
        </w:rPr>
        <w:t xml:space="preserve"> v souladu s ustanovením § 18</w:t>
      </w:r>
      <w:r w:rsidR="00856CB1">
        <w:rPr>
          <w:rFonts w:ascii="Arial" w:hAnsi="Arial" w:cs="Arial"/>
          <w:sz w:val="22"/>
          <w:szCs w:val="22"/>
        </w:rPr>
        <w:t>, odst. 3 a 4</w:t>
      </w:r>
      <w:r w:rsidRPr="002D7132">
        <w:rPr>
          <w:rFonts w:ascii="Arial" w:hAnsi="Arial" w:cs="Arial"/>
          <w:sz w:val="22"/>
          <w:szCs w:val="22"/>
        </w:rPr>
        <w:t xml:space="preserve"> zákona č. </w:t>
      </w:r>
      <w:r w:rsidR="00D72CAA">
        <w:rPr>
          <w:rFonts w:ascii="Arial" w:hAnsi="Arial" w:cs="Arial"/>
          <w:sz w:val="22"/>
          <w:szCs w:val="22"/>
        </w:rPr>
        <w:t>455</w:t>
      </w:r>
      <w:r w:rsidRPr="002D7132">
        <w:rPr>
          <w:rFonts w:ascii="Arial" w:hAnsi="Arial" w:cs="Arial"/>
          <w:sz w:val="22"/>
          <w:szCs w:val="22"/>
        </w:rPr>
        <w:t>/</w:t>
      </w:r>
      <w:r w:rsidR="00D72CAA">
        <w:rPr>
          <w:rFonts w:ascii="Arial" w:hAnsi="Arial" w:cs="Arial"/>
          <w:sz w:val="22"/>
          <w:szCs w:val="22"/>
        </w:rPr>
        <w:t>1991</w:t>
      </w:r>
      <w:r w:rsidRPr="002D7132">
        <w:rPr>
          <w:rFonts w:ascii="Arial" w:hAnsi="Arial" w:cs="Arial"/>
          <w:sz w:val="22"/>
          <w:szCs w:val="22"/>
        </w:rPr>
        <w:t xml:space="preserve"> Sb.,</w:t>
      </w:r>
      <w:r w:rsidR="00D72CAA">
        <w:rPr>
          <w:rFonts w:ascii="Arial" w:hAnsi="Arial" w:cs="Arial"/>
          <w:sz w:val="22"/>
          <w:szCs w:val="22"/>
        </w:rPr>
        <w:t xml:space="preserve"> o živnostenském podnikání, ve znění pozdějších předpisů, v souladu s ustanovením § 11 odst. 1 a § 102 odst. 2 písm. d) zákona č. 128/2000 Sb., o obcích, </w:t>
      </w:r>
      <w:r w:rsidRPr="002D7132">
        <w:rPr>
          <w:rFonts w:ascii="Arial" w:hAnsi="Arial" w:cs="Arial"/>
          <w:sz w:val="22"/>
          <w:szCs w:val="22"/>
        </w:rPr>
        <w:t>ve znění pozdějších předpisů, t</w:t>
      </w:r>
      <w:r w:rsidR="00D72CAA">
        <w:rPr>
          <w:rFonts w:ascii="Arial" w:hAnsi="Arial" w:cs="Arial"/>
          <w:sz w:val="22"/>
          <w:szCs w:val="22"/>
        </w:rPr>
        <w:t>oto nařízení</w:t>
      </w:r>
      <w:r w:rsidRPr="002D7132">
        <w:rPr>
          <w:rFonts w:ascii="Arial" w:hAnsi="Arial" w:cs="Arial"/>
          <w:sz w:val="22"/>
          <w:szCs w:val="22"/>
        </w:rPr>
        <w:t>:</w:t>
      </w:r>
    </w:p>
    <w:p w14:paraId="21065AFC" w14:textId="77777777" w:rsidR="005545D7" w:rsidRDefault="005545D7" w:rsidP="00584110">
      <w:pPr>
        <w:spacing w:after="120" w:line="276" w:lineRule="auto"/>
        <w:jc w:val="both"/>
        <w:rPr>
          <w:rFonts w:ascii="Arial" w:hAnsi="Arial" w:cs="Arial"/>
          <w:sz w:val="22"/>
          <w:szCs w:val="22"/>
        </w:rPr>
      </w:pPr>
    </w:p>
    <w:p w14:paraId="0BDD3EC1" w14:textId="77777777" w:rsidR="005545D7" w:rsidRPr="0009705A" w:rsidRDefault="005545D7" w:rsidP="00584110">
      <w:pPr>
        <w:spacing w:line="276" w:lineRule="auto"/>
        <w:jc w:val="center"/>
        <w:rPr>
          <w:rFonts w:ascii="Arial" w:hAnsi="Arial" w:cs="Arial"/>
          <w:b/>
        </w:rPr>
      </w:pPr>
      <w:r w:rsidRPr="0009705A">
        <w:rPr>
          <w:rFonts w:ascii="Arial" w:hAnsi="Arial" w:cs="Arial"/>
          <w:b/>
        </w:rPr>
        <w:t>Čl. 1</w:t>
      </w:r>
    </w:p>
    <w:p w14:paraId="41BD3759" w14:textId="3F760269" w:rsidR="005545D7" w:rsidRPr="0009705A" w:rsidRDefault="00D72CAA" w:rsidP="00584110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Úvodní ustanovení</w:t>
      </w:r>
    </w:p>
    <w:p w14:paraId="130124E1" w14:textId="77777777" w:rsidR="005545D7" w:rsidRDefault="005545D7" w:rsidP="00584110">
      <w:pPr>
        <w:spacing w:line="276" w:lineRule="auto"/>
        <w:jc w:val="both"/>
        <w:rPr>
          <w:rFonts w:ascii="Arial" w:hAnsi="Arial" w:cs="Arial"/>
          <w:b/>
          <w:sz w:val="22"/>
          <w:szCs w:val="22"/>
        </w:rPr>
      </w:pPr>
    </w:p>
    <w:p w14:paraId="01582F9C" w14:textId="4350BA60" w:rsidR="00887BCF" w:rsidRDefault="00D72CAA" w:rsidP="00584110">
      <w:pPr>
        <w:spacing w:after="120" w:line="276" w:lineRule="auto"/>
        <w:jc w:val="both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sz w:val="22"/>
          <w:szCs w:val="22"/>
        </w:rPr>
        <w:t xml:space="preserve">Účelem tohoto nařízení obce (dále jen „nařízení“) je stanovit, které druhy prodeje zboží nebo poskytování služeb prováděné mimo provozovnu určenou k tomuto účelu </w:t>
      </w:r>
      <w:r w:rsidR="00EB5750">
        <w:rPr>
          <w:rFonts w:ascii="Arial" w:hAnsi="Arial" w:cs="Arial"/>
          <w:sz w:val="22"/>
          <w:szCs w:val="22"/>
        </w:rPr>
        <w:t>(kolaudačním rozhodnutím podle zvláštního zákona</w:t>
      </w:r>
      <w:r w:rsidR="00EB5750">
        <w:rPr>
          <w:rFonts w:ascii="Arial" w:hAnsi="Arial" w:cs="Arial"/>
          <w:sz w:val="22"/>
          <w:szCs w:val="22"/>
          <w:vertAlign w:val="superscript"/>
        </w:rPr>
        <w:t>1)</w:t>
      </w:r>
      <w:r w:rsidR="00EB5750">
        <w:rPr>
          <w:rFonts w:ascii="Arial" w:hAnsi="Arial" w:cs="Arial"/>
          <w:sz w:val="22"/>
          <w:szCs w:val="22"/>
        </w:rPr>
        <w:t xml:space="preserve">) </w:t>
      </w:r>
      <w:r>
        <w:rPr>
          <w:rFonts w:ascii="Arial" w:hAnsi="Arial" w:cs="Arial"/>
          <w:sz w:val="22"/>
          <w:szCs w:val="22"/>
        </w:rPr>
        <w:t>jsou na území obce Žďár zakázány</w:t>
      </w:r>
      <w:r w:rsidR="00557677">
        <w:rPr>
          <w:rFonts w:ascii="Arial" w:hAnsi="Arial" w:cs="Arial"/>
          <w:sz w:val="22"/>
          <w:szCs w:val="22"/>
        </w:rPr>
        <w:t>.</w:t>
      </w:r>
    </w:p>
    <w:p w14:paraId="2F27226E" w14:textId="77777777" w:rsidR="005545D7" w:rsidRPr="009A3B45" w:rsidRDefault="005545D7" w:rsidP="00584110">
      <w:pPr>
        <w:spacing w:after="120" w:line="276" w:lineRule="auto"/>
        <w:jc w:val="both"/>
        <w:rPr>
          <w:rFonts w:ascii="Arial" w:hAnsi="Arial" w:cs="Arial"/>
          <w:sz w:val="22"/>
          <w:szCs w:val="22"/>
        </w:rPr>
      </w:pPr>
    </w:p>
    <w:p w14:paraId="0B6096A1" w14:textId="77777777" w:rsidR="005545D7" w:rsidRPr="0009705A" w:rsidRDefault="005545D7" w:rsidP="00584110">
      <w:pPr>
        <w:spacing w:line="276" w:lineRule="auto"/>
        <w:jc w:val="center"/>
        <w:rPr>
          <w:rFonts w:ascii="Arial" w:hAnsi="Arial" w:cs="Arial"/>
          <w:b/>
        </w:rPr>
      </w:pPr>
      <w:r w:rsidRPr="0009705A">
        <w:rPr>
          <w:rFonts w:ascii="Arial" w:hAnsi="Arial" w:cs="Arial"/>
          <w:b/>
        </w:rPr>
        <w:t>Čl. 2</w:t>
      </w:r>
    </w:p>
    <w:p w14:paraId="137F541A" w14:textId="344BA595" w:rsidR="005545D7" w:rsidRPr="0009705A" w:rsidRDefault="00D72CAA" w:rsidP="00584110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Vymezení základních pojmů</w:t>
      </w:r>
    </w:p>
    <w:p w14:paraId="16CA2EB8" w14:textId="77777777" w:rsidR="005545D7" w:rsidRDefault="005545D7" w:rsidP="00584110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</w:p>
    <w:p w14:paraId="656F0CB0" w14:textId="18C35A33" w:rsidR="005545D7" w:rsidRDefault="00A04B3A" w:rsidP="00584110">
      <w:pPr>
        <w:spacing w:after="120"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Pro účely tohoto nařízení se vymezují pojmy:</w:t>
      </w:r>
    </w:p>
    <w:p w14:paraId="11B4FE5F" w14:textId="192983E4" w:rsidR="00A04B3A" w:rsidRDefault="00A04B3A" w:rsidP="00584110">
      <w:pPr>
        <w:spacing w:after="120"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1.  Pochůzkovým prodejem je nabízení, prodej zboží nebo poskytování služeb s použitím přenosného nebo neseného zařízení (konstrukce, tyče, závěsného pultu, ze zavazadel, tašek a podobných zařízení) nebo přímo z ruky. Nerozhoduje, zda ten</w:t>
      </w:r>
      <w:r w:rsidR="00EB5750">
        <w:rPr>
          <w:rFonts w:ascii="Arial" w:hAnsi="Arial" w:cs="Arial"/>
          <w:sz w:val="22"/>
          <w:szCs w:val="22"/>
        </w:rPr>
        <w:t>,</w:t>
      </w:r>
      <w:r>
        <w:rPr>
          <w:rFonts w:ascii="Arial" w:hAnsi="Arial" w:cs="Arial"/>
          <w:sz w:val="22"/>
          <w:szCs w:val="22"/>
        </w:rPr>
        <w:t xml:space="preserve"> kdo zboží nebo služby nabízí, prodává a poskytuje, se přemisťuje nebo stojí na místě.</w:t>
      </w:r>
    </w:p>
    <w:p w14:paraId="74752F90" w14:textId="62BD8138" w:rsidR="00A04B3A" w:rsidRDefault="00A04B3A" w:rsidP="00584110">
      <w:pPr>
        <w:spacing w:after="120"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2.   Podomním prodejem se pro účely tohoto nařízení rozumí nabízení, prodej zboží nebo služeb provozované formou pochůzky, kdy je bez předchozí objednávky v bydlišti fyzické osoby nebo sídle či provozovně právnické osoby nabízeno, prodáváno zboží nebo poskytovány služby.</w:t>
      </w:r>
    </w:p>
    <w:p w14:paraId="4BB835B0" w14:textId="39642171" w:rsidR="00A04B3A" w:rsidRDefault="00A04B3A" w:rsidP="00584110">
      <w:pPr>
        <w:spacing w:after="120" w:line="276" w:lineRule="auto"/>
        <w:jc w:val="both"/>
        <w:rPr>
          <w:rFonts w:ascii="Arial" w:hAnsi="Arial" w:cs="Arial"/>
          <w:sz w:val="22"/>
          <w:szCs w:val="22"/>
          <w:vertAlign w:val="superscript"/>
        </w:rPr>
      </w:pPr>
      <w:r>
        <w:rPr>
          <w:rFonts w:ascii="Arial" w:hAnsi="Arial" w:cs="Arial"/>
          <w:sz w:val="22"/>
          <w:szCs w:val="22"/>
        </w:rPr>
        <w:t>3.  Předzahrádka je místo zřizované bezprostředně u provozovny určené k hostinské činnosti, na němž jsou poskytovány služby nebo realizován prodej zboží v rámci živností „hostinská činnost“ (popř. jiných živností, v jejichž rámci lze připravovat a podávat pokrmy a nápoje k bezprostřední spotřebě v provozovně, v níž jsou prodávány</w:t>
      </w:r>
      <w:r w:rsidR="00EB5750">
        <w:rPr>
          <w:rFonts w:ascii="Arial" w:hAnsi="Arial" w:cs="Arial"/>
          <w:sz w:val="22"/>
          <w:szCs w:val="22"/>
        </w:rPr>
        <w:t>)</w:t>
      </w:r>
      <w:r w:rsidR="00EB5750">
        <w:rPr>
          <w:rFonts w:ascii="Arial" w:hAnsi="Arial" w:cs="Arial"/>
          <w:sz w:val="22"/>
          <w:szCs w:val="22"/>
          <w:vertAlign w:val="superscript"/>
        </w:rPr>
        <w:t>2)</w:t>
      </w:r>
    </w:p>
    <w:p w14:paraId="7046BB33" w14:textId="68B58676" w:rsidR="009929BE" w:rsidRDefault="00A04B3A" w:rsidP="00EB5750">
      <w:pPr>
        <w:spacing w:after="120"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</w:p>
    <w:p w14:paraId="64889467" w14:textId="77777777" w:rsidR="005545D7" w:rsidRPr="0009705A" w:rsidRDefault="005545D7" w:rsidP="00584110">
      <w:pPr>
        <w:spacing w:line="276" w:lineRule="auto"/>
        <w:jc w:val="center"/>
        <w:rPr>
          <w:rFonts w:ascii="Arial" w:hAnsi="Arial" w:cs="Arial"/>
          <w:b/>
        </w:rPr>
      </w:pPr>
      <w:r w:rsidRPr="0009705A">
        <w:rPr>
          <w:rFonts w:ascii="Arial" w:hAnsi="Arial" w:cs="Arial"/>
          <w:b/>
        </w:rPr>
        <w:t>Čl. 3</w:t>
      </w:r>
    </w:p>
    <w:p w14:paraId="66B21D71" w14:textId="57724364" w:rsidR="005545D7" w:rsidRDefault="00EB5750" w:rsidP="00584110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Zakázané</w:t>
      </w:r>
      <w:r w:rsidR="005545D7" w:rsidRPr="0009705A">
        <w:rPr>
          <w:rFonts w:ascii="Arial" w:hAnsi="Arial" w:cs="Arial"/>
          <w:b/>
        </w:rPr>
        <w:t xml:space="preserve"> </w:t>
      </w:r>
      <w:r w:rsidR="00856CB1">
        <w:rPr>
          <w:rFonts w:ascii="Arial" w:hAnsi="Arial" w:cs="Arial"/>
          <w:b/>
        </w:rPr>
        <w:t>formy</w:t>
      </w:r>
      <w:r>
        <w:rPr>
          <w:rFonts w:ascii="Arial" w:hAnsi="Arial" w:cs="Arial"/>
          <w:b/>
        </w:rPr>
        <w:t xml:space="preserve"> prodeje zboží a poskytování služeb</w:t>
      </w:r>
    </w:p>
    <w:p w14:paraId="697010C2" w14:textId="77777777" w:rsidR="00EB5750" w:rsidRDefault="00EB5750" w:rsidP="00584110">
      <w:pPr>
        <w:spacing w:line="276" w:lineRule="auto"/>
        <w:jc w:val="center"/>
        <w:rPr>
          <w:rFonts w:ascii="Arial" w:hAnsi="Arial" w:cs="Arial"/>
          <w:b/>
        </w:rPr>
      </w:pPr>
    </w:p>
    <w:p w14:paraId="18DA19DB" w14:textId="1FE08166" w:rsidR="00EB5750" w:rsidRDefault="00EB5750" w:rsidP="00EB5750">
      <w:pPr>
        <w:tabs>
          <w:tab w:val="left" w:pos="284"/>
        </w:tabs>
        <w:spacing w:after="120" w:line="276" w:lineRule="auto"/>
        <w:jc w:val="both"/>
        <w:rPr>
          <w:rFonts w:ascii="Arial" w:hAnsi="Arial" w:cs="Arial"/>
          <w:bCs/>
          <w:sz w:val="22"/>
          <w:szCs w:val="22"/>
        </w:rPr>
      </w:pPr>
      <w:r w:rsidRPr="00EB5750">
        <w:rPr>
          <w:rFonts w:ascii="Arial" w:hAnsi="Arial" w:cs="Arial"/>
          <w:bCs/>
          <w:sz w:val="22"/>
          <w:szCs w:val="22"/>
        </w:rPr>
        <w:t xml:space="preserve">Na území obce Žďár se zakazuje </w:t>
      </w:r>
      <w:r>
        <w:rPr>
          <w:rFonts w:ascii="Arial" w:hAnsi="Arial" w:cs="Arial"/>
          <w:bCs/>
          <w:sz w:val="22"/>
          <w:szCs w:val="22"/>
        </w:rPr>
        <w:t>provozovat</w:t>
      </w:r>
      <w:r w:rsidR="003862C0">
        <w:rPr>
          <w:rFonts w:ascii="Arial" w:hAnsi="Arial" w:cs="Arial"/>
          <w:bCs/>
          <w:sz w:val="22"/>
          <w:szCs w:val="22"/>
        </w:rPr>
        <w:t xml:space="preserve"> pochůzkový prodej a podomní prodej.</w:t>
      </w:r>
    </w:p>
    <w:p w14:paraId="2D5BD13A" w14:textId="3EE05BFC" w:rsidR="00EB5750" w:rsidRDefault="00EB5750" w:rsidP="00EB5750">
      <w:pPr>
        <w:keepNext/>
        <w:spacing w:line="276" w:lineRule="auto"/>
        <w:rPr>
          <w:rFonts w:ascii="Arial" w:hAnsi="Arial" w:cs="Arial"/>
          <w:iCs/>
          <w:color w:val="ED7D31" w:themeColor="accent2"/>
          <w:sz w:val="20"/>
          <w:szCs w:val="20"/>
        </w:rPr>
      </w:pPr>
    </w:p>
    <w:p w14:paraId="61F0422E" w14:textId="77E50EDA" w:rsidR="00EB5750" w:rsidRDefault="00EB5750" w:rsidP="00EB5750">
      <w:pPr>
        <w:keepNext/>
        <w:spacing w:line="276" w:lineRule="auto"/>
        <w:rPr>
          <w:rFonts w:ascii="Arial" w:hAnsi="Arial" w:cs="Arial"/>
          <w:b/>
        </w:rPr>
      </w:pPr>
      <w:r>
        <w:rPr>
          <w:rFonts w:ascii="Arial" w:hAnsi="Arial" w:cs="Arial"/>
          <w:iCs/>
          <w:color w:val="ED7D31" w:themeColor="accent2"/>
          <w:sz w:val="20"/>
          <w:szCs w:val="20"/>
        </w:rPr>
        <w:t xml:space="preserve">                                                                    </w:t>
      </w:r>
      <w:r>
        <w:rPr>
          <w:rFonts w:ascii="Arial" w:hAnsi="Arial" w:cs="Arial"/>
          <w:b/>
        </w:rPr>
        <w:t>Čl. 4</w:t>
      </w:r>
    </w:p>
    <w:p w14:paraId="5927CCDB" w14:textId="383648CA" w:rsidR="00EB5750" w:rsidRDefault="00856CB1" w:rsidP="00EB5750">
      <w:pPr>
        <w:keepNext/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Formy</w:t>
      </w:r>
      <w:r w:rsidR="00EB5750">
        <w:rPr>
          <w:rFonts w:ascii="Arial" w:hAnsi="Arial" w:cs="Arial"/>
          <w:b/>
        </w:rPr>
        <w:t xml:space="preserve"> prodeje zboží a poskytování služeb, na které se toto zařízení nevztahuje</w:t>
      </w:r>
    </w:p>
    <w:p w14:paraId="68A0A3B6" w14:textId="77777777" w:rsidR="00EB5750" w:rsidRPr="00EB5750" w:rsidRDefault="00EB5750" w:rsidP="00EB5750">
      <w:pPr>
        <w:keepNext/>
        <w:spacing w:line="276" w:lineRule="auto"/>
        <w:jc w:val="center"/>
        <w:rPr>
          <w:rFonts w:ascii="Arial" w:hAnsi="Arial" w:cs="Arial"/>
          <w:b/>
        </w:rPr>
      </w:pPr>
    </w:p>
    <w:p w14:paraId="4E3105B0" w14:textId="17A5B86B" w:rsidR="00EB5750" w:rsidRPr="00F34F3D" w:rsidRDefault="00EB5750" w:rsidP="00E31E04">
      <w:pPr>
        <w:keepNext/>
        <w:spacing w:line="276" w:lineRule="auto"/>
        <w:jc w:val="both"/>
        <w:rPr>
          <w:rFonts w:ascii="Arial" w:hAnsi="Arial" w:cs="Arial"/>
          <w:iCs/>
          <w:sz w:val="22"/>
          <w:szCs w:val="22"/>
        </w:rPr>
      </w:pPr>
      <w:r w:rsidRPr="00EB5750">
        <w:rPr>
          <w:rFonts w:ascii="Arial" w:hAnsi="Arial" w:cs="Arial"/>
          <w:iCs/>
          <w:sz w:val="22"/>
          <w:szCs w:val="22"/>
        </w:rPr>
        <w:t xml:space="preserve">Toto nařízení </w:t>
      </w:r>
      <w:r>
        <w:rPr>
          <w:rFonts w:ascii="Arial" w:hAnsi="Arial" w:cs="Arial"/>
          <w:iCs/>
          <w:sz w:val="22"/>
          <w:szCs w:val="22"/>
        </w:rPr>
        <w:t>s</w:t>
      </w:r>
      <w:r w:rsidR="00F34F3D">
        <w:rPr>
          <w:rFonts w:ascii="Arial" w:hAnsi="Arial" w:cs="Arial"/>
          <w:iCs/>
          <w:sz w:val="22"/>
          <w:szCs w:val="22"/>
        </w:rPr>
        <w:t xml:space="preserve">e </w:t>
      </w:r>
      <w:r>
        <w:rPr>
          <w:rFonts w:ascii="Arial" w:hAnsi="Arial" w:cs="Arial"/>
          <w:iCs/>
          <w:sz w:val="22"/>
          <w:szCs w:val="22"/>
        </w:rPr>
        <w:t xml:space="preserve">nevztahuje </w:t>
      </w:r>
      <w:r w:rsidR="00F34F3D">
        <w:rPr>
          <w:rFonts w:ascii="Arial" w:hAnsi="Arial" w:cs="Arial"/>
          <w:iCs/>
          <w:sz w:val="22"/>
          <w:szCs w:val="22"/>
        </w:rPr>
        <w:t xml:space="preserve">na prodej zboží a poskytování služeb mimo provozovnu v předzahrádkách, </w:t>
      </w:r>
      <w:r w:rsidR="003862C0">
        <w:rPr>
          <w:rFonts w:ascii="Arial" w:hAnsi="Arial" w:cs="Arial"/>
          <w:iCs/>
          <w:sz w:val="22"/>
          <w:szCs w:val="22"/>
        </w:rPr>
        <w:t xml:space="preserve">z pojízdných prodejen, </w:t>
      </w:r>
      <w:r w:rsidR="00F34F3D">
        <w:rPr>
          <w:rFonts w:ascii="Arial" w:hAnsi="Arial" w:cs="Arial"/>
          <w:iCs/>
          <w:sz w:val="22"/>
          <w:szCs w:val="22"/>
        </w:rPr>
        <w:t>při slavnostech, sportovních nebo jiných podobných akcích</w:t>
      </w:r>
      <w:r w:rsidR="003862C0">
        <w:rPr>
          <w:rFonts w:ascii="Arial" w:hAnsi="Arial" w:cs="Arial"/>
          <w:iCs/>
          <w:sz w:val="22"/>
          <w:szCs w:val="22"/>
        </w:rPr>
        <w:t>, na prodej vánočního a velikonočního zboží</w:t>
      </w:r>
      <w:r w:rsidR="00F34F3D">
        <w:rPr>
          <w:rFonts w:ascii="Arial" w:hAnsi="Arial" w:cs="Arial"/>
          <w:iCs/>
          <w:sz w:val="22"/>
          <w:szCs w:val="22"/>
        </w:rPr>
        <w:t xml:space="preserve"> a na prodej zboží pomocí automatů obsluhovaných spotřebitelem</w:t>
      </w:r>
      <w:r w:rsidR="00F34F3D">
        <w:rPr>
          <w:rFonts w:ascii="Arial" w:hAnsi="Arial" w:cs="Arial"/>
          <w:iCs/>
          <w:sz w:val="22"/>
          <w:szCs w:val="22"/>
          <w:vertAlign w:val="superscript"/>
        </w:rPr>
        <w:t>3)</w:t>
      </w:r>
      <w:r w:rsidR="00F34F3D">
        <w:rPr>
          <w:rFonts w:ascii="Arial" w:hAnsi="Arial" w:cs="Arial"/>
          <w:iCs/>
          <w:sz w:val="22"/>
          <w:szCs w:val="22"/>
        </w:rPr>
        <w:t>.</w:t>
      </w:r>
    </w:p>
    <w:p w14:paraId="28B4A9A1" w14:textId="66EAC7D8" w:rsidR="00EB5750" w:rsidRDefault="00EB5750" w:rsidP="00584110">
      <w:pPr>
        <w:tabs>
          <w:tab w:val="left" w:pos="284"/>
        </w:tabs>
        <w:spacing w:after="120" w:line="276" w:lineRule="auto"/>
        <w:jc w:val="both"/>
        <w:rPr>
          <w:rFonts w:ascii="Arial" w:hAnsi="Arial" w:cs="Arial"/>
          <w:iCs/>
          <w:color w:val="ED7D31" w:themeColor="accent2"/>
          <w:sz w:val="20"/>
          <w:szCs w:val="20"/>
        </w:rPr>
      </w:pPr>
    </w:p>
    <w:p w14:paraId="26C408D0" w14:textId="73A7A330" w:rsidR="003862C0" w:rsidRDefault="003862C0" w:rsidP="003862C0">
      <w:pPr>
        <w:keepNext/>
        <w:spacing w:line="276" w:lineRule="auto"/>
        <w:rPr>
          <w:rFonts w:ascii="Arial" w:hAnsi="Arial" w:cs="Arial"/>
          <w:b/>
        </w:rPr>
      </w:pPr>
      <w:r>
        <w:rPr>
          <w:rFonts w:ascii="Arial" w:hAnsi="Arial" w:cs="Arial"/>
          <w:iCs/>
          <w:color w:val="ED7D31" w:themeColor="accent2"/>
          <w:sz w:val="20"/>
          <w:szCs w:val="20"/>
        </w:rPr>
        <w:t xml:space="preserve">                                                             </w:t>
      </w:r>
      <w:r w:rsidR="0047708C">
        <w:rPr>
          <w:rFonts w:ascii="Arial" w:hAnsi="Arial" w:cs="Arial"/>
          <w:iCs/>
          <w:color w:val="ED7D31" w:themeColor="accent2"/>
          <w:sz w:val="20"/>
          <w:szCs w:val="20"/>
        </w:rPr>
        <w:t xml:space="preserve">  </w:t>
      </w:r>
      <w:r>
        <w:rPr>
          <w:rFonts w:ascii="Arial" w:hAnsi="Arial" w:cs="Arial"/>
          <w:iCs/>
          <w:color w:val="ED7D31" w:themeColor="accent2"/>
          <w:sz w:val="20"/>
          <w:szCs w:val="20"/>
        </w:rPr>
        <w:t xml:space="preserve">    </w:t>
      </w:r>
      <w:r>
        <w:rPr>
          <w:rFonts w:ascii="Arial" w:hAnsi="Arial" w:cs="Arial"/>
          <w:b/>
        </w:rPr>
        <w:t>Čl. 5</w:t>
      </w:r>
    </w:p>
    <w:p w14:paraId="4992CFC4" w14:textId="012C5816" w:rsidR="003862C0" w:rsidRDefault="003862C0" w:rsidP="003862C0">
      <w:pPr>
        <w:keepNext/>
        <w:spacing w:line="276" w:lineRule="auto"/>
        <w:rPr>
          <w:rFonts w:ascii="Arial" w:hAnsi="Arial" w:cs="Arial"/>
          <w:i/>
          <w:color w:val="FF0000"/>
          <w:sz w:val="20"/>
          <w:szCs w:val="20"/>
        </w:rPr>
      </w:pPr>
      <w:r>
        <w:rPr>
          <w:rFonts w:ascii="Arial" w:hAnsi="Arial" w:cs="Arial"/>
          <w:b/>
        </w:rPr>
        <w:t xml:space="preserve">                                                     </w:t>
      </w:r>
      <w:r w:rsidR="0047708C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>Sankce</w:t>
      </w:r>
    </w:p>
    <w:p w14:paraId="20397D3E" w14:textId="025FAA89" w:rsidR="003862C0" w:rsidRDefault="003862C0" w:rsidP="003862C0">
      <w:pPr>
        <w:spacing w:before="120"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Porušení tohoto nařízení lze postihnou pokutou podle zákona č. 2</w:t>
      </w:r>
      <w:r w:rsidR="00856CB1">
        <w:rPr>
          <w:rFonts w:ascii="Arial" w:hAnsi="Arial" w:cs="Arial"/>
          <w:sz w:val="22"/>
          <w:szCs w:val="22"/>
        </w:rPr>
        <w:t>50</w:t>
      </w:r>
      <w:r>
        <w:rPr>
          <w:rFonts w:ascii="Arial" w:hAnsi="Arial" w:cs="Arial"/>
          <w:sz w:val="22"/>
          <w:szCs w:val="22"/>
        </w:rPr>
        <w:t>/</w:t>
      </w:r>
      <w:r w:rsidR="00856CB1">
        <w:rPr>
          <w:rFonts w:ascii="Arial" w:hAnsi="Arial" w:cs="Arial"/>
          <w:sz w:val="22"/>
          <w:szCs w:val="22"/>
        </w:rPr>
        <w:t>2016 Sb., o odpovědnosti za přestupky a řízení o nich</w:t>
      </w:r>
      <w:r w:rsidR="00856CB1" w:rsidRPr="00856CB1">
        <w:rPr>
          <w:rFonts w:ascii="Arial" w:hAnsi="Arial" w:cs="Arial"/>
          <w:sz w:val="22"/>
          <w:szCs w:val="22"/>
        </w:rPr>
        <w:t xml:space="preserve"> </w:t>
      </w:r>
      <w:r w:rsidR="00856CB1">
        <w:rPr>
          <w:rFonts w:ascii="Arial" w:hAnsi="Arial" w:cs="Arial"/>
          <w:sz w:val="22"/>
          <w:szCs w:val="22"/>
        </w:rPr>
        <w:t>a zákona č. 251/2016</w:t>
      </w:r>
      <w:r>
        <w:rPr>
          <w:rFonts w:ascii="Arial" w:hAnsi="Arial" w:cs="Arial"/>
          <w:sz w:val="22"/>
          <w:szCs w:val="22"/>
        </w:rPr>
        <w:t xml:space="preserve"> Sb., </w:t>
      </w:r>
      <w:r w:rsidR="00856CB1">
        <w:rPr>
          <w:rFonts w:ascii="Arial" w:hAnsi="Arial" w:cs="Arial"/>
          <w:sz w:val="22"/>
          <w:szCs w:val="22"/>
        </w:rPr>
        <w:t>o některých přestupcích</w:t>
      </w:r>
      <w:r>
        <w:rPr>
          <w:rFonts w:ascii="Arial" w:hAnsi="Arial" w:cs="Arial"/>
          <w:sz w:val="22"/>
          <w:szCs w:val="22"/>
        </w:rPr>
        <w:t xml:space="preserve"> ve znění pozdějších předpisů</w:t>
      </w:r>
      <w:r w:rsidRPr="00C02150">
        <w:rPr>
          <w:rFonts w:ascii="Arial" w:hAnsi="Arial" w:cs="Arial"/>
          <w:sz w:val="22"/>
          <w:szCs w:val="22"/>
        </w:rPr>
        <w:t>.</w:t>
      </w:r>
    </w:p>
    <w:p w14:paraId="5E9E9516" w14:textId="58866606" w:rsidR="00EB5750" w:rsidRPr="00EB5750" w:rsidRDefault="00EB5750" w:rsidP="00584110">
      <w:pPr>
        <w:tabs>
          <w:tab w:val="left" w:pos="284"/>
        </w:tabs>
        <w:spacing w:after="120" w:line="276" w:lineRule="auto"/>
        <w:jc w:val="both"/>
        <w:rPr>
          <w:rFonts w:ascii="Arial" w:hAnsi="Arial" w:cs="Arial"/>
          <w:iCs/>
          <w:color w:val="ED7D31" w:themeColor="accent2"/>
          <w:sz w:val="20"/>
          <w:szCs w:val="20"/>
        </w:rPr>
      </w:pPr>
    </w:p>
    <w:p w14:paraId="718895EB" w14:textId="1D3BE9FC" w:rsidR="002F05F5" w:rsidRDefault="00F34F3D" w:rsidP="00F34F3D">
      <w:pPr>
        <w:keepNext/>
        <w:spacing w:line="276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                                            </w:t>
      </w:r>
      <w:r w:rsidR="0047708C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 xml:space="preserve"> </w:t>
      </w:r>
      <w:r w:rsidR="002F05F5">
        <w:rPr>
          <w:rFonts w:ascii="Arial" w:hAnsi="Arial" w:cs="Arial"/>
          <w:b/>
        </w:rPr>
        <w:t xml:space="preserve">Čl. </w:t>
      </w:r>
      <w:r w:rsidR="003862C0">
        <w:rPr>
          <w:rFonts w:ascii="Arial" w:hAnsi="Arial" w:cs="Arial"/>
          <w:b/>
        </w:rPr>
        <w:t>6</w:t>
      </w:r>
    </w:p>
    <w:p w14:paraId="0137FB96" w14:textId="79DBB1C6" w:rsidR="0047708C" w:rsidRDefault="00F34F3D" w:rsidP="0047708C">
      <w:pPr>
        <w:keepNext/>
        <w:spacing w:line="276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                                </w:t>
      </w:r>
      <w:r w:rsidR="0047708C" w:rsidRPr="0047708C">
        <w:rPr>
          <w:rFonts w:ascii="Arial" w:hAnsi="Arial" w:cs="Arial"/>
          <w:b/>
        </w:rPr>
        <w:t>Závěrečná ustanovení</w:t>
      </w:r>
    </w:p>
    <w:p w14:paraId="3B82137A" w14:textId="77777777" w:rsidR="0047708C" w:rsidRPr="0047708C" w:rsidRDefault="0047708C" w:rsidP="0047708C">
      <w:pPr>
        <w:keepNext/>
        <w:spacing w:line="276" w:lineRule="auto"/>
        <w:rPr>
          <w:rFonts w:ascii="Arial" w:hAnsi="Arial" w:cs="Arial"/>
          <w:b/>
          <w:i/>
        </w:rPr>
      </w:pPr>
    </w:p>
    <w:p w14:paraId="5BBB656F" w14:textId="75D0A4F9" w:rsidR="0047708C" w:rsidRPr="0047708C" w:rsidRDefault="0047708C" w:rsidP="0047708C">
      <w:pPr>
        <w:keepNext/>
        <w:numPr>
          <w:ilvl w:val="0"/>
          <w:numId w:val="17"/>
        </w:numPr>
        <w:spacing w:line="276" w:lineRule="auto"/>
        <w:rPr>
          <w:rFonts w:ascii="Arial" w:hAnsi="Arial" w:cs="Arial"/>
          <w:bCs/>
          <w:sz w:val="22"/>
          <w:szCs w:val="22"/>
        </w:rPr>
      </w:pPr>
      <w:r w:rsidRPr="0047708C">
        <w:rPr>
          <w:rFonts w:ascii="Arial" w:hAnsi="Arial" w:cs="Arial"/>
          <w:bCs/>
          <w:sz w:val="22"/>
          <w:szCs w:val="22"/>
        </w:rPr>
        <w:t>Ruší se Nařízení č. 9/2025 zákaz pochůzkového a podomního prodeje</w:t>
      </w:r>
      <w:r>
        <w:rPr>
          <w:rFonts w:ascii="Arial" w:hAnsi="Arial" w:cs="Arial"/>
          <w:bCs/>
          <w:sz w:val="22"/>
          <w:szCs w:val="22"/>
        </w:rPr>
        <w:t>.</w:t>
      </w:r>
    </w:p>
    <w:p w14:paraId="3F2F3927" w14:textId="77777777" w:rsidR="0047708C" w:rsidRPr="0047708C" w:rsidRDefault="0047708C" w:rsidP="0047708C">
      <w:pPr>
        <w:keepNext/>
        <w:numPr>
          <w:ilvl w:val="0"/>
          <w:numId w:val="17"/>
        </w:numPr>
        <w:spacing w:line="276" w:lineRule="auto"/>
        <w:rPr>
          <w:rFonts w:ascii="Arial" w:hAnsi="Arial" w:cs="Arial"/>
          <w:bCs/>
        </w:rPr>
      </w:pPr>
      <w:r w:rsidRPr="0047708C">
        <w:rPr>
          <w:rFonts w:ascii="Arial" w:hAnsi="Arial" w:cs="Arial"/>
          <w:bCs/>
          <w:sz w:val="22"/>
          <w:szCs w:val="22"/>
        </w:rPr>
        <w:t>Toto nařízení nabývá účinnosti patnáctým dnem po dni jeho vyhlášení.</w:t>
      </w:r>
    </w:p>
    <w:p w14:paraId="78D29FFE" w14:textId="11B06CB4" w:rsidR="00F34F3D" w:rsidRPr="0047708C" w:rsidRDefault="00F34F3D" w:rsidP="0047708C">
      <w:pPr>
        <w:keepNext/>
        <w:spacing w:line="276" w:lineRule="auto"/>
        <w:rPr>
          <w:rFonts w:ascii="Arial" w:hAnsi="Arial" w:cs="Arial"/>
          <w:bCs/>
          <w:sz w:val="22"/>
          <w:szCs w:val="22"/>
        </w:rPr>
      </w:pPr>
    </w:p>
    <w:p w14:paraId="2B93E19B" w14:textId="0B6E46AA" w:rsidR="002D7132" w:rsidRDefault="002D7132" w:rsidP="00584110">
      <w:pPr>
        <w:spacing w:before="120" w:line="276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4442395E" w14:textId="232DDD18" w:rsidR="002D7132" w:rsidRPr="000C2DC4" w:rsidRDefault="006D1C1A" w:rsidP="00584110">
      <w:pPr>
        <w:pStyle w:val="Zkladntext"/>
        <w:tabs>
          <w:tab w:val="left" w:pos="1080"/>
          <w:tab w:val="left" w:pos="6660"/>
        </w:tabs>
        <w:spacing w:after="0" w:line="276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Jan Süsser</w:t>
      </w:r>
      <w:r w:rsidR="002D7132" w:rsidRPr="000C2DC4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v. r.                                                             Josef Drahoňovský v. r.</w:t>
      </w:r>
    </w:p>
    <w:p w14:paraId="3B9FA417" w14:textId="64E5ED79" w:rsidR="002D7132" w:rsidRDefault="002D7132" w:rsidP="00584110">
      <w:pPr>
        <w:pStyle w:val="Zkladntext"/>
        <w:tabs>
          <w:tab w:val="left" w:pos="1080"/>
          <w:tab w:val="left" w:pos="7020"/>
        </w:tabs>
        <w:spacing w:after="0" w:line="276" w:lineRule="auto"/>
        <w:rPr>
          <w:rFonts w:ascii="Arial" w:hAnsi="Arial" w:cs="Arial"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tab/>
      </w:r>
      <w:r w:rsidR="006D1C1A">
        <w:rPr>
          <w:rFonts w:ascii="Arial" w:hAnsi="Arial" w:cs="Arial"/>
          <w:sz w:val="22"/>
          <w:szCs w:val="22"/>
        </w:rPr>
        <w:t xml:space="preserve">   </w:t>
      </w:r>
      <w:r>
        <w:rPr>
          <w:rFonts w:ascii="Arial" w:hAnsi="Arial" w:cs="Arial"/>
          <w:sz w:val="22"/>
          <w:szCs w:val="22"/>
        </w:rPr>
        <w:t xml:space="preserve"> </w:t>
      </w:r>
      <w:r w:rsidR="00F34F3D">
        <w:rPr>
          <w:rFonts w:ascii="Arial" w:hAnsi="Arial" w:cs="Arial"/>
          <w:sz w:val="22"/>
          <w:szCs w:val="22"/>
        </w:rPr>
        <w:t>s</w:t>
      </w:r>
      <w:r w:rsidRPr="000C2DC4">
        <w:rPr>
          <w:rFonts w:ascii="Arial" w:hAnsi="Arial" w:cs="Arial"/>
          <w:sz w:val="22"/>
          <w:szCs w:val="22"/>
        </w:rPr>
        <w:t>tarosta</w:t>
      </w:r>
      <w:r w:rsidR="006D1C1A">
        <w:rPr>
          <w:rFonts w:ascii="Arial" w:hAnsi="Arial" w:cs="Arial"/>
          <w:sz w:val="22"/>
          <w:szCs w:val="22"/>
        </w:rPr>
        <w:t xml:space="preserve">                                                                         m</w:t>
      </w:r>
      <w:r>
        <w:rPr>
          <w:rFonts w:ascii="Arial" w:hAnsi="Arial" w:cs="Arial"/>
          <w:sz w:val="22"/>
          <w:szCs w:val="22"/>
        </w:rPr>
        <w:t>ísto</w:t>
      </w:r>
      <w:r w:rsidRPr="000C2DC4">
        <w:rPr>
          <w:rFonts w:ascii="Arial" w:hAnsi="Arial" w:cs="Arial"/>
          <w:sz w:val="22"/>
          <w:szCs w:val="22"/>
        </w:rPr>
        <w:t>starosta</w:t>
      </w:r>
    </w:p>
    <w:p w14:paraId="7666D122" w14:textId="77777777" w:rsidR="002D7132" w:rsidRDefault="002D7132" w:rsidP="00584110">
      <w:pPr>
        <w:pStyle w:val="Zkladntext"/>
        <w:tabs>
          <w:tab w:val="left" w:pos="1080"/>
          <w:tab w:val="left" w:pos="7020"/>
        </w:tabs>
        <w:spacing w:after="0" w:line="276" w:lineRule="auto"/>
        <w:rPr>
          <w:rFonts w:ascii="Arial" w:hAnsi="Arial" w:cs="Arial"/>
          <w:sz w:val="22"/>
          <w:szCs w:val="22"/>
        </w:rPr>
      </w:pPr>
    </w:p>
    <w:p w14:paraId="6171E9D4" w14:textId="77777777" w:rsidR="002D7132" w:rsidRPr="00E836B1" w:rsidRDefault="002D7132" w:rsidP="00584110">
      <w:pPr>
        <w:spacing w:before="120" w:line="276" w:lineRule="auto"/>
        <w:ind w:left="708" w:firstLine="1"/>
        <w:jc w:val="both"/>
        <w:rPr>
          <w:rFonts w:ascii="Arial" w:hAnsi="Arial" w:cs="Arial"/>
          <w:sz w:val="22"/>
          <w:szCs w:val="22"/>
        </w:rPr>
      </w:pPr>
    </w:p>
    <w:p w14:paraId="463C034D" w14:textId="7670E926" w:rsidR="002D7132" w:rsidRPr="00EC097A" w:rsidRDefault="002D7132" w:rsidP="00584110">
      <w:pPr>
        <w:tabs>
          <w:tab w:val="left" w:pos="3780"/>
        </w:tabs>
        <w:spacing w:line="276" w:lineRule="auto"/>
        <w:jc w:val="both"/>
        <w:rPr>
          <w:rFonts w:ascii="Arial" w:hAnsi="Arial" w:cs="Arial"/>
          <w:color w:val="ED7D31"/>
          <w:sz w:val="22"/>
          <w:szCs w:val="22"/>
        </w:rPr>
      </w:pPr>
      <w:r w:rsidRPr="00EC097A">
        <w:rPr>
          <w:rFonts w:ascii="Arial" w:hAnsi="Arial" w:cs="Arial"/>
          <w:i/>
          <w:color w:val="ED7D31"/>
          <w:sz w:val="20"/>
          <w:szCs w:val="20"/>
        </w:rPr>
        <w:t>.</w:t>
      </w:r>
    </w:p>
    <w:p w14:paraId="70CD93B4" w14:textId="0057A1EF" w:rsidR="00DA328A" w:rsidRDefault="00DA328A" w:rsidP="00584110">
      <w:pPr>
        <w:tabs>
          <w:tab w:val="left" w:pos="3780"/>
        </w:tabs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0C9F9319" w14:textId="77777777" w:rsidR="003862C0" w:rsidRDefault="003862C0" w:rsidP="00584110">
      <w:pPr>
        <w:tabs>
          <w:tab w:val="left" w:pos="3780"/>
        </w:tabs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469137DB" w14:textId="77777777" w:rsidR="003862C0" w:rsidRDefault="003862C0" w:rsidP="00584110">
      <w:pPr>
        <w:tabs>
          <w:tab w:val="left" w:pos="3780"/>
        </w:tabs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66D45E52" w14:textId="77777777" w:rsidR="003862C0" w:rsidRDefault="003862C0" w:rsidP="00584110">
      <w:pPr>
        <w:tabs>
          <w:tab w:val="left" w:pos="3780"/>
        </w:tabs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5BF1D9BB" w14:textId="77777777" w:rsidR="003862C0" w:rsidRDefault="003862C0" w:rsidP="00584110">
      <w:pPr>
        <w:tabs>
          <w:tab w:val="left" w:pos="3780"/>
        </w:tabs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2F0223EE" w14:textId="77777777" w:rsidR="003862C0" w:rsidRDefault="003862C0" w:rsidP="00584110">
      <w:pPr>
        <w:tabs>
          <w:tab w:val="left" w:pos="3780"/>
        </w:tabs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4861CFD1" w14:textId="77777777" w:rsidR="003862C0" w:rsidRDefault="003862C0" w:rsidP="00584110">
      <w:pPr>
        <w:tabs>
          <w:tab w:val="left" w:pos="3780"/>
        </w:tabs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05DA1262" w14:textId="77777777" w:rsidR="003862C0" w:rsidRDefault="003862C0" w:rsidP="00584110">
      <w:pPr>
        <w:tabs>
          <w:tab w:val="left" w:pos="3780"/>
        </w:tabs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384D184B" w14:textId="77777777" w:rsidR="00F34F3D" w:rsidRDefault="00F34F3D" w:rsidP="00584110">
      <w:pPr>
        <w:tabs>
          <w:tab w:val="left" w:pos="3780"/>
        </w:tabs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70C566EA" w14:textId="77777777" w:rsidR="00F34F3D" w:rsidRDefault="00F34F3D" w:rsidP="00584110">
      <w:pPr>
        <w:tabs>
          <w:tab w:val="left" w:pos="3780"/>
        </w:tabs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126AC15B" w14:textId="02FF06F9" w:rsidR="00F34F3D" w:rsidRPr="001A1D46" w:rsidRDefault="001A1D46" w:rsidP="00584110">
      <w:pPr>
        <w:tabs>
          <w:tab w:val="left" w:pos="3780"/>
        </w:tabs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1A1D46">
        <w:rPr>
          <w:rFonts w:ascii="Arial" w:hAnsi="Arial" w:cs="Arial"/>
          <w:sz w:val="20"/>
          <w:szCs w:val="20"/>
          <w:vertAlign w:val="superscript"/>
        </w:rPr>
        <w:t>1)</w:t>
      </w:r>
      <w:r w:rsidR="00F34F3D" w:rsidRPr="001A1D46">
        <w:rPr>
          <w:rFonts w:ascii="Arial" w:hAnsi="Arial" w:cs="Arial"/>
          <w:sz w:val="20"/>
          <w:szCs w:val="20"/>
        </w:rPr>
        <w:t xml:space="preserve"> Zákon č. </w:t>
      </w:r>
      <w:r w:rsidR="007774EB">
        <w:rPr>
          <w:rFonts w:ascii="Arial" w:hAnsi="Arial" w:cs="Arial"/>
          <w:sz w:val="20"/>
          <w:szCs w:val="20"/>
        </w:rPr>
        <w:t>283/2021</w:t>
      </w:r>
      <w:r w:rsidR="00F34F3D" w:rsidRPr="001A1D46">
        <w:rPr>
          <w:rFonts w:ascii="Arial" w:hAnsi="Arial" w:cs="Arial"/>
          <w:sz w:val="20"/>
          <w:szCs w:val="20"/>
        </w:rPr>
        <w:t xml:space="preserve"> S</w:t>
      </w:r>
      <w:r w:rsidR="007774EB">
        <w:rPr>
          <w:rFonts w:ascii="Arial" w:hAnsi="Arial" w:cs="Arial"/>
          <w:sz w:val="20"/>
          <w:szCs w:val="20"/>
        </w:rPr>
        <w:t>b</w:t>
      </w:r>
      <w:r w:rsidR="00F34F3D" w:rsidRPr="001A1D46">
        <w:rPr>
          <w:rFonts w:ascii="Arial" w:hAnsi="Arial" w:cs="Arial"/>
          <w:sz w:val="20"/>
          <w:szCs w:val="20"/>
        </w:rPr>
        <w:t>., o územním plánování a stavebním řádu (stavební zákon), ve znění pozdějších předpisů</w:t>
      </w:r>
    </w:p>
    <w:p w14:paraId="0098335A" w14:textId="28553619" w:rsidR="00F34F3D" w:rsidRPr="001A1D46" w:rsidRDefault="001A1D46" w:rsidP="00584110">
      <w:pPr>
        <w:tabs>
          <w:tab w:val="left" w:pos="3780"/>
        </w:tabs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1A1D46">
        <w:rPr>
          <w:rFonts w:ascii="Arial" w:hAnsi="Arial" w:cs="Arial"/>
          <w:sz w:val="20"/>
          <w:szCs w:val="20"/>
          <w:vertAlign w:val="superscript"/>
        </w:rPr>
        <w:t>2)</w:t>
      </w:r>
      <w:r w:rsidR="00F34F3D" w:rsidRPr="001A1D46">
        <w:rPr>
          <w:rFonts w:ascii="Arial" w:hAnsi="Arial" w:cs="Arial"/>
          <w:sz w:val="20"/>
          <w:szCs w:val="20"/>
        </w:rPr>
        <w:t xml:space="preserve"> Zákon č. 455/1991 Sb., živnostenském podnikání (živnostenský zákon)</w:t>
      </w:r>
      <w:r w:rsidRPr="001A1D46">
        <w:rPr>
          <w:rFonts w:ascii="Arial" w:hAnsi="Arial" w:cs="Arial"/>
          <w:sz w:val="20"/>
          <w:szCs w:val="20"/>
        </w:rPr>
        <w:t>, ve znění pozdějších předpisů</w:t>
      </w:r>
    </w:p>
    <w:p w14:paraId="5207448A" w14:textId="01ADB40C" w:rsidR="00F34F3D" w:rsidRPr="00892FE5" w:rsidRDefault="001A1D46" w:rsidP="00584110">
      <w:pPr>
        <w:tabs>
          <w:tab w:val="left" w:pos="3780"/>
        </w:tabs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1A1D46">
        <w:rPr>
          <w:rFonts w:ascii="Arial" w:hAnsi="Arial" w:cs="Arial"/>
          <w:sz w:val="20"/>
          <w:szCs w:val="20"/>
          <w:vertAlign w:val="superscript"/>
        </w:rPr>
        <w:lastRenderedPageBreak/>
        <w:t>3)</w:t>
      </w:r>
      <w:r w:rsidRPr="001A1D46">
        <w:rPr>
          <w:rFonts w:ascii="Arial" w:hAnsi="Arial" w:cs="Arial"/>
          <w:sz w:val="20"/>
          <w:szCs w:val="20"/>
        </w:rPr>
        <w:t xml:space="preserve"> § 17 odst. 10 zákona č. 455/1991 Sb., o živnostenském podnikání (živnostenský zákon) ve znění pozdějších předpis</w:t>
      </w:r>
    </w:p>
    <w:sectPr w:rsidR="00F34F3D" w:rsidRPr="00892FE5" w:rsidSect="002F05F5">
      <w:footerReference w:type="default" r:id="rId8"/>
      <w:pgSz w:w="11906" w:h="16838"/>
      <w:pgMar w:top="1418" w:right="1418" w:bottom="2693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4FDA1F" w14:textId="77777777" w:rsidR="000306C9" w:rsidRDefault="000306C9">
      <w:r>
        <w:separator/>
      </w:r>
    </w:p>
  </w:endnote>
  <w:endnote w:type="continuationSeparator" w:id="0">
    <w:p w14:paraId="36C88ABB" w14:textId="77777777" w:rsidR="000306C9" w:rsidRDefault="000306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Arial" w:hAnsi="Arial" w:cs="Arial"/>
      </w:rPr>
      <w:id w:val="-1395576438"/>
      <w:docPartObj>
        <w:docPartGallery w:val="Page Numbers (Bottom of Page)"/>
        <w:docPartUnique/>
      </w:docPartObj>
    </w:sdtPr>
    <w:sdtContent>
      <w:p w14:paraId="087783B2" w14:textId="77777777" w:rsidR="002D7132" w:rsidRPr="00456B24" w:rsidRDefault="002D7132">
        <w:pPr>
          <w:pStyle w:val="Zpat"/>
          <w:jc w:val="center"/>
          <w:rPr>
            <w:rFonts w:ascii="Arial" w:hAnsi="Arial" w:cs="Arial"/>
          </w:rPr>
        </w:pPr>
        <w:r w:rsidRPr="00456B24">
          <w:rPr>
            <w:rFonts w:ascii="Arial" w:hAnsi="Arial" w:cs="Arial"/>
          </w:rPr>
          <w:fldChar w:fldCharType="begin"/>
        </w:r>
        <w:r w:rsidRPr="00456B24">
          <w:rPr>
            <w:rFonts w:ascii="Arial" w:hAnsi="Arial" w:cs="Arial"/>
          </w:rPr>
          <w:instrText>PAGE   \* MERGEFORMAT</w:instrText>
        </w:r>
        <w:r w:rsidRPr="00456B24">
          <w:rPr>
            <w:rFonts w:ascii="Arial" w:hAnsi="Arial" w:cs="Arial"/>
          </w:rPr>
          <w:fldChar w:fldCharType="separate"/>
        </w:r>
        <w:r>
          <w:rPr>
            <w:rFonts w:ascii="Arial" w:hAnsi="Arial" w:cs="Arial"/>
            <w:noProof/>
          </w:rPr>
          <w:t>1</w:t>
        </w:r>
        <w:r w:rsidRPr="00456B24">
          <w:rPr>
            <w:rFonts w:ascii="Arial" w:hAnsi="Arial" w:cs="Arial"/>
          </w:rPr>
          <w:fldChar w:fldCharType="end"/>
        </w:r>
      </w:p>
    </w:sdtContent>
  </w:sdt>
  <w:p w14:paraId="6C03FD5B" w14:textId="77777777" w:rsidR="002D7132" w:rsidRDefault="002D7132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EC7776" w14:textId="77777777" w:rsidR="000306C9" w:rsidRDefault="000306C9">
      <w:r>
        <w:separator/>
      </w:r>
    </w:p>
  </w:footnote>
  <w:footnote w:type="continuationSeparator" w:id="0">
    <w:p w14:paraId="3BD68731" w14:textId="77777777" w:rsidR="000306C9" w:rsidRDefault="000306C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6C4C7D"/>
    <w:multiLevelType w:val="hybridMultilevel"/>
    <w:tmpl w:val="EFAC416E"/>
    <w:lvl w:ilvl="0" w:tplc="04050017">
      <w:start w:val="1"/>
      <w:numFmt w:val="lowerLetter"/>
      <w:lvlText w:val="%1)"/>
      <w:lvlJc w:val="left"/>
      <w:pPr>
        <w:ind w:left="927" w:hanging="360"/>
      </w:p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070904C9"/>
    <w:multiLevelType w:val="hybridMultilevel"/>
    <w:tmpl w:val="74067C5A"/>
    <w:lvl w:ilvl="0" w:tplc="04050017">
      <w:start w:val="1"/>
      <w:numFmt w:val="lowerLetter"/>
      <w:lvlText w:val="%1)"/>
      <w:lvlJc w:val="left"/>
      <w:pPr>
        <w:ind w:left="927" w:hanging="360"/>
      </w:p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8EA26A7"/>
    <w:multiLevelType w:val="hybridMultilevel"/>
    <w:tmpl w:val="49DE1B7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C20BFE"/>
    <w:multiLevelType w:val="hybridMultilevel"/>
    <w:tmpl w:val="23420C8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 w15:restartNumberingAfterBreak="0">
    <w:nsid w:val="1ED051F0"/>
    <w:multiLevelType w:val="hybridMultilevel"/>
    <w:tmpl w:val="9E1C1922"/>
    <w:lvl w:ilvl="0" w:tplc="0F56CAFE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BC43BCB"/>
    <w:multiLevelType w:val="hybridMultilevel"/>
    <w:tmpl w:val="5374DE18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4EE03126"/>
    <w:multiLevelType w:val="hybridMultilevel"/>
    <w:tmpl w:val="7CE607F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3826937"/>
    <w:multiLevelType w:val="hybridMultilevel"/>
    <w:tmpl w:val="EFAC416E"/>
    <w:lvl w:ilvl="0" w:tplc="04050017">
      <w:start w:val="1"/>
      <w:numFmt w:val="lowerLetter"/>
      <w:lvlText w:val="%1)"/>
      <w:lvlJc w:val="left"/>
      <w:pPr>
        <w:ind w:left="927" w:hanging="360"/>
      </w:p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 w15:restartNumberingAfterBreak="0">
    <w:nsid w:val="5A037E27"/>
    <w:multiLevelType w:val="hybridMultilevel"/>
    <w:tmpl w:val="16BED1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u w:val="none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75C379A7"/>
    <w:multiLevelType w:val="hybridMultilevel"/>
    <w:tmpl w:val="77F68F46"/>
    <w:lvl w:ilvl="0" w:tplc="0F56CAFE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7CEA02C5"/>
    <w:multiLevelType w:val="hybridMultilevel"/>
    <w:tmpl w:val="916C798C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1138258738">
    <w:abstractNumId w:val="7"/>
  </w:num>
  <w:num w:numId="2" w16cid:durableId="858811702">
    <w:abstractNumId w:val="16"/>
  </w:num>
  <w:num w:numId="3" w16cid:durableId="1971596583">
    <w:abstractNumId w:val="5"/>
  </w:num>
  <w:num w:numId="4" w16cid:durableId="333650080">
    <w:abstractNumId w:val="12"/>
  </w:num>
  <w:num w:numId="5" w16cid:durableId="778378374">
    <w:abstractNumId w:val="11"/>
  </w:num>
  <w:num w:numId="6" w16cid:durableId="1408378453">
    <w:abstractNumId w:val="14"/>
  </w:num>
  <w:num w:numId="7" w16cid:durableId="223372127">
    <w:abstractNumId w:val="8"/>
  </w:num>
  <w:num w:numId="8" w16cid:durableId="1159227397">
    <w:abstractNumId w:val="2"/>
  </w:num>
  <w:num w:numId="9" w16cid:durableId="1527210732">
    <w:abstractNumId w:val="13"/>
  </w:num>
  <w:num w:numId="10" w16cid:durableId="1466122265">
    <w:abstractNumId w:val="3"/>
  </w:num>
  <w:num w:numId="11" w16cid:durableId="1627539981">
    <w:abstractNumId w:val="4"/>
  </w:num>
  <w:num w:numId="12" w16cid:durableId="1330018128">
    <w:abstractNumId w:val="0"/>
  </w:num>
  <w:num w:numId="13" w16cid:durableId="1298027655">
    <w:abstractNumId w:val="1"/>
  </w:num>
  <w:num w:numId="14" w16cid:durableId="1832477940">
    <w:abstractNumId w:val="6"/>
  </w:num>
  <w:num w:numId="15" w16cid:durableId="1054814491">
    <w:abstractNumId w:val="15"/>
  </w:num>
  <w:num w:numId="16" w16cid:durableId="2026635535">
    <w:abstractNumId w:val="10"/>
  </w:num>
  <w:num w:numId="17" w16cid:durableId="181417273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9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1DB2"/>
    <w:rsid w:val="00015BC7"/>
    <w:rsid w:val="0002050F"/>
    <w:rsid w:val="000306C9"/>
    <w:rsid w:val="0004176C"/>
    <w:rsid w:val="00047D7A"/>
    <w:rsid w:val="000561EB"/>
    <w:rsid w:val="00056640"/>
    <w:rsid w:val="000745FA"/>
    <w:rsid w:val="00081132"/>
    <w:rsid w:val="00082E76"/>
    <w:rsid w:val="0009705A"/>
    <w:rsid w:val="000A0CE6"/>
    <w:rsid w:val="000C0C56"/>
    <w:rsid w:val="000C6130"/>
    <w:rsid w:val="000D3097"/>
    <w:rsid w:val="000E47EE"/>
    <w:rsid w:val="000F0A44"/>
    <w:rsid w:val="00103938"/>
    <w:rsid w:val="00107BCE"/>
    <w:rsid w:val="001364FD"/>
    <w:rsid w:val="00164464"/>
    <w:rsid w:val="00166688"/>
    <w:rsid w:val="00167FA5"/>
    <w:rsid w:val="00170654"/>
    <w:rsid w:val="00191966"/>
    <w:rsid w:val="001A1D46"/>
    <w:rsid w:val="001A79E1"/>
    <w:rsid w:val="001B08AF"/>
    <w:rsid w:val="001D0B27"/>
    <w:rsid w:val="001D4728"/>
    <w:rsid w:val="001D5D37"/>
    <w:rsid w:val="00212C35"/>
    <w:rsid w:val="00213118"/>
    <w:rsid w:val="00224B0D"/>
    <w:rsid w:val="002332AE"/>
    <w:rsid w:val="0024722A"/>
    <w:rsid w:val="002525E7"/>
    <w:rsid w:val="002560FF"/>
    <w:rsid w:val="0026181E"/>
    <w:rsid w:val="00264869"/>
    <w:rsid w:val="002A2967"/>
    <w:rsid w:val="002B2531"/>
    <w:rsid w:val="002B2A53"/>
    <w:rsid w:val="002D539B"/>
    <w:rsid w:val="002D7132"/>
    <w:rsid w:val="002E1369"/>
    <w:rsid w:val="002F05F5"/>
    <w:rsid w:val="00314D04"/>
    <w:rsid w:val="00314FDC"/>
    <w:rsid w:val="00316D64"/>
    <w:rsid w:val="0033727D"/>
    <w:rsid w:val="00343072"/>
    <w:rsid w:val="00347C80"/>
    <w:rsid w:val="003541F4"/>
    <w:rsid w:val="003608BE"/>
    <w:rsid w:val="00367B64"/>
    <w:rsid w:val="003759A2"/>
    <w:rsid w:val="003862C0"/>
    <w:rsid w:val="00390B0D"/>
    <w:rsid w:val="00396228"/>
    <w:rsid w:val="003B12D9"/>
    <w:rsid w:val="003D13EC"/>
    <w:rsid w:val="0040725E"/>
    <w:rsid w:val="004154AF"/>
    <w:rsid w:val="00446658"/>
    <w:rsid w:val="00447362"/>
    <w:rsid w:val="004577A0"/>
    <w:rsid w:val="00462AC7"/>
    <w:rsid w:val="00470C68"/>
    <w:rsid w:val="0047708C"/>
    <w:rsid w:val="00477C4B"/>
    <w:rsid w:val="00480521"/>
    <w:rsid w:val="004809FA"/>
    <w:rsid w:val="00485025"/>
    <w:rsid w:val="00494E05"/>
    <w:rsid w:val="00495C0A"/>
    <w:rsid w:val="004A10C0"/>
    <w:rsid w:val="004A2CDB"/>
    <w:rsid w:val="004C44F6"/>
    <w:rsid w:val="004C610B"/>
    <w:rsid w:val="004D5FA2"/>
    <w:rsid w:val="00513323"/>
    <w:rsid w:val="005229CD"/>
    <w:rsid w:val="00523385"/>
    <w:rsid w:val="00533F5B"/>
    <w:rsid w:val="005350D4"/>
    <w:rsid w:val="0054272A"/>
    <w:rsid w:val="00544342"/>
    <w:rsid w:val="005545D7"/>
    <w:rsid w:val="00557677"/>
    <w:rsid w:val="00557C94"/>
    <w:rsid w:val="00575630"/>
    <w:rsid w:val="00581E7B"/>
    <w:rsid w:val="00584110"/>
    <w:rsid w:val="00596EBC"/>
    <w:rsid w:val="005E614E"/>
    <w:rsid w:val="005F5D7B"/>
    <w:rsid w:val="005F7027"/>
    <w:rsid w:val="006026C5"/>
    <w:rsid w:val="00617A91"/>
    <w:rsid w:val="00617BDE"/>
    <w:rsid w:val="00627F35"/>
    <w:rsid w:val="00634994"/>
    <w:rsid w:val="00641107"/>
    <w:rsid w:val="0064245C"/>
    <w:rsid w:val="00642611"/>
    <w:rsid w:val="00662877"/>
    <w:rsid w:val="006647CE"/>
    <w:rsid w:val="00666278"/>
    <w:rsid w:val="00696A6B"/>
    <w:rsid w:val="006A0CCB"/>
    <w:rsid w:val="006A5547"/>
    <w:rsid w:val="006B0AAB"/>
    <w:rsid w:val="006C2361"/>
    <w:rsid w:val="006C5A03"/>
    <w:rsid w:val="006D1C1A"/>
    <w:rsid w:val="006F76D2"/>
    <w:rsid w:val="00725357"/>
    <w:rsid w:val="00744A2D"/>
    <w:rsid w:val="00771BD5"/>
    <w:rsid w:val="00774C69"/>
    <w:rsid w:val="007774EB"/>
    <w:rsid w:val="0079293A"/>
    <w:rsid w:val="007A537F"/>
    <w:rsid w:val="007B5155"/>
    <w:rsid w:val="007B6205"/>
    <w:rsid w:val="007B63AA"/>
    <w:rsid w:val="007D7BB7"/>
    <w:rsid w:val="007E1DB2"/>
    <w:rsid w:val="007E3C2E"/>
    <w:rsid w:val="007F5346"/>
    <w:rsid w:val="0084248C"/>
    <w:rsid w:val="00843DC9"/>
    <w:rsid w:val="0084605F"/>
    <w:rsid w:val="00856CB1"/>
    <w:rsid w:val="00857150"/>
    <w:rsid w:val="008573F5"/>
    <w:rsid w:val="00862799"/>
    <w:rsid w:val="008761D8"/>
    <w:rsid w:val="00876251"/>
    <w:rsid w:val="00887BCF"/>
    <w:rsid w:val="008928E7"/>
    <w:rsid w:val="00892FE5"/>
    <w:rsid w:val="00893F09"/>
    <w:rsid w:val="008B2F8D"/>
    <w:rsid w:val="008B6683"/>
    <w:rsid w:val="008C4C41"/>
    <w:rsid w:val="008C7339"/>
    <w:rsid w:val="008E2AAD"/>
    <w:rsid w:val="00900EE2"/>
    <w:rsid w:val="009204A9"/>
    <w:rsid w:val="00920658"/>
    <w:rsid w:val="00922828"/>
    <w:rsid w:val="009247EB"/>
    <w:rsid w:val="00927A2A"/>
    <w:rsid w:val="0094393B"/>
    <w:rsid w:val="00946852"/>
    <w:rsid w:val="0095368E"/>
    <w:rsid w:val="009662E7"/>
    <w:rsid w:val="00987A7F"/>
    <w:rsid w:val="009929BE"/>
    <w:rsid w:val="009A14C2"/>
    <w:rsid w:val="009A3B45"/>
    <w:rsid w:val="009B33F1"/>
    <w:rsid w:val="009E05B5"/>
    <w:rsid w:val="009F19E5"/>
    <w:rsid w:val="00A03AE8"/>
    <w:rsid w:val="00A04B3A"/>
    <w:rsid w:val="00A11149"/>
    <w:rsid w:val="00A145B4"/>
    <w:rsid w:val="00A30821"/>
    <w:rsid w:val="00A460F7"/>
    <w:rsid w:val="00A54E0D"/>
    <w:rsid w:val="00A56B7C"/>
    <w:rsid w:val="00A6202F"/>
    <w:rsid w:val="00A62621"/>
    <w:rsid w:val="00A91969"/>
    <w:rsid w:val="00A97662"/>
    <w:rsid w:val="00AC0896"/>
    <w:rsid w:val="00AC1E54"/>
    <w:rsid w:val="00AC7C18"/>
    <w:rsid w:val="00AF71F5"/>
    <w:rsid w:val="00B04E79"/>
    <w:rsid w:val="00B26438"/>
    <w:rsid w:val="00B414E5"/>
    <w:rsid w:val="00B75D8D"/>
    <w:rsid w:val="00BA763A"/>
    <w:rsid w:val="00BB6020"/>
    <w:rsid w:val="00BC62EF"/>
    <w:rsid w:val="00BD59F1"/>
    <w:rsid w:val="00C00A22"/>
    <w:rsid w:val="00C57C27"/>
    <w:rsid w:val="00C63216"/>
    <w:rsid w:val="00C6410F"/>
    <w:rsid w:val="00C818A1"/>
    <w:rsid w:val="00C82D9F"/>
    <w:rsid w:val="00CB088B"/>
    <w:rsid w:val="00CB56D6"/>
    <w:rsid w:val="00D00FC1"/>
    <w:rsid w:val="00D06446"/>
    <w:rsid w:val="00D32BCB"/>
    <w:rsid w:val="00D3710E"/>
    <w:rsid w:val="00D41525"/>
    <w:rsid w:val="00D42007"/>
    <w:rsid w:val="00D55D71"/>
    <w:rsid w:val="00D5768F"/>
    <w:rsid w:val="00D61FE1"/>
    <w:rsid w:val="00D72CAA"/>
    <w:rsid w:val="00D7654C"/>
    <w:rsid w:val="00D80A83"/>
    <w:rsid w:val="00D86FAD"/>
    <w:rsid w:val="00DA328A"/>
    <w:rsid w:val="00DA73D5"/>
    <w:rsid w:val="00DE4D85"/>
    <w:rsid w:val="00DF1078"/>
    <w:rsid w:val="00DF2532"/>
    <w:rsid w:val="00E15821"/>
    <w:rsid w:val="00E27608"/>
    <w:rsid w:val="00E31920"/>
    <w:rsid w:val="00E31E04"/>
    <w:rsid w:val="00E34AAF"/>
    <w:rsid w:val="00E432DB"/>
    <w:rsid w:val="00E63D8F"/>
    <w:rsid w:val="00E904EE"/>
    <w:rsid w:val="00EA650D"/>
    <w:rsid w:val="00EA6865"/>
    <w:rsid w:val="00EB5750"/>
    <w:rsid w:val="00EC4D93"/>
    <w:rsid w:val="00EE2A3B"/>
    <w:rsid w:val="00EE6B51"/>
    <w:rsid w:val="00F1644B"/>
    <w:rsid w:val="00F17B8B"/>
    <w:rsid w:val="00F21B18"/>
    <w:rsid w:val="00F228BB"/>
    <w:rsid w:val="00F34F3D"/>
    <w:rsid w:val="00F66F3F"/>
    <w:rsid w:val="00F81EC5"/>
    <w:rsid w:val="00F84910"/>
    <w:rsid w:val="00FA6CB4"/>
    <w:rsid w:val="00FE20B1"/>
    <w:rsid w:val="00FE5A90"/>
    <w:rsid w:val="00FF36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C9F09BC"/>
  <w15:chartTrackingRefBased/>
  <w15:docId w15:val="{E7DD658E-68B3-4A05-9D39-4947BEF6D7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link w:val="ZkladntextChar"/>
    <w:pPr>
      <w:spacing w:after="120"/>
    </w:pPr>
    <w:rPr>
      <w:szCs w:val="20"/>
    </w:rPr>
  </w:style>
  <w:style w:type="paragraph" w:styleId="Textpoznpodarou">
    <w:name w:val="footnote text"/>
    <w:basedOn w:val="Normln"/>
    <w:link w:val="TextpoznpodarouChar"/>
    <w:uiPriority w:val="99"/>
    <w:rPr>
      <w:noProof/>
      <w:sz w:val="20"/>
      <w:szCs w:val="20"/>
    </w:rPr>
  </w:style>
  <w:style w:type="character" w:styleId="Znakapoznpodarou">
    <w:name w:val="footnote reference"/>
    <w:uiPriority w:val="99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character" w:customStyle="1" w:styleId="ZkladntextChar">
    <w:name w:val="Základní text Char"/>
    <w:link w:val="Zkladntext"/>
    <w:rsid w:val="008928E7"/>
    <w:rPr>
      <w:sz w:val="24"/>
    </w:rPr>
  </w:style>
  <w:style w:type="character" w:customStyle="1" w:styleId="TextpoznpodarouChar">
    <w:name w:val="Text pozn. pod čarou Char"/>
    <w:link w:val="Textpoznpodarou"/>
    <w:uiPriority w:val="99"/>
    <w:rsid w:val="005545D7"/>
    <w:rPr>
      <w:noProof/>
    </w:rPr>
  </w:style>
  <w:style w:type="paragraph" w:styleId="Odstavecseseznamem">
    <w:name w:val="List Paragraph"/>
    <w:basedOn w:val="Normln"/>
    <w:uiPriority w:val="34"/>
    <w:qFormat/>
    <w:rsid w:val="005545D7"/>
    <w:pPr>
      <w:ind w:left="720"/>
      <w:contextualSpacing/>
    </w:pPr>
  </w:style>
  <w:style w:type="paragraph" w:customStyle="1" w:styleId="Text">
    <w:name w:val="Text"/>
    <w:basedOn w:val="Normln"/>
    <w:link w:val="TextChar"/>
    <w:rsid w:val="00191966"/>
    <w:rPr>
      <w:rFonts w:ascii="Arial" w:hAnsi="Arial" w:cs="Arial"/>
    </w:rPr>
  </w:style>
  <w:style w:type="character" w:customStyle="1" w:styleId="TextChar">
    <w:name w:val="Text Char"/>
    <w:link w:val="Text"/>
    <w:locked/>
    <w:rsid w:val="00191966"/>
    <w:rPr>
      <w:rFonts w:ascii="Arial" w:hAnsi="Arial" w:cs="Arial"/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rsid w:val="002D7132"/>
    <w:pPr>
      <w:tabs>
        <w:tab w:val="center" w:pos="4536"/>
        <w:tab w:val="right" w:pos="9072"/>
      </w:tabs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rsid w:val="002D7132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Nzvylnk">
    <w:name w:val="Názvy článků"/>
    <w:basedOn w:val="Normln"/>
    <w:rsid w:val="002F05F5"/>
    <w:pPr>
      <w:keepNext/>
      <w:keepLines/>
      <w:spacing w:before="60" w:after="160"/>
      <w:jc w:val="center"/>
    </w:pPr>
    <w:rPr>
      <w:b/>
      <w:bCs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9F19E5"/>
    <w:rPr>
      <w:b/>
      <w:bCs/>
    </w:rPr>
  </w:style>
  <w:style w:type="character" w:customStyle="1" w:styleId="TextkomenteChar">
    <w:name w:val="Text komentáře Char"/>
    <w:basedOn w:val="Standardnpsmoodstavce"/>
    <w:link w:val="Textkomente"/>
    <w:semiHidden/>
    <w:rsid w:val="009F19E5"/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9F19E5"/>
    <w:rPr>
      <w:b/>
      <w:bCs/>
    </w:rPr>
  </w:style>
  <w:style w:type="character" w:styleId="Hypertextovodkaz">
    <w:name w:val="Hyperlink"/>
    <w:basedOn w:val="Standardnpsmoodstavce"/>
    <w:uiPriority w:val="99"/>
    <w:unhideWhenUsed/>
    <w:rsid w:val="000E47EE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0E47EE"/>
    <w:rPr>
      <w:color w:val="605E5C"/>
      <w:shd w:val="clear" w:color="auto" w:fill="E1DFDD"/>
    </w:rPr>
  </w:style>
  <w:style w:type="paragraph" w:styleId="Revize">
    <w:name w:val="Revision"/>
    <w:hidden/>
    <w:uiPriority w:val="99"/>
    <w:semiHidden/>
    <w:rsid w:val="002332AE"/>
    <w:rPr>
      <w:sz w:val="24"/>
      <w:szCs w:val="24"/>
    </w:rPr>
  </w:style>
  <w:style w:type="character" w:styleId="Sledovanodkaz">
    <w:name w:val="FollowedHyperlink"/>
    <w:basedOn w:val="Standardnpsmoodstavce"/>
    <w:uiPriority w:val="99"/>
    <w:semiHidden/>
    <w:unhideWhenUsed/>
    <w:rsid w:val="00D00FC1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C26F78-262C-442E-8E87-E631297C3B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98</TotalTime>
  <Pages>3</Pages>
  <Words>501</Words>
  <Characters>2957</Characters>
  <Application>Microsoft Office Word</Application>
  <DocSecurity>0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3452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cp:lastModifiedBy>Jan Süsser</cp:lastModifiedBy>
  <cp:revision>10</cp:revision>
  <cp:lastPrinted>2007-03-05T10:30:00Z</cp:lastPrinted>
  <dcterms:created xsi:type="dcterms:W3CDTF">2025-10-09T09:53:00Z</dcterms:created>
  <dcterms:modified xsi:type="dcterms:W3CDTF">2026-01-14T07:13:00Z</dcterms:modified>
</cp:coreProperties>
</file>