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B295" w14:textId="07E47401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B56C65">
        <w:rPr>
          <w:rFonts w:ascii="Arial" w:hAnsi="Arial" w:cs="Arial"/>
          <w:b/>
          <w:sz w:val="24"/>
          <w:szCs w:val="24"/>
        </w:rPr>
        <w:t>Radovesnice II</w:t>
      </w:r>
    </w:p>
    <w:p w14:paraId="6E22D831" w14:textId="063CBAA6" w:rsidR="00DF7799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56C65">
        <w:rPr>
          <w:rFonts w:ascii="Arial" w:hAnsi="Arial" w:cs="Arial"/>
          <w:b/>
          <w:sz w:val="24"/>
          <w:szCs w:val="24"/>
        </w:rPr>
        <w:t>Radovesnice II</w:t>
      </w:r>
    </w:p>
    <w:p w14:paraId="72409765" w14:textId="0A13D8D1" w:rsidR="008C6668" w:rsidRDefault="00DF779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D649C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B56C65">
        <w:rPr>
          <w:rFonts w:ascii="Arial" w:hAnsi="Arial" w:cs="Arial"/>
          <w:b/>
          <w:sz w:val="24"/>
          <w:szCs w:val="24"/>
        </w:rPr>
        <w:t>Radovesnice II</w:t>
      </w:r>
      <w:r w:rsidR="000D649C">
        <w:rPr>
          <w:rFonts w:ascii="Arial" w:hAnsi="Arial" w:cs="Arial"/>
          <w:b/>
          <w:sz w:val="24"/>
          <w:szCs w:val="24"/>
        </w:rPr>
        <w:t>,</w:t>
      </w:r>
    </w:p>
    <w:p w14:paraId="32FCE505" w14:textId="37120C99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</w:t>
      </w:r>
      <w:r w:rsidR="0000113C">
        <w:rPr>
          <w:rFonts w:ascii="Arial" w:hAnsi="Arial" w:cs="Arial"/>
          <w:b/>
          <w:sz w:val="24"/>
          <w:szCs w:val="24"/>
        </w:rPr>
        <w:t xml:space="preserve">a jiných zvířat </w:t>
      </w:r>
      <w:r>
        <w:rPr>
          <w:rFonts w:ascii="Arial" w:hAnsi="Arial" w:cs="Arial"/>
          <w:b/>
          <w:sz w:val="24"/>
          <w:szCs w:val="24"/>
        </w:rPr>
        <w:t xml:space="preserve">na veřejném prostranství v obci </w:t>
      </w:r>
    </w:p>
    <w:p w14:paraId="2AEAB6E0" w14:textId="77777777" w:rsidR="008C6668" w:rsidRDefault="008C66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682D9" w14:textId="10502DB9" w:rsidR="008C6668" w:rsidRDefault="000D649C">
      <w:pPr>
        <w:spacing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="00B56C65">
        <w:rPr>
          <w:rFonts w:ascii="Arial" w:hAnsi="Arial" w:cs="Arial"/>
        </w:rPr>
        <w:t>Radovesnice II</w:t>
      </w:r>
      <w:r>
        <w:rPr>
          <w:rFonts w:ascii="Arial" w:hAnsi="Arial" w:cs="Arial"/>
        </w:rPr>
        <w:t xml:space="preserve"> se na svém zasedání dne</w:t>
      </w:r>
      <w:r w:rsidR="00F56CEE">
        <w:rPr>
          <w:rFonts w:ascii="Arial" w:hAnsi="Arial" w:cs="Arial"/>
        </w:rPr>
        <w:t xml:space="preserve"> </w:t>
      </w:r>
      <w:r w:rsidR="00B56C65">
        <w:rPr>
          <w:rFonts w:ascii="Arial" w:hAnsi="Arial" w:cs="Arial"/>
        </w:rPr>
        <w:t>18. prosince</w:t>
      </w:r>
      <w:r w:rsidR="00AB1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2867FA6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CDBBB5B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4AF4071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247F33C" w14:textId="1FFE9ECF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Stanovují se následující pravidla pro pohyb psů </w:t>
      </w:r>
      <w:r w:rsidR="0000113C">
        <w:rPr>
          <w:rFonts w:ascii="Arial" w:hAnsi="Arial" w:cs="Arial"/>
          <w:sz w:val="22"/>
          <w:szCs w:val="22"/>
        </w:rPr>
        <w:t xml:space="preserve">a jiných zvířat </w:t>
      </w:r>
      <w:r>
        <w:rPr>
          <w:rFonts w:ascii="Arial" w:hAnsi="Arial" w:cs="Arial"/>
          <w:sz w:val="22"/>
          <w:szCs w:val="22"/>
        </w:rPr>
        <w:t>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5D4B29E0" w14:textId="4D882853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00113C">
        <w:rPr>
          <w:rFonts w:ascii="Arial" w:hAnsi="Arial" w:cs="Arial"/>
          <w:sz w:val="22"/>
          <w:szCs w:val="22"/>
        </w:rPr>
        <w:t xml:space="preserve">všech </w:t>
      </w:r>
      <w:r>
        <w:rPr>
          <w:rFonts w:ascii="Arial" w:hAnsi="Arial" w:cs="Arial"/>
          <w:sz w:val="22"/>
          <w:szCs w:val="22"/>
        </w:rPr>
        <w:t>veřejných prostranstvích v </w:t>
      </w:r>
      <w:r w:rsidR="0000113C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je možný pohyb psů pouze na vodítku,</w:t>
      </w:r>
    </w:p>
    <w:p w14:paraId="13493879" w14:textId="7CAC272F" w:rsidR="00527771" w:rsidRPr="00527771" w:rsidRDefault="00527771" w:rsidP="00527771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jiných zvířat jsou</w:t>
      </w:r>
      <w:r w:rsidRPr="00BC5CC1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i</w:t>
      </w:r>
      <w:r w:rsidRPr="00BC5CC1">
        <w:rPr>
          <w:rFonts w:ascii="Arial" w:hAnsi="Arial" w:cs="Arial"/>
          <w:sz w:val="22"/>
          <w:szCs w:val="22"/>
        </w:rPr>
        <w:t xml:space="preserve"> zajistit, aby se</w:t>
      </w:r>
      <w:r>
        <w:rPr>
          <w:rFonts w:ascii="Arial" w:hAnsi="Arial" w:cs="Arial"/>
          <w:sz w:val="22"/>
          <w:szCs w:val="22"/>
        </w:rPr>
        <w:t xml:space="preserve"> tato zvířata volně</w:t>
      </w:r>
      <w:r w:rsidRPr="00BC5CC1">
        <w:rPr>
          <w:rFonts w:ascii="Arial" w:hAnsi="Arial" w:cs="Arial"/>
          <w:sz w:val="22"/>
          <w:szCs w:val="22"/>
        </w:rPr>
        <w:t xml:space="preserve"> nepohybovala na veřejném prostranství v zastavěných částech obce</w:t>
      </w:r>
      <w:r w:rsidR="00497A74">
        <w:rPr>
          <w:rFonts w:ascii="Arial" w:hAnsi="Arial" w:cs="Arial"/>
          <w:sz w:val="22"/>
          <w:szCs w:val="22"/>
        </w:rPr>
        <w:t>,</w:t>
      </w:r>
    </w:p>
    <w:p w14:paraId="2BA43283" w14:textId="191DB362" w:rsidR="00EE5E64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</w:t>
      </w:r>
      <w:r w:rsidR="001738AB">
        <w:rPr>
          <w:rFonts w:ascii="Arial" w:hAnsi="Arial" w:cs="Arial"/>
          <w:sz w:val="22"/>
          <w:szCs w:val="22"/>
        </w:rPr>
        <w:t>nebo</w:t>
      </w:r>
      <w:r w:rsidR="0000113C">
        <w:rPr>
          <w:rFonts w:ascii="Arial" w:hAnsi="Arial" w:cs="Arial"/>
          <w:sz w:val="22"/>
          <w:szCs w:val="22"/>
        </w:rPr>
        <w:t xml:space="preserve"> jinými zvířaty </w:t>
      </w:r>
      <w:r>
        <w:rPr>
          <w:rFonts w:ascii="Arial" w:hAnsi="Arial" w:cs="Arial"/>
          <w:sz w:val="22"/>
          <w:szCs w:val="22"/>
        </w:rPr>
        <w:t>a vodit psy</w:t>
      </w:r>
      <w:r w:rsidR="0000113C">
        <w:rPr>
          <w:rFonts w:ascii="Arial" w:hAnsi="Arial" w:cs="Arial"/>
          <w:sz w:val="22"/>
          <w:szCs w:val="22"/>
        </w:rPr>
        <w:t xml:space="preserve"> </w:t>
      </w:r>
      <w:r w:rsidR="001738AB">
        <w:rPr>
          <w:rFonts w:ascii="Arial" w:hAnsi="Arial" w:cs="Arial"/>
          <w:sz w:val="22"/>
          <w:szCs w:val="22"/>
        </w:rPr>
        <w:t>nebo</w:t>
      </w:r>
      <w:r w:rsidR="0000113C">
        <w:rPr>
          <w:rFonts w:ascii="Arial" w:hAnsi="Arial" w:cs="Arial"/>
          <w:sz w:val="22"/>
          <w:szCs w:val="22"/>
        </w:rPr>
        <w:t xml:space="preserve"> jiná zvířata</w:t>
      </w:r>
      <w:r>
        <w:rPr>
          <w:rFonts w:ascii="Arial" w:hAnsi="Arial" w:cs="Arial"/>
          <w:sz w:val="22"/>
          <w:szCs w:val="22"/>
        </w:rPr>
        <w:t xml:space="preserve"> na dětská hřiště a pískoviště v obci,</w:t>
      </w:r>
    </w:p>
    <w:p w14:paraId="2792517D" w14:textId="7C791BAF" w:rsidR="008C6668" w:rsidRDefault="00EE5E64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 období od 1. 6. do 31. 8. příslušného kalendářního roku koupání psů</w:t>
      </w:r>
      <w:r w:rsidR="0000113C">
        <w:rPr>
          <w:rFonts w:ascii="Arial" w:hAnsi="Arial" w:cs="Arial"/>
          <w:sz w:val="22"/>
          <w:szCs w:val="22"/>
        </w:rPr>
        <w:t xml:space="preserve"> a</w:t>
      </w:r>
      <w:r w:rsidR="00497A74">
        <w:rPr>
          <w:rFonts w:ascii="Arial" w:hAnsi="Arial" w:cs="Arial"/>
          <w:sz w:val="22"/>
          <w:szCs w:val="22"/>
        </w:rPr>
        <w:t> </w:t>
      </w:r>
      <w:r w:rsidR="0000113C">
        <w:rPr>
          <w:rFonts w:ascii="Arial" w:hAnsi="Arial" w:cs="Arial"/>
          <w:sz w:val="22"/>
          <w:szCs w:val="22"/>
        </w:rPr>
        <w:t>jiných zvířat</w:t>
      </w:r>
      <w:r>
        <w:rPr>
          <w:rFonts w:ascii="Arial" w:hAnsi="Arial" w:cs="Arial"/>
          <w:sz w:val="22"/>
          <w:szCs w:val="22"/>
        </w:rPr>
        <w:t xml:space="preserve"> ve vodní nádrži „Kovařík“, </w:t>
      </w:r>
      <w:r w:rsidR="000D649C">
        <w:rPr>
          <w:rFonts w:ascii="Arial" w:hAnsi="Arial" w:cs="Arial"/>
          <w:sz w:val="22"/>
          <w:szCs w:val="22"/>
        </w:rPr>
        <w:t xml:space="preserve"> </w:t>
      </w:r>
    </w:p>
    <w:p w14:paraId="334CFD74" w14:textId="30002638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chovatelé a vlastníci psů </w:t>
      </w:r>
      <w:r w:rsidR="00B5492F">
        <w:rPr>
          <w:rFonts w:ascii="Arial" w:hAnsi="Arial" w:cs="Arial"/>
          <w:sz w:val="22"/>
          <w:szCs w:val="22"/>
        </w:rPr>
        <w:t>nebo</w:t>
      </w:r>
      <w:r w:rsidR="0000113C">
        <w:rPr>
          <w:rFonts w:ascii="Arial" w:hAnsi="Arial" w:cs="Arial"/>
          <w:sz w:val="22"/>
          <w:szCs w:val="22"/>
        </w:rPr>
        <w:t xml:space="preserve"> jiných zvířat </w:t>
      </w:r>
      <w:r>
        <w:rPr>
          <w:rFonts w:ascii="Arial" w:hAnsi="Arial" w:cs="Arial"/>
          <w:sz w:val="22"/>
          <w:szCs w:val="22"/>
        </w:rPr>
        <w:t>jsou povinni neprodleně odstranit exkrementy způsobené psem</w:t>
      </w:r>
      <w:r w:rsidR="0000113C">
        <w:rPr>
          <w:rFonts w:ascii="Arial" w:hAnsi="Arial" w:cs="Arial"/>
          <w:sz w:val="22"/>
          <w:szCs w:val="22"/>
        </w:rPr>
        <w:t xml:space="preserve"> nebo jinými zvířaty</w:t>
      </w:r>
      <w:r>
        <w:rPr>
          <w:rFonts w:ascii="Arial" w:hAnsi="Arial" w:cs="Arial"/>
          <w:sz w:val="22"/>
          <w:szCs w:val="22"/>
        </w:rPr>
        <w:t xml:space="preserve"> na veřejném prostranství.</w:t>
      </w:r>
    </w:p>
    <w:p w14:paraId="2BA42B33" w14:textId="43CCEA31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Splnění povinností stanovených v odst. 1 zajišťuje fyzická osoba, která má psa</w:t>
      </w:r>
      <w:r w:rsidR="0000113C">
        <w:rPr>
          <w:rFonts w:ascii="Arial" w:hAnsi="Arial" w:cs="Arial"/>
          <w:sz w:val="22"/>
          <w:szCs w:val="22"/>
        </w:rPr>
        <w:t xml:space="preserve"> nebo jiné zvíře </w:t>
      </w:r>
      <w:r>
        <w:rPr>
          <w:rFonts w:ascii="Arial" w:hAnsi="Arial" w:cs="Arial"/>
          <w:sz w:val="22"/>
          <w:szCs w:val="22"/>
        </w:rPr>
        <w:t>na veřejném prostranství pod kontrolou či dohledem</w:t>
      </w:r>
      <w:r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>.</w:t>
      </w:r>
    </w:p>
    <w:p w14:paraId="541A181F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6FF6E582" w14:textId="77777777" w:rsidR="003B45DD" w:rsidRPr="003B45DD" w:rsidRDefault="003B45DD" w:rsidP="003B45DD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3B45DD">
        <w:rPr>
          <w:rFonts w:ascii="Arial" w:hAnsi="Arial" w:cs="Arial"/>
          <w:b/>
        </w:rPr>
        <w:t>Čl. 2</w:t>
      </w:r>
    </w:p>
    <w:p w14:paraId="6DCF9CFE" w14:textId="6F0FE52F" w:rsidR="003B45DD" w:rsidRPr="003B45DD" w:rsidRDefault="003B45DD" w:rsidP="003B45DD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3B45DD">
        <w:rPr>
          <w:rFonts w:ascii="Arial" w:hAnsi="Arial" w:cs="Arial"/>
          <w:b/>
        </w:rPr>
        <w:t>Vymezení prostor pro volné pobíhání psů</w:t>
      </w:r>
      <w:r>
        <w:rPr>
          <w:rFonts w:ascii="Arial" w:hAnsi="Arial" w:cs="Arial"/>
          <w:b/>
        </w:rPr>
        <w:t xml:space="preserve"> a jiných zvířat</w:t>
      </w:r>
    </w:p>
    <w:p w14:paraId="6F020238" w14:textId="460E1FB5" w:rsidR="003B45DD" w:rsidRPr="003B45DD" w:rsidRDefault="003B45DD" w:rsidP="00527771">
      <w:pPr>
        <w:keepNext/>
        <w:spacing w:before="240" w:after="0"/>
        <w:rPr>
          <w:rFonts w:ascii="Arial" w:hAnsi="Arial" w:cs="Arial"/>
          <w:bCs/>
        </w:rPr>
      </w:pPr>
      <w:r w:rsidRPr="003B45DD">
        <w:rPr>
          <w:rFonts w:ascii="Arial" w:hAnsi="Arial" w:cs="Arial"/>
          <w:bCs/>
        </w:rPr>
        <w:t>Pro volné pobíhání psů</w:t>
      </w:r>
      <w:r>
        <w:rPr>
          <w:rFonts w:ascii="Arial" w:hAnsi="Arial" w:cs="Arial"/>
          <w:bCs/>
        </w:rPr>
        <w:t xml:space="preserve"> a jiných zvířat</w:t>
      </w:r>
      <w:r w:rsidRPr="003B45DD">
        <w:rPr>
          <w:rFonts w:ascii="Arial" w:hAnsi="Arial" w:cs="Arial"/>
          <w:bCs/>
        </w:rPr>
        <w:t>, které je možné pouze pod neustálým dohledem a</w:t>
      </w:r>
      <w:r>
        <w:rPr>
          <w:rFonts w:ascii="Arial" w:hAnsi="Arial" w:cs="Arial"/>
          <w:bCs/>
        </w:rPr>
        <w:t> </w:t>
      </w:r>
      <w:r w:rsidRPr="003B45DD">
        <w:rPr>
          <w:rFonts w:ascii="Arial" w:hAnsi="Arial" w:cs="Arial"/>
          <w:bCs/>
        </w:rPr>
        <w:t>přímým vlivem fyzické osoby doprovázející psa</w:t>
      </w:r>
      <w:r w:rsidR="00E31F4F">
        <w:rPr>
          <w:rFonts w:ascii="Arial" w:hAnsi="Arial" w:cs="Arial"/>
          <w:bCs/>
        </w:rPr>
        <w:t xml:space="preserve"> nebo jiné zvíře</w:t>
      </w:r>
      <w:r w:rsidRPr="003B45DD">
        <w:rPr>
          <w:rFonts w:ascii="Arial" w:hAnsi="Arial" w:cs="Arial"/>
          <w:bCs/>
        </w:rPr>
        <w:t>, se vymezuj</w:t>
      </w:r>
      <w:r>
        <w:rPr>
          <w:rFonts w:ascii="Arial" w:hAnsi="Arial" w:cs="Arial"/>
          <w:bCs/>
        </w:rPr>
        <w:t xml:space="preserve">e pozemek </w:t>
      </w:r>
      <w:proofErr w:type="spellStart"/>
      <w:r>
        <w:rPr>
          <w:rFonts w:ascii="Arial" w:hAnsi="Arial" w:cs="Arial"/>
          <w:bCs/>
        </w:rPr>
        <w:t>parc</w:t>
      </w:r>
      <w:proofErr w:type="spellEnd"/>
      <w:r>
        <w:rPr>
          <w:rFonts w:ascii="Arial" w:hAnsi="Arial" w:cs="Arial"/>
          <w:bCs/>
        </w:rPr>
        <w:t>. č. 1157/12 (za hřištěm)</w:t>
      </w:r>
      <w:r w:rsidRPr="003B45DD">
        <w:rPr>
          <w:rFonts w:ascii="Arial" w:hAnsi="Arial" w:cs="Arial"/>
          <w:bCs/>
        </w:rPr>
        <w:t>.</w:t>
      </w:r>
    </w:p>
    <w:p w14:paraId="4184AA54" w14:textId="77777777" w:rsidR="003B45DD" w:rsidRDefault="003B45DD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1C39E0" w14:textId="6E7DACB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E50D5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73D503F" w14:textId="0655044D" w:rsidR="008C6668" w:rsidRPr="00DF7799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Pr="00DF7799">
        <w:rPr>
          <w:rFonts w:ascii="Arial" w:hAnsi="Arial" w:cs="Arial"/>
        </w:rPr>
        <w:t xml:space="preserve"> </w:t>
      </w:r>
      <w:r w:rsidR="00EE5E64">
        <w:rPr>
          <w:rFonts w:ascii="Arial" w:hAnsi="Arial" w:cs="Arial"/>
        </w:rPr>
        <w:t>Radovesnice II</w:t>
      </w:r>
      <w:r>
        <w:rPr>
          <w:rFonts w:ascii="Arial" w:hAnsi="Arial" w:cs="Arial"/>
        </w:rPr>
        <w:t xml:space="preserve"> č. </w:t>
      </w:r>
      <w:r w:rsidR="00DF7799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EE5E64">
        <w:rPr>
          <w:rFonts w:ascii="Arial" w:hAnsi="Arial" w:cs="Arial"/>
        </w:rPr>
        <w:t>17 o regulaci pohybu psů a jiného zvířectva na veřejných prostranstvích</w:t>
      </w:r>
      <w:r>
        <w:rPr>
          <w:rFonts w:ascii="Arial" w:hAnsi="Arial" w:cs="Arial"/>
        </w:rPr>
        <w:t xml:space="preserve">, ze dne </w:t>
      </w:r>
      <w:r w:rsidR="00DF779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DF7799">
        <w:rPr>
          <w:rFonts w:ascii="Arial" w:hAnsi="Arial" w:cs="Arial"/>
        </w:rPr>
        <w:t>4</w:t>
      </w:r>
      <w:r>
        <w:rPr>
          <w:rFonts w:ascii="Arial" w:hAnsi="Arial" w:cs="Arial"/>
        </w:rPr>
        <w:t>. 20</w:t>
      </w:r>
      <w:r w:rsidR="00DF7799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</w:p>
    <w:p w14:paraId="263C369D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6F07E193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65BB9E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5DB4F94" w14:textId="77777777"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621FEF7" w14:textId="77777777" w:rsidR="001738AB" w:rsidRDefault="001738AB">
      <w:pPr>
        <w:spacing w:line="276" w:lineRule="auto"/>
        <w:rPr>
          <w:rFonts w:ascii="Arial" w:hAnsi="Arial" w:cs="Arial"/>
        </w:rPr>
      </w:pPr>
    </w:p>
    <w:p w14:paraId="7E24CB21" w14:textId="77777777" w:rsidR="001738AB" w:rsidRDefault="001738AB">
      <w:pPr>
        <w:spacing w:line="276" w:lineRule="auto"/>
        <w:rPr>
          <w:rFonts w:ascii="Arial" w:hAnsi="Arial" w:cs="Arial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D418E" w14:paraId="0CFE5B25" w14:textId="77777777" w:rsidTr="006D418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A9752B4" w14:textId="26B19D52" w:rsidR="006D418E" w:rsidRDefault="004D4A5D">
            <w:pPr>
              <w:pStyle w:val="PodpisovePole"/>
            </w:pPr>
            <w:r>
              <w:t>Viktor Sodoma</w:t>
            </w:r>
            <w:r w:rsidR="006D418E">
              <w:t xml:space="preserve"> v. r.</w:t>
            </w:r>
            <w:r w:rsidR="006D418E"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4CBD14" w14:textId="411E9E62" w:rsidR="006D418E" w:rsidRDefault="00BA3F24">
            <w:pPr>
              <w:pStyle w:val="PodpisovePole"/>
            </w:pPr>
            <w:r>
              <w:t xml:space="preserve">Ing. </w:t>
            </w:r>
            <w:r w:rsidR="004D4A5D">
              <w:t>Zbyněk Mazura</w:t>
            </w:r>
            <w:r w:rsidR="006D418E">
              <w:t xml:space="preserve"> v. r.</w:t>
            </w:r>
            <w:r w:rsidR="006D418E">
              <w:br/>
              <w:t xml:space="preserve"> místostarostka</w:t>
            </w:r>
          </w:p>
        </w:tc>
      </w:tr>
    </w:tbl>
    <w:p w14:paraId="38E11623" w14:textId="34960700" w:rsidR="001D7DD3" w:rsidRDefault="001D7DD3" w:rsidP="006D418E">
      <w:pPr>
        <w:spacing w:line="276" w:lineRule="auto"/>
        <w:rPr>
          <w:rFonts w:ascii="Arial" w:hAnsi="Arial" w:cs="Arial"/>
        </w:rPr>
      </w:pPr>
    </w:p>
    <w:sectPr w:rsidR="001D7DD3" w:rsidSect="001D7D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8AE0" w14:textId="77777777" w:rsidR="003A31B4" w:rsidRDefault="003A31B4">
      <w:pPr>
        <w:spacing w:after="0"/>
      </w:pPr>
      <w:r>
        <w:separator/>
      </w:r>
    </w:p>
  </w:endnote>
  <w:endnote w:type="continuationSeparator" w:id="0">
    <w:p w14:paraId="567C4CCA" w14:textId="77777777" w:rsidR="003A31B4" w:rsidRDefault="003A3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CCC8" w14:textId="77777777" w:rsidR="003A31B4" w:rsidRDefault="003A31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3A7859" w14:textId="77777777" w:rsidR="003A31B4" w:rsidRDefault="003A31B4">
      <w:pPr>
        <w:spacing w:after="0"/>
      </w:pPr>
      <w:r>
        <w:continuationSeparator/>
      </w:r>
    </w:p>
  </w:footnote>
  <w:footnote w:id="1">
    <w:p w14:paraId="48564F0B" w14:textId="77777777"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233D7A" w14:textId="77777777"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6F2B"/>
    <w:multiLevelType w:val="multilevel"/>
    <w:tmpl w:val="18249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83E51"/>
    <w:multiLevelType w:val="multilevel"/>
    <w:tmpl w:val="2510328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10277117">
    <w:abstractNumId w:val="4"/>
  </w:num>
  <w:num w:numId="2" w16cid:durableId="1758669031">
    <w:abstractNumId w:val="3"/>
  </w:num>
  <w:num w:numId="3" w16cid:durableId="798229378">
    <w:abstractNumId w:val="2"/>
  </w:num>
  <w:num w:numId="4" w16cid:durableId="80419527">
    <w:abstractNumId w:val="0"/>
  </w:num>
  <w:num w:numId="5" w16cid:durableId="189650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8"/>
    <w:rsid w:val="0000113C"/>
    <w:rsid w:val="000D649C"/>
    <w:rsid w:val="000F6420"/>
    <w:rsid w:val="00124030"/>
    <w:rsid w:val="0015436C"/>
    <w:rsid w:val="001738AB"/>
    <w:rsid w:val="001D7DD3"/>
    <w:rsid w:val="00227D2A"/>
    <w:rsid w:val="003A2B59"/>
    <w:rsid w:val="003A31B4"/>
    <w:rsid w:val="003B45DD"/>
    <w:rsid w:val="00497A74"/>
    <w:rsid w:val="004D4A5D"/>
    <w:rsid w:val="00527771"/>
    <w:rsid w:val="0065034F"/>
    <w:rsid w:val="006D418E"/>
    <w:rsid w:val="006E5CE6"/>
    <w:rsid w:val="007773FE"/>
    <w:rsid w:val="0078030A"/>
    <w:rsid w:val="008C6668"/>
    <w:rsid w:val="00AB10AC"/>
    <w:rsid w:val="00B5492F"/>
    <w:rsid w:val="00B56C65"/>
    <w:rsid w:val="00BA3F24"/>
    <w:rsid w:val="00DF7799"/>
    <w:rsid w:val="00E31F4F"/>
    <w:rsid w:val="00E75FC0"/>
    <w:rsid w:val="00EE5E64"/>
    <w:rsid w:val="00F56CEE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  <w15:docId w15:val="{E1D17E29-428F-483C-9A4C-CCFF298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</w:style>
  <w:style w:type="paragraph" w:customStyle="1" w:styleId="ZkladntextIMP">
    <w:name w:val="Základní text_IMP"/>
    <w:basedOn w:val="Normln"/>
    <w:rsid w:val="00DF7799"/>
    <w:pPr>
      <w:overflowPunct w:val="0"/>
      <w:autoSpaceDE w:val="0"/>
      <w:adjustRightInd w:val="0"/>
      <w:spacing w:after="0" w:line="276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6D418E"/>
    <w:pPr>
      <w:widowControl w:val="0"/>
      <w:suppressLineNumbers/>
      <w:spacing w:after="0"/>
      <w:jc w:val="center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1823</Characters>
  <Application>Microsoft Office Word</Application>
  <DocSecurity>0</DocSecurity>
  <Lines>15</Lines>
  <Paragraphs>4</Paragraphs>
  <ScaleCrop>false</ScaleCrop>
  <Company>Ministerstvo vnitra ČR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Iveta  Špinková</cp:lastModifiedBy>
  <cp:revision>8</cp:revision>
  <dcterms:created xsi:type="dcterms:W3CDTF">2024-12-17T11:39:00Z</dcterms:created>
  <dcterms:modified xsi:type="dcterms:W3CDTF">2024-12-17T11:59:00Z</dcterms:modified>
</cp:coreProperties>
</file>