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C268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696F872E" w14:textId="77777777" w:rsidR="00537E0D" w:rsidRDefault="00537E0D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516135776"/>
    </w:p>
    <w:p w14:paraId="44EFFDDA" w14:textId="2FBC64B0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767BC">
        <w:rPr>
          <w:rFonts w:ascii="Arial" w:hAnsi="Arial" w:cs="Arial"/>
          <w:b/>
          <w:color w:val="000000"/>
          <w:sz w:val="28"/>
          <w:szCs w:val="28"/>
        </w:rPr>
        <w:t>Zvole</w:t>
      </w:r>
    </w:p>
    <w:p w14:paraId="45EA6784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767BC">
        <w:rPr>
          <w:rFonts w:ascii="Arial" w:hAnsi="Arial" w:cs="Arial"/>
          <w:b/>
          <w:color w:val="000000"/>
          <w:sz w:val="22"/>
          <w:szCs w:val="22"/>
        </w:rPr>
        <w:t>Zvole</w:t>
      </w:r>
    </w:p>
    <w:p w14:paraId="4C920C31" w14:textId="3615E602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767BC">
        <w:rPr>
          <w:rFonts w:ascii="Arial" w:hAnsi="Arial" w:cs="Arial"/>
          <w:b/>
          <w:sz w:val="22"/>
          <w:szCs w:val="22"/>
        </w:rPr>
        <w:t>Zvole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597E6B">
        <w:rPr>
          <w:rFonts w:ascii="Arial" w:hAnsi="Arial" w:cs="Arial"/>
          <w:b/>
          <w:sz w:val="22"/>
          <w:szCs w:val="22"/>
        </w:rPr>
        <w:t>6</w:t>
      </w:r>
      <w:r w:rsidR="00C767BC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</w:t>
      </w:r>
      <w:r w:rsidR="0065679F">
        <w:rPr>
          <w:rFonts w:ascii="Arial" w:hAnsi="Arial" w:cs="Arial"/>
          <w:b/>
          <w:sz w:val="22"/>
          <w:szCs w:val="22"/>
        </w:rPr>
        <w:t>2</w:t>
      </w:r>
      <w:r w:rsidR="002D76A0">
        <w:rPr>
          <w:rFonts w:ascii="Arial" w:hAnsi="Arial" w:cs="Arial"/>
          <w:b/>
          <w:sz w:val="22"/>
          <w:szCs w:val="22"/>
        </w:rPr>
        <w:t>5</w:t>
      </w:r>
    </w:p>
    <w:p w14:paraId="6C7E6C90" w14:textId="77777777" w:rsidR="00CB31A6" w:rsidRDefault="00CB31A6" w:rsidP="0087661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3F491F1" w14:textId="5FD79510" w:rsidR="00A83688" w:rsidRPr="00F80FDB" w:rsidRDefault="00876616" w:rsidP="00876616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876616">
        <w:rPr>
          <w:rFonts w:ascii="Arial" w:hAnsi="Arial" w:cs="Arial"/>
          <w:b/>
          <w:sz w:val="22"/>
          <w:szCs w:val="22"/>
        </w:rPr>
        <w:t xml:space="preserve"> pohyb</w:t>
      </w:r>
      <w:r>
        <w:rPr>
          <w:rFonts w:ascii="Arial" w:hAnsi="Arial" w:cs="Arial"/>
          <w:b/>
          <w:sz w:val="22"/>
          <w:szCs w:val="22"/>
        </w:rPr>
        <w:t>u</w:t>
      </w:r>
      <w:r w:rsidRPr="00876616">
        <w:rPr>
          <w:rFonts w:ascii="Arial" w:hAnsi="Arial" w:cs="Arial"/>
          <w:b/>
          <w:sz w:val="22"/>
          <w:szCs w:val="22"/>
        </w:rPr>
        <w:t xml:space="preserve"> psů na veřejném prostranství v obci</w:t>
      </w:r>
    </w:p>
    <w:p w14:paraId="00DDCB6D" w14:textId="77777777" w:rsidR="00353014" w:rsidRPr="00F80FDB" w:rsidRDefault="00353014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19A56528" w14:textId="58EC7ED5" w:rsidR="001D164D" w:rsidRPr="00F80FDB" w:rsidRDefault="00A83688" w:rsidP="006B6EEA">
      <w:pPr>
        <w:spacing w:after="120"/>
        <w:ind w:left="426" w:firstLine="284"/>
        <w:jc w:val="both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 xml:space="preserve">Zastupitelstvo obce </w:t>
      </w:r>
      <w:r w:rsidR="00C767BC" w:rsidRPr="00F80FDB">
        <w:rPr>
          <w:rFonts w:ascii="Arial" w:hAnsi="Arial" w:cs="Arial"/>
          <w:sz w:val="22"/>
          <w:szCs w:val="22"/>
        </w:rPr>
        <w:t>Zvole</w:t>
      </w:r>
      <w:r w:rsidRPr="00F80FDB">
        <w:rPr>
          <w:rFonts w:ascii="Arial" w:hAnsi="Arial" w:cs="Arial"/>
          <w:sz w:val="22"/>
          <w:szCs w:val="22"/>
        </w:rPr>
        <w:t xml:space="preserve"> se na svém zasedání dne </w:t>
      </w:r>
      <w:r w:rsidR="00073FEC">
        <w:rPr>
          <w:rFonts w:ascii="Arial" w:hAnsi="Arial" w:cs="Arial"/>
          <w:sz w:val="22"/>
          <w:szCs w:val="22"/>
        </w:rPr>
        <w:t>1</w:t>
      </w:r>
      <w:r w:rsidR="002C1AEC">
        <w:rPr>
          <w:rFonts w:ascii="Arial" w:hAnsi="Arial" w:cs="Arial"/>
          <w:sz w:val="22"/>
          <w:szCs w:val="22"/>
        </w:rPr>
        <w:t>9</w:t>
      </w:r>
      <w:r w:rsidR="0065679F" w:rsidRPr="00F80FDB">
        <w:rPr>
          <w:rFonts w:ascii="Arial" w:hAnsi="Arial" w:cs="Arial"/>
          <w:sz w:val="22"/>
          <w:szCs w:val="22"/>
        </w:rPr>
        <w:t xml:space="preserve">. </w:t>
      </w:r>
      <w:r w:rsidR="00073FEC">
        <w:rPr>
          <w:rFonts w:ascii="Arial" w:hAnsi="Arial" w:cs="Arial"/>
          <w:sz w:val="22"/>
          <w:szCs w:val="22"/>
        </w:rPr>
        <w:t>6</w:t>
      </w:r>
      <w:r w:rsidR="0065679F" w:rsidRPr="00F80FDB">
        <w:rPr>
          <w:rFonts w:ascii="Arial" w:hAnsi="Arial" w:cs="Arial"/>
          <w:sz w:val="22"/>
          <w:szCs w:val="22"/>
        </w:rPr>
        <w:t>. 202</w:t>
      </w:r>
      <w:r w:rsidR="002D76A0" w:rsidRPr="00F80FDB">
        <w:rPr>
          <w:rFonts w:ascii="Arial" w:hAnsi="Arial" w:cs="Arial"/>
          <w:sz w:val="22"/>
          <w:szCs w:val="22"/>
        </w:rPr>
        <w:t>5</w:t>
      </w:r>
      <w:r w:rsidRPr="00F80FDB">
        <w:rPr>
          <w:rFonts w:ascii="Arial" w:hAnsi="Arial" w:cs="Arial"/>
          <w:sz w:val="22"/>
          <w:szCs w:val="22"/>
        </w:rPr>
        <w:t xml:space="preserve"> usnesením </w:t>
      </w:r>
      <w:r w:rsidRPr="00981567">
        <w:rPr>
          <w:rFonts w:ascii="Arial" w:hAnsi="Arial" w:cs="Arial"/>
          <w:sz w:val="22"/>
          <w:szCs w:val="22"/>
        </w:rPr>
        <w:t>č</w:t>
      </w:r>
      <w:r w:rsidR="003E3504" w:rsidRPr="00981567">
        <w:rPr>
          <w:rFonts w:ascii="Arial" w:hAnsi="Arial" w:cs="Arial"/>
          <w:sz w:val="22"/>
          <w:szCs w:val="22"/>
        </w:rPr>
        <w:t>. 25</w:t>
      </w:r>
      <w:r w:rsidRPr="00981567">
        <w:rPr>
          <w:rFonts w:ascii="Arial" w:hAnsi="Arial" w:cs="Arial"/>
          <w:sz w:val="22"/>
          <w:szCs w:val="22"/>
        </w:rPr>
        <w:t xml:space="preserve"> </w:t>
      </w:r>
      <w:r w:rsidR="00AB5FA9" w:rsidRPr="00981567">
        <w:rPr>
          <w:rFonts w:ascii="Arial" w:hAnsi="Arial" w:cs="Arial"/>
          <w:sz w:val="22"/>
          <w:szCs w:val="22"/>
        </w:rPr>
        <w:t>/U/</w:t>
      </w:r>
      <w:r w:rsidR="00981567" w:rsidRPr="00981567">
        <w:rPr>
          <w:rFonts w:ascii="Arial" w:hAnsi="Arial" w:cs="Arial"/>
          <w:sz w:val="22"/>
          <w:szCs w:val="22"/>
        </w:rPr>
        <w:t>6</w:t>
      </w:r>
      <w:r w:rsidR="00981567">
        <w:rPr>
          <w:rFonts w:ascii="Arial" w:hAnsi="Arial" w:cs="Arial"/>
          <w:sz w:val="22"/>
          <w:szCs w:val="22"/>
        </w:rPr>
        <w:t xml:space="preserve"> </w:t>
      </w:r>
      <w:r w:rsidRPr="00F80FDB">
        <w:rPr>
          <w:rFonts w:ascii="Arial" w:hAnsi="Arial" w:cs="Arial"/>
          <w:sz w:val="22"/>
          <w:szCs w:val="22"/>
        </w:rPr>
        <w:t xml:space="preserve">usneslo </w:t>
      </w:r>
      <w:r w:rsidR="001D164D" w:rsidRPr="00F80FDB">
        <w:rPr>
          <w:rFonts w:ascii="Arial" w:hAnsi="Arial" w:cs="Arial"/>
          <w:sz w:val="22"/>
          <w:szCs w:val="22"/>
        </w:rPr>
        <w:t>vydat na základě § 84 odst. 2 písm. h) zákona č. 128/2000 Sb., o obcích (obecní zřízení), ve znění pozdějších předpisů, tuto obecně závaznou vyhlášku (dále jen „vyhláška“):</w:t>
      </w:r>
    </w:p>
    <w:p w14:paraId="7BBEC9AF" w14:textId="79267596" w:rsidR="00CD2810" w:rsidRPr="00F80FDB" w:rsidRDefault="00CD2810" w:rsidP="006B6EEA">
      <w:pPr>
        <w:spacing w:after="120"/>
        <w:ind w:left="426" w:firstLine="284"/>
        <w:jc w:val="both"/>
        <w:rPr>
          <w:rFonts w:ascii="Arial" w:hAnsi="Arial" w:cs="Arial"/>
          <w:sz w:val="22"/>
          <w:szCs w:val="22"/>
        </w:rPr>
      </w:pPr>
    </w:p>
    <w:p w14:paraId="2496A25B" w14:textId="77777777" w:rsidR="00353014" w:rsidRPr="00F80FDB" w:rsidRDefault="00353014" w:rsidP="006B6EEA">
      <w:pPr>
        <w:spacing w:after="120"/>
        <w:ind w:left="426" w:firstLine="284"/>
        <w:jc w:val="both"/>
        <w:rPr>
          <w:rFonts w:ascii="Arial" w:hAnsi="Arial" w:cs="Arial"/>
          <w:sz w:val="22"/>
          <w:szCs w:val="22"/>
        </w:rPr>
      </w:pPr>
    </w:p>
    <w:p w14:paraId="614C36D5" w14:textId="77777777" w:rsidR="00A83688" w:rsidRPr="00F80FDB" w:rsidRDefault="00A83688" w:rsidP="006B6EEA">
      <w:pPr>
        <w:ind w:left="426" w:firstLine="284"/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Čl. 1</w:t>
      </w:r>
    </w:p>
    <w:p w14:paraId="76EC4FAE" w14:textId="77777777" w:rsidR="00FB30AF" w:rsidRPr="00FB30AF" w:rsidRDefault="00FB30AF" w:rsidP="006B6EEA">
      <w:pPr>
        <w:ind w:left="426" w:firstLine="284"/>
        <w:jc w:val="center"/>
        <w:rPr>
          <w:rFonts w:ascii="Arial" w:hAnsi="Arial" w:cs="Arial"/>
          <w:b/>
          <w:sz w:val="22"/>
          <w:szCs w:val="22"/>
        </w:rPr>
      </w:pPr>
      <w:r w:rsidRPr="00FB30AF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A619F74" w14:textId="77777777" w:rsidR="00FB30AF" w:rsidRPr="00FB30AF" w:rsidRDefault="00FB30AF" w:rsidP="006B6EEA">
      <w:pPr>
        <w:ind w:left="426" w:firstLine="284"/>
        <w:jc w:val="center"/>
        <w:rPr>
          <w:rFonts w:ascii="Arial" w:hAnsi="Arial" w:cs="Arial"/>
          <w:bCs/>
          <w:sz w:val="22"/>
          <w:szCs w:val="22"/>
        </w:rPr>
      </w:pPr>
    </w:p>
    <w:p w14:paraId="66657525" w14:textId="1D60B05A" w:rsidR="009F160B" w:rsidRDefault="007B41DA" w:rsidP="002677F5">
      <w:pPr>
        <w:pStyle w:val="Odstavecseseznamem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4B7CA1">
        <w:rPr>
          <w:rFonts w:ascii="Arial" w:hAnsi="Arial" w:cs="Arial"/>
          <w:bCs/>
          <w:sz w:val="22"/>
          <w:szCs w:val="22"/>
        </w:rPr>
        <w:t>Na</w:t>
      </w:r>
      <w:r w:rsidR="00E02E74" w:rsidRPr="004B7CA1">
        <w:rPr>
          <w:rFonts w:ascii="Arial" w:hAnsi="Arial" w:cs="Arial"/>
          <w:bCs/>
          <w:sz w:val="22"/>
          <w:szCs w:val="22"/>
        </w:rPr>
        <w:t xml:space="preserve"> </w:t>
      </w:r>
      <w:r w:rsidR="00FB30AF" w:rsidRPr="004B7CA1">
        <w:rPr>
          <w:rFonts w:ascii="Arial" w:hAnsi="Arial" w:cs="Arial"/>
          <w:bCs/>
          <w:sz w:val="22"/>
          <w:szCs w:val="22"/>
        </w:rPr>
        <w:t xml:space="preserve">veřejných prostranstvích v obci </w:t>
      </w:r>
      <w:r w:rsidR="00415F97" w:rsidRPr="004B7CA1">
        <w:rPr>
          <w:rFonts w:ascii="Arial" w:hAnsi="Arial" w:cs="Arial"/>
          <w:bCs/>
          <w:sz w:val="22"/>
          <w:szCs w:val="22"/>
        </w:rPr>
        <w:t>Zvole</w:t>
      </w:r>
      <w:r w:rsidR="00FB30AF" w:rsidRPr="004B7CA1">
        <w:rPr>
          <w:rFonts w:ascii="Arial" w:hAnsi="Arial" w:cs="Arial"/>
          <w:bCs/>
          <w:sz w:val="22"/>
          <w:szCs w:val="22"/>
        </w:rPr>
        <w:t xml:space="preserve"> vyznačených</w:t>
      </w:r>
      <w:r w:rsidR="009056DA" w:rsidRPr="004B7CA1">
        <w:rPr>
          <w:rFonts w:ascii="Arial" w:hAnsi="Arial" w:cs="Arial"/>
          <w:bCs/>
          <w:sz w:val="22"/>
          <w:szCs w:val="22"/>
        </w:rPr>
        <w:t xml:space="preserve"> (</w:t>
      </w:r>
      <w:r w:rsidR="00F50975">
        <w:rPr>
          <w:rFonts w:ascii="Arial" w:hAnsi="Arial" w:cs="Arial"/>
          <w:bCs/>
          <w:sz w:val="22"/>
          <w:szCs w:val="22"/>
        </w:rPr>
        <w:t>zelenou</w:t>
      </w:r>
      <w:r w:rsidR="009056DA" w:rsidRPr="004B7CA1">
        <w:rPr>
          <w:rFonts w:ascii="Arial" w:hAnsi="Arial" w:cs="Arial"/>
          <w:bCs/>
          <w:sz w:val="22"/>
          <w:szCs w:val="22"/>
        </w:rPr>
        <w:t xml:space="preserve"> barvou)</w:t>
      </w:r>
      <w:r w:rsidR="00FB30AF" w:rsidRPr="004B7CA1">
        <w:rPr>
          <w:rFonts w:ascii="Arial" w:hAnsi="Arial" w:cs="Arial"/>
          <w:bCs/>
          <w:sz w:val="22"/>
          <w:szCs w:val="22"/>
        </w:rPr>
        <w:t xml:space="preserve"> v příloze č. </w:t>
      </w:r>
      <w:r w:rsidR="009F160B">
        <w:rPr>
          <w:rFonts w:ascii="Arial" w:hAnsi="Arial" w:cs="Arial"/>
          <w:bCs/>
          <w:sz w:val="22"/>
          <w:szCs w:val="22"/>
        </w:rPr>
        <w:t xml:space="preserve"> </w:t>
      </w:r>
    </w:p>
    <w:p w14:paraId="44A17B99" w14:textId="38444A57" w:rsidR="009F160B" w:rsidRDefault="009F160B" w:rsidP="006B6EEA">
      <w:pPr>
        <w:ind w:left="426" w:firstLine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677F5">
        <w:rPr>
          <w:rFonts w:ascii="Arial" w:hAnsi="Arial" w:cs="Arial"/>
          <w:bCs/>
          <w:sz w:val="22"/>
          <w:szCs w:val="22"/>
        </w:rPr>
        <w:t xml:space="preserve"> </w:t>
      </w:r>
      <w:r w:rsidR="00FB30AF" w:rsidRPr="009F160B">
        <w:rPr>
          <w:rFonts w:ascii="Arial" w:hAnsi="Arial" w:cs="Arial"/>
          <w:bCs/>
          <w:sz w:val="22"/>
          <w:szCs w:val="22"/>
        </w:rPr>
        <w:t xml:space="preserve">1, která je </w:t>
      </w:r>
      <w:r w:rsidR="0001568A" w:rsidRPr="009F160B">
        <w:rPr>
          <w:rFonts w:ascii="Arial" w:hAnsi="Arial" w:cs="Arial"/>
          <w:bCs/>
          <w:sz w:val="22"/>
          <w:szCs w:val="22"/>
        </w:rPr>
        <w:t>n</w:t>
      </w:r>
      <w:r w:rsidR="00FB30AF" w:rsidRPr="009F160B">
        <w:rPr>
          <w:rFonts w:ascii="Arial" w:hAnsi="Arial" w:cs="Arial"/>
          <w:bCs/>
          <w:sz w:val="22"/>
          <w:szCs w:val="22"/>
        </w:rPr>
        <w:t xml:space="preserve">edílnou součástí této obecně závazné vyhlášky je možný pohyb psů </w:t>
      </w:r>
    </w:p>
    <w:p w14:paraId="0A45D61F" w14:textId="2EE4C61F" w:rsidR="00FB30AF" w:rsidRPr="009F160B" w:rsidRDefault="009F160B" w:rsidP="006B6EEA">
      <w:pPr>
        <w:ind w:left="426" w:firstLine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677F5">
        <w:rPr>
          <w:rFonts w:ascii="Arial" w:hAnsi="Arial" w:cs="Arial"/>
          <w:bCs/>
          <w:sz w:val="22"/>
          <w:szCs w:val="22"/>
        </w:rPr>
        <w:t xml:space="preserve"> </w:t>
      </w:r>
      <w:r w:rsidR="00FB30AF" w:rsidRPr="009F160B">
        <w:rPr>
          <w:rFonts w:ascii="Arial" w:hAnsi="Arial" w:cs="Arial"/>
          <w:bCs/>
          <w:sz w:val="22"/>
          <w:szCs w:val="22"/>
        </w:rPr>
        <w:t>pouze</w:t>
      </w:r>
      <w:r w:rsidR="00A4371E" w:rsidRPr="009F160B">
        <w:rPr>
          <w:rFonts w:ascii="Arial" w:hAnsi="Arial" w:cs="Arial"/>
          <w:bCs/>
          <w:sz w:val="22"/>
          <w:szCs w:val="22"/>
        </w:rPr>
        <w:t xml:space="preserve"> </w:t>
      </w:r>
      <w:r w:rsidR="00FB30AF" w:rsidRPr="009F160B">
        <w:rPr>
          <w:rFonts w:ascii="Arial" w:hAnsi="Arial" w:cs="Arial"/>
          <w:bCs/>
          <w:sz w:val="22"/>
          <w:szCs w:val="22"/>
        </w:rPr>
        <w:t>na vodítku</w:t>
      </w:r>
      <w:r w:rsidR="00A4371E" w:rsidRPr="009F160B">
        <w:rPr>
          <w:rFonts w:ascii="Arial" w:hAnsi="Arial" w:cs="Arial"/>
          <w:bCs/>
          <w:sz w:val="22"/>
          <w:szCs w:val="22"/>
        </w:rPr>
        <w:t xml:space="preserve">. </w:t>
      </w:r>
    </w:p>
    <w:p w14:paraId="6995B998" w14:textId="1C2726C2" w:rsidR="00E9445D" w:rsidRPr="002677F5" w:rsidRDefault="001E3CA5" w:rsidP="002677F5">
      <w:pPr>
        <w:pStyle w:val="Odstavecseseznamem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2677F5">
        <w:rPr>
          <w:rFonts w:ascii="Arial" w:hAnsi="Arial" w:cs="Arial"/>
          <w:bCs/>
          <w:sz w:val="22"/>
          <w:szCs w:val="22"/>
        </w:rPr>
        <w:t>Splnění povinností stanovených v odstavci 1 zajišťuje fyzická osoba, která má psa na</w:t>
      </w:r>
    </w:p>
    <w:p w14:paraId="1BE588CE" w14:textId="034193AC" w:rsidR="001E3CA5" w:rsidRPr="00E9445D" w:rsidRDefault="00464CA4" w:rsidP="006B6EEA">
      <w:pPr>
        <w:ind w:left="426" w:firstLine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E9445D" w:rsidRPr="00E9445D">
        <w:rPr>
          <w:rFonts w:ascii="Arial" w:hAnsi="Arial" w:cs="Arial"/>
          <w:bCs/>
          <w:sz w:val="22"/>
          <w:szCs w:val="22"/>
        </w:rPr>
        <w:t>v</w:t>
      </w:r>
      <w:r w:rsidR="001E3CA5" w:rsidRPr="00E9445D">
        <w:rPr>
          <w:rFonts w:ascii="Arial" w:hAnsi="Arial" w:cs="Arial"/>
          <w:bCs/>
          <w:sz w:val="22"/>
          <w:szCs w:val="22"/>
        </w:rPr>
        <w:t xml:space="preserve">eřejném prostranství pod kontrolou či dohledem. </w:t>
      </w:r>
    </w:p>
    <w:p w14:paraId="42477ED0" w14:textId="2F82E598" w:rsidR="00294EBE" w:rsidRPr="00294EBE" w:rsidRDefault="001E3CA5" w:rsidP="004C417A">
      <w:pPr>
        <w:pStyle w:val="Odstavecseseznamem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294EBE">
        <w:rPr>
          <w:rFonts w:ascii="Arial" w:hAnsi="Arial" w:cs="Arial"/>
          <w:bCs/>
          <w:sz w:val="22"/>
          <w:szCs w:val="22"/>
        </w:rPr>
        <w:t xml:space="preserve">Pravidla stanovená v odstavci 1 se nevztahují na psy při jejich použití dle zvláštních právních předpisů. </w:t>
      </w:r>
    </w:p>
    <w:p w14:paraId="3B943474" w14:textId="77777777" w:rsidR="00235E62" w:rsidRDefault="00235E62" w:rsidP="006B6EEA">
      <w:pPr>
        <w:ind w:left="426" w:firstLine="284"/>
        <w:jc w:val="center"/>
        <w:rPr>
          <w:rFonts w:ascii="Arial" w:hAnsi="Arial" w:cs="Arial"/>
          <w:b/>
          <w:sz w:val="22"/>
          <w:szCs w:val="22"/>
        </w:rPr>
      </w:pPr>
    </w:p>
    <w:p w14:paraId="6C4CAFEA" w14:textId="050B4F11" w:rsidR="00235E62" w:rsidRDefault="00235E62" w:rsidP="006B6EEA">
      <w:pPr>
        <w:ind w:left="426" w:firstLine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E3876">
        <w:rPr>
          <w:rFonts w:ascii="Arial" w:hAnsi="Arial" w:cs="Arial"/>
          <w:b/>
          <w:sz w:val="22"/>
          <w:szCs w:val="22"/>
        </w:rPr>
        <w:t>2</w:t>
      </w:r>
    </w:p>
    <w:p w14:paraId="6A7F2825" w14:textId="3FAD095B" w:rsidR="00235E62" w:rsidRDefault="00235E62" w:rsidP="006B6EEA">
      <w:pPr>
        <w:ind w:left="426" w:firstLine="284"/>
        <w:jc w:val="center"/>
        <w:rPr>
          <w:rFonts w:ascii="Arial" w:hAnsi="Arial" w:cs="Arial"/>
          <w:b/>
          <w:sz w:val="22"/>
          <w:szCs w:val="22"/>
        </w:rPr>
      </w:pPr>
      <w:r w:rsidRPr="00235E62">
        <w:rPr>
          <w:rFonts w:ascii="Arial" w:hAnsi="Arial" w:cs="Arial"/>
          <w:b/>
          <w:sz w:val="22"/>
          <w:szCs w:val="22"/>
        </w:rPr>
        <w:t>Zrušovací ustanovení</w:t>
      </w:r>
    </w:p>
    <w:p w14:paraId="5572E16E" w14:textId="77777777" w:rsidR="00235E62" w:rsidRPr="00235E62" w:rsidRDefault="00235E62" w:rsidP="006B6EEA">
      <w:pPr>
        <w:ind w:left="426" w:firstLine="284"/>
        <w:jc w:val="center"/>
        <w:rPr>
          <w:rFonts w:ascii="Arial" w:hAnsi="Arial" w:cs="Arial"/>
          <w:b/>
          <w:sz w:val="22"/>
          <w:szCs w:val="22"/>
        </w:rPr>
      </w:pPr>
    </w:p>
    <w:p w14:paraId="3AFFB429" w14:textId="77777777" w:rsidR="0012391B" w:rsidRDefault="00235E62" w:rsidP="006B6EEA">
      <w:pPr>
        <w:ind w:left="426" w:firstLine="284"/>
        <w:rPr>
          <w:rFonts w:ascii="Arial" w:hAnsi="Arial" w:cs="Arial"/>
          <w:bCs/>
          <w:sz w:val="22"/>
          <w:szCs w:val="22"/>
        </w:rPr>
      </w:pPr>
      <w:r w:rsidRPr="00235E62">
        <w:rPr>
          <w:rFonts w:ascii="Arial" w:hAnsi="Arial" w:cs="Arial"/>
          <w:bCs/>
          <w:sz w:val="22"/>
          <w:szCs w:val="22"/>
        </w:rPr>
        <w:t>Zrušuje se obecně závazná vyhláška obce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B6EEA">
        <w:rPr>
          <w:rFonts w:ascii="Arial" w:hAnsi="Arial" w:cs="Arial"/>
          <w:bCs/>
          <w:sz w:val="22"/>
          <w:szCs w:val="22"/>
        </w:rPr>
        <w:t xml:space="preserve">č. 1/2008 </w:t>
      </w:r>
      <w:r w:rsidRPr="00235E62">
        <w:rPr>
          <w:rFonts w:ascii="Arial" w:hAnsi="Arial" w:cs="Arial"/>
          <w:bCs/>
          <w:sz w:val="22"/>
          <w:szCs w:val="22"/>
        </w:rPr>
        <w:t xml:space="preserve">o veřejném pořádku, opatřeních k jeho </w:t>
      </w:r>
      <w:r w:rsidR="0012391B">
        <w:rPr>
          <w:rFonts w:ascii="Arial" w:hAnsi="Arial" w:cs="Arial"/>
          <w:bCs/>
          <w:sz w:val="22"/>
          <w:szCs w:val="22"/>
        </w:rPr>
        <w:t xml:space="preserve">  </w:t>
      </w:r>
    </w:p>
    <w:p w14:paraId="557B4136" w14:textId="5EE2B9D3" w:rsidR="00294EBE" w:rsidRPr="00235E62" w:rsidRDefault="00235E62" w:rsidP="006B6EEA">
      <w:pPr>
        <w:ind w:left="426" w:firstLine="284"/>
        <w:rPr>
          <w:rFonts w:ascii="Arial" w:hAnsi="Arial" w:cs="Arial"/>
          <w:bCs/>
          <w:sz w:val="22"/>
          <w:szCs w:val="22"/>
        </w:rPr>
      </w:pPr>
      <w:r w:rsidRPr="00235E62">
        <w:rPr>
          <w:rFonts w:ascii="Arial" w:hAnsi="Arial" w:cs="Arial"/>
          <w:bCs/>
          <w:sz w:val="22"/>
          <w:szCs w:val="22"/>
        </w:rPr>
        <w:t>zabezpečení a čistotě v obci Zvole</w:t>
      </w:r>
      <w:r>
        <w:rPr>
          <w:rFonts w:ascii="Arial" w:hAnsi="Arial" w:cs="Arial"/>
          <w:bCs/>
          <w:sz w:val="22"/>
          <w:szCs w:val="22"/>
        </w:rPr>
        <w:t xml:space="preserve"> ze dne 18. 9. 2008.</w:t>
      </w:r>
    </w:p>
    <w:p w14:paraId="7BE41CA7" w14:textId="77777777" w:rsidR="00294EBE" w:rsidRDefault="00294EBE" w:rsidP="006B6EEA">
      <w:pPr>
        <w:ind w:left="426" w:firstLine="284"/>
        <w:jc w:val="center"/>
        <w:rPr>
          <w:rFonts w:ascii="Arial" w:hAnsi="Arial" w:cs="Arial"/>
          <w:b/>
          <w:sz w:val="22"/>
          <w:szCs w:val="22"/>
        </w:rPr>
      </w:pPr>
    </w:p>
    <w:p w14:paraId="29269B13" w14:textId="77777777" w:rsidR="0012391B" w:rsidRDefault="0012391B" w:rsidP="006B6EEA">
      <w:pPr>
        <w:ind w:left="426" w:firstLine="284"/>
        <w:jc w:val="center"/>
        <w:rPr>
          <w:rFonts w:ascii="Arial" w:hAnsi="Arial" w:cs="Arial"/>
          <w:b/>
          <w:sz w:val="22"/>
          <w:szCs w:val="22"/>
        </w:rPr>
      </w:pPr>
    </w:p>
    <w:p w14:paraId="1CD34A5C" w14:textId="74EA0F11" w:rsidR="00A83688" w:rsidRPr="00294EBE" w:rsidRDefault="004A0AA5" w:rsidP="006B6EEA">
      <w:pPr>
        <w:ind w:left="426" w:firstLine="284"/>
        <w:jc w:val="center"/>
        <w:rPr>
          <w:rFonts w:ascii="Arial" w:hAnsi="Arial" w:cs="Arial"/>
          <w:b/>
          <w:sz w:val="22"/>
          <w:szCs w:val="22"/>
        </w:rPr>
      </w:pPr>
      <w:r w:rsidRPr="00294EBE">
        <w:rPr>
          <w:rFonts w:ascii="Arial" w:hAnsi="Arial" w:cs="Arial"/>
          <w:b/>
          <w:sz w:val="22"/>
          <w:szCs w:val="22"/>
        </w:rPr>
        <w:t xml:space="preserve">Čl. </w:t>
      </w:r>
      <w:r w:rsidR="00CE3876">
        <w:rPr>
          <w:rFonts w:ascii="Arial" w:hAnsi="Arial" w:cs="Arial"/>
          <w:b/>
          <w:sz w:val="22"/>
          <w:szCs w:val="22"/>
        </w:rPr>
        <w:t>3</w:t>
      </w:r>
    </w:p>
    <w:p w14:paraId="70D87260" w14:textId="28883D2C" w:rsidR="00A83688" w:rsidRPr="00F80FDB" w:rsidRDefault="00F030A7" w:rsidP="00F030A7">
      <w:pPr>
        <w:ind w:left="426"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294EBE">
        <w:rPr>
          <w:rFonts w:ascii="Arial" w:hAnsi="Arial" w:cs="Arial"/>
          <w:b/>
          <w:sz w:val="22"/>
          <w:szCs w:val="22"/>
        </w:rPr>
        <w:t xml:space="preserve">     </w:t>
      </w:r>
      <w:r w:rsidR="00A83688" w:rsidRPr="00F80FDB">
        <w:rPr>
          <w:rFonts w:ascii="Arial" w:hAnsi="Arial" w:cs="Arial"/>
          <w:b/>
          <w:sz w:val="22"/>
          <w:szCs w:val="22"/>
        </w:rPr>
        <w:t>Účinnost</w:t>
      </w:r>
    </w:p>
    <w:p w14:paraId="3AA8CD9A" w14:textId="77777777" w:rsidR="00A83688" w:rsidRPr="00F80FDB" w:rsidRDefault="00A83688" w:rsidP="006B6EEA">
      <w:pPr>
        <w:ind w:left="426" w:firstLine="284"/>
        <w:jc w:val="center"/>
        <w:rPr>
          <w:rFonts w:ascii="Arial" w:hAnsi="Arial" w:cs="Arial"/>
          <w:b/>
          <w:sz w:val="22"/>
          <w:szCs w:val="22"/>
        </w:rPr>
      </w:pPr>
    </w:p>
    <w:p w14:paraId="78E4692E" w14:textId="1BE25147" w:rsidR="00A83688" w:rsidRDefault="00A83688" w:rsidP="006B6EEA">
      <w:pPr>
        <w:spacing w:after="120"/>
        <w:ind w:left="426" w:firstLine="284"/>
        <w:jc w:val="both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225036" w:rsidRPr="00F80FDB">
        <w:rPr>
          <w:rFonts w:ascii="Arial" w:hAnsi="Arial" w:cs="Arial"/>
          <w:sz w:val="22"/>
          <w:szCs w:val="22"/>
        </w:rPr>
        <w:t>1</w:t>
      </w:r>
      <w:r w:rsidR="00953B21">
        <w:rPr>
          <w:rFonts w:ascii="Arial" w:hAnsi="Arial" w:cs="Arial"/>
          <w:sz w:val="22"/>
          <w:szCs w:val="22"/>
        </w:rPr>
        <w:t>0</w:t>
      </w:r>
      <w:r w:rsidR="00AA6049" w:rsidRPr="00F80FDB">
        <w:rPr>
          <w:rFonts w:ascii="Arial" w:hAnsi="Arial" w:cs="Arial"/>
          <w:sz w:val="22"/>
          <w:szCs w:val="22"/>
        </w:rPr>
        <w:t xml:space="preserve">. </w:t>
      </w:r>
      <w:r w:rsidR="002E6198">
        <w:rPr>
          <w:rFonts w:ascii="Arial" w:hAnsi="Arial" w:cs="Arial"/>
          <w:sz w:val="22"/>
          <w:szCs w:val="22"/>
        </w:rPr>
        <w:t>července</w:t>
      </w:r>
      <w:r w:rsidR="00AA6049" w:rsidRPr="00F80FDB">
        <w:rPr>
          <w:rFonts w:ascii="Arial" w:hAnsi="Arial" w:cs="Arial"/>
          <w:sz w:val="22"/>
          <w:szCs w:val="22"/>
        </w:rPr>
        <w:t xml:space="preserve"> 202</w:t>
      </w:r>
      <w:r w:rsidR="00225036" w:rsidRPr="00F80FDB">
        <w:rPr>
          <w:rFonts w:ascii="Arial" w:hAnsi="Arial" w:cs="Arial"/>
          <w:sz w:val="22"/>
          <w:szCs w:val="22"/>
        </w:rPr>
        <w:t>5</w:t>
      </w:r>
      <w:r w:rsidRPr="00F80FDB">
        <w:rPr>
          <w:rFonts w:ascii="Arial" w:hAnsi="Arial" w:cs="Arial"/>
          <w:sz w:val="22"/>
          <w:szCs w:val="22"/>
        </w:rPr>
        <w:t>.</w:t>
      </w:r>
    </w:p>
    <w:p w14:paraId="08481F3A" w14:textId="77777777" w:rsidR="00CE3876" w:rsidRDefault="00CE3876" w:rsidP="006B6EEA">
      <w:pPr>
        <w:spacing w:after="120"/>
        <w:ind w:left="426" w:firstLine="284"/>
        <w:jc w:val="both"/>
        <w:rPr>
          <w:rFonts w:ascii="Arial" w:hAnsi="Arial" w:cs="Arial"/>
          <w:sz w:val="22"/>
          <w:szCs w:val="22"/>
        </w:rPr>
      </w:pPr>
    </w:p>
    <w:p w14:paraId="01170275" w14:textId="77777777" w:rsidR="00CE3876" w:rsidRDefault="00CE3876" w:rsidP="006B6EEA">
      <w:pPr>
        <w:spacing w:after="120"/>
        <w:ind w:left="426" w:firstLine="284"/>
        <w:jc w:val="both"/>
        <w:rPr>
          <w:rFonts w:ascii="Arial" w:hAnsi="Arial" w:cs="Arial"/>
          <w:sz w:val="22"/>
          <w:szCs w:val="22"/>
        </w:rPr>
      </w:pPr>
    </w:p>
    <w:p w14:paraId="0A293CFE" w14:textId="77777777" w:rsidR="00601ABE" w:rsidRPr="00F80FDB" w:rsidRDefault="00601ABE" w:rsidP="006B6EEA">
      <w:pPr>
        <w:spacing w:after="120"/>
        <w:ind w:left="426" w:firstLine="284"/>
        <w:jc w:val="both"/>
        <w:rPr>
          <w:rFonts w:ascii="Arial" w:hAnsi="Arial" w:cs="Arial"/>
          <w:sz w:val="22"/>
          <w:szCs w:val="22"/>
        </w:rPr>
      </w:pPr>
    </w:p>
    <w:p w14:paraId="014A2F09" w14:textId="77777777" w:rsidR="00353014" w:rsidRPr="00F80FDB" w:rsidRDefault="00A83688" w:rsidP="006B6EEA">
      <w:pPr>
        <w:spacing w:after="120"/>
        <w:ind w:left="426" w:firstLine="284"/>
        <w:rPr>
          <w:rFonts w:ascii="Arial" w:hAnsi="Arial" w:cs="Arial"/>
          <w:i/>
          <w:sz w:val="22"/>
          <w:szCs w:val="22"/>
        </w:rPr>
      </w:pP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</w:p>
    <w:p w14:paraId="46CFE257" w14:textId="4D66F177" w:rsidR="00A83688" w:rsidRPr="00F80FDB" w:rsidRDefault="00A83688" w:rsidP="006B6EEA">
      <w:pPr>
        <w:spacing w:after="120"/>
        <w:ind w:left="426" w:firstLine="284"/>
        <w:rPr>
          <w:rFonts w:ascii="Arial" w:hAnsi="Arial" w:cs="Arial"/>
          <w:i/>
          <w:sz w:val="22"/>
          <w:szCs w:val="22"/>
        </w:rPr>
      </w:pP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</w:p>
    <w:p w14:paraId="6B902063" w14:textId="250ED295" w:rsidR="00A83688" w:rsidRPr="00F80FDB" w:rsidRDefault="004A4B7A" w:rsidP="006B6EEA">
      <w:pPr>
        <w:spacing w:after="120"/>
        <w:ind w:left="426" w:firstLine="284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>….</w:t>
      </w:r>
      <w:r w:rsidR="00A83688" w:rsidRPr="00F80FDB">
        <w:rPr>
          <w:rFonts w:ascii="Arial" w:hAnsi="Arial" w:cs="Arial"/>
          <w:sz w:val="22"/>
          <w:szCs w:val="22"/>
        </w:rPr>
        <w:t>.............................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Pr="00F80FDB">
        <w:rPr>
          <w:rFonts w:ascii="Arial" w:hAnsi="Arial" w:cs="Arial"/>
          <w:sz w:val="22"/>
          <w:szCs w:val="22"/>
        </w:rPr>
        <w:t xml:space="preserve">      </w:t>
      </w:r>
      <w:r w:rsidR="00FA357F" w:rsidRPr="00F80FDB">
        <w:rPr>
          <w:rFonts w:ascii="Arial" w:hAnsi="Arial" w:cs="Arial"/>
          <w:sz w:val="22"/>
          <w:szCs w:val="22"/>
        </w:rPr>
        <w:t xml:space="preserve">                </w:t>
      </w:r>
      <w:r w:rsidRPr="00F80FDB">
        <w:rPr>
          <w:rFonts w:ascii="Arial" w:hAnsi="Arial" w:cs="Arial"/>
          <w:sz w:val="22"/>
          <w:szCs w:val="22"/>
        </w:rPr>
        <w:t xml:space="preserve">  ……</w:t>
      </w:r>
      <w:r w:rsidR="00A83688" w:rsidRPr="00F80FDB">
        <w:rPr>
          <w:rFonts w:ascii="Arial" w:hAnsi="Arial" w:cs="Arial"/>
          <w:sz w:val="22"/>
          <w:szCs w:val="22"/>
        </w:rPr>
        <w:t>..................................</w:t>
      </w:r>
      <w:r w:rsidR="00FA357F" w:rsidRPr="00F80FDB">
        <w:rPr>
          <w:rFonts w:ascii="Arial" w:hAnsi="Arial" w:cs="Arial"/>
          <w:sz w:val="22"/>
          <w:szCs w:val="22"/>
        </w:rPr>
        <w:br/>
      </w:r>
      <w:r w:rsidR="0008279F">
        <w:rPr>
          <w:rFonts w:ascii="Arial" w:hAnsi="Arial" w:cs="Arial"/>
          <w:sz w:val="22"/>
          <w:szCs w:val="22"/>
        </w:rPr>
        <w:t xml:space="preserve">     </w:t>
      </w:r>
      <w:r w:rsidRPr="00F80FDB">
        <w:rPr>
          <w:rFonts w:ascii="Arial" w:hAnsi="Arial" w:cs="Arial"/>
          <w:sz w:val="22"/>
          <w:szCs w:val="22"/>
        </w:rPr>
        <w:t xml:space="preserve">Ing. </w:t>
      </w:r>
      <w:r w:rsidR="0065679F" w:rsidRPr="00F80FDB">
        <w:rPr>
          <w:rFonts w:ascii="Arial" w:hAnsi="Arial" w:cs="Arial"/>
          <w:sz w:val="22"/>
          <w:szCs w:val="22"/>
        </w:rPr>
        <w:t>Pavel Koudelka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Pr="00F80FDB">
        <w:rPr>
          <w:rFonts w:ascii="Arial" w:hAnsi="Arial" w:cs="Arial"/>
          <w:sz w:val="22"/>
          <w:szCs w:val="22"/>
        </w:rPr>
        <w:t xml:space="preserve">     </w:t>
      </w:r>
      <w:r w:rsidR="00A83688" w:rsidRPr="00F80FDB">
        <w:rPr>
          <w:rFonts w:ascii="Arial" w:hAnsi="Arial" w:cs="Arial"/>
          <w:sz w:val="22"/>
          <w:szCs w:val="22"/>
        </w:rPr>
        <w:t xml:space="preserve">  </w:t>
      </w:r>
      <w:r w:rsidR="00FA357F" w:rsidRPr="00F80FDB">
        <w:rPr>
          <w:rFonts w:ascii="Arial" w:hAnsi="Arial" w:cs="Arial"/>
          <w:sz w:val="22"/>
          <w:szCs w:val="22"/>
        </w:rPr>
        <w:t xml:space="preserve">                </w:t>
      </w:r>
      <w:r w:rsidR="00A83688" w:rsidRPr="00F80FDB">
        <w:rPr>
          <w:rFonts w:ascii="Arial" w:hAnsi="Arial" w:cs="Arial"/>
          <w:sz w:val="22"/>
          <w:szCs w:val="22"/>
        </w:rPr>
        <w:t xml:space="preserve">   </w:t>
      </w:r>
      <w:r w:rsidR="00FA357F" w:rsidRPr="00F80FDB">
        <w:rPr>
          <w:rFonts w:ascii="Arial" w:hAnsi="Arial" w:cs="Arial"/>
          <w:sz w:val="22"/>
          <w:szCs w:val="22"/>
        </w:rPr>
        <w:t>Mgr. Monika Neužilová</w:t>
      </w:r>
      <w:r w:rsidR="00A83688" w:rsidRPr="00F80FDB">
        <w:rPr>
          <w:rFonts w:ascii="Arial" w:hAnsi="Arial" w:cs="Arial"/>
          <w:sz w:val="22"/>
          <w:szCs w:val="22"/>
        </w:rPr>
        <w:t xml:space="preserve"> </w:t>
      </w:r>
      <w:r w:rsidR="00FA357F" w:rsidRPr="00F80FDB">
        <w:rPr>
          <w:rFonts w:ascii="Arial" w:hAnsi="Arial" w:cs="Arial"/>
          <w:sz w:val="22"/>
          <w:szCs w:val="22"/>
        </w:rPr>
        <w:br/>
        <w:t xml:space="preserve">    </w:t>
      </w:r>
      <w:r w:rsidR="0008279F">
        <w:rPr>
          <w:rFonts w:ascii="Arial" w:hAnsi="Arial" w:cs="Arial"/>
          <w:sz w:val="22"/>
          <w:szCs w:val="22"/>
        </w:rPr>
        <w:t xml:space="preserve">     </w:t>
      </w:r>
      <w:r w:rsidR="00A83688" w:rsidRPr="00F80FDB">
        <w:rPr>
          <w:rFonts w:ascii="Arial" w:hAnsi="Arial" w:cs="Arial"/>
          <w:sz w:val="22"/>
          <w:szCs w:val="22"/>
        </w:rPr>
        <w:t>místostarosta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FA357F" w:rsidRPr="00F80FDB">
        <w:rPr>
          <w:rFonts w:ascii="Arial" w:hAnsi="Arial" w:cs="Arial"/>
          <w:sz w:val="22"/>
          <w:szCs w:val="22"/>
        </w:rPr>
        <w:t xml:space="preserve">                     místostarostka</w:t>
      </w:r>
      <w:r w:rsidR="00A83688" w:rsidRPr="00F80FDB">
        <w:rPr>
          <w:rFonts w:ascii="Arial" w:hAnsi="Arial" w:cs="Arial"/>
          <w:sz w:val="22"/>
          <w:szCs w:val="22"/>
        </w:rPr>
        <w:tab/>
      </w:r>
    </w:p>
    <w:p w14:paraId="73A80FC8" w14:textId="77777777" w:rsidR="00FA357F" w:rsidRPr="00F80FDB" w:rsidRDefault="00FA357F" w:rsidP="006B6EEA">
      <w:pPr>
        <w:spacing w:after="120"/>
        <w:ind w:left="426" w:firstLine="284"/>
        <w:rPr>
          <w:rFonts w:ascii="Arial" w:hAnsi="Arial" w:cs="Arial"/>
          <w:sz w:val="22"/>
          <w:szCs w:val="22"/>
        </w:rPr>
      </w:pPr>
    </w:p>
    <w:p w14:paraId="506F5636" w14:textId="77777777" w:rsidR="00FA357F" w:rsidRPr="00F80FDB" w:rsidRDefault="00FA357F" w:rsidP="006B6EEA">
      <w:pPr>
        <w:spacing w:after="120"/>
        <w:ind w:left="426" w:firstLine="284"/>
        <w:rPr>
          <w:rFonts w:ascii="Arial" w:hAnsi="Arial" w:cs="Arial"/>
          <w:sz w:val="22"/>
          <w:szCs w:val="22"/>
        </w:rPr>
      </w:pPr>
    </w:p>
    <w:p w14:paraId="12F51B55" w14:textId="399497A8" w:rsidR="00FA357F" w:rsidRDefault="00FA357F" w:rsidP="006B6EEA">
      <w:pPr>
        <w:spacing w:after="120"/>
        <w:ind w:left="426" w:firstLine="284"/>
        <w:jc w:val="center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>…………………………………</w:t>
      </w:r>
      <w:r w:rsidRPr="00F80FDB">
        <w:rPr>
          <w:rFonts w:ascii="Arial" w:hAnsi="Arial" w:cs="Arial"/>
          <w:sz w:val="22"/>
          <w:szCs w:val="22"/>
        </w:rPr>
        <w:br/>
        <w:t>Ing. Miroslav Stoklasa</w:t>
      </w:r>
      <w:r w:rsidRPr="00F80FDB">
        <w:rPr>
          <w:rFonts w:ascii="Arial" w:hAnsi="Arial" w:cs="Arial"/>
          <w:sz w:val="22"/>
          <w:szCs w:val="22"/>
        </w:rPr>
        <w:br/>
        <w:t>starosta</w:t>
      </w:r>
    </w:p>
    <w:p w14:paraId="20E8F07F" w14:textId="77777777" w:rsidR="00597BF0" w:rsidRDefault="00597BF0" w:rsidP="006B6EEA">
      <w:pPr>
        <w:spacing w:after="120"/>
        <w:ind w:left="426" w:firstLine="284"/>
        <w:jc w:val="center"/>
        <w:rPr>
          <w:rFonts w:ascii="Arial" w:hAnsi="Arial" w:cs="Arial"/>
          <w:sz w:val="22"/>
          <w:szCs w:val="22"/>
        </w:rPr>
      </w:pPr>
    </w:p>
    <w:p w14:paraId="7026F819" w14:textId="77777777" w:rsidR="00CE3876" w:rsidRDefault="00CE3876" w:rsidP="006B6EEA">
      <w:pPr>
        <w:spacing w:after="120"/>
        <w:ind w:left="426" w:firstLine="284"/>
        <w:jc w:val="center"/>
        <w:rPr>
          <w:rFonts w:ascii="Arial" w:hAnsi="Arial" w:cs="Arial"/>
          <w:sz w:val="22"/>
          <w:szCs w:val="22"/>
        </w:rPr>
      </w:pPr>
    </w:p>
    <w:p w14:paraId="52620397" w14:textId="77777777" w:rsidR="00953B21" w:rsidRDefault="00953B21" w:rsidP="00933C10">
      <w:pPr>
        <w:spacing w:after="120"/>
        <w:ind w:left="426" w:firstLine="284"/>
        <w:rPr>
          <w:rFonts w:ascii="Arial" w:hAnsi="Arial" w:cs="Arial"/>
          <w:b/>
          <w:bCs/>
          <w:sz w:val="22"/>
          <w:szCs w:val="22"/>
        </w:rPr>
      </w:pPr>
    </w:p>
    <w:p w14:paraId="4634C3B9" w14:textId="77777777" w:rsidR="006B2147" w:rsidRDefault="006B2147" w:rsidP="00933C10">
      <w:pPr>
        <w:spacing w:after="120"/>
        <w:ind w:left="426" w:firstLine="284"/>
        <w:rPr>
          <w:rFonts w:ascii="Arial" w:hAnsi="Arial" w:cs="Arial"/>
          <w:b/>
          <w:bCs/>
          <w:sz w:val="22"/>
          <w:szCs w:val="22"/>
        </w:rPr>
      </w:pPr>
    </w:p>
    <w:p w14:paraId="0D6781DB" w14:textId="544DC2BE" w:rsidR="00597BF0" w:rsidRDefault="00597BF0" w:rsidP="00933C10">
      <w:pPr>
        <w:spacing w:after="120"/>
        <w:ind w:left="426" w:firstLine="284"/>
        <w:rPr>
          <w:rFonts w:ascii="Arial" w:hAnsi="Arial" w:cs="Arial"/>
          <w:b/>
          <w:bCs/>
          <w:sz w:val="22"/>
          <w:szCs w:val="22"/>
        </w:rPr>
      </w:pPr>
      <w:r w:rsidRPr="00933C10">
        <w:rPr>
          <w:rFonts w:ascii="Arial" w:hAnsi="Arial" w:cs="Arial"/>
          <w:b/>
          <w:bCs/>
          <w:sz w:val="22"/>
          <w:szCs w:val="22"/>
        </w:rPr>
        <w:t xml:space="preserve">Příloha </w:t>
      </w:r>
      <w:r w:rsidR="00933C10" w:rsidRPr="00933C10">
        <w:rPr>
          <w:rFonts w:ascii="Arial" w:hAnsi="Arial" w:cs="Arial"/>
          <w:b/>
          <w:bCs/>
          <w:sz w:val="22"/>
          <w:szCs w:val="22"/>
        </w:rPr>
        <w:t>č. 1</w:t>
      </w:r>
    </w:p>
    <w:p w14:paraId="035EB01D" w14:textId="42A59533" w:rsidR="00933C10" w:rsidRPr="00933C10" w:rsidRDefault="006B2147" w:rsidP="006B2147">
      <w:pPr>
        <w:spacing w:after="120"/>
        <w:ind w:left="426" w:hanging="284"/>
        <w:rPr>
          <w:rFonts w:ascii="Arial" w:hAnsi="Arial" w:cs="Arial"/>
          <w:b/>
          <w:bCs/>
          <w:sz w:val="22"/>
          <w:szCs w:val="22"/>
        </w:rPr>
      </w:pPr>
      <w:r w:rsidRPr="006B2147">
        <w:rPr>
          <w:rFonts w:ascii="Arial" w:hAnsi="Arial" w:cs="Arial"/>
          <w:b/>
          <w:bCs/>
          <w:sz w:val="22"/>
          <w:szCs w:val="22"/>
        </w:rPr>
        <w:drawing>
          <wp:inline distT="0" distB="0" distL="0" distR="0" wp14:anchorId="655999D2" wp14:editId="7BE25142">
            <wp:extent cx="6377940" cy="9227659"/>
            <wp:effectExtent l="0" t="0" r="3810" b="0"/>
            <wp:docPr id="19985712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712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159" cy="923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42B4EA7" w14:textId="401F7ACC" w:rsidR="00153722" w:rsidRPr="00FA357F" w:rsidRDefault="00153722" w:rsidP="00A83688">
      <w:pPr>
        <w:spacing w:after="120"/>
        <w:rPr>
          <w:rFonts w:ascii="Arial" w:hAnsi="Arial" w:cs="Arial"/>
          <w:sz w:val="20"/>
          <w:szCs w:val="20"/>
        </w:rPr>
      </w:pPr>
    </w:p>
    <w:sectPr w:rsidR="00153722" w:rsidRPr="00FA357F" w:rsidSect="00597BF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1C7" w14:textId="77777777" w:rsidR="00514377" w:rsidRDefault="00514377" w:rsidP="00A83688">
      <w:r>
        <w:separator/>
      </w:r>
    </w:p>
  </w:endnote>
  <w:endnote w:type="continuationSeparator" w:id="0">
    <w:p w14:paraId="45C96BB7" w14:textId="77777777" w:rsidR="00514377" w:rsidRDefault="00514377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5531" w14:textId="77777777" w:rsidR="00514377" w:rsidRDefault="00514377" w:rsidP="00A83688">
      <w:r>
        <w:separator/>
      </w:r>
    </w:p>
  </w:footnote>
  <w:footnote w:type="continuationSeparator" w:id="0">
    <w:p w14:paraId="19B1FCE4" w14:textId="77777777" w:rsidR="00514377" w:rsidRDefault="00514377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5F13"/>
    <w:multiLevelType w:val="hybridMultilevel"/>
    <w:tmpl w:val="0A20F026"/>
    <w:lvl w:ilvl="0" w:tplc="EE34D67C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52DD"/>
    <w:multiLevelType w:val="hybridMultilevel"/>
    <w:tmpl w:val="8C947FFC"/>
    <w:lvl w:ilvl="0" w:tplc="E08028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621363"/>
    <w:multiLevelType w:val="hybridMultilevel"/>
    <w:tmpl w:val="D0ACD002"/>
    <w:lvl w:ilvl="0" w:tplc="A7B68BF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7737F"/>
    <w:multiLevelType w:val="hybridMultilevel"/>
    <w:tmpl w:val="EF7E7780"/>
    <w:lvl w:ilvl="0" w:tplc="6AC69452">
      <w:start w:val="1"/>
      <w:numFmt w:val="decimal"/>
      <w:lvlText w:val="(%1)"/>
      <w:lvlJc w:val="left"/>
      <w:pPr>
        <w:ind w:left="8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8" w:hanging="360"/>
      </w:pPr>
    </w:lvl>
    <w:lvl w:ilvl="2" w:tplc="0405001B" w:tentative="1">
      <w:start w:val="1"/>
      <w:numFmt w:val="lowerRoman"/>
      <w:lvlText w:val="%3."/>
      <w:lvlJc w:val="right"/>
      <w:pPr>
        <w:ind w:left="2298" w:hanging="180"/>
      </w:pPr>
    </w:lvl>
    <w:lvl w:ilvl="3" w:tplc="0405000F" w:tentative="1">
      <w:start w:val="1"/>
      <w:numFmt w:val="decimal"/>
      <w:lvlText w:val="%4."/>
      <w:lvlJc w:val="left"/>
      <w:pPr>
        <w:ind w:left="3018" w:hanging="360"/>
      </w:pPr>
    </w:lvl>
    <w:lvl w:ilvl="4" w:tplc="04050019" w:tentative="1">
      <w:start w:val="1"/>
      <w:numFmt w:val="lowerLetter"/>
      <w:lvlText w:val="%5."/>
      <w:lvlJc w:val="left"/>
      <w:pPr>
        <w:ind w:left="3738" w:hanging="360"/>
      </w:pPr>
    </w:lvl>
    <w:lvl w:ilvl="5" w:tplc="0405001B" w:tentative="1">
      <w:start w:val="1"/>
      <w:numFmt w:val="lowerRoman"/>
      <w:lvlText w:val="%6."/>
      <w:lvlJc w:val="right"/>
      <w:pPr>
        <w:ind w:left="4458" w:hanging="180"/>
      </w:pPr>
    </w:lvl>
    <w:lvl w:ilvl="6" w:tplc="0405000F" w:tentative="1">
      <w:start w:val="1"/>
      <w:numFmt w:val="decimal"/>
      <w:lvlText w:val="%7."/>
      <w:lvlJc w:val="left"/>
      <w:pPr>
        <w:ind w:left="5178" w:hanging="360"/>
      </w:pPr>
    </w:lvl>
    <w:lvl w:ilvl="7" w:tplc="04050019" w:tentative="1">
      <w:start w:val="1"/>
      <w:numFmt w:val="lowerLetter"/>
      <w:lvlText w:val="%8."/>
      <w:lvlJc w:val="left"/>
      <w:pPr>
        <w:ind w:left="5898" w:hanging="360"/>
      </w:pPr>
    </w:lvl>
    <w:lvl w:ilvl="8" w:tplc="040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3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5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571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8732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4134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63595">
    <w:abstractNumId w:val="13"/>
  </w:num>
  <w:num w:numId="6" w16cid:durableId="2082215594">
    <w:abstractNumId w:val="15"/>
  </w:num>
  <w:num w:numId="7" w16cid:durableId="1127311258">
    <w:abstractNumId w:val="14"/>
  </w:num>
  <w:num w:numId="8" w16cid:durableId="242642063">
    <w:abstractNumId w:val="5"/>
  </w:num>
  <w:num w:numId="9" w16cid:durableId="637809152">
    <w:abstractNumId w:val="1"/>
  </w:num>
  <w:num w:numId="10" w16cid:durableId="2037345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7678825">
    <w:abstractNumId w:val="0"/>
  </w:num>
  <w:num w:numId="12" w16cid:durableId="761992694">
    <w:abstractNumId w:val="6"/>
  </w:num>
  <w:num w:numId="13" w16cid:durableId="1759863076">
    <w:abstractNumId w:val="11"/>
  </w:num>
  <w:num w:numId="14" w16cid:durableId="1090933439">
    <w:abstractNumId w:val="12"/>
  </w:num>
  <w:num w:numId="15" w16cid:durableId="60521099">
    <w:abstractNumId w:val="9"/>
  </w:num>
  <w:num w:numId="16" w16cid:durableId="1186481302">
    <w:abstractNumId w:val="2"/>
  </w:num>
  <w:num w:numId="17" w16cid:durableId="1116682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1568A"/>
    <w:rsid w:val="00022D2F"/>
    <w:rsid w:val="00067941"/>
    <w:rsid w:val="00073BBE"/>
    <w:rsid w:val="00073FEC"/>
    <w:rsid w:val="0008279F"/>
    <w:rsid w:val="00092AA1"/>
    <w:rsid w:val="000F2470"/>
    <w:rsid w:val="0012391B"/>
    <w:rsid w:val="00143C0B"/>
    <w:rsid w:val="001536D8"/>
    <w:rsid w:val="00153722"/>
    <w:rsid w:val="00167307"/>
    <w:rsid w:val="001A155A"/>
    <w:rsid w:val="001B57F3"/>
    <w:rsid w:val="001D164D"/>
    <w:rsid w:val="001D213D"/>
    <w:rsid w:val="001E3CA5"/>
    <w:rsid w:val="001F0E7B"/>
    <w:rsid w:val="00200FE4"/>
    <w:rsid w:val="0020421C"/>
    <w:rsid w:val="00225036"/>
    <w:rsid w:val="00235E62"/>
    <w:rsid w:val="00237751"/>
    <w:rsid w:val="002677F5"/>
    <w:rsid w:val="0027237E"/>
    <w:rsid w:val="00273475"/>
    <w:rsid w:val="00294EBE"/>
    <w:rsid w:val="002B406E"/>
    <w:rsid w:val="002C1AEC"/>
    <w:rsid w:val="002C26F4"/>
    <w:rsid w:val="002D76A0"/>
    <w:rsid w:val="002E6198"/>
    <w:rsid w:val="00310DCB"/>
    <w:rsid w:val="00333A98"/>
    <w:rsid w:val="003409E9"/>
    <w:rsid w:val="00353014"/>
    <w:rsid w:val="00355D1A"/>
    <w:rsid w:val="00360E4F"/>
    <w:rsid w:val="003A2C69"/>
    <w:rsid w:val="003E3504"/>
    <w:rsid w:val="003F29F7"/>
    <w:rsid w:val="003F5718"/>
    <w:rsid w:val="00415F97"/>
    <w:rsid w:val="00424C4C"/>
    <w:rsid w:val="00440187"/>
    <w:rsid w:val="004546A4"/>
    <w:rsid w:val="00464CA4"/>
    <w:rsid w:val="004703F0"/>
    <w:rsid w:val="00482F97"/>
    <w:rsid w:val="0049372E"/>
    <w:rsid w:val="00494977"/>
    <w:rsid w:val="00496690"/>
    <w:rsid w:val="004A0AA5"/>
    <w:rsid w:val="004A4B7A"/>
    <w:rsid w:val="004B7CA1"/>
    <w:rsid w:val="004C140F"/>
    <w:rsid w:val="004C417A"/>
    <w:rsid w:val="004D715A"/>
    <w:rsid w:val="004F1BF6"/>
    <w:rsid w:val="00512301"/>
    <w:rsid w:val="00514377"/>
    <w:rsid w:val="00531E1D"/>
    <w:rsid w:val="00535564"/>
    <w:rsid w:val="00537E0D"/>
    <w:rsid w:val="00541397"/>
    <w:rsid w:val="005468E4"/>
    <w:rsid w:val="005668D4"/>
    <w:rsid w:val="00580F2A"/>
    <w:rsid w:val="00597BF0"/>
    <w:rsid w:val="00597E6B"/>
    <w:rsid w:val="005A77CA"/>
    <w:rsid w:val="005A7B4B"/>
    <w:rsid w:val="005D5D0B"/>
    <w:rsid w:val="00601ABE"/>
    <w:rsid w:val="00612462"/>
    <w:rsid w:val="00615101"/>
    <w:rsid w:val="00631555"/>
    <w:rsid w:val="00634E86"/>
    <w:rsid w:val="006424F2"/>
    <w:rsid w:val="00643AA3"/>
    <w:rsid w:val="00645BE8"/>
    <w:rsid w:val="0065679F"/>
    <w:rsid w:val="0066669B"/>
    <w:rsid w:val="00680AB8"/>
    <w:rsid w:val="00687004"/>
    <w:rsid w:val="006B05F8"/>
    <w:rsid w:val="006B0B8B"/>
    <w:rsid w:val="006B2147"/>
    <w:rsid w:val="006B6EEA"/>
    <w:rsid w:val="006C04EC"/>
    <w:rsid w:val="006C132B"/>
    <w:rsid w:val="006C72AD"/>
    <w:rsid w:val="006C79F0"/>
    <w:rsid w:val="006E3515"/>
    <w:rsid w:val="006F749F"/>
    <w:rsid w:val="00713E50"/>
    <w:rsid w:val="00737A94"/>
    <w:rsid w:val="007409FD"/>
    <w:rsid w:val="00760E85"/>
    <w:rsid w:val="00767CFF"/>
    <w:rsid w:val="00771690"/>
    <w:rsid w:val="00781FD2"/>
    <w:rsid w:val="007B41DA"/>
    <w:rsid w:val="007B6B19"/>
    <w:rsid w:val="007C2134"/>
    <w:rsid w:val="007E0999"/>
    <w:rsid w:val="007E6C3B"/>
    <w:rsid w:val="007F3424"/>
    <w:rsid w:val="00820E25"/>
    <w:rsid w:val="00854A1F"/>
    <w:rsid w:val="0086559E"/>
    <w:rsid w:val="00876616"/>
    <w:rsid w:val="00877265"/>
    <w:rsid w:val="00885CC7"/>
    <w:rsid w:val="00891BDA"/>
    <w:rsid w:val="008A0C6C"/>
    <w:rsid w:val="008A158E"/>
    <w:rsid w:val="008C72DC"/>
    <w:rsid w:val="009056DA"/>
    <w:rsid w:val="00907B77"/>
    <w:rsid w:val="00907DFE"/>
    <w:rsid w:val="00926B6D"/>
    <w:rsid w:val="00927263"/>
    <w:rsid w:val="00933C10"/>
    <w:rsid w:val="009411C1"/>
    <w:rsid w:val="00942CA6"/>
    <w:rsid w:val="00953B21"/>
    <w:rsid w:val="009719CB"/>
    <w:rsid w:val="00972C17"/>
    <w:rsid w:val="00981567"/>
    <w:rsid w:val="009B33E5"/>
    <w:rsid w:val="009C0F85"/>
    <w:rsid w:val="009E382A"/>
    <w:rsid w:val="009F160B"/>
    <w:rsid w:val="00A038E7"/>
    <w:rsid w:val="00A4371E"/>
    <w:rsid w:val="00A459F4"/>
    <w:rsid w:val="00A51059"/>
    <w:rsid w:val="00A5277E"/>
    <w:rsid w:val="00A83688"/>
    <w:rsid w:val="00A926EE"/>
    <w:rsid w:val="00AA6049"/>
    <w:rsid w:val="00AB5FA9"/>
    <w:rsid w:val="00AC3262"/>
    <w:rsid w:val="00AD18DD"/>
    <w:rsid w:val="00B255E4"/>
    <w:rsid w:val="00B3174C"/>
    <w:rsid w:val="00B462D8"/>
    <w:rsid w:val="00B6463E"/>
    <w:rsid w:val="00B64D6E"/>
    <w:rsid w:val="00B73873"/>
    <w:rsid w:val="00B75177"/>
    <w:rsid w:val="00B777C4"/>
    <w:rsid w:val="00B82994"/>
    <w:rsid w:val="00B924A5"/>
    <w:rsid w:val="00BA2394"/>
    <w:rsid w:val="00BB6892"/>
    <w:rsid w:val="00BB786E"/>
    <w:rsid w:val="00BD2953"/>
    <w:rsid w:val="00BD32D4"/>
    <w:rsid w:val="00C06CFA"/>
    <w:rsid w:val="00C15B7C"/>
    <w:rsid w:val="00C200D5"/>
    <w:rsid w:val="00C24901"/>
    <w:rsid w:val="00C60A23"/>
    <w:rsid w:val="00C640A2"/>
    <w:rsid w:val="00C702D2"/>
    <w:rsid w:val="00C767BC"/>
    <w:rsid w:val="00C946B6"/>
    <w:rsid w:val="00CA69C6"/>
    <w:rsid w:val="00CB31A6"/>
    <w:rsid w:val="00CC3331"/>
    <w:rsid w:val="00CD23D7"/>
    <w:rsid w:val="00CD2810"/>
    <w:rsid w:val="00CD756D"/>
    <w:rsid w:val="00CE3876"/>
    <w:rsid w:val="00D27D1F"/>
    <w:rsid w:val="00D43662"/>
    <w:rsid w:val="00D5563F"/>
    <w:rsid w:val="00D739BD"/>
    <w:rsid w:val="00D926B3"/>
    <w:rsid w:val="00D976D2"/>
    <w:rsid w:val="00DA1F53"/>
    <w:rsid w:val="00DB4C97"/>
    <w:rsid w:val="00DD4F1D"/>
    <w:rsid w:val="00DD5FB9"/>
    <w:rsid w:val="00E02E74"/>
    <w:rsid w:val="00E0590F"/>
    <w:rsid w:val="00E2007E"/>
    <w:rsid w:val="00E2669A"/>
    <w:rsid w:val="00E670C4"/>
    <w:rsid w:val="00E9445D"/>
    <w:rsid w:val="00E95936"/>
    <w:rsid w:val="00E95AB4"/>
    <w:rsid w:val="00EA6E74"/>
    <w:rsid w:val="00EE4660"/>
    <w:rsid w:val="00F0033F"/>
    <w:rsid w:val="00F030A7"/>
    <w:rsid w:val="00F11B60"/>
    <w:rsid w:val="00F17563"/>
    <w:rsid w:val="00F34C51"/>
    <w:rsid w:val="00F36101"/>
    <w:rsid w:val="00F50975"/>
    <w:rsid w:val="00F657D9"/>
    <w:rsid w:val="00F80FDB"/>
    <w:rsid w:val="00F832AA"/>
    <w:rsid w:val="00FA357F"/>
    <w:rsid w:val="00FB22B8"/>
    <w:rsid w:val="00FB30AF"/>
    <w:rsid w:val="00FB4A1A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4AEE"/>
  <w15:docId w15:val="{630D610C-9DCD-4DD6-8D67-D409B4D2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77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77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7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7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7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751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377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37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B846-2FEE-4C5E-99C4-1D6FB87B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Monika Neužilová</cp:lastModifiedBy>
  <cp:revision>65</cp:revision>
  <cp:lastPrinted>2025-06-11T09:01:00Z</cp:lastPrinted>
  <dcterms:created xsi:type="dcterms:W3CDTF">2025-06-11T08:10:00Z</dcterms:created>
  <dcterms:modified xsi:type="dcterms:W3CDTF">2025-06-16T09:01:00Z</dcterms:modified>
</cp:coreProperties>
</file>