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69FCE" w14:textId="6A0B9708" w:rsidR="00560DED" w:rsidRPr="00FB6AE5" w:rsidRDefault="00E13E85" w:rsidP="00273D6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607FE12A" wp14:editId="1FE734BB">
            <wp:extent cx="1036320" cy="1203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5802" w14:textId="77777777" w:rsidR="00273D6A" w:rsidRPr="00EF40FB" w:rsidRDefault="00273D6A" w:rsidP="00D51D2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F762B1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25F5D">
        <w:rPr>
          <w:rFonts w:ascii="Arial" w:hAnsi="Arial" w:cs="Arial"/>
          <w:b/>
        </w:rPr>
        <w:t xml:space="preserve"> PONIKLÁ</w:t>
      </w:r>
    </w:p>
    <w:p w14:paraId="335F7CE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5F5D">
        <w:rPr>
          <w:rFonts w:ascii="Arial" w:hAnsi="Arial" w:cs="Arial"/>
          <w:b/>
        </w:rPr>
        <w:t>Poniklá</w:t>
      </w:r>
    </w:p>
    <w:p w14:paraId="71476D3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5F5D">
        <w:rPr>
          <w:rFonts w:ascii="Arial" w:hAnsi="Arial" w:cs="Arial"/>
          <w:b/>
        </w:rPr>
        <w:t>Poniklá</w:t>
      </w:r>
    </w:p>
    <w:p w14:paraId="5C35421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34B92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B0F13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5F5D">
        <w:rPr>
          <w:rFonts w:ascii="Arial" w:hAnsi="Arial" w:cs="Arial"/>
          <w:sz w:val="22"/>
          <w:szCs w:val="22"/>
        </w:rPr>
        <w:t>Poniklá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A25F5D">
        <w:rPr>
          <w:rFonts w:ascii="Arial" w:hAnsi="Arial" w:cs="Arial"/>
          <w:sz w:val="22"/>
          <w:szCs w:val="22"/>
        </w:rPr>
        <w:t xml:space="preserve"> </w:t>
      </w:r>
      <w:r w:rsidR="00EB78B3">
        <w:rPr>
          <w:rFonts w:ascii="Arial" w:hAnsi="Arial" w:cs="Arial"/>
          <w:sz w:val="22"/>
          <w:szCs w:val="22"/>
        </w:rPr>
        <w:t>4</w:t>
      </w:r>
      <w:r w:rsidR="00A25F5D">
        <w:rPr>
          <w:rFonts w:ascii="Arial" w:hAnsi="Arial" w:cs="Arial"/>
          <w:sz w:val="22"/>
          <w:szCs w:val="22"/>
        </w:rPr>
        <w:t>. prosince 202</w:t>
      </w:r>
      <w:r w:rsidR="00EB78B3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</w:t>
      </w:r>
      <w:r w:rsidR="00EF40F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231D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3F23F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53E75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DFC7C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010EB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5F5D">
        <w:rPr>
          <w:rFonts w:ascii="Arial" w:hAnsi="Arial" w:cs="Arial"/>
          <w:sz w:val="22"/>
          <w:szCs w:val="22"/>
        </w:rPr>
        <w:t>Poniklá.</w:t>
      </w:r>
    </w:p>
    <w:p w14:paraId="359D62A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1DEB65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273D6A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07579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B735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B92620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C73A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EB78B3">
        <w:rPr>
          <w:rFonts w:ascii="Arial" w:hAnsi="Arial" w:cs="Arial"/>
          <w:sz w:val="22"/>
          <w:szCs w:val="22"/>
        </w:rPr>
        <w:t xml:space="preserve"> Seznam stanovišť je zveřejněn na webových stránkách obce.</w:t>
      </w:r>
    </w:p>
    <w:p w14:paraId="6B1DF9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0531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A5710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B2C8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881D2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D3EAA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DD5E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D75EB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FCB4D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57942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EFAA8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6ED57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00F65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F6A6CC" w14:textId="77777777" w:rsidR="00E66B2E" w:rsidRDefault="00A25F5D" w:rsidP="00A25F5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698F05" w14:textId="77777777" w:rsidR="00EB78B3" w:rsidRPr="002D64B8" w:rsidRDefault="00EB78B3" w:rsidP="00A25F5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Odpadní textil</w:t>
      </w:r>
    </w:p>
    <w:p w14:paraId="03A05B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D1F051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45FD312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3D4A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EB78B3">
        <w:rPr>
          <w:rFonts w:ascii="Arial" w:hAnsi="Arial" w:cs="Arial"/>
          <w:sz w:val="22"/>
          <w:szCs w:val="22"/>
        </w:rPr>
        <w:t xml:space="preserve">h) </w:t>
      </w:r>
      <w:r w:rsidR="00273D6A">
        <w:rPr>
          <w:rFonts w:ascii="Arial" w:hAnsi="Arial" w:cs="Arial"/>
          <w:sz w:val="22"/>
          <w:szCs w:val="22"/>
        </w:rPr>
        <w:t xml:space="preserve">a </w:t>
      </w:r>
      <w:r w:rsidR="00EB78B3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11CD9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08887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25F5D">
        <w:rPr>
          <w:rFonts w:ascii="Arial" w:hAnsi="Arial" w:cs="Arial"/>
          <w:sz w:val="22"/>
          <w:szCs w:val="22"/>
        </w:rPr>
        <w:t>nádob (</w:t>
      </w:r>
      <w:r w:rsidRPr="00A25F5D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25F5D">
        <w:rPr>
          <w:rFonts w:ascii="Arial" w:hAnsi="Arial" w:cs="Arial"/>
          <w:sz w:val="22"/>
          <w:szCs w:val="22"/>
        </w:rPr>
        <w:t xml:space="preserve"> ).</w:t>
      </w:r>
    </w:p>
    <w:p w14:paraId="24685E6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FA641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DEBB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BFFFB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EB78B3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620528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  <w:r w:rsidR="00EB78B3">
        <w:rPr>
          <w:rFonts w:ascii="Arial" w:hAnsi="Arial" w:cs="Arial"/>
          <w:b/>
          <w:bCs/>
          <w:sz w:val="22"/>
          <w:szCs w:val="22"/>
          <w:u w:val="none"/>
        </w:rPr>
        <w:t xml:space="preserve"> a odpadního textilu</w:t>
      </w:r>
    </w:p>
    <w:p w14:paraId="7BF849A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2F57AC" w14:textId="77777777" w:rsidR="002A3581" w:rsidRPr="00430766" w:rsidRDefault="0017608F" w:rsidP="00273D6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B78B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620528">
        <w:rPr>
          <w:rFonts w:ascii="Arial" w:hAnsi="Arial" w:cs="Arial"/>
          <w:sz w:val="22"/>
          <w:szCs w:val="22"/>
        </w:rPr>
        <w:t xml:space="preserve">nápojové </w:t>
      </w:r>
      <w:r w:rsidR="00620528" w:rsidRPr="00430766">
        <w:rPr>
          <w:rFonts w:ascii="Arial" w:hAnsi="Arial" w:cs="Arial"/>
          <w:sz w:val="22"/>
          <w:szCs w:val="22"/>
        </w:rPr>
        <w:t>kartony</w:t>
      </w:r>
      <w:r w:rsidR="00181515" w:rsidRPr="00430766">
        <w:rPr>
          <w:rFonts w:ascii="Arial" w:hAnsi="Arial" w:cs="Arial"/>
          <w:sz w:val="22"/>
          <w:szCs w:val="22"/>
        </w:rPr>
        <w:t xml:space="preserve"> </w:t>
      </w:r>
      <w:r w:rsidR="00EB78B3" w:rsidRPr="00430766">
        <w:rPr>
          <w:rFonts w:ascii="Arial" w:hAnsi="Arial" w:cs="Arial"/>
          <w:sz w:val="22"/>
          <w:szCs w:val="22"/>
        </w:rPr>
        <w:t xml:space="preserve">a odpadní textil </w:t>
      </w:r>
      <w:r w:rsidRPr="00430766">
        <w:rPr>
          <w:rFonts w:ascii="Arial" w:hAnsi="Arial" w:cs="Arial"/>
          <w:sz w:val="22"/>
          <w:szCs w:val="22"/>
        </w:rPr>
        <w:t>se</w:t>
      </w:r>
      <w:r w:rsidR="00620528" w:rsidRPr="00430766">
        <w:rPr>
          <w:rFonts w:ascii="Arial" w:hAnsi="Arial" w:cs="Arial"/>
          <w:sz w:val="22"/>
          <w:szCs w:val="22"/>
        </w:rPr>
        <w:t> </w:t>
      </w:r>
      <w:r w:rsidRPr="00430766">
        <w:rPr>
          <w:rFonts w:ascii="Arial" w:hAnsi="Arial" w:cs="Arial"/>
          <w:sz w:val="22"/>
          <w:szCs w:val="22"/>
        </w:rPr>
        <w:t>soustřeďují</w:t>
      </w:r>
      <w:r w:rsidR="0024722A" w:rsidRPr="00430766">
        <w:rPr>
          <w:rFonts w:ascii="Arial" w:hAnsi="Arial" w:cs="Arial"/>
          <w:sz w:val="22"/>
          <w:szCs w:val="22"/>
        </w:rPr>
        <w:t xml:space="preserve"> do</w:t>
      </w:r>
      <w:r w:rsidR="00273D6A" w:rsidRPr="00430766">
        <w:rPr>
          <w:rFonts w:ascii="Arial" w:hAnsi="Arial" w:cs="Arial"/>
          <w:sz w:val="22"/>
          <w:szCs w:val="22"/>
        </w:rPr>
        <w:t> </w:t>
      </w:r>
      <w:r w:rsidR="005F0210" w:rsidRPr="00430766">
        <w:rPr>
          <w:rFonts w:ascii="Arial" w:hAnsi="Arial" w:cs="Arial"/>
          <w:bCs/>
          <w:sz w:val="22"/>
          <w:szCs w:val="22"/>
        </w:rPr>
        <w:t>zvláštních sběrných nádob</w:t>
      </w:r>
      <w:r w:rsidR="00EB78B3" w:rsidRPr="00430766">
        <w:rPr>
          <w:rFonts w:ascii="Arial" w:hAnsi="Arial" w:cs="Arial"/>
          <w:bCs/>
          <w:sz w:val="22"/>
          <w:szCs w:val="22"/>
        </w:rPr>
        <w:t>, nebo pytlů</w:t>
      </w:r>
      <w:r w:rsidR="00135830">
        <w:rPr>
          <w:rFonts w:ascii="Arial" w:hAnsi="Arial" w:cs="Arial"/>
          <w:bCs/>
          <w:sz w:val="22"/>
          <w:szCs w:val="22"/>
        </w:rPr>
        <w:t xml:space="preserve"> s logem „EKO Jilemnicko“</w:t>
      </w:r>
      <w:r w:rsidR="005F0210" w:rsidRPr="00430766">
        <w:rPr>
          <w:rFonts w:ascii="Arial" w:hAnsi="Arial" w:cs="Arial"/>
          <w:sz w:val="22"/>
          <w:szCs w:val="22"/>
        </w:rPr>
        <w:t>, kterými jsou</w:t>
      </w:r>
      <w:r w:rsidR="00971749" w:rsidRPr="00430766">
        <w:rPr>
          <w:rFonts w:ascii="Arial" w:hAnsi="Arial" w:cs="Arial"/>
          <w:sz w:val="22"/>
          <w:szCs w:val="22"/>
        </w:rPr>
        <w:t>:</w:t>
      </w:r>
      <w:r w:rsidR="005F0210" w:rsidRPr="00430766">
        <w:rPr>
          <w:rFonts w:ascii="Arial" w:hAnsi="Arial" w:cs="Arial"/>
          <w:sz w:val="22"/>
          <w:szCs w:val="22"/>
        </w:rPr>
        <w:t xml:space="preserve"> </w:t>
      </w:r>
    </w:p>
    <w:p w14:paraId="56435BFE" w14:textId="77777777" w:rsidR="00971749" w:rsidRPr="00430766" w:rsidRDefault="00971749" w:rsidP="00EF40FB">
      <w:pPr>
        <w:numPr>
          <w:ilvl w:val="1"/>
          <w:numId w:val="4"/>
        </w:numPr>
        <w:tabs>
          <w:tab w:val="left" w:pos="540"/>
          <w:tab w:val="left" w:pos="927"/>
          <w:tab w:val="num" w:pos="1276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30766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 xml:space="preserve">Papír </w:t>
      </w:r>
      <w:r w:rsidRPr="00430766">
        <w:rPr>
          <w:rFonts w:ascii="Arial" w:hAnsi="Arial" w:cs="Arial"/>
          <w:sz w:val="22"/>
          <w:szCs w:val="22"/>
          <w:lang w:eastAsia="zh-CN"/>
        </w:rPr>
        <w:t xml:space="preserve">-  kontejnery </w:t>
      </w:r>
      <w:r w:rsidR="006B5C3D" w:rsidRPr="00430766">
        <w:rPr>
          <w:rFonts w:ascii="Arial" w:hAnsi="Arial" w:cs="Arial"/>
          <w:sz w:val="22"/>
          <w:szCs w:val="22"/>
          <w:lang w:eastAsia="zh-CN"/>
        </w:rPr>
        <w:t xml:space="preserve">modré barvy </w:t>
      </w:r>
    </w:p>
    <w:p w14:paraId="712CF883" w14:textId="77777777" w:rsidR="00971749" w:rsidRPr="00273D6A" w:rsidRDefault="00971749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30766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Plasty</w:t>
      </w:r>
      <w:r w:rsidRPr="00273D6A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 xml:space="preserve"> včetně PET lahví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 - kontejnery </w:t>
      </w:r>
      <w:r w:rsidR="006B5C3D" w:rsidRPr="00273D6A">
        <w:rPr>
          <w:rFonts w:ascii="Arial" w:hAnsi="Arial" w:cs="Arial"/>
          <w:sz w:val="22"/>
          <w:szCs w:val="22"/>
          <w:lang w:eastAsia="zh-CN"/>
        </w:rPr>
        <w:t>žluté barvy a pytle žluté barvy.</w:t>
      </w:r>
    </w:p>
    <w:p w14:paraId="6546A03D" w14:textId="77777777" w:rsidR="00971749" w:rsidRPr="00273D6A" w:rsidRDefault="00971749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73D6A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Sklo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 </w:t>
      </w:r>
      <w:r w:rsidR="00135830">
        <w:rPr>
          <w:rFonts w:ascii="Arial" w:hAnsi="Arial" w:cs="Arial"/>
          <w:sz w:val="22"/>
          <w:szCs w:val="22"/>
          <w:lang w:eastAsia="zh-CN"/>
        </w:rPr>
        <w:t>–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 </w:t>
      </w:r>
      <w:r w:rsidR="00135830">
        <w:rPr>
          <w:rFonts w:ascii="Arial" w:hAnsi="Arial" w:cs="Arial"/>
          <w:sz w:val="22"/>
          <w:szCs w:val="22"/>
          <w:lang w:eastAsia="zh-CN"/>
        </w:rPr>
        <w:t xml:space="preserve">bílé, modré a zelené </w:t>
      </w:r>
      <w:r w:rsidRPr="00273D6A">
        <w:rPr>
          <w:rFonts w:ascii="Arial" w:hAnsi="Arial" w:cs="Arial"/>
          <w:sz w:val="22"/>
          <w:szCs w:val="22"/>
          <w:lang w:eastAsia="zh-CN"/>
        </w:rPr>
        <w:t>kontejnery</w:t>
      </w:r>
      <w:r w:rsidR="00135830">
        <w:rPr>
          <w:rFonts w:ascii="Arial" w:hAnsi="Arial" w:cs="Arial"/>
          <w:sz w:val="22"/>
          <w:szCs w:val="22"/>
          <w:lang w:eastAsia="zh-CN"/>
        </w:rPr>
        <w:t xml:space="preserve"> (zvony)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617E3EAB" w14:textId="77777777" w:rsidR="00971749" w:rsidRPr="00273D6A" w:rsidRDefault="00971749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73D6A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Kovy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 – </w:t>
      </w:r>
      <w:r w:rsidR="006B5C3D" w:rsidRPr="00273D6A">
        <w:rPr>
          <w:rFonts w:ascii="Arial" w:hAnsi="Arial" w:cs="Arial"/>
          <w:sz w:val="22"/>
          <w:szCs w:val="22"/>
          <w:lang w:eastAsia="zh-CN"/>
        </w:rPr>
        <w:t>plocha u čp. 260 (Sběrný dvůr) a pytle šedé barvy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4336FF49" w14:textId="77777777" w:rsidR="00971749" w:rsidRPr="00273D6A" w:rsidRDefault="00971749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73D6A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 xml:space="preserve">Nápojové kartony 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- </w:t>
      </w:r>
      <w:r w:rsidR="006B5C3D" w:rsidRPr="00273D6A">
        <w:rPr>
          <w:rFonts w:ascii="Arial" w:hAnsi="Arial" w:cs="Arial"/>
          <w:sz w:val="22"/>
          <w:szCs w:val="22"/>
          <w:lang w:eastAsia="zh-CN"/>
        </w:rPr>
        <w:t>pytle oranžové barvy</w:t>
      </w:r>
      <w:r w:rsidR="0013583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EF40FB">
        <w:rPr>
          <w:rFonts w:ascii="Arial" w:hAnsi="Arial" w:cs="Arial"/>
          <w:sz w:val="22"/>
          <w:szCs w:val="22"/>
          <w:lang w:eastAsia="zh-CN"/>
        </w:rPr>
        <w:t>a také</w:t>
      </w:r>
      <w:r w:rsidR="00135830">
        <w:rPr>
          <w:rFonts w:ascii="Arial" w:hAnsi="Arial" w:cs="Arial"/>
          <w:sz w:val="22"/>
          <w:szCs w:val="22"/>
          <w:lang w:eastAsia="zh-CN"/>
        </w:rPr>
        <w:t xml:space="preserve"> pytle žluté barvy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2FEC7334" w14:textId="77777777" w:rsidR="00971749" w:rsidRPr="00135830" w:rsidRDefault="00971749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35830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 xml:space="preserve">Jedlé oleje a tuky – </w:t>
      </w:r>
      <w:r w:rsidR="006B5C3D" w:rsidRPr="00135830">
        <w:rPr>
          <w:rFonts w:ascii="Arial" w:hAnsi="Arial" w:cs="Arial"/>
          <w:sz w:val="22"/>
          <w:szCs w:val="22"/>
          <w:lang w:eastAsia="zh-CN"/>
        </w:rPr>
        <w:t>černá popelnice u čp. 260 (Sběrný dvůr)</w:t>
      </w:r>
      <w:r w:rsidRPr="00135830">
        <w:rPr>
          <w:rFonts w:ascii="Arial" w:hAnsi="Arial" w:cs="Arial"/>
          <w:sz w:val="22"/>
          <w:szCs w:val="22"/>
          <w:lang w:eastAsia="zh-CN"/>
        </w:rPr>
        <w:t>.</w:t>
      </w:r>
    </w:p>
    <w:p w14:paraId="1D0C6A02" w14:textId="77777777" w:rsidR="00EB78B3" w:rsidRPr="00135830" w:rsidRDefault="00EB78B3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35830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 xml:space="preserve">Odpadní textil </w:t>
      </w:r>
      <w:r w:rsidR="00135830" w:rsidRPr="00135830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 xml:space="preserve">– bílé kontejery, nebo průhledné pytle </w:t>
      </w:r>
    </w:p>
    <w:p w14:paraId="004B9996" w14:textId="77777777" w:rsidR="00971749" w:rsidRPr="00135830" w:rsidRDefault="00971749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35830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Nebezpečné odpady</w:t>
      </w:r>
      <w:r w:rsidRPr="00135830">
        <w:rPr>
          <w:rFonts w:ascii="Arial" w:hAnsi="Arial" w:cs="Arial"/>
          <w:sz w:val="22"/>
          <w:szCs w:val="22"/>
          <w:lang w:eastAsia="zh-CN"/>
        </w:rPr>
        <w:t xml:space="preserve"> – mobilní svoz organizovaný obcí </w:t>
      </w:r>
      <w:r w:rsidR="006B5C3D" w:rsidRPr="00135830">
        <w:rPr>
          <w:rFonts w:ascii="Arial" w:hAnsi="Arial" w:cs="Arial"/>
          <w:sz w:val="22"/>
          <w:szCs w:val="22"/>
          <w:lang w:eastAsia="zh-CN"/>
        </w:rPr>
        <w:t>Poniklá</w:t>
      </w:r>
      <w:r w:rsidRPr="00135830">
        <w:rPr>
          <w:rFonts w:ascii="Arial" w:hAnsi="Arial" w:cs="Arial"/>
          <w:sz w:val="22"/>
          <w:szCs w:val="22"/>
          <w:lang w:eastAsia="zh-CN"/>
        </w:rPr>
        <w:t xml:space="preserve"> 2x ročně.</w:t>
      </w:r>
    </w:p>
    <w:p w14:paraId="6F4FAE36" w14:textId="77777777" w:rsidR="00971749" w:rsidRPr="00273D6A" w:rsidRDefault="00971749" w:rsidP="00273D6A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35830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Objemný</w:t>
      </w:r>
      <w:r w:rsidRPr="00273D6A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 xml:space="preserve"> odpad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 – </w:t>
      </w:r>
      <w:r w:rsidR="006B5C3D" w:rsidRPr="00273D6A">
        <w:rPr>
          <w:rFonts w:ascii="Arial" w:hAnsi="Arial" w:cs="Arial"/>
          <w:sz w:val="22"/>
          <w:szCs w:val="22"/>
          <w:lang w:eastAsia="zh-CN"/>
        </w:rPr>
        <w:t xml:space="preserve">velkoobjemové </w:t>
      </w:r>
      <w:r w:rsidR="005F35BF" w:rsidRPr="00273D6A">
        <w:rPr>
          <w:rFonts w:ascii="Arial" w:hAnsi="Arial" w:cs="Arial"/>
          <w:sz w:val="22"/>
          <w:szCs w:val="22"/>
          <w:lang w:eastAsia="zh-CN"/>
        </w:rPr>
        <w:t>kontejnery hnědé barvy u čp. 260 (Sběrný dvůr)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5EDB3997" w14:textId="77777777" w:rsidR="00EB78B3" w:rsidRPr="00135830" w:rsidRDefault="00971749" w:rsidP="00EB78B3">
      <w:pPr>
        <w:numPr>
          <w:ilvl w:val="1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73D6A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Směsný komunální odpad</w:t>
      </w:r>
      <w:r w:rsidRPr="00273D6A">
        <w:rPr>
          <w:rFonts w:ascii="Arial" w:hAnsi="Arial" w:cs="Arial"/>
          <w:sz w:val="22"/>
          <w:szCs w:val="22"/>
          <w:lang w:eastAsia="zh-CN"/>
        </w:rPr>
        <w:t xml:space="preserve"> – sběrné nádoby, kterými disponují jednotlivé nemovitosti, případně k tomu určené pytle, které jsou k dispozici v sídle </w:t>
      </w:r>
      <w:r w:rsidRPr="00135830">
        <w:rPr>
          <w:rFonts w:ascii="Arial" w:hAnsi="Arial" w:cs="Arial"/>
          <w:sz w:val="22"/>
          <w:szCs w:val="22"/>
          <w:lang w:eastAsia="zh-CN"/>
        </w:rPr>
        <w:t xml:space="preserve">obecního úřadu. </w:t>
      </w:r>
    </w:p>
    <w:p w14:paraId="1B3D3458" w14:textId="77777777" w:rsidR="00EB78B3" w:rsidRPr="00135830" w:rsidRDefault="00EB78B3" w:rsidP="00EB78B3">
      <w:pPr>
        <w:numPr>
          <w:ilvl w:val="0"/>
          <w:numId w:val="4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35830">
        <w:rPr>
          <w:rFonts w:ascii="Arial" w:hAnsi="Arial" w:cs="Arial"/>
          <w:sz w:val="22"/>
          <w:szCs w:val="22"/>
        </w:rPr>
        <w:t>Pytle je možné si vyzvednout na obecním úřadě. Naplněné a zavázané pytle se odkládají na stanoviště sběrných nádob.</w:t>
      </w:r>
    </w:p>
    <w:p w14:paraId="160DC952" w14:textId="77777777" w:rsidR="00971749" w:rsidRPr="00AC2295" w:rsidRDefault="00971749" w:rsidP="00273D6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F10ED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  <w:r w:rsidR="00EB78B3">
        <w:rPr>
          <w:rFonts w:ascii="Arial" w:hAnsi="Arial" w:cs="Arial"/>
          <w:sz w:val="22"/>
          <w:szCs w:val="22"/>
        </w:rPr>
        <w:t xml:space="preserve"> </w:t>
      </w:r>
    </w:p>
    <w:p w14:paraId="1FD3A6A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AD05E6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C808FF" w14:textId="77777777" w:rsidR="006A2104" w:rsidRPr="009007DD" w:rsidRDefault="006A2104" w:rsidP="006A210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0DDA3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078E63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259AF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2B793CE" w14:textId="77777777" w:rsidR="00547890" w:rsidRPr="0018052D" w:rsidRDefault="005F35BF" w:rsidP="00025CB2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18052D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</w:t>
      </w:r>
      <w:r w:rsidRPr="005F35BF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sběru určených. Informace o svozu jsou zveřejňovány </w:t>
      </w:r>
      <w:r w:rsidR="00EF40FB">
        <w:rPr>
          <w:rFonts w:ascii="Arial" w:hAnsi="Arial" w:cs="Arial"/>
          <w:sz w:val="22"/>
          <w:szCs w:val="22"/>
        </w:rPr>
        <w:t>na </w:t>
      </w:r>
      <w:r w:rsidRPr="005F35BF">
        <w:rPr>
          <w:rFonts w:ascii="Arial" w:hAnsi="Arial" w:cs="Arial"/>
          <w:sz w:val="22"/>
          <w:szCs w:val="22"/>
        </w:rPr>
        <w:t>obecních webových stránkách</w:t>
      </w:r>
      <w:r w:rsidR="0018052D">
        <w:rPr>
          <w:rFonts w:ascii="Arial" w:hAnsi="Arial" w:cs="Arial"/>
          <w:sz w:val="22"/>
          <w:szCs w:val="22"/>
        </w:rPr>
        <w:t>.</w:t>
      </w:r>
    </w:p>
    <w:p w14:paraId="07AE3E79" w14:textId="77777777" w:rsidR="0018052D" w:rsidRDefault="0018052D" w:rsidP="0018052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29F6C84" w14:textId="77777777" w:rsidR="00CC3043" w:rsidRDefault="00CC304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912E58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FB991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18052D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32D2B1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DA4D53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18052D">
        <w:rPr>
          <w:rFonts w:ascii="Arial" w:hAnsi="Arial" w:cs="Arial"/>
          <w:sz w:val="22"/>
          <w:szCs w:val="22"/>
        </w:rPr>
        <w:t xml:space="preserve">na </w:t>
      </w:r>
      <w:r w:rsidRPr="009743BA">
        <w:rPr>
          <w:rFonts w:ascii="Arial" w:hAnsi="Arial" w:cs="Arial"/>
          <w:sz w:val="22"/>
          <w:szCs w:val="22"/>
        </w:rPr>
        <w:t xml:space="preserve">sběrném </w:t>
      </w:r>
      <w:r w:rsidR="0018052D">
        <w:rPr>
          <w:rFonts w:ascii="Arial" w:hAnsi="Arial" w:cs="Arial"/>
          <w:sz w:val="22"/>
          <w:szCs w:val="22"/>
        </w:rPr>
        <w:t>místě u čp. 260 (Sběrný dvůr)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18052D">
        <w:rPr>
          <w:rFonts w:ascii="Arial" w:hAnsi="Arial" w:cs="Arial"/>
          <w:sz w:val="22"/>
          <w:szCs w:val="22"/>
        </w:rPr>
        <w:t>každou první sobotu v měsíci v čase od 9.00 do 10.00</w:t>
      </w:r>
      <w:r w:rsidR="00EF40FB">
        <w:rPr>
          <w:rFonts w:ascii="Arial" w:hAnsi="Arial" w:cs="Arial"/>
          <w:sz w:val="22"/>
          <w:szCs w:val="22"/>
        </w:rPr>
        <w:t xml:space="preserve">, vyjma první </w:t>
      </w:r>
      <w:r w:rsidR="00A10612">
        <w:rPr>
          <w:rFonts w:ascii="Arial" w:hAnsi="Arial" w:cs="Arial"/>
          <w:sz w:val="22"/>
          <w:szCs w:val="22"/>
        </w:rPr>
        <w:t>soboty</w:t>
      </w:r>
      <w:r w:rsidR="00EF40FB">
        <w:rPr>
          <w:rFonts w:ascii="Arial" w:hAnsi="Arial" w:cs="Arial"/>
          <w:sz w:val="22"/>
          <w:szCs w:val="22"/>
        </w:rPr>
        <w:t xml:space="preserve"> v lednu.</w:t>
      </w:r>
    </w:p>
    <w:p w14:paraId="4FD51F5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1F998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B78B3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18052D">
        <w:rPr>
          <w:rFonts w:ascii="Arial" w:hAnsi="Arial" w:cs="Arial"/>
          <w:sz w:val="22"/>
          <w:szCs w:val="22"/>
        </w:rPr>
        <w:t xml:space="preserve"> </w:t>
      </w:r>
      <w:r w:rsidR="00EB78B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50C85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22DA0A" w14:textId="77777777" w:rsidR="00EF40FB" w:rsidRDefault="00EF40FB" w:rsidP="00A773EE">
      <w:pPr>
        <w:rPr>
          <w:rFonts w:ascii="Arial" w:hAnsi="Arial" w:cs="Arial"/>
          <w:b/>
          <w:sz w:val="22"/>
          <w:szCs w:val="22"/>
        </w:rPr>
      </w:pPr>
    </w:p>
    <w:p w14:paraId="7713BE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7D1A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7889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3ED09B" w14:textId="77777777" w:rsidR="0025354B" w:rsidRPr="008749A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CC3043">
        <w:rPr>
          <w:rFonts w:ascii="Arial" w:hAnsi="Arial" w:cs="Arial"/>
          <w:sz w:val="22"/>
          <w:szCs w:val="22"/>
        </w:rPr>
        <w:t> </w:t>
      </w:r>
      <w:r w:rsidRPr="008749A9">
        <w:rPr>
          <w:rFonts w:ascii="Arial" w:hAnsi="Arial" w:cs="Arial"/>
          <w:sz w:val="22"/>
          <w:szCs w:val="22"/>
        </w:rPr>
        <w:t>sběrnými nádobami rozumějí:</w:t>
      </w:r>
      <w:r w:rsidR="00D736CB" w:rsidRPr="008749A9">
        <w:rPr>
          <w:rFonts w:ascii="Arial" w:hAnsi="Arial" w:cs="Arial"/>
          <w:sz w:val="22"/>
          <w:szCs w:val="22"/>
        </w:rPr>
        <w:t xml:space="preserve"> </w:t>
      </w:r>
    </w:p>
    <w:p w14:paraId="44D5A87E" w14:textId="77777777" w:rsidR="0025354B" w:rsidRPr="008749A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749A9">
        <w:rPr>
          <w:rFonts w:ascii="Arial" w:hAnsi="Arial" w:cs="Arial"/>
          <w:bCs/>
          <w:sz w:val="22"/>
          <w:szCs w:val="22"/>
        </w:rPr>
        <w:t>popelnice</w:t>
      </w:r>
    </w:p>
    <w:p w14:paraId="53ADCFFA" w14:textId="77777777" w:rsidR="0025354B" w:rsidRPr="008749A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749A9">
        <w:rPr>
          <w:rFonts w:ascii="Arial" w:hAnsi="Arial" w:cs="Arial"/>
          <w:bCs/>
          <w:sz w:val="22"/>
          <w:szCs w:val="22"/>
        </w:rPr>
        <w:t>igelitové pytle</w:t>
      </w:r>
      <w:r w:rsidR="008749A9" w:rsidRPr="008749A9">
        <w:rPr>
          <w:rFonts w:ascii="Arial" w:hAnsi="Arial" w:cs="Arial"/>
          <w:bCs/>
          <w:sz w:val="22"/>
          <w:szCs w:val="22"/>
        </w:rPr>
        <w:t xml:space="preserve"> s potiskem, které jsou k dispozici na obecním úřadě</w:t>
      </w:r>
    </w:p>
    <w:p w14:paraId="4E107A5E" w14:textId="77777777" w:rsidR="00CF5BE8" w:rsidRPr="008749A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749A9">
        <w:rPr>
          <w:rFonts w:ascii="Arial" w:hAnsi="Arial" w:cs="Arial"/>
          <w:sz w:val="22"/>
          <w:szCs w:val="22"/>
        </w:rPr>
        <w:t>odpadkové koše</w:t>
      </w:r>
      <w:r w:rsidR="0025354B" w:rsidRPr="008749A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9334C1A" w14:textId="77777777" w:rsidR="008749A9" w:rsidRDefault="008749A9" w:rsidP="008749A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FFB671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EB78B3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18052D">
        <w:rPr>
          <w:rFonts w:ascii="Arial" w:hAnsi="Arial" w:cs="Arial"/>
          <w:sz w:val="22"/>
          <w:szCs w:val="22"/>
        </w:rPr>
        <w:t xml:space="preserve"> </w:t>
      </w:r>
      <w:r w:rsidR="00EB78B3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AFFCC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C8078E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AB8C1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B2920C0" w14:textId="77777777" w:rsidR="00CC3043" w:rsidRPr="00CC3043" w:rsidRDefault="00CC3043" w:rsidP="00CC3043"/>
    <w:p w14:paraId="63DA1E8B" w14:textId="77777777" w:rsidR="0034317B" w:rsidRPr="00CC304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304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C3043">
        <w:rPr>
          <w:rFonts w:ascii="Arial" w:hAnsi="Arial" w:cs="Arial"/>
          <w:sz w:val="22"/>
          <w:szCs w:val="22"/>
        </w:rPr>
        <w:t xml:space="preserve">a základě smlouvy s obcí </w:t>
      </w:r>
      <w:r w:rsidR="00CC3043" w:rsidRPr="00CC3043">
        <w:rPr>
          <w:rFonts w:ascii="Arial" w:hAnsi="Arial" w:cs="Arial"/>
          <w:sz w:val="22"/>
          <w:szCs w:val="22"/>
        </w:rPr>
        <w:t xml:space="preserve">předávají </w:t>
      </w:r>
      <w:r w:rsidR="000F4568" w:rsidRPr="00CC3043">
        <w:rPr>
          <w:rFonts w:ascii="Arial" w:hAnsi="Arial" w:cs="Arial"/>
          <w:sz w:val="22"/>
          <w:szCs w:val="22"/>
        </w:rPr>
        <w:t xml:space="preserve">komunální odpad </w:t>
      </w:r>
      <w:r w:rsidR="00CC3043" w:rsidRPr="00CC3043">
        <w:rPr>
          <w:rFonts w:ascii="Arial" w:hAnsi="Arial" w:cs="Arial"/>
          <w:sz w:val="22"/>
          <w:szCs w:val="22"/>
        </w:rPr>
        <w:t>tj. papír, plasty včetně PET lahví, sklo, kovy, nápojové kartony, nebezpečné odpady, jedlé oleje a tuky a směsný komunální odpad v souladu s</w:t>
      </w:r>
      <w:r w:rsidR="00CC3043">
        <w:rPr>
          <w:rFonts w:ascii="Arial" w:hAnsi="Arial" w:cs="Arial"/>
          <w:sz w:val="22"/>
          <w:szCs w:val="22"/>
        </w:rPr>
        <w:t> </w:t>
      </w:r>
      <w:r w:rsidR="00CC3043" w:rsidRPr="00CC3043">
        <w:rPr>
          <w:rFonts w:ascii="Arial" w:hAnsi="Arial" w:cs="Arial"/>
          <w:sz w:val="22"/>
          <w:szCs w:val="22"/>
        </w:rPr>
        <w:t>články 3, 4 a 6</w:t>
      </w:r>
      <w:r w:rsidR="00BA2FB8" w:rsidRPr="00CC3043">
        <w:rPr>
          <w:rFonts w:ascii="Arial" w:hAnsi="Arial" w:cs="Arial"/>
          <w:sz w:val="22"/>
          <w:szCs w:val="22"/>
        </w:rPr>
        <w:t>.</w:t>
      </w:r>
    </w:p>
    <w:p w14:paraId="41D2AE8F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7F8BA6" w14:textId="77777777" w:rsidR="00AC4B55" w:rsidRPr="00273D6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73D6A">
        <w:rPr>
          <w:rFonts w:ascii="Arial" w:hAnsi="Arial" w:cs="Arial"/>
          <w:sz w:val="22"/>
          <w:szCs w:val="22"/>
        </w:rPr>
        <w:t xml:space="preserve">Výše úhrady </w:t>
      </w:r>
      <w:r w:rsidR="00421C34" w:rsidRPr="00273D6A">
        <w:rPr>
          <w:rFonts w:ascii="Arial" w:hAnsi="Arial" w:cs="Arial"/>
          <w:sz w:val="22"/>
          <w:szCs w:val="22"/>
        </w:rPr>
        <w:t xml:space="preserve">za zapojení do obecního systému </w:t>
      </w:r>
      <w:r w:rsidR="004F23AF">
        <w:rPr>
          <w:rFonts w:ascii="Arial" w:hAnsi="Arial" w:cs="Arial"/>
          <w:sz w:val="22"/>
          <w:szCs w:val="22"/>
        </w:rPr>
        <w:t>je</w:t>
      </w:r>
      <w:r w:rsidR="008749A9" w:rsidRPr="00273D6A">
        <w:rPr>
          <w:rFonts w:ascii="Arial" w:hAnsi="Arial" w:cs="Arial"/>
          <w:sz w:val="22"/>
          <w:szCs w:val="22"/>
        </w:rPr>
        <w:t xml:space="preserve"> </w:t>
      </w:r>
      <w:r w:rsidR="004F23AF">
        <w:rPr>
          <w:rFonts w:ascii="Arial" w:hAnsi="Arial" w:cs="Arial"/>
          <w:sz w:val="22"/>
          <w:szCs w:val="22"/>
        </w:rPr>
        <w:t xml:space="preserve">stanovena </w:t>
      </w:r>
      <w:r w:rsidR="008749A9" w:rsidRPr="00273D6A">
        <w:rPr>
          <w:rFonts w:ascii="Arial" w:hAnsi="Arial" w:cs="Arial"/>
          <w:sz w:val="22"/>
          <w:szCs w:val="22"/>
        </w:rPr>
        <w:t>dle platného ceníku zveřejněného na</w:t>
      </w:r>
      <w:r w:rsidR="004F23AF">
        <w:rPr>
          <w:rFonts w:ascii="Arial" w:hAnsi="Arial" w:cs="Arial"/>
          <w:sz w:val="22"/>
          <w:szCs w:val="22"/>
        </w:rPr>
        <w:t> </w:t>
      </w:r>
      <w:r w:rsidR="008749A9" w:rsidRPr="00273D6A">
        <w:rPr>
          <w:rFonts w:ascii="Arial" w:hAnsi="Arial" w:cs="Arial"/>
          <w:sz w:val="22"/>
          <w:szCs w:val="22"/>
        </w:rPr>
        <w:t>webových stránkách obce</w:t>
      </w:r>
      <w:r w:rsidR="00693339" w:rsidRPr="00273D6A">
        <w:rPr>
          <w:rFonts w:ascii="Arial" w:hAnsi="Arial" w:cs="Arial"/>
          <w:sz w:val="22"/>
          <w:szCs w:val="22"/>
        </w:rPr>
        <w:t>.</w:t>
      </w:r>
      <w:r w:rsidR="00693339" w:rsidRPr="00273D6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A1D4822" w14:textId="77777777" w:rsidR="00AC4B55" w:rsidRPr="00273D6A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064F83F" w14:textId="77777777" w:rsidR="000F4568" w:rsidRPr="00273D6A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73D6A">
        <w:rPr>
          <w:rFonts w:ascii="Arial" w:hAnsi="Arial" w:cs="Arial"/>
          <w:sz w:val="22"/>
          <w:szCs w:val="22"/>
        </w:rPr>
        <w:t xml:space="preserve">Úhrada </w:t>
      </w:r>
      <w:r w:rsidR="008749A9" w:rsidRPr="00273D6A">
        <w:rPr>
          <w:rFonts w:ascii="Arial" w:hAnsi="Arial" w:cs="Arial"/>
          <w:color w:val="000000"/>
          <w:sz w:val="22"/>
          <w:szCs w:val="22"/>
          <w:lang w:eastAsia="zh-CN"/>
        </w:rPr>
        <w:t>dle platného ceníku se vybírá jednorázově a to v hotovosti nebo převodem na</w:t>
      </w:r>
      <w:r w:rsidR="00CC3043">
        <w:rPr>
          <w:rFonts w:ascii="Arial" w:hAnsi="Arial" w:cs="Arial"/>
          <w:color w:val="000000"/>
          <w:sz w:val="22"/>
          <w:szCs w:val="22"/>
          <w:lang w:eastAsia="zh-CN"/>
        </w:rPr>
        <w:t> </w:t>
      </w:r>
      <w:r w:rsidR="008749A9" w:rsidRPr="00273D6A">
        <w:rPr>
          <w:rFonts w:ascii="Arial" w:hAnsi="Arial" w:cs="Arial"/>
          <w:color w:val="000000"/>
          <w:sz w:val="22"/>
          <w:szCs w:val="22"/>
          <w:lang w:eastAsia="zh-CN"/>
        </w:rPr>
        <w:t>účet.</w:t>
      </w:r>
    </w:p>
    <w:p w14:paraId="6C94760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81E9F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0F8FAA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AB4974F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D1D85D8" w14:textId="77777777" w:rsidR="00543342" w:rsidRPr="00273D6A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  <w:r w:rsidRPr="00273D6A">
        <w:rPr>
          <w:rFonts w:ascii="Arial" w:hAnsi="Arial" w:cs="Arial"/>
          <w:sz w:val="22"/>
          <w:szCs w:val="22"/>
        </w:rPr>
        <w:t xml:space="preserve">těmito </w:t>
      </w:r>
      <w:r w:rsidR="00352DD8" w:rsidRPr="00273D6A">
        <w:rPr>
          <w:rFonts w:ascii="Arial" w:hAnsi="Arial" w:cs="Arial"/>
          <w:sz w:val="22"/>
          <w:szCs w:val="22"/>
        </w:rPr>
        <w:t xml:space="preserve">movitými </w:t>
      </w:r>
      <w:r w:rsidRPr="00273D6A">
        <w:rPr>
          <w:rFonts w:ascii="Arial" w:hAnsi="Arial" w:cs="Arial"/>
          <w:sz w:val="22"/>
          <w:szCs w:val="22"/>
        </w:rPr>
        <w:t>věcmi:</w:t>
      </w:r>
    </w:p>
    <w:p w14:paraId="30A488A2" w14:textId="77777777" w:rsidR="00FB6FF1" w:rsidRPr="00273D6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1A8E89" w14:textId="77777777" w:rsidR="00543342" w:rsidRPr="00273D6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73D6A">
        <w:rPr>
          <w:rFonts w:ascii="Arial" w:hAnsi="Arial" w:cs="Arial"/>
          <w:sz w:val="22"/>
          <w:szCs w:val="22"/>
        </w:rPr>
        <w:tab/>
      </w:r>
      <w:r w:rsidR="008749A9" w:rsidRPr="00273D6A">
        <w:rPr>
          <w:rFonts w:ascii="Arial" w:hAnsi="Arial" w:cs="Arial"/>
          <w:sz w:val="22"/>
          <w:szCs w:val="22"/>
        </w:rPr>
        <w:t>oděvy a textil – 2x ročně humanitární sbírka ve spolupráci s Diakonií Broumov</w:t>
      </w:r>
    </w:p>
    <w:p w14:paraId="1CDAF5E3" w14:textId="77777777" w:rsidR="00543342" w:rsidRPr="00273D6A" w:rsidRDefault="00D27F18" w:rsidP="008749A9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73D6A">
        <w:rPr>
          <w:rFonts w:ascii="Arial" w:hAnsi="Arial" w:cs="Arial"/>
          <w:sz w:val="22"/>
          <w:szCs w:val="22"/>
        </w:rPr>
        <w:tab/>
      </w:r>
      <w:r w:rsidR="00352DD8" w:rsidRPr="00273D6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17D05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79F9EE0" w14:textId="77777777" w:rsidR="00723DF9" w:rsidRPr="00273D6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</w:t>
      </w:r>
      <w:r w:rsidR="00A47650" w:rsidRPr="00273D6A">
        <w:rPr>
          <w:rFonts w:ascii="Arial" w:hAnsi="Arial" w:cs="Arial"/>
          <w:sz w:val="22"/>
          <w:szCs w:val="22"/>
        </w:rPr>
        <w:t>uvedené v odst</w:t>
      </w:r>
      <w:r w:rsidR="00352DD8" w:rsidRPr="00273D6A">
        <w:rPr>
          <w:rFonts w:ascii="Arial" w:hAnsi="Arial" w:cs="Arial"/>
          <w:sz w:val="22"/>
          <w:szCs w:val="22"/>
        </w:rPr>
        <w:t xml:space="preserve">. 1 </w:t>
      </w:r>
      <w:r w:rsidR="008749A9" w:rsidRPr="00273D6A">
        <w:rPr>
          <w:rFonts w:ascii="Arial" w:hAnsi="Arial" w:cs="Arial"/>
          <w:sz w:val="22"/>
          <w:szCs w:val="22"/>
        </w:rPr>
        <w:t>lze předávat v době konání humanitární sbírky na určené svozové místo</w:t>
      </w:r>
      <w:r w:rsidR="008749A9" w:rsidRPr="00273D6A">
        <w:rPr>
          <w:rFonts w:ascii="Arial" w:hAnsi="Arial" w:cs="Arial"/>
          <w:sz w:val="22"/>
          <w:szCs w:val="22"/>
          <w:lang w:eastAsia="zh-CN"/>
        </w:rPr>
        <w:t>.</w:t>
      </w:r>
      <w:r w:rsidR="008749A9" w:rsidRPr="00273D6A">
        <w:rPr>
          <w:rFonts w:ascii="Arial" w:hAnsi="Arial" w:cs="Arial"/>
          <w:color w:val="00B0F0"/>
          <w:sz w:val="22"/>
          <w:szCs w:val="22"/>
        </w:rPr>
        <w:t xml:space="preserve"> </w:t>
      </w:r>
      <w:r w:rsidR="008749A9" w:rsidRPr="00273D6A">
        <w:rPr>
          <w:rFonts w:ascii="Arial" w:hAnsi="Arial" w:cs="Arial"/>
          <w:sz w:val="22"/>
          <w:szCs w:val="22"/>
          <w:lang w:eastAsia="zh-CN"/>
        </w:rPr>
        <w:t>M</w:t>
      </w:r>
      <w:r w:rsidR="008749A9" w:rsidRPr="00273D6A">
        <w:rPr>
          <w:rFonts w:ascii="Arial" w:hAnsi="Arial" w:cs="Arial"/>
          <w:sz w:val="22"/>
          <w:szCs w:val="22"/>
        </w:rPr>
        <w:t xml:space="preserve">ovitá věc musí být předána v takovém stavu, aby bylo možné její opětovné použití. Informace o sbírce jsou </w:t>
      </w:r>
      <w:r w:rsidR="008749A9" w:rsidRPr="00273D6A">
        <w:rPr>
          <w:rFonts w:ascii="Arial" w:hAnsi="Arial" w:cs="Arial"/>
          <w:color w:val="000000"/>
          <w:sz w:val="22"/>
          <w:szCs w:val="22"/>
        </w:rPr>
        <w:t>zveřejňovány na výlepových plochách a</w:t>
      </w:r>
      <w:r w:rsidR="00CC3043">
        <w:rPr>
          <w:rFonts w:ascii="Arial" w:hAnsi="Arial" w:cs="Arial"/>
          <w:color w:val="000000"/>
          <w:sz w:val="22"/>
          <w:szCs w:val="22"/>
        </w:rPr>
        <w:t> </w:t>
      </w:r>
      <w:r w:rsidR="008749A9" w:rsidRPr="00273D6A">
        <w:rPr>
          <w:rFonts w:ascii="Arial" w:hAnsi="Arial" w:cs="Arial"/>
          <w:color w:val="000000"/>
          <w:sz w:val="22"/>
          <w:szCs w:val="22"/>
        </w:rPr>
        <w:t>obecních webových stránkách</w:t>
      </w:r>
      <w:r w:rsidR="00693339" w:rsidRPr="00273D6A">
        <w:rPr>
          <w:rFonts w:ascii="Arial" w:hAnsi="Arial" w:cs="Arial"/>
          <w:sz w:val="22"/>
          <w:szCs w:val="22"/>
        </w:rPr>
        <w:t>.</w:t>
      </w:r>
      <w:r w:rsidR="00723DF9" w:rsidRPr="00273D6A">
        <w:rPr>
          <w:rFonts w:ascii="Arial" w:hAnsi="Arial" w:cs="Arial"/>
          <w:sz w:val="22"/>
          <w:szCs w:val="22"/>
        </w:rPr>
        <w:t xml:space="preserve"> </w:t>
      </w:r>
    </w:p>
    <w:p w14:paraId="119EBCF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C4DF93" w14:textId="77777777" w:rsidR="00CC3043" w:rsidRDefault="00CC304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8C1BD9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B92B2E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5E717F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D8F7830" w14:textId="77777777" w:rsidR="008749A9" w:rsidRPr="008749A9" w:rsidRDefault="008749A9" w:rsidP="008749A9"/>
    <w:p w14:paraId="24027CE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E7EEEA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97629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8AE7C2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8DE6FBE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8749A9">
        <w:rPr>
          <w:rFonts w:ascii="Arial" w:hAnsi="Arial" w:cs="Arial"/>
          <w:sz w:val="22"/>
          <w:szCs w:val="22"/>
        </w:rPr>
        <w:t>osobních automobilů bez disku</w:t>
      </w:r>
    </w:p>
    <w:p w14:paraId="587171A3" w14:textId="77777777" w:rsidR="00211D36" w:rsidRPr="0031415A" w:rsidRDefault="00211D36" w:rsidP="008749A9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3215B1A" w14:textId="77777777" w:rsidR="00273D6A" w:rsidRPr="009743BA" w:rsidRDefault="00F771CC" w:rsidP="00273D6A">
      <w:pPr>
        <w:numPr>
          <w:ilvl w:val="0"/>
          <w:numId w:val="3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73D6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73D6A">
        <w:rPr>
          <w:rFonts w:ascii="Arial" w:hAnsi="Arial" w:cs="Arial"/>
          <w:sz w:val="22"/>
          <w:szCs w:val="22"/>
        </w:rPr>
        <w:t xml:space="preserve">na </w:t>
      </w:r>
      <w:r w:rsidR="00273D6A" w:rsidRPr="009743BA">
        <w:rPr>
          <w:rFonts w:ascii="Arial" w:hAnsi="Arial" w:cs="Arial"/>
          <w:sz w:val="22"/>
          <w:szCs w:val="22"/>
        </w:rPr>
        <w:t xml:space="preserve">sběrném </w:t>
      </w:r>
      <w:r w:rsidR="00273D6A">
        <w:rPr>
          <w:rFonts w:ascii="Arial" w:hAnsi="Arial" w:cs="Arial"/>
          <w:sz w:val="22"/>
          <w:szCs w:val="22"/>
        </w:rPr>
        <w:t>místě u čp. 260 (Sběrný dvůr)</w:t>
      </w:r>
      <w:r w:rsidR="00273D6A" w:rsidRPr="009743BA">
        <w:rPr>
          <w:rFonts w:ascii="Arial" w:hAnsi="Arial" w:cs="Arial"/>
          <w:sz w:val="22"/>
          <w:szCs w:val="22"/>
        </w:rPr>
        <w:t xml:space="preserve"> </w:t>
      </w:r>
      <w:r w:rsidR="00273D6A">
        <w:rPr>
          <w:rFonts w:ascii="Arial" w:hAnsi="Arial" w:cs="Arial"/>
          <w:sz w:val="22"/>
          <w:szCs w:val="22"/>
        </w:rPr>
        <w:t>každou první sobotu v měsíci v čase od 9.00 do 10.00</w:t>
      </w:r>
      <w:r w:rsidR="00A10612">
        <w:rPr>
          <w:rFonts w:ascii="Arial" w:hAnsi="Arial" w:cs="Arial"/>
          <w:sz w:val="22"/>
          <w:szCs w:val="22"/>
        </w:rPr>
        <w:t>,</w:t>
      </w:r>
      <w:r w:rsidR="00A10612" w:rsidRPr="00A10612">
        <w:rPr>
          <w:rFonts w:ascii="Arial" w:hAnsi="Arial" w:cs="Arial"/>
          <w:sz w:val="22"/>
          <w:szCs w:val="22"/>
        </w:rPr>
        <w:t xml:space="preserve"> </w:t>
      </w:r>
      <w:r w:rsidR="00A10612">
        <w:rPr>
          <w:rFonts w:ascii="Arial" w:hAnsi="Arial" w:cs="Arial"/>
          <w:sz w:val="22"/>
          <w:szCs w:val="22"/>
        </w:rPr>
        <w:t>vyjma první soboty v lednu.</w:t>
      </w:r>
    </w:p>
    <w:p w14:paraId="01B0A29B" w14:textId="77777777" w:rsidR="00F771CC" w:rsidRPr="00843541" w:rsidRDefault="00273D6A" w:rsidP="00273D6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05AC39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50E42E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F2ABBE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576F756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FFB9275" w14:textId="77777777" w:rsidR="00791284" w:rsidRDefault="00103649" w:rsidP="0079128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012E61C8" w14:textId="77777777" w:rsidR="00791284" w:rsidRDefault="00791284" w:rsidP="007912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69EFE0" w14:textId="77777777" w:rsidR="00273D6A" w:rsidRPr="00791284" w:rsidRDefault="00FF6064" w:rsidP="0079128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>Rostlinné zbytky z údržby zeleně, zahrad a domácností ovoce a zelenina ze zahrad</w:t>
      </w:r>
      <w:r w:rsidR="00791284" w:rsidRPr="00791284">
        <w:rPr>
          <w:rFonts w:ascii="Arial" w:hAnsi="Arial" w:cs="Arial"/>
          <w:sz w:val="22"/>
          <w:szCs w:val="22"/>
        </w:rPr>
        <w:t xml:space="preserve"> </w:t>
      </w:r>
      <w:r w:rsidRPr="00791284">
        <w:rPr>
          <w:rFonts w:ascii="Arial" w:hAnsi="Arial" w:cs="Arial"/>
          <w:sz w:val="22"/>
          <w:szCs w:val="22"/>
        </w:rPr>
        <w:t>a</w:t>
      </w:r>
      <w:r w:rsidR="00CC3043">
        <w:rPr>
          <w:rFonts w:ascii="Arial" w:hAnsi="Arial" w:cs="Arial"/>
          <w:sz w:val="22"/>
          <w:szCs w:val="22"/>
        </w:rPr>
        <w:t> </w:t>
      </w:r>
      <w:r w:rsidRPr="00791284">
        <w:rPr>
          <w:rFonts w:ascii="Arial" w:hAnsi="Arial" w:cs="Arial"/>
          <w:sz w:val="22"/>
          <w:szCs w:val="22"/>
        </w:rPr>
        <w:t>kuchyní, drny se zeminou, rostliny a jejich zbytky neznečištěné chemickými látkami</w:t>
      </w:r>
      <w:r w:rsidR="007131EC" w:rsidRPr="00791284">
        <w:rPr>
          <w:rFonts w:ascii="Arial" w:hAnsi="Arial" w:cs="Arial"/>
          <w:sz w:val="22"/>
          <w:szCs w:val="22"/>
        </w:rPr>
        <w:t>, které budou využity v rámci komunitního kompostování</w:t>
      </w:r>
      <w:r w:rsidR="006A2104">
        <w:rPr>
          <w:rFonts w:ascii="Arial" w:hAnsi="Arial" w:cs="Arial"/>
          <w:sz w:val="22"/>
          <w:szCs w:val="22"/>
        </w:rPr>
        <w:t xml:space="preserve"> </w:t>
      </w:r>
      <w:r w:rsidR="00273D6A" w:rsidRPr="00791284">
        <w:rPr>
          <w:rFonts w:ascii="Arial" w:hAnsi="Arial" w:cs="Arial"/>
          <w:sz w:val="22"/>
          <w:szCs w:val="22"/>
        </w:rPr>
        <w:t xml:space="preserve">lze odkládat do </w:t>
      </w:r>
      <w:r w:rsidR="00273D6A" w:rsidRPr="00791284">
        <w:rPr>
          <w:rFonts w:ascii="Arial" w:hAnsi="Arial" w:cs="Arial"/>
          <w:sz w:val="22"/>
          <w:szCs w:val="22"/>
          <w:lang w:eastAsia="zh-CN"/>
        </w:rPr>
        <w:t>velkoobjemových kontejnerů zelené barvy u čp. 260 (Sběrný dvůr), u čp. 92 (Huderovo), u čp. 141 (Fara).</w:t>
      </w:r>
    </w:p>
    <w:p w14:paraId="5A24436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39F84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6F637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791284">
        <w:rPr>
          <w:rFonts w:ascii="Arial" w:hAnsi="Arial" w:cs="Arial"/>
          <w:b/>
          <w:sz w:val="22"/>
          <w:szCs w:val="22"/>
        </w:rPr>
        <w:t>1</w:t>
      </w:r>
    </w:p>
    <w:p w14:paraId="7EBFBB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C95864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4D8972" w14:textId="77777777" w:rsidR="00012F79" w:rsidRDefault="0024722A" w:rsidP="0079128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791284">
        <w:rPr>
          <w:rFonts w:ascii="Arial" w:hAnsi="Arial" w:cs="Arial"/>
          <w:sz w:val="22"/>
          <w:szCs w:val="22"/>
        </w:rPr>
        <w:t>o</w:t>
      </w:r>
      <w:r w:rsidRPr="00791284">
        <w:rPr>
          <w:rFonts w:ascii="Arial" w:hAnsi="Arial" w:cs="Arial"/>
          <w:sz w:val="22"/>
          <w:szCs w:val="22"/>
        </w:rPr>
        <w:t xml:space="preserve">becně závazná vyhláška obce </w:t>
      </w:r>
      <w:r w:rsidRPr="00791284">
        <w:rPr>
          <w:rFonts w:ascii="Arial" w:hAnsi="Arial" w:cs="Arial"/>
          <w:sz w:val="22"/>
          <w:szCs w:val="22"/>
        </w:rPr>
        <w:br/>
        <w:t>č.</w:t>
      </w:r>
      <w:r w:rsidR="00791284" w:rsidRPr="00791284">
        <w:rPr>
          <w:rFonts w:ascii="Arial" w:hAnsi="Arial" w:cs="Arial"/>
          <w:sz w:val="22"/>
          <w:szCs w:val="22"/>
        </w:rPr>
        <w:t xml:space="preserve"> </w:t>
      </w:r>
      <w:r w:rsidR="00EB78B3">
        <w:rPr>
          <w:rFonts w:ascii="Arial" w:hAnsi="Arial" w:cs="Arial"/>
          <w:sz w:val="22"/>
          <w:szCs w:val="22"/>
        </w:rPr>
        <w:t>3</w:t>
      </w:r>
      <w:r w:rsidRPr="00791284">
        <w:rPr>
          <w:rFonts w:ascii="Arial" w:hAnsi="Arial" w:cs="Arial"/>
          <w:sz w:val="22"/>
          <w:szCs w:val="22"/>
        </w:rPr>
        <w:t>/</w:t>
      </w:r>
      <w:r w:rsidR="00791284" w:rsidRPr="00791284">
        <w:rPr>
          <w:rFonts w:ascii="Arial" w:hAnsi="Arial" w:cs="Arial"/>
          <w:sz w:val="22"/>
          <w:szCs w:val="22"/>
        </w:rPr>
        <w:t>20</w:t>
      </w:r>
      <w:r w:rsidR="00EB78B3">
        <w:rPr>
          <w:rFonts w:ascii="Arial" w:hAnsi="Arial" w:cs="Arial"/>
          <w:sz w:val="22"/>
          <w:szCs w:val="22"/>
        </w:rPr>
        <w:t>21</w:t>
      </w:r>
      <w:r w:rsidRPr="00791284">
        <w:rPr>
          <w:rFonts w:ascii="Arial" w:hAnsi="Arial" w:cs="Arial"/>
          <w:sz w:val="22"/>
          <w:szCs w:val="22"/>
        </w:rPr>
        <w:t xml:space="preserve">, </w:t>
      </w:r>
      <w:r w:rsidR="004F23AF" w:rsidRPr="004F23AF">
        <w:rPr>
          <w:rFonts w:ascii="Arial" w:hAnsi="Arial" w:cs="Arial"/>
          <w:sz w:val="22"/>
          <w:szCs w:val="22"/>
        </w:rPr>
        <w:t xml:space="preserve">o stanovení </w:t>
      </w:r>
      <w:r w:rsidR="00EB78B3">
        <w:rPr>
          <w:rFonts w:ascii="Arial" w:hAnsi="Arial" w:cs="Arial"/>
          <w:sz w:val="22"/>
          <w:szCs w:val="22"/>
        </w:rPr>
        <w:t>obecního systému odpadového hospodářství, ze dne 16. 12. 2021</w:t>
      </w:r>
      <w:r w:rsidR="004F23AF">
        <w:rPr>
          <w:rFonts w:ascii="Arial" w:hAnsi="Arial" w:cs="Arial"/>
          <w:sz w:val="22"/>
          <w:szCs w:val="22"/>
        </w:rPr>
        <w:t>.</w:t>
      </w:r>
      <w:r w:rsidRPr="00791284">
        <w:rPr>
          <w:rFonts w:ascii="Arial" w:hAnsi="Arial" w:cs="Arial"/>
          <w:sz w:val="22"/>
          <w:szCs w:val="22"/>
        </w:rPr>
        <w:t xml:space="preserve"> </w:t>
      </w:r>
    </w:p>
    <w:p w14:paraId="4C9E959B" w14:textId="77777777" w:rsidR="00791284" w:rsidRPr="00FB6AE5" w:rsidRDefault="00791284" w:rsidP="007912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DE482D" w14:textId="77777777" w:rsidR="0025354B" w:rsidRPr="00765052" w:rsidRDefault="0024722A" w:rsidP="0079128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</w:t>
      </w:r>
      <w:r w:rsidR="00791284">
        <w:rPr>
          <w:rFonts w:ascii="Arial" w:hAnsi="Arial" w:cs="Arial"/>
          <w:sz w:val="22"/>
          <w:szCs w:val="22"/>
        </w:rPr>
        <w:t xml:space="preserve"> patnáctým</w:t>
      </w:r>
      <w:r w:rsidRPr="00765052">
        <w:rPr>
          <w:rFonts w:ascii="Arial" w:hAnsi="Arial" w:cs="Arial"/>
          <w:sz w:val="22"/>
          <w:szCs w:val="22"/>
        </w:rPr>
        <w:t xml:space="preserve"> dnem </w:t>
      </w:r>
      <w:r w:rsidR="00791284">
        <w:rPr>
          <w:rFonts w:ascii="Arial" w:hAnsi="Arial" w:cs="Arial"/>
          <w:sz w:val="22"/>
          <w:szCs w:val="22"/>
        </w:rPr>
        <w:t>po dni vyhlášení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3C83E3A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AC065F1" w14:textId="77777777" w:rsidR="00CC3043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321388D9" w14:textId="77777777" w:rsidR="00CC3043" w:rsidRDefault="00CC304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275AC73" w14:textId="77777777" w:rsidR="00CC3043" w:rsidRDefault="00CC304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765736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A09C03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C3043" w:rsidRPr="00FB6AE5">
        <w:rPr>
          <w:rFonts w:ascii="Arial" w:hAnsi="Arial" w:cs="Arial"/>
          <w:bCs/>
          <w:sz w:val="22"/>
          <w:szCs w:val="22"/>
        </w:rPr>
        <w:t>……………….</w:t>
      </w:r>
      <w:r w:rsidR="00CC3043">
        <w:rPr>
          <w:rFonts w:ascii="Arial" w:hAnsi="Arial" w:cs="Arial"/>
          <w:bCs/>
          <w:sz w:val="22"/>
          <w:szCs w:val="22"/>
        </w:rPr>
        <w:t>..……………….</w:t>
      </w:r>
    </w:p>
    <w:p w14:paraId="231ED5FE" w14:textId="77777777" w:rsidR="0024722A" w:rsidRPr="00FB6AE5" w:rsidRDefault="00CC3043" w:rsidP="00CC304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C3043">
        <w:rPr>
          <w:rFonts w:ascii="Arial" w:hAnsi="Arial" w:cs="Arial"/>
          <w:bCs/>
          <w:sz w:val="22"/>
          <w:szCs w:val="22"/>
        </w:rPr>
        <w:t>Ing. Petra Novotná</w:t>
      </w:r>
      <w:r w:rsidR="00E2491F" w:rsidRPr="00CC3043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CC3043">
        <w:rPr>
          <w:rFonts w:ascii="Arial" w:hAnsi="Arial" w:cs="Arial"/>
          <w:bCs/>
          <w:sz w:val="22"/>
          <w:szCs w:val="22"/>
        </w:rPr>
        <w:t>Ing. Tomáš Hájek</w:t>
      </w:r>
    </w:p>
    <w:p w14:paraId="710441F8" w14:textId="77777777" w:rsidR="0024722A" w:rsidRPr="00FB6AE5" w:rsidRDefault="00CC304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B63B8F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BBC78FB" w14:textId="77777777" w:rsidR="00CC3043" w:rsidRDefault="00CC3043">
      <w:pPr>
        <w:rPr>
          <w:rFonts w:ascii="Arial" w:hAnsi="Arial" w:cs="Arial"/>
          <w:sz w:val="22"/>
          <w:szCs w:val="22"/>
        </w:rPr>
      </w:pPr>
    </w:p>
    <w:p w14:paraId="187A226F" w14:textId="77777777" w:rsidR="00CC3043" w:rsidRDefault="00CC3043">
      <w:pPr>
        <w:rPr>
          <w:rFonts w:ascii="Arial" w:hAnsi="Arial" w:cs="Arial"/>
          <w:sz w:val="22"/>
          <w:szCs w:val="22"/>
        </w:rPr>
      </w:pPr>
    </w:p>
    <w:p w14:paraId="2087A95C" w14:textId="77777777" w:rsidR="00CC3043" w:rsidRDefault="00CC3043">
      <w:pPr>
        <w:rPr>
          <w:rFonts w:ascii="Arial" w:hAnsi="Arial" w:cs="Arial"/>
          <w:sz w:val="22"/>
          <w:szCs w:val="22"/>
        </w:rPr>
      </w:pPr>
    </w:p>
    <w:p w14:paraId="0F78E845" w14:textId="77777777" w:rsidR="00CC3043" w:rsidRDefault="00CC3043">
      <w:pPr>
        <w:rPr>
          <w:rFonts w:ascii="Arial" w:hAnsi="Arial" w:cs="Arial"/>
          <w:sz w:val="22"/>
          <w:szCs w:val="22"/>
        </w:rPr>
      </w:pPr>
    </w:p>
    <w:p w14:paraId="2C735B3C" w14:textId="77777777" w:rsidR="00CC3043" w:rsidRDefault="00CC3043">
      <w:pPr>
        <w:rPr>
          <w:rFonts w:ascii="Arial" w:hAnsi="Arial" w:cs="Arial"/>
          <w:sz w:val="22"/>
          <w:szCs w:val="22"/>
        </w:rPr>
      </w:pPr>
    </w:p>
    <w:sectPr w:rsidR="00CC3043" w:rsidSect="00CC3043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408C2" w14:textId="77777777" w:rsidR="00043505" w:rsidRDefault="00043505">
      <w:r>
        <w:separator/>
      </w:r>
    </w:p>
  </w:endnote>
  <w:endnote w:type="continuationSeparator" w:id="0">
    <w:p w14:paraId="6A2C016E" w14:textId="77777777" w:rsidR="00043505" w:rsidRDefault="0004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C1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7171">
      <w:rPr>
        <w:noProof/>
      </w:rPr>
      <w:t>1</w:t>
    </w:r>
    <w:r>
      <w:fldChar w:fldCharType="end"/>
    </w:r>
  </w:p>
  <w:p w14:paraId="3BFC220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0146D" w14:textId="77777777" w:rsidR="00043505" w:rsidRDefault="00043505">
      <w:r>
        <w:separator/>
      </w:r>
    </w:p>
  </w:footnote>
  <w:footnote w:type="continuationSeparator" w:id="0">
    <w:p w14:paraId="5F45F8B1" w14:textId="77777777" w:rsidR="00043505" w:rsidRDefault="00043505">
      <w:r>
        <w:continuationSeparator/>
      </w:r>
    </w:p>
  </w:footnote>
  <w:footnote w:id="1">
    <w:p w14:paraId="490584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B1417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229FEC5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i w:val="0"/>
        <w:iCs w:val="0"/>
        <w:sz w:val="24"/>
        <w:szCs w:val="24"/>
        <w:lang w:val="cs-CZ" w:eastAsia="zh-CN" w:bidi="ar-SA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Liberation Serif" w:eastAsia="Times New Roman" w:hAnsi="Liberation Serif" w:cs="Liberation Serif"/>
        <w:b w:val="0"/>
        <w:bCs w:val="0"/>
        <w:i w:val="0"/>
        <w:iCs w:val="0"/>
        <w:sz w:val="24"/>
        <w:szCs w:val="24"/>
        <w:lang w:val="cs-CZ" w:eastAsia="zh-CN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4B3ED9"/>
    <w:multiLevelType w:val="hybridMultilevel"/>
    <w:tmpl w:val="9A30C67A"/>
    <w:lvl w:ilvl="0" w:tplc="BED6CCC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748B4"/>
    <w:multiLevelType w:val="hybridMultilevel"/>
    <w:tmpl w:val="BC0A4F7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8D74FC70"/>
    <w:lvl w:ilvl="0" w:tplc="F23438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1BB65FA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6169291">
    <w:abstractNumId w:val="9"/>
  </w:num>
  <w:num w:numId="2" w16cid:durableId="1325159027">
    <w:abstractNumId w:val="33"/>
  </w:num>
  <w:num w:numId="3" w16cid:durableId="1041243777">
    <w:abstractNumId w:val="5"/>
  </w:num>
  <w:num w:numId="4" w16cid:durableId="1891964387">
    <w:abstractNumId w:val="25"/>
  </w:num>
  <w:num w:numId="5" w16cid:durableId="1422489507">
    <w:abstractNumId w:val="22"/>
  </w:num>
  <w:num w:numId="6" w16cid:durableId="160773964">
    <w:abstractNumId w:val="29"/>
  </w:num>
  <w:num w:numId="7" w16cid:durableId="267661943">
    <w:abstractNumId w:val="10"/>
  </w:num>
  <w:num w:numId="8" w16cid:durableId="1305086866">
    <w:abstractNumId w:val="2"/>
  </w:num>
  <w:num w:numId="9" w16cid:durableId="566259703">
    <w:abstractNumId w:val="28"/>
  </w:num>
  <w:num w:numId="10" w16cid:durableId="401755601">
    <w:abstractNumId w:val="24"/>
  </w:num>
  <w:num w:numId="11" w16cid:durableId="123933462">
    <w:abstractNumId w:val="23"/>
  </w:num>
  <w:num w:numId="12" w16cid:durableId="1799642463">
    <w:abstractNumId w:val="12"/>
  </w:num>
  <w:num w:numId="13" w16cid:durableId="1537038282">
    <w:abstractNumId w:val="26"/>
  </w:num>
  <w:num w:numId="14" w16cid:durableId="567149647">
    <w:abstractNumId w:val="32"/>
  </w:num>
  <w:num w:numId="15" w16cid:durableId="1904631991">
    <w:abstractNumId w:val="16"/>
  </w:num>
  <w:num w:numId="16" w16cid:durableId="454370505">
    <w:abstractNumId w:val="31"/>
  </w:num>
  <w:num w:numId="17" w16cid:durableId="1762218439">
    <w:abstractNumId w:val="7"/>
  </w:num>
  <w:num w:numId="18" w16cid:durableId="190076393">
    <w:abstractNumId w:val="1"/>
  </w:num>
  <w:num w:numId="19" w16cid:durableId="509489852">
    <w:abstractNumId w:val="19"/>
  </w:num>
  <w:num w:numId="20" w16cid:durableId="229582694">
    <w:abstractNumId w:val="27"/>
  </w:num>
  <w:num w:numId="21" w16cid:durableId="950479289">
    <w:abstractNumId w:val="20"/>
  </w:num>
  <w:num w:numId="22" w16cid:durableId="1293249806">
    <w:abstractNumId w:val="21"/>
  </w:num>
  <w:num w:numId="23" w16cid:durableId="31686491">
    <w:abstractNumId w:val="15"/>
  </w:num>
  <w:num w:numId="24" w16cid:durableId="700908547">
    <w:abstractNumId w:val="8"/>
  </w:num>
  <w:num w:numId="25" w16cid:durableId="134103696">
    <w:abstractNumId w:val="3"/>
  </w:num>
  <w:num w:numId="26" w16cid:durableId="1431581400">
    <w:abstractNumId w:val="18"/>
  </w:num>
  <w:num w:numId="27" w16cid:durableId="890917299">
    <w:abstractNumId w:val="4"/>
  </w:num>
  <w:num w:numId="28" w16cid:durableId="219706323">
    <w:abstractNumId w:val="17"/>
  </w:num>
  <w:num w:numId="29" w16cid:durableId="994066735">
    <w:abstractNumId w:val="11"/>
  </w:num>
  <w:num w:numId="30" w16cid:durableId="1503356148">
    <w:abstractNumId w:val="13"/>
  </w:num>
  <w:num w:numId="31" w16cid:durableId="637422267">
    <w:abstractNumId w:val="30"/>
  </w:num>
  <w:num w:numId="32" w16cid:durableId="703795723">
    <w:abstractNumId w:val="0"/>
  </w:num>
  <w:num w:numId="33" w16cid:durableId="1675912494">
    <w:abstractNumId w:val="6"/>
  </w:num>
  <w:num w:numId="34" w16cid:durableId="13614750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4303"/>
    <w:rsid w:val="00024B27"/>
    <w:rsid w:val="00025CB2"/>
    <w:rsid w:val="00031731"/>
    <w:rsid w:val="000332D7"/>
    <w:rsid w:val="00036778"/>
    <w:rsid w:val="00041A92"/>
    <w:rsid w:val="00042756"/>
    <w:rsid w:val="00043505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265"/>
    <w:rsid w:val="000C7171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830"/>
    <w:rsid w:val="001363E2"/>
    <w:rsid w:val="00143C84"/>
    <w:rsid w:val="001468F1"/>
    <w:rsid w:val="001476FD"/>
    <w:rsid w:val="001510B8"/>
    <w:rsid w:val="00164E8B"/>
    <w:rsid w:val="001724A3"/>
    <w:rsid w:val="0017608F"/>
    <w:rsid w:val="0018052D"/>
    <w:rsid w:val="00181515"/>
    <w:rsid w:val="00181C99"/>
    <w:rsid w:val="001869E0"/>
    <w:rsid w:val="001A0A0E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D6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7A57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766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23A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5BF"/>
    <w:rsid w:val="006025AC"/>
    <w:rsid w:val="006101FB"/>
    <w:rsid w:val="00617D61"/>
    <w:rsid w:val="00617FE8"/>
    <w:rsid w:val="00620481"/>
    <w:rsid w:val="00620528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2104"/>
    <w:rsid w:val="006B58B2"/>
    <w:rsid w:val="006B5C3D"/>
    <w:rsid w:val="006B6EE4"/>
    <w:rsid w:val="006E5A79"/>
    <w:rsid w:val="006F432E"/>
    <w:rsid w:val="007008E2"/>
    <w:rsid w:val="00702D6A"/>
    <w:rsid w:val="007063A1"/>
    <w:rsid w:val="00712D36"/>
    <w:rsid w:val="007131EC"/>
    <w:rsid w:val="0071328E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1284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51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9A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74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612"/>
    <w:rsid w:val="00A11DFF"/>
    <w:rsid w:val="00A23FF9"/>
    <w:rsid w:val="00A25B5E"/>
    <w:rsid w:val="00A25F5D"/>
    <w:rsid w:val="00A33FDC"/>
    <w:rsid w:val="00A342C0"/>
    <w:rsid w:val="00A40E3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14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043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1E10"/>
    <w:rsid w:val="00DE0A5F"/>
    <w:rsid w:val="00DE54A3"/>
    <w:rsid w:val="00DF28D8"/>
    <w:rsid w:val="00DF51B8"/>
    <w:rsid w:val="00E04C79"/>
    <w:rsid w:val="00E11050"/>
    <w:rsid w:val="00E117FD"/>
    <w:rsid w:val="00E13E85"/>
    <w:rsid w:val="00E2491F"/>
    <w:rsid w:val="00E279C7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8B3"/>
    <w:rsid w:val="00EB7D8D"/>
    <w:rsid w:val="00EF0F4E"/>
    <w:rsid w:val="00EF40FB"/>
    <w:rsid w:val="00EF6BB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9DB6C"/>
  <w15:chartTrackingRefBased/>
  <w15:docId w15:val="{A7CE462C-7EFC-46DD-AD42-311CF3C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79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8626-4F1A-4B62-9C35-49F46A02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2021-12-17T08:15:00Z</cp:lastPrinted>
  <dcterms:created xsi:type="dcterms:W3CDTF">2024-12-10T06:19:00Z</dcterms:created>
  <dcterms:modified xsi:type="dcterms:W3CDTF">2024-12-10T06:19:00Z</dcterms:modified>
</cp:coreProperties>
</file>