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779180" w14:textId="39D091E9" w:rsidR="009E66D8" w:rsidRPr="009E66D8" w:rsidRDefault="009E66D8" w:rsidP="009E66D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9E66D8">
        <w:rPr>
          <w:rFonts w:ascii="Arial" w:hAnsi="Arial" w:cs="Arial"/>
          <w:b/>
          <w:bCs/>
          <w:sz w:val="24"/>
          <w:szCs w:val="24"/>
        </w:rPr>
        <w:t>Obec Jiříkovice</w:t>
      </w:r>
    </w:p>
    <w:p w14:paraId="715FAFE0" w14:textId="33F8BE3D" w:rsidR="009E66D8" w:rsidRPr="009E66D8" w:rsidRDefault="009E66D8" w:rsidP="009E66D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9E66D8">
        <w:rPr>
          <w:rFonts w:ascii="Arial" w:hAnsi="Arial" w:cs="Arial"/>
          <w:b/>
          <w:bCs/>
          <w:sz w:val="24"/>
          <w:szCs w:val="24"/>
        </w:rPr>
        <w:t>Zastupitelstvo obce Jiříkovice</w:t>
      </w:r>
    </w:p>
    <w:p w14:paraId="6B037DA7" w14:textId="77777777" w:rsidR="009E66D8" w:rsidRPr="009E66D8" w:rsidRDefault="009E66D8" w:rsidP="009E66D8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750BBC3E" w14:textId="6708CD6A" w:rsidR="009E66D8" w:rsidRPr="009E66D8" w:rsidRDefault="009E66D8" w:rsidP="00C5399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9E66D8">
        <w:rPr>
          <w:rFonts w:ascii="Arial" w:hAnsi="Arial" w:cs="Arial"/>
          <w:b/>
          <w:bCs/>
          <w:sz w:val="24"/>
          <w:szCs w:val="24"/>
        </w:rPr>
        <w:t xml:space="preserve">Obecně závazná vyhláška obce Jiříkovice, </w:t>
      </w:r>
      <w:r w:rsidR="00C53998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</w:t>
      </w:r>
      <w:r w:rsidRPr="009E66D8">
        <w:rPr>
          <w:rFonts w:ascii="Arial" w:hAnsi="Arial" w:cs="Arial"/>
          <w:b/>
          <w:bCs/>
          <w:sz w:val="24"/>
          <w:szCs w:val="24"/>
        </w:rPr>
        <w:t xml:space="preserve">kterou se mění </w:t>
      </w:r>
      <w:r w:rsidR="00C53998">
        <w:rPr>
          <w:rFonts w:ascii="Arial" w:hAnsi="Arial" w:cs="Arial"/>
          <w:b/>
          <w:bCs/>
          <w:sz w:val="24"/>
          <w:szCs w:val="24"/>
        </w:rPr>
        <w:t>o</w:t>
      </w:r>
      <w:r w:rsidRPr="009E66D8">
        <w:rPr>
          <w:rFonts w:ascii="Arial" w:hAnsi="Arial" w:cs="Arial"/>
          <w:b/>
          <w:bCs/>
          <w:sz w:val="24"/>
          <w:szCs w:val="24"/>
        </w:rPr>
        <w:t>becně závazná vyhláška</w:t>
      </w:r>
      <w:r w:rsidR="00C53998">
        <w:rPr>
          <w:rFonts w:ascii="Arial" w:hAnsi="Arial" w:cs="Arial"/>
          <w:b/>
          <w:bCs/>
          <w:sz w:val="24"/>
          <w:szCs w:val="24"/>
        </w:rPr>
        <w:t xml:space="preserve"> č. 1/2023,</w:t>
      </w:r>
      <w:r w:rsidRPr="009E66D8">
        <w:rPr>
          <w:rFonts w:ascii="Arial" w:hAnsi="Arial" w:cs="Arial"/>
          <w:b/>
          <w:bCs/>
          <w:sz w:val="24"/>
          <w:szCs w:val="24"/>
        </w:rPr>
        <w:t xml:space="preserve"> </w:t>
      </w:r>
      <w:r w:rsidR="00C53998">
        <w:rPr>
          <w:rFonts w:ascii="Arial" w:hAnsi="Arial" w:cs="Arial"/>
          <w:b/>
          <w:bCs/>
          <w:sz w:val="24"/>
          <w:szCs w:val="24"/>
        </w:rPr>
        <w:t xml:space="preserve">                                              </w:t>
      </w:r>
      <w:r w:rsidRPr="009E66D8">
        <w:rPr>
          <w:rFonts w:ascii="Arial" w:hAnsi="Arial" w:cs="Arial"/>
          <w:b/>
          <w:bCs/>
          <w:sz w:val="24"/>
          <w:szCs w:val="24"/>
        </w:rPr>
        <w:t>o místním poplatku za obecní systém odpadového hospodářství</w:t>
      </w:r>
    </w:p>
    <w:p w14:paraId="15F8270B" w14:textId="77777777" w:rsidR="009E66D8" w:rsidRDefault="009E66D8"/>
    <w:p w14:paraId="27A5D7FF" w14:textId="0D714A6D" w:rsidR="009E66D8" w:rsidRDefault="009E66D8" w:rsidP="00F5329F">
      <w:pPr>
        <w:jc w:val="both"/>
        <w:rPr>
          <w:rFonts w:ascii="Arial" w:hAnsi="Arial" w:cs="Arial"/>
        </w:rPr>
      </w:pPr>
      <w:r w:rsidRPr="009E66D8">
        <w:rPr>
          <w:rFonts w:ascii="Arial" w:hAnsi="Arial" w:cs="Arial"/>
        </w:rPr>
        <w:t xml:space="preserve">Zastupitelstvo </w:t>
      </w:r>
      <w:r>
        <w:rPr>
          <w:rFonts w:ascii="Arial" w:hAnsi="Arial" w:cs="Arial"/>
        </w:rPr>
        <w:t>obce Jiříkovice</w:t>
      </w:r>
      <w:r w:rsidRPr="009E66D8">
        <w:rPr>
          <w:rFonts w:ascii="Arial" w:hAnsi="Arial" w:cs="Arial"/>
        </w:rPr>
        <w:t xml:space="preserve"> se na svém zasedání dne </w:t>
      </w:r>
      <w:r>
        <w:rPr>
          <w:rFonts w:ascii="Arial" w:hAnsi="Arial" w:cs="Arial"/>
        </w:rPr>
        <w:t>9.12.</w:t>
      </w:r>
      <w:r w:rsidRPr="009E66D8">
        <w:rPr>
          <w:rFonts w:ascii="Arial" w:hAnsi="Arial" w:cs="Arial"/>
        </w:rPr>
        <w:t xml:space="preserve"> 2024 usneslo vydat na základě § 14 zákona č. 565/1990 Sb., o místních poplatcích, ve znění pozdějších předpisů (dále jen „zákon o místních poplatcích“), a v souladu s § 10 písm. d) a § 84 odst. 2 písm. h) zákona </w:t>
      </w:r>
      <w:r w:rsidR="00F5329F">
        <w:rPr>
          <w:rFonts w:ascii="Arial" w:hAnsi="Arial" w:cs="Arial"/>
        </w:rPr>
        <w:t xml:space="preserve">      </w:t>
      </w:r>
      <w:r w:rsidRPr="009E66D8">
        <w:rPr>
          <w:rFonts w:ascii="Arial" w:hAnsi="Arial" w:cs="Arial"/>
        </w:rPr>
        <w:t xml:space="preserve">č.128/2000 Sb., o obcích (obecní zřízení), ve znění pozdějších předpisů, tuto obecně závaznou vyhlášku (dále jen „vyhláška“): </w:t>
      </w:r>
    </w:p>
    <w:p w14:paraId="0795C02F" w14:textId="77777777" w:rsidR="009E66D8" w:rsidRDefault="009E66D8">
      <w:pPr>
        <w:rPr>
          <w:rFonts w:ascii="Arial" w:hAnsi="Arial" w:cs="Arial"/>
        </w:rPr>
      </w:pPr>
    </w:p>
    <w:p w14:paraId="202C778C" w14:textId="58F8F85C" w:rsidR="009E66D8" w:rsidRPr="009E66D8" w:rsidRDefault="009E66D8" w:rsidP="009E66D8">
      <w:pPr>
        <w:jc w:val="center"/>
        <w:rPr>
          <w:rFonts w:ascii="Arial" w:hAnsi="Arial" w:cs="Arial"/>
          <w:b/>
          <w:bCs/>
        </w:rPr>
      </w:pPr>
      <w:r w:rsidRPr="009E66D8">
        <w:rPr>
          <w:rFonts w:ascii="Arial" w:hAnsi="Arial" w:cs="Arial"/>
          <w:b/>
          <w:bCs/>
        </w:rPr>
        <w:t>Čl. 1</w:t>
      </w:r>
    </w:p>
    <w:p w14:paraId="58809C4C" w14:textId="625CB8B6" w:rsidR="009E66D8" w:rsidRPr="009E66D8" w:rsidRDefault="009E66D8" w:rsidP="009E66D8">
      <w:pPr>
        <w:jc w:val="center"/>
        <w:rPr>
          <w:rFonts w:ascii="Arial" w:hAnsi="Arial" w:cs="Arial"/>
          <w:b/>
          <w:bCs/>
        </w:rPr>
      </w:pPr>
      <w:r w:rsidRPr="009E66D8">
        <w:rPr>
          <w:rFonts w:ascii="Arial" w:hAnsi="Arial" w:cs="Arial"/>
          <w:b/>
          <w:bCs/>
        </w:rPr>
        <w:t>Změna vyhlášky</w:t>
      </w:r>
    </w:p>
    <w:p w14:paraId="6002F48E" w14:textId="361AD053" w:rsidR="00F5329F" w:rsidRDefault="009E66D8" w:rsidP="00F5329F">
      <w:pPr>
        <w:jc w:val="both"/>
        <w:rPr>
          <w:rFonts w:ascii="Arial" w:hAnsi="Arial" w:cs="Arial"/>
        </w:rPr>
      </w:pPr>
      <w:r w:rsidRPr="009E66D8">
        <w:rPr>
          <w:rFonts w:ascii="Arial" w:hAnsi="Arial" w:cs="Arial"/>
        </w:rPr>
        <w:t xml:space="preserve">Obecně závazná vyhláška </w:t>
      </w:r>
      <w:r w:rsidR="00C53998">
        <w:rPr>
          <w:rFonts w:ascii="Arial" w:hAnsi="Arial" w:cs="Arial"/>
        </w:rPr>
        <w:t xml:space="preserve">č. 1/2023, </w:t>
      </w:r>
      <w:r w:rsidRPr="009E66D8">
        <w:rPr>
          <w:rFonts w:ascii="Arial" w:hAnsi="Arial" w:cs="Arial"/>
        </w:rPr>
        <w:t xml:space="preserve">o místním poplatku </w:t>
      </w:r>
      <w:r>
        <w:rPr>
          <w:rFonts w:ascii="Arial" w:hAnsi="Arial" w:cs="Arial"/>
        </w:rPr>
        <w:t>za obecní systém odpadového hospodářství</w:t>
      </w:r>
      <w:r w:rsidR="00C5399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ze dne 20.9.2023</w:t>
      </w:r>
      <w:r w:rsidRPr="009E66D8">
        <w:rPr>
          <w:rFonts w:ascii="Arial" w:hAnsi="Arial" w:cs="Arial"/>
        </w:rPr>
        <w:t xml:space="preserve">, se mění tak, že v čl. </w:t>
      </w:r>
      <w:r>
        <w:rPr>
          <w:rFonts w:ascii="Arial" w:hAnsi="Arial" w:cs="Arial"/>
        </w:rPr>
        <w:t xml:space="preserve">4 </w:t>
      </w:r>
      <w:r w:rsidRPr="009E66D8">
        <w:rPr>
          <w:rFonts w:ascii="Arial" w:hAnsi="Arial" w:cs="Arial"/>
        </w:rPr>
        <w:t xml:space="preserve"> Sazba poplatku,</w:t>
      </w:r>
      <w:r>
        <w:rPr>
          <w:rFonts w:ascii="Arial" w:hAnsi="Arial" w:cs="Arial"/>
        </w:rPr>
        <w:t> odst. 1</w:t>
      </w:r>
      <w:r w:rsidR="00F5329F">
        <w:rPr>
          <w:rFonts w:ascii="Arial" w:hAnsi="Arial" w:cs="Arial"/>
        </w:rPr>
        <w:t xml:space="preserve"> se text</w:t>
      </w:r>
      <w:r w:rsidRPr="009E66D8">
        <w:rPr>
          <w:rFonts w:ascii="Arial" w:hAnsi="Arial" w:cs="Arial"/>
        </w:rPr>
        <w:t>:</w:t>
      </w:r>
    </w:p>
    <w:p w14:paraId="720AFB2C" w14:textId="77777777" w:rsidR="00F5329F" w:rsidRDefault="009E66D8">
      <w:pPr>
        <w:rPr>
          <w:rFonts w:ascii="Arial" w:hAnsi="Arial" w:cs="Arial"/>
        </w:rPr>
      </w:pPr>
      <w:r w:rsidRPr="00F5329F">
        <w:rPr>
          <w:rFonts w:ascii="Arial" w:hAnsi="Arial" w:cs="Arial"/>
          <w:i/>
          <w:iCs/>
        </w:rPr>
        <w:t xml:space="preserve">„Sazba poplatku za kalendářní rok činí </w:t>
      </w:r>
      <w:r w:rsidR="00F5329F" w:rsidRPr="00F5329F">
        <w:rPr>
          <w:rFonts w:ascii="Arial" w:hAnsi="Arial" w:cs="Arial"/>
          <w:i/>
          <w:iCs/>
        </w:rPr>
        <w:t>650 Kč</w:t>
      </w:r>
      <w:r w:rsidRPr="00F5329F">
        <w:rPr>
          <w:rFonts w:ascii="Arial" w:hAnsi="Arial" w:cs="Arial"/>
          <w:i/>
          <w:iCs/>
        </w:rPr>
        <w:t>.“</w:t>
      </w:r>
      <w:r w:rsidRPr="009E66D8">
        <w:rPr>
          <w:rFonts w:ascii="Arial" w:hAnsi="Arial" w:cs="Arial"/>
        </w:rPr>
        <w:t xml:space="preserve"> </w:t>
      </w:r>
    </w:p>
    <w:p w14:paraId="41B69088" w14:textId="77777777" w:rsidR="00F5329F" w:rsidRDefault="009E66D8">
      <w:pPr>
        <w:rPr>
          <w:rFonts w:ascii="Arial" w:hAnsi="Arial" w:cs="Arial"/>
        </w:rPr>
      </w:pPr>
      <w:r w:rsidRPr="009E66D8">
        <w:rPr>
          <w:rFonts w:ascii="Arial" w:hAnsi="Arial" w:cs="Arial"/>
        </w:rPr>
        <w:t xml:space="preserve">nahrazuje textem: </w:t>
      </w:r>
    </w:p>
    <w:p w14:paraId="657EC26D" w14:textId="77777777" w:rsidR="00F5329F" w:rsidRDefault="009E66D8">
      <w:pPr>
        <w:rPr>
          <w:rFonts w:ascii="Arial" w:hAnsi="Arial" w:cs="Arial"/>
        </w:rPr>
      </w:pPr>
      <w:r w:rsidRPr="009E66D8">
        <w:rPr>
          <w:rFonts w:ascii="Arial" w:hAnsi="Arial" w:cs="Arial"/>
        </w:rPr>
        <w:t xml:space="preserve">„Sazba poplatku za kalendářní rok činí </w:t>
      </w:r>
      <w:r w:rsidR="00F5329F">
        <w:rPr>
          <w:rFonts w:ascii="Arial" w:hAnsi="Arial" w:cs="Arial"/>
        </w:rPr>
        <w:t>700</w:t>
      </w:r>
      <w:r w:rsidRPr="009E66D8">
        <w:rPr>
          <w:rFonts w:ascii="Arial" w:hAnsi="Arial" w:cs="Arial"/>
        </w:rPr>
        <w:t xml:space="preserve"> Kč.“ </w:t>
      </w:r>
    </w:p>
    <w:p w14:paraId="4F663FDC" w14:textId="77777777" w:rsidR="00F5329F" w:rsidRDefault="00F5329F">
      <w:pPr>
        <w:rPr>
          <w:rFonts w:ascii="Arial" w:hAnsi="Arial" w:cs="Arial"/>
        </w:rPr>
      </w:pPr>
    </w:p>
    <w:p w14:paraId="1CF88A81" w14:textId="59686B56" w:rsidR="00F5329F" w:rsidRPr="00F5329F" w:rsidRDefault="009E66D8" w:rsidP="00F5329F">
      <w:pPr>
        <w:jc w:val="center"/>
        <w:rPr>
          <w:rFonts w:ascii="Arial" w:hAnsi="Arial" w:cs="Arial"/>
          <w:b/>
          <w:bCs/>
        </w:rPr>
      </w:pPr>
      <w:r w:rsidRPr="00F5329F">
        <w:rPr>
          <w:rFonts w:ascii="Arial" w:hAnsi="Arial" w:cs="Arial"/>
          <w:b/>
          <w:bCs/>
        </w:rPr>
        <w:t>Čl. 2</w:t>
      </w:r>
    </w:p>
    <w:p w14:paraId="6DBBD1B1" w14:textId="15EA9BC9" w:rsidR="00F5329F" w:rsidRPr="00F5329F" w:rsidRDefault="009E66D8" w:rsidP="00F5329F">
      <w:pPr>
        <w:jc w:val="center"/>
        <w:rPr>
          <w:rFonts w:ascii="Arial" w:hAnsi="Arial" w:cs="Arial"/>
          <w:b/>
          <w:bCs/>
        </w:rPr>
      </w:pPr>
      <w:r w:rsidRPr="00F5329F">
        <w:rPr>
          <w:rFonts w:ascii="Arial" w:hAnsi="Arial" w:cs="Arial"/>
          <w:b/>
          <w:bCs/>
        </w:rPr>
        <w:t>Účinnost</w:t>
      </w:r>
    </w:p>
    <w:p w14:paraId="691E4502" w14:textId="646723D1" w:rsidR="006A6D57" w:rsidRDefault="009E66D8">
      <w:pPr>
        <w:rPr>
          <w:rFonts w:ascii="Arial" w:hAnsi="Arial" w:cs="Arial"/>
        </w:rPr>
      </w:pPr>
      <w:r w:rsidRPr="009E66D8">
        <w:rPr>
          <w:rFonts w:ascii="Arial" w:hAnsi="Arial" w:cs="Arial"/>
        </w:rPr>
        <w:t>Tato vyhláška nabývá účinnosti dne 1. ledna 2025</w:t>
      </w:r>
      <w:r w:rsidR="00F5329F">
        <w:rPr>
          <w:rFonts w:ascii="Arial" w:hAnsi="Arial" w:cs="Arial"/>
        </w:rPr>
        <w:t>.</w:t>
      </w:r>
    </w:p>
    <w:p w14:paraId="05FDDDFF" w14:textId="77777777" w:rsidR="00F5329F" w:rsidRDefault="00F5329F">
      <w:pPr>
        <w:rPr>
          <w:rFonts w:ascii="Arial" w:hAnsi="Arial" w:cs="Arial"/>
        </w:rPr>
      </w:pPr>
    </w:p>
    <w:p w14:paraId="1D8B0948" w14:textId="77777777" w:rsidR="00F5329F" w:rsidRDefault="00F5329F">
      <w:pPr>
        <w:rPr>
          <w:rFonts w:ascii="Arial" w:hAnsi="Arial" w:cs="Arial"/>
        </w:rPr>
      </w:pPr>
    </w:p>
    <w:p w14:paraId="01A26925" w14:textId="77777777" w:rsidR="00F5329F" w:rsidRDefault="00F5329F">
      <w:pPr>
        <w:rPr>
          <w:rFonts w:ascii="Arial" w:hAnsi="Arial" w:cs="Arial"/>
        </w:rPr>
      </w:pPr>
    </w:p>
    <w:p w14:paraId="47822BA9" w14:textId="77777777" w:rsidR="00F5329F" w:rsidRDefault="00F5329F" w:rsidP="00F5329F">
      <w:pPr>
        <w:keepNext/>
        <w:tabs>
          <w:tab w:val="left" w:pos="0"/>
        </w:tabs>
        <w:spacing w:after="120"/>
        <w:rPr>
          <w:rFonts w:ascii="Arial" w:hAnsi="Arial" w:cs="Arial"/>
        </w:rPr>
      </w:pPr>
      <w:r w:rsidRPr="00B20497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 xml:space="preserve">                                      </w:t>
      </w:r>
      <w:r w:rsidRPr="00B20497">
        <w:rPr>
          <w:rFonts w:ascii="Arial" w:hAnsi="Arial" w:cs="Arial"/>
        </w:rPr>
        <w:t>………</w:t>
      </w:r>
      <w:r>
        <w:rPr>
          <w:rFonts w:ascii="Arial" w:hAnsi="Arial" w:cs="Arial"/>
        </w:rPr>
        <w:t xml:space="preserve">………………………. </w:t>
      </w:r>
    </w:p>
    <w:p w14:paraId="67D1D380" w14:textId="5E6FFE5B" w:rsidR="00F5329F" w:rsidRDefault="00F5329F" w:rsidP="00F5329F">
      <w:pPr>
        <w:keepNext/>
        <w:tabs>
          <w:tab w:val="left" w:pos="0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Ing. Eva Řehůřková </w:t>
      </w:r>
      <w:r w:rsidR="001450EB">
        <w:rPr>
          <w:rFonts w:ascii="Arial" w:hAnsi="Arial" w:cs="Arial"/>
        </w:rPr>
        <w:t>v.r.</w:t>
      </w:r>
      <w:r>
        <w:rPr>
          <w:rFonts w:ascii="Arial" w:hAnsi="Arial" w:cs="Arial"/>
        </w:rPr>
        <w:t xml:space="preserve">                                              Ing. Michal Štěpánek</w:t>
      </w:r>
      <w:r w:rsidR="001450EB">
        <w:rPr>
          <w:rFonts w:ascii="Arial" w:hAnsi="Arial" w:cs="Arial"/>
        </w:rPr>
        <w:t xml:space="preserve"> v.r.</w:t>
      </w:r>
    </w:p>
    <w:p w14:paraId="77ABBEEC" w14:textId="144F6B53" w:rsidR="00F5329F" w:rsidRPr="00B20497" w:rsidRDefault="00F5329F" w:rsidP="00F5329F">
      <w:pPr>
        <w:keepNext/>
        <w:tabs>
          <w:tab w:val="left" w:pos="0"/>
        </w:tabs>
        <w:spacing w:after="120"/>
        <w:rPr>
          <w:rFonts w:ascii="Arial" w:hAnsi="Arial" w:cs="Arial"/>
        </w:rPr>
        <w:sectPr w:rsidR="00F5329F" w:rsidRPr="00B20497" w:rsidSect="00F5329F">
          <w:footerReference w:type="default" r:id="rId6"/>
          <w:pgSz w:w="11906" w:h="16838"/>
          <w:pgMar w:top="1417" w:right="1417" w:bottom="0" w:left="1417" w:header="708" w:footer="708" w:gutter="0"/>
          <w:cols w:space="708"/>
          <w:docGrid w:linePitch="360"/>
        </w:sectPr>
      </w:pPr>
      <w:r>
        <w:rPr>
          <w:rFonts w:ascii="Arial" w:hAnsi="Arial" w:cs="Arial"/>
        </w:rPr>
        <w:t xml:space="preserve">           starostka                                                    </w:t>
      </w:r>
      <w:r w:rsidR="007D513A"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 xml:space="preserve">        místostarosta</w:t>
      </w:r>
    </w:p>
    <w:p w14:paraId="2ADA9965" w14:textId="77777777" w:rsidR="00F5329F" w:rsidRPr="009E66D8" w:rsidRDefault="00F5329F">
      <w:pPr>
        <w:rPr>
          <w:rFonts w:ascii="Arial" w:hAnsi="Arial" w:cs="Arial"/>
        </w:rPr>
      </w:pPr>
    </w:p>
    <w:sectPr w:rsidR="00F5329F" w:rsidRPr="009E66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4E191D" w14:textId="77777777" w:rsidR="003D55B8" w:rsidRDefault="003D55B8">
      <w:pPr>
        <w:spacing w:after="0" w:line="240" w:lineRule="auto"/>
      </w:pPr>
      <w:r>
        <w:separator/>
      </w:r>
    </w:p>
  </w:endnote>
  <w:endnote w:type="continuationSeparator" w:id="0">
    <w:p w14:paraId="6FB53DBC" w14:textId="77777777" w:rsidR="003D55B8" w:rsidRDefault="003D55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C85361" w14:textId="77777777" w:rsidR="00BF2AD1" w:rsidRPr="00480128" w:rsidRDefault="00000000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A337C98" w14:textId="77777777" w:rsidR="00BF2AD1" w:rsidRDefault="00BF2AD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FE1259" w14:textId="77777777" w:rsidR="003D55B8" w:rsidRDefault="003D55B8">
      <w:pPr>
        <w:spacing w:after="0" w:line="240" w:lineRule="auto"/>
      </w:pPr>
      <w:r>
        <w:separator/>
      </w:r>
    </w:p>
  </w:footnote>
  <w:footnote w:type="continuationSeparator" w:id="0">
    <w:p w14:paraId="38A5E7E3" w14:textId="77777777" w:rsidR="003D55B8" w:rsidRDefault="003D55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6D8"/>
    <w:rsid w:val="000530CC"/>
    <w:rsid w:val="001450EB"/>
    <w:rsid w:val="003D55B8"/>
    <w:rsid w:val="005D0D9A"/>
    <w:rsid w:val="006A6D57"/>
    <w:rsid w:val="007D513A"/>
    <w:rsid w:val="009E66D8"/>
    <w:rsid w:val="00A10B06"/>
    <w:rsid w:val="00BA44FC"/>
    <w:rsid w:val="00BF2AD1"/>
    <w:rsid w:val="00C53998"/>
    <w:rsid w:val="00EF2063"/>
    <w:rsid w:val="00F53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3DD8B"/>
  <w15:chartTrackingRefBased/>
  <w15:docId w15:val="{D7EC02C4-A20E-455B-9CC1-57887010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noProof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F5329F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noProof w:val="0"/>
      <w:kern w:val="0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F5329F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195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oujir_pod@outlook.com</dc:creator>
  <cp:keywords/>
  <dc:description/>
  <cp:lastModifiedBy>oujir_pod@outlook.com</cp:lastModifiedBy>
  <cp:revision>4</cp:revision>
  <dcterms:created xsi:type="dcterms:W3CDTF">2024-11-11T14:40:00Z</dcterms:created>
  <dcterms:modified xsi:type="dcterms:W3CDTF">2024-12-10T09:44:00Z</dcterms:modified>
</cp:coreProperties>
</file>