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1787" w14:textId="77777777" w:rsidR="00415267" w:rsidRPr="009D68A0" w:rsidRDefault="00415267" w:rsidP="0083471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067845" w14:textId="77777777" w:rsidR="00415267" w:rsidRPr="009D68A0" w:rsidRDefault="00415267" w:rsidP="00834717">
      <w:pPr>
        <w:pStyle w:val="Default"/>
        <w:jc w:val="center"/>
        <w:rPr>
          <w:rFonts w:asciiTheme="minorHAnsi" w:hAnsiTheme="minorHAnsi" w:cstheme="minorHAnsi"/>
          <w:b/>
          <w:bCs/>
          <w:szCs w:val="22"/>
        </w:rPr>
      </w:pPr>
    </w:p>
    <w:p w14:paraId="0940F44B" w14:textId="77777777" w:rsidR="00834717" w:rsidRPr="009D68A0" w:rsidRDefault="00834717" w:rsidP="00834717">
      <w:pPr>
        <w:pStyle w:val="Default"/>
        <w:jc w:val="center"/>
        <w:rPr>
          <w:rFonts w:asciiTheme="minorHAnsi" w:hAnsiTheme="minorHAnsi" w:cstheme="minorHAnsi"/>
          <w:b/>
          <w:szCs w:val="22"/>
        </w:rPr>
      </w:pPr>
      <w:r w:rsidRPr="009D68A0">
        <w:rPr>
          <w:rFonts w:asciiTheme="minorHAnsi" w:hAnsiTheme="minorHAnsi" w:cstheme="minorHAnsi"/>
          <w:b/>
          <w:bCs/>
          <w:szCs w:val="22"/>
        </w:rPr>
        <w:t>N</w:t>
      </w:r>
      <w:r w:rsidR="009D68A0">
        <w:rPr>
          <w:rFonts w:asciiTheme="minorHAnsi" w:hAnsiTheme="minorHAnsi" w:cstheme="minorHAnsi"/>
          <w:b/>
          <w:bCs/>
          <w:szCs w:val="22"/>
        </w:rPr>
        <w:t>AŘÍZENÍ</w:t>
      </w:r>
    </w:p>
    <w:p w14:paraId="1BE8933A" w14:textId="77777777" w:rsidR="00834717" w:rsidRDefault="00834717" w:rsidP="00834717">
      <w:pPr>
        <w:pStyle w:val="Default"/>
        <w:jc w:val="center"/>
        <w:rPr>
          <w:rFonts w:asciiTheme="minorHAnsi" w:hAnsiTheme="minorHAnsi" w:cstheme="minorHAnsi"/>
          <w:b/>
          <w:szCs w:val="22"/>
        </w:rPr>
      </w:pPr>
    </w:p>
    <w:p w14:paraId="4464D177" w14:textId="77777777" w:rsidR="007D4D68" w:rsidRPr="009D68A0" w:rsidRDefault="007D4D68" w:rsidP="00834717">
      <w:pPr>
        <w:pStyle w:val="Default"/>
        <w:jc w:val="center"/>
        <w:rPr>
          <w:rFonts w:asciiTheme="minorHAnsi" w:hAnsiTheme="minorHAnsi" w:cstheme="minorHAnsi"/>
          <w:b/>
          <w:szCs w:val="22"/>
        </w:rPr>
      </w:pPr>
    </w:p>
    <w:p w14:paraId="6AC4A150" w14:textId="77777777" w:rsidR="00834717" w:rsidRPr="005375E2" w:rsidRDefault="00807602" w:rsidP="00834717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75E2">
        <w:rPr>
          <w:rFonts w:asciiTheme="minorHAnsi" w:hAnsiTheme="minorHAnsi" w:cstheme="minorHAnsi"/>
          <w:b/>
          <w:sz w:val="28"/>
          <w:szCs w:val="28"/>
        </w:rPr>
        <w:t>Města Kralupy nad Vltavou</w:t>
      </w:r>
    </w:p>
    <w:p w14:paraId="146D6729" w14:textId="77777777" w:rsidR="00834717" w:rsidRPr="005375E2" w:rsidRDefault="00834717" w:rsidP="00834717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41B555A" w14:textId="77777777" w:rsidR="00834717" w:rsidRPr="005375E2" w:rsidRDefault="00834717" w:rsidP="00834717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75E2">
        <w:rPr>
          <w:rFonts w:asciiTheme="minorHAnsi" w:hAnsiTheme="minorHAnsi" w:cstheme="minorHAnsi"/>
          <w:b/>
          <w:sz w:val="28"/>
          <w:szCs w:val="28"/>
        </w:rPr>
        <w:t>o záměru zadat zpracování lesní hospodářské osnovy</w:t>
      </w:r>
    </w:p>
    <w:p w14:paraId="67A64625" w14:textId="77777777" w:rsidR="00834717" w:rsidRDefault="00834717" w:rsidP="0083471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70DDDB38" w14:textId="77777777" w:rsidR="007D4D68" w:rsidRPr="00544684" w:rsidRDefault="007D4D68" w:rsidP="0083471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A2FF520" w14:textId="77777777" w:rsidR="00834717" w:rsidRPr="009D68A0" w:rsidRDefault="00834717" w:rsidP="00834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44684">
        <w:rPr>
          <w:rFonts w:asciiTheme="minorHAnsi" w:hAnsiTheme="minorHAnsi" w:cstheme="minorHAnsi"/>
          <w:sz w:val="22"/>
          <w:szCs w:val="22"/>
        </w:rPr>
        <w:t xml:space="preserve">Rada </w:t>
      </w:r>
      <w:r w:rsidR="00EF1E12">
        <w:rPr>
          <w:rFonts w:asciiTheme="minorHAnsi" w:hAnsiTheme="minorHAnsi" w:cstheme="minorHAnsi"/>
          <w:sz w:val="22"/>
          <w:szCs w:val="22"/>
        </w:rPr>
        <w:t>m</w:t>
      </w:r>
      <w:r w:rsidRPr="00544684">
        <w:rPr>
          <w:rFonts w:asciiTheme="minorHAnsi" w:hAnsiTheme="minorHAnsi" w:cstheme="minorHAnsi"/>
          <w:sz w:val="22"/>
          <w:szCs w:val="22"/>
        </w:rPr>
        <w:t xml:space="preserve">ěsta Kralupy nad Vltavou se usnesla dne </w:t>
      </w:r>
      <w:r w:rsidR="00A96AF3" w:rsidRPr="00807602">
        <w:rPr>
          <w:rFonts w:asciiTheme="minorHAnsi" w:hAnsiTheme="minorHAnsi" w:cstheme="minorHAnsi"/>
          <w:sz w:val="22"/>
          <w:szCs w:val="22"/>
        </w:rPr>
        <w:t>07.07.2025</w:t>
      </w:r>
      <w:r w:rsidRPr="00544684">
        <w:rPr>
          <w:rFonts w:asciiTheme="minorHAnsi" w:hAnsiTheme="minorHAnsi" w:cstheme="minorHAnsi"/>
          <w:sz w:val="22"/>
          <w:szCs w:val="22"/>
        </w:rPr>
        <w:t xml:space="preserve"> vydat v souladu s ustanovením § 11 odst. 1 a 2 a § 102 odst. 2 písm. d) zákona č. 128/2000 Sb., o obcích</w:t>
      </w:r>
      <w:r w:rsidRPr="009D68A0">
        <w:rPr>
          <w:rFonts w:asciiTheme="minorHAnsi" w:hAnsiTheme="minorHAnsi" w:cstheme="minorHAnsi"/>
          <w:sz w:val="22"/>
          <w:szCs w:val="22"/>
        </w:rPr>
        <w:t xml:space="preserve"> (obecní zřízení), ve znění pozdějších předpisů, a podle § 25 odst. 2 a § 48 odst. 2 písm. d) zákona č. 289/1995 Sb., o lesích a o změně a doplnění některých zákonů (lesní zákon), ve znění pozdějších předpisů (dále jen „lesní zákon“), toto nařízení, kterým se vyhlašuje záměr zadat zpracování lesních hospodářských osnov: </w:t>
      </w:r>
    </w:p>
    <w:p w14:paraId="6CDB70D0" w14:textId="77777777" w:rsidR="00834717" w:rsidRPr="009D68A0" w:rsidRDefault="00834717" w:rsidP="00834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983D180" w14:textId="77777777" w:rsidR="00E22794" w:rsidRDefault="00E22794" w:rsidP="0083471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108F1BF" w14:textId="77777777" w:rsidR="00100E16" w:rsidRDefault="00100E16" w:rsidP="0083471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2EE27D" w14:textId="77777777" w:rsidR="00834717" w:rsidRPr="009D68A0" w:rsidRDefault="00834717" w:rsidP="0083471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D68A0">
        <w:rPr>
          <w:rFonts w:asciiTheme="minorHAnsi" w:hAnsiTheme="minorHAnsi" w:cstheme="minorHAnsi"/>
          <w:b/>
          <w:bCs/>
          <w:sz w:val="22"/>
          <w:szCs w:val="22"/>
        </w:rPr>
        <w:t>Článek 1</w:t>
      </w:r>
    </w:p>
    <w:p w14:paraId="64B38E6E" w14:textId="77777777" w:rsidR="009D68A0" w:rsidRPr="009D68A0" w:rsidRDefault="009D68A0" w:rsidP="0083471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576BF491" w14:textId="77777777" w:rsidR="009D68A0" w:rsidRPr="009D68A0" w:rsidRDefault="00834717" w:rsidP="00834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D68A0">
        <w:rPr>
          <w:rFonts w:asciiTheme="minorHAnsi" w:hAnsiTheme="minorHAnsi" w:cstheme="minorHAnsi"/>
          <w:sz w:val="22"/>
          <w:szCs w:val="22"/>
        </w:rPr>
        <w:t xml:space="preserve">Město Kralupy nad Vltavou vyhlašuje záměr zadat zpracování lesní hospodářské osnovy dle ustanovení § 25 odst. 1 lesního zákona. </w:t>
      </w:r>
    </w:p>
    <w:p w14:paraId="63923A03" w14:textId="77777777" w:rsidR="009D68A0" w:rsidRPr="009D68A0" w:rsidRDefault="009D68A0" w:rsidP="00834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BC86F09" w14:textId="77777777" w:rsidR="009D68A0" w:rsidRPr="009D68A0" w:rsidRDefault="00834717" w:rsidP="00834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D68A0">
        <w:rPr>
          <w:rFonts w:asciiTheme="minorHAnsi" w:hAnsiTheme="minorHAnsi" w:cstheme="minorHAnsi"/>
          <w:sz w:val="22"/>
          <w:szCs w:val="22"/>
        </w:rPr>
        <w:t xml:space="preserve">Lesní hospodářské osnovy budou vypracovány v zařizovacím obvodu, který tvoří následující katastrální území: </w:t>
      </w:r>
      <w:proofErr w:type="spellStart"/>
      <w:r w:rsidR="009D68A0" w:rsidRPr="009D68A0">
        <w:rPr>
          <w:rFonts w:asciiTheme="minorHAnsi" w:hAnsiTheme="minorHAnsi" w:cstheme="minorHAnsi"/>
          <w:sz w:val="22"/>
          <w:szCs w:val="22"/>
        </w:rPr>
        <w:t>Bukol</w:t>
      </w:r>
      <w:proofErr w:type="spellEnd"/>
      <w:r w:rsidR="009D68A0" w:rsidRPr="009D68A0">
        <w:rPr>
          <w:rFonts w:asciiTheme="minorHAnsi" w:hAnsiTheme="minorHAnsi" w:cstheme="minorHAnsi"/>
          <w:sz w:val="22"/>
          <w:szCs w:val="22"/>
        </w:rPr>
        <w:t xml:space="preserve">,  </w:t>
      </w:r>
      <w:proofErr w:type="spellStart"/>
      <w:r w:rsidR="009D68A0" w:rsidRPr="009D68A0">
        <w:rPr>
          <w:rFonts w:asciiTheme="minorHAnsi" w:hAnsiTheme="minorHAnsi" w:cstheme="minorHAnsi"/>
          <w:sz w:val="22"/>
          <w:szCs w:val="22"/>
        </w:rPr>
        <w:t>Debrno</w:t>
      </w:r>
      <w:proofErr w:type="spellEnd"/>
      <w:r w:rsidR="009D68A0" w:rsidRPr="009D68A0">
        <w:rPr>
          <w:rFonts w:asciiTheme="minorHAnsi" w:hAnsiTheme="minorHAnsi" w:cstheme="minorHAnsi"/>
          <w:sz w:val="22"/>
          <w:szCs w:val="22"/>
        </w:rPr>
        <w:t xml:space="preserve">, Dolany u Prahy, Dřínov, Dušníky nad Vltavou, Hostín u Vojkovic, Chvatěruby, </w:t>
      </w:r>
      <w:proofErr w:type="spellStart"/>
      <w:r w:rsidR="009D68A0" w:rsidRPr="009D68A0">
        <w:rPr>
          <w:rFonts w:asciiTheme="minorHAnsi" w:hAnsiTheme="minorHAnsi" w:cstheme="minorHAnsi"/>
          <w:sz w:val="22"/>
          <w:szCs w:val="22"/>
        </w:rPr>
        <w:t>Kopeč</w:t>
      </w:r>
      <w:proofErr w:type="spellEnd"/>
      <w:r w:rsidR="009D68A0" w:rsidRPr="009D68A0">
        <w:rPr>
          <w:rFonts w:asciiTheme="minorHAnsi" w:hAnsiTheme="minorHAnsi" w:cstheme="minorHAnsi"/>
          <w:sz w:val="22"/>
          <w:szCs w:val="22"/>
        </w:rPr>
        <w:t xml:space="preserve">, Kozomín, Kralupy nad Vltavou, </w:t>
      </w:r>
      <w:proofErr w:type="spellStart"/>
      <w:r w:rsidR="009D68A0" w:rsidRPr="009D68A0">
        <w:rPr>
          <w:rFonts w:asciiTheme="minorHAnsi" w:hAnsiTheme="minorHAnsi" w:cstheme="minorHAnsi"/>
          <w:sz w:val="22"/>
          <w:szCs w:val="22"/>
        </w:rPr>
        <w:t>Křivousy</w:t>
      </w:r>
      <w:proofErr w:type="spellEnd"/>
      <w:r w:rsidR="009D68A0" w:rsidRPr="009D68A0">
        <w:rPr>
          <w:rFonts w:asciiTheme="minorHAnsi" w:hAnsiTheme="minorHAnsi" w:cstheme="minorHAnsi"/>
          <w:sz w:val="22"/>
          <w:szCs w:val="22"/>
        </w:rPr>
        <w:t xml:space="preserve">, Ledčice, Lešany u Nelahozevsi, Lobeč, </w:t>
      </w:r>
      <w:proofErr w:type="spellStart"/>
      <w:r w:rsidR="009D68A0" w:rsidRPr="009D68A0">
        <w:rPr>
          <w:rFonts w:asciiTheme="minorHAnsi" w:hAnsiTheme="minorHAnsi" w:cstheme="minorHAnsi"/>
          <w:sz w:val="22"/>
          <w:szCs w:val="22"/>
        </w:rPr>
        <w:t>Lobeček</w:t>
      </w:r>
      <w:proofErr w:type="spellEnd"/>
      <w:r w:rsidR="009D68A0" w:rsidRPr="009D68A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9D68A0" w:rsidRPr="009D68A0">
        <w:rPr>
          <w:rFonts w:asciiTheme="minorHAnsi" w:hAnsiTheme="minorHAnsi" w:cstheme="minorHAnsi"/>
          <w:sz w:val="22"/>
          <w:szCs w:val="22"/>
        </w:rPr>
        <w:t>Mikovice</w:t>
      </w:r>
      <w:proofErr w:type="spellEnd"/>
      <w:r w:rsidR="009D68A0" w:rsidRPr="009D68A0">
        <w:rPr>
          <w:rFonts w:asciiTheme="minorHAnsi" w:hAnsiTheme="minorHAnsi" w:cstheme="minorHAnsi"/>
          <w:sz w:val="22"/>
          <w:szCs w:val="22"/>
        </w:rPr>
        <w:t xml:space="preserve"> u Kralup nad Vltavou, Minice u Kralup nad Vltavou, Nelahozeves, Netřeba, Nová Ves u Nelahozevsi, Nové Ouholice, Olovnice, Podhořany, Postřižín, Újezdec u Mělníka, Úžice u Kralup nad Vltavou, Veltrusy, Vepřek, Vojkovice u Kralup nad Vltavou, Všestudy u Veltrus, </w:t>
      </w:r>
      <w:proofErr w:type="spellStart"/>
      <w:r w:rsidR="009D68A0" w:rsidRPr="009D68A0">
        <w:rPr>
          <w:rFonts w:asciiTheme="minorHAnsi" w:hAnsiTheme="minorHAnsi" w:cstheme="minorHAnsi"/>
          <w:sz w:val="22"/>
          <w:szCs w:val="22"/>
        </w:rPr>
        <w:t>Zeměchy</w:t>
      </w:r>
      <w:proofErr w:type="spellEnd"/>
      <w:r w:rsidR="009D68A0" w:rsidRPr="009D68A0">
        <w:rPr>
          <w:rFonts w:asciiTheme="minorHAnsi" w:hAnsiTheme="minorHAnsi" w:cstheme="minorHAnsi"/>
          <w:sz w:val="22"/>
          <w:szCs w:val="22"/>
        </w:rPr>
        <w:t xml:space="preserve"> u Kralup nad Vltavou, Zlončice, Zlosyň. </w:t>
      </w:r>
    </w:p>
    <w:p w14:paraId="5358A654" w14:textId="77777777" w:rsidR="009D68A0" w:rsidRPr="009D68A0" w:rsidRDefault="009D68A0" w:rsidP="00834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AF1BA50" w14:textId="77777777" w:rsidR="00834717" w:rsidRPr="009D68A0" w:rsidRDefault="00834717" w:rsidP="00834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D68A0">
        <w:rPr>
          <w:rFonts w:asciiTheme="minorHAnsi" w:hAnsiTheme="minorHAnsi" w:cstheme="minorHAnsi"/>
          <w:sz w:val="22"/>
          <w:szCs w:val="22"/>
        </w:rPr>
        <w:t xml:space="preserve">Lesní hospodářské osnovy budou vypracovány bezplatně pro všechny právnické a fyzické osoby, které jsou vlastníky lesů o výměře do 50 ha s výjimkou těch, kteří si dle § 24 odst. 3 lesního zákona zadali zpracování lesního hospodářského plánu. </w:t>
      </w:r>
    </w:p>
    <w:p w14:paraId="768541B6" w14:textId="77777777" w:rsidR="009D68A0" w:rsidRPr="009D68A0" w:rsidRDefault="009D68A0" w:rsidP="0083471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36DB39" w14:textId="77777777" w:rsidR="00E22794" w:rsidRDefault="00E22794" w:rsidP="00E2279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852080" w14:textId="77777777" w:rsidR="00834717" w:rsidRDefault="00834717" w:rsidP="00E2279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D68A0">
        <w:rPr>
          <w:rFonts w:asciiTheme="minorHAnsi" w:hAnsiTheme="minorHAnsi" w:cstheme="minorHAnsi"/>
          <w:b/>
          <w:bCs/>
          <w:sz w:val="22"/>
          <w:szCs w:val="22"/>
        </w:rPr>
        <w:t>Článek 2</w:t>
      </w:r>
    </w:p>
    <w:p w14:paraId="6E3CC602" w14:textId="77777777" w:rsidR="00E22794" w:rsidRPr="009D68A0" w:rsidRDefault="00E22794" w:rsidP="00E2279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2C853011" w14:textId="77777777" w:rsidR="00834717" w:rsidRPr="009D68A0" w:rsidRDefault="00834717" w:rsidP="00834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D68A0">
        <w:rPr>
          <w:rFonts w:asciiTheme="minorHAnsi" w:hAnsiTheme="minorHAnsi" w:cstheme="minorHAnsi"/>
          <w:sz w:val="22"/>
          <w:szCs w:val="22"/>
        </w:rPr>
        <w:t xml:space="preserve">Vlastníci lesů o výměře menší než 50 ha z uvedeného zařizovacího obvodu mají právo u Městského úřadu </w:t>
      </w:r>
      <w:r w:rsidR="00E22794" w:rsidRPr="009D68A0">
        <w:rPr>
          <w:rFonts w:asciiTheme="minorHAnsi" w:hAnsiTheme="minorHAnsi" w:cstheme="minorHAnsi"/>
          <w:sz w:val="22"/>
          <w:szCs w:val="22"/>
        </w:rPr>
        <w:t>Kralupy nad Vltavou</w:t>
      </w:r>
      <w:r w:rsidRPr="009D68A0">
        <w:rPr>
          <w:rFonts w:asciiTheme="minorHAnsi" w:hAnsiTheme="minorHAnsi" w:cstheme="minorHAnsi"/>
          <w:sz w:val="22"/>
          <w:szCs w:val="22"/>
        </w:rPr>
        <w:t xml:space="preserve">, odboru životního prostředí, </w:t>
      </w:r>
      <w:r w:rsidR="001D56CE">
        <w:rPr>
          <w:rFonts w:asciiTheme="minorHAnsi" w:hAnsiTheme="minorHAnsi" w:cstheme="minorHAnsi"/>
          <w:sz w:val="22"/>
          <w:szCs w:val="22"/>
        </w:rPr>
        <w:t>Palackého ná</w:t>
      </w:r>
      <w:r w:rsidR="00E22794">
        <w:rPr>
          <w:rFonts w:asciiTheme="minorHAnsi" w:hAnsiTheme="minorHAnsi" w:cstheme="minorHAnsi"/>
          <w:sz w:val="22"/>
          <w:szCs w:val="22"/>
        </w:rPr>
        <w:t>m. 1</w:t>
      </w:r>
      <w:r w:rsidRPr="009D68A0">
        <w:rPr>
          <w:rFonts w:asciiTheme="minorHAnsi" w:hAnsiTheme="minorHAnsi" w:cstheme="minorHAnsi"/>
          <w:sz w:val="22"/>
          <w:szCs w:val="22"/>
        </w:rPr>
        <w:t xml:space="preserve">, </w:t>
      </w:r>
      <w:r w:rsidR="001D56CE">
        <w:rPr>
          <w:rFonts w:asciiTheme="minorHAnsi" w:hAnsiTheme="minorHAnsi" w:cstheme="minorHAnsi"/>
          <w:sz w:val="22"/>
          <w:szCs w:val="22"/>
        </w:rPr>
        <w:t xml:space="preserve">Kralupy nad Vltavou </w:t>
      </w:r>
      <w:r w:rsidRPr="009D68A0">
        <w:rPr>
          <w:rFonts w:asciiTheme="minorHAnsi" w:hAnsiTheme="minorHAnsi" w:cstheme="minorHAnsi"/>
          <w:sz w:val="22"/>
          <w:szCs w:val="22"/>
        </w:rPr>
        <w:t xml:space="preserve">písemně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 </w:t>
      </w:r>
    </w:p>
    <w:p w14:paraId="0C91C10A" w14:textId="77777777" w:rsidR="00834717" w:rsidRPr="009D68A0" w:rsidRDefault="00834717" w:rsidP="00834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D68A0">
        <w:rPr>
          <w:rFonts w:asciiTheme="minorHAnsi" w:hAnsiTheme="minorHAnsi" w:cstheme="minorHAnsi"/>
          <w:sz w:val="22"/>
          <w:szCs w:val="22"/>
        </w:rPr>
        <w:t xml:space="preserve">Připomínky a požadavky na zpracování lesních hospodářských osnov mohou uplatnit také další právnické a fyzické osoby, jejichž práva, právem chráněné zájmy nebo povinnosti mohou být dotčeny a orgány státní správy. </w:t>
      </w:r>
    </w:p>
    <w:p w14:paraId="4EA74D56" w14:textId="77777777" w:rsidR="00834717" w:rsidRPr="009D68A0" w:rsidRDefault="00834717" w:rsidP="00834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D68A0">
        <w:rPr>
          <w:rFonts w:asciiTheme="minorHAnsi" w:hAnsiTheme="minorHAnsi" w:cstheme="minorHAnsi"/>
          <w:sz w:val="22"/>
          <w:szCs w:val="22"/>
        </w:rPr>
        <w:t xml:space="preserve">Termín pro oznámení připomínek a požadavků se stanoví </w:t>
      </w:r>
      <w:r w:rsidRPr="006F07E1">
        <w:rPr>
          <w:rFonts w:asciiTheme="minorHAnsi" w:hAnsiTheme="minorHAnsi" w:cstheme="minorHAnsi"/>
          <w:sz w:val="22"/>
          <w:szCs w:val="22"/>
        </w:rPr>
        <w:t xml:space="preserve">do </w:t>
      </w:r>
      <w:r w:rsidR="001D56CE" w:rsidRPr="006F07E1">
        <w:rPr>
          <w:rFonts w:asciiTheme="minorHAnsi" w:hAnsiTheme="minorHAnsi" w:cstheme="minorHAnsi"/>
          <w:sz w:val="22"/>
          <w:szCs w:val="22"/>
        </w:rPr>
        <w:t>31. října 2025.</w:t>
      </w:r>
    </w:p>
    <w:p w14:paraId="034EB8A2" w14:textId="77777777" w:rsidR="00834717" w:rsidRPr="009D68A0" w:rsidRDefault="00834717" w:rsidP="00834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D68A0">
        <w:rPr>
          <w:rFonts w:asciiTheme="minorHAnsi" w:hAnsiTheme="minorHAnsi" w:cstheme="minorHAnsi"/>
          <w:sz w:val="22"/>
          <w:szCs w:val="22"/>
        </w:rPr>
        <w:t xml:space="preserve">V uvedeném termínu oznámí vlastníci lesů případně též skutečnost, že pro své lesy zadali zpracování lesního hospodářského plánu. </w:t>
      </w:r>
    </w:p>
    <w:p w14:paraId="7E0DD0E6" w14:textId="77777777" w:rsidR="001D56CE" w:rsidRDefault="001D56CE" w:rsidP="0083471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1414A5" w14:textId="77777777" w:rsidR="00834717" w:rsidRDefault="00834717" w:rsidP="001D56C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D68A0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Článek 3</w:t>
      </w:r>
    </w:p>
    <w:p w14:paraId="6468EFE8" w14:textId="77777777" w:rsidR="001D56CE" w:rsidRDefault="001D56CE" w:rsidP="001D56C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C87BC3" w14:textId="77777777" w:rsidR="00834717" w:rsidRDefault="00834717" w:rsidP="00834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D68A0">
        <w:rPr>
          <w:rFonts w:asciiTheme="minorHAnsi" w:hAnsiTheme="minorHAnsi" w:cstheme="minorHAnsi"/>
          <w:sz w:val="22"/>
          <w:szCs w:val="22"/>
        </w:rPr>
        <w:t xml:space="preserve">Vlastník lesa, pro kterého byla zpracována lesní hospodářská osnova, ji obdrží </w:t>
      </w:r>
      <w:r w:rsidR="001D56CE">
        <w:rPr>
          <w:rFonts w:asciiTheme="minorHAnsi" w:hAnsiTheme="minorHAnsi" w:cstheme="minorHAnsi"/>
          <w:sz w:val="22"/>
          <w:szCs w:val="22"/>
        </w:rPr>
        <w:t>na vyžádání na Městském</w:t>
      </w:r>
      <w:r w:rsidR="001D56CE" w:rsidRPr="009D68A0">
        <w:rPr>
          <w:rFonts w:asciiTheme="minorHAnsi" w:hAnsiTheme="minorHAnsi" w:cstheme="minorHAnsi"/>
          <w:sz w:val="22"/>
          <w:szCs w:val="22"/>
        </w:rPr>
        <w:t xml:space="preserve"> úřad</w:t>
      </w:r>
      <w:r w:rsidR="001D56CE">
        <w:rPr>
          <w:rFonts w:asciiTheme="minorHAnsi" w:hAnsiTheme="minorHAnsi" w:cstheme="minorHAnsi"/>
          <w:sz w:val="22"/>
          <w:szCs w:val="22"/>
        </w:rPr>
        <w:t>ě</w:t>
      </w:r>
      <w:r w:rsidR="001D56CE" w:rsidRPr="009D68A0">
        <w:rPr>
          <w:rFonts w:asciiTheme="minorHAnsi" w:hAnsiTheme="minorHAnsi" w:cstheme="minorHAnsi"/>
          <w:sz w:val="22"/>
          <w:szCs w:val="22"/>
        </w:rPr>
        <w:t xml:space="preserve"> Kralupy nad Vltavou, odbor životního prostředí</w:t>
      </w:r>
      <w:r w:rsidR="001D56CE">
        <w:rPr>
          <w:rFonts w:asciiTheme="minorHAnsi" w:hAnsiTheme="minorHAnsi" w:cstheme="minorHAnsi"/>
          <w:sz w:val="22"/>
          <w:szCs w:val="22"/>
        </w:rPr>
        <w:t xml:space="preserve"> </w:t>
      </w:r>
      <w:r w:rsidRPr="009D68A0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1D56CE">
        <w:rPr>
          <w:rFonts w:asciiTheme="minorHAnsi" w:hAnsiTheme="minorHAnsi" w:cstheme="minorHAnsi"/>
          <w:sz w:val="22"/>
          <w:szCs w:val="22"/>
        </w:rPr>
        <w:t xml:space="preserve">v době od 1. dubna 2027 </w:t>
      </w:r>
      <w:r w:rsidRPr="009D68A0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1D56CE">
        <w:rPr>
          <w:rFonts w:asciiTheme="minorHAnsi" w:hAnsiTheme="minorHAnsi" w:cstheme="minorHAnsi"/>
          <w:sz w:val="22"/>
          <w:szCs w:val="22"/>
        </w:rPr>
        <w:t xml:space="preserve">písemného potvrzení o </w:t>
      </w:r>
      <w:r w:rsidRPr="009D68A0">
        <w:rPr>
          <w:rFonts w:asciiTheme="minorHAnsi" w:hAnsiTheme="minorHAnsi" w:cstheme="minorHAnsi"/>
          <w:sz w:val="22"/>
          <w:szCs w:val="22"/>
        </w:rPr>
        <w:t>převzetí</w:t>
      </w:r>
      <w:r w:rsidR="001D56C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E40B192" w14:textId="77777777" w:rsidR="001D56CE" w:rsidRDefault="001D56CE" w:rsidP="00834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2E8FDB1" w14:textId="77777777" w:rsidR="001D56CE" w:rsidRPr="009D68A0" w:rsidRDefault="001D56CE" w:rsidP="00834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F592600" w14:textId="77777777" w:rsidR="00100E16" w:rsidRDefault="00100E16" w:rsidP="001D56C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139868" w14:textId="77777777" w:rsidR="00834717" w:rsidRDefault="00834717" w:rsidP="001D56C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D68A0">
        <w:rPr>
          <w:rFonts w:asciiTheme="minorHAnsi" w:hAnsiTheme="minorHAnsi" w:cstheme="minorHAnsi"/>
          <w:b/>
          <w:bCs/>
          <w:sz w:val="22"/>
          <w:szCs w:val="22"/>
        </w:rPr>
        <w:t>Článek 4</w:t>
      </w:r>
    </w:p>
    <w:p w14:paraId="3CCAA66C" w14:textId="77777777" w:rsidR="001D56CE" w:rsidRPr="009D68A0" w:rsidRDefault="001D56CE" w:rsidP="001D56C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455F5281" w14:textId="77777777" w:rsidR="00834717" w:rsidRPr="009D68A0" w:rsidRDefault="00834717" w:rsidP="008347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D68A0">
        <w:rPr>
          <w:rFonts w:asciiTheme="minorHAnsi" w:hAnsiTheme="minorHAnsi" w:cstheme="minorHAnsi"/>
          <w:sz w:val="22"/>
          <w:szCs w:val="22"/>
        </w:rPr>
        <w:t xml:space="preserve">Dotčené obecní úřady v zařizovacím obvodu Města </w:t>
      </w:r>
      <w:r w:rsidR="001D56CE">
        <w:rPr>
          <w:rFonts w:asciiTheme="minorHAnsi" w:hAnsiTheme="minorHAnsi" w:cstheme="minorHAnsi"/>
          <w:sz w:val="22"/>
          <w:szCs w:val="22"/>
        </w:rPr>
        <w:t>Kralupy nad Vltavou</w:t>
      </w:r>
      <w:r w:rsidRPr="009D68A0">
        <w:rPr>
          <w:rFonts w:asciiTheme="minorHAnsi" w:hAnsiTheme="minorHAnsi" w:cstheme="minorHAnsi"/>
          <w:sz w:val="22"/>
          <w:szCs w:val="22"/>
        </w:rPr>
        <w:t xml:space="preserve"> zveřejní toto nařízení na úředních deskách a každému umožní po dobu jeho platnosti do něj nahlédnout. </w:t>
      </w:r>
    </w:p>
    <w:p w14:paraId="74ECED76" w14:textId="77777777" w:rsidR="001D56CE" w:rsidRDefault="001D56CE" w:rsidP="0083471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5EB676" w14:textId="77777777" w:rsidR="001D56CE" w:rsidRDefault="001D56CE" w:rsidP="0083471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8AAA9B" w14:textId="77777777" w:rsidR="00100E16" w:rsidRDefault="00100E16" w:rsidP="001D56C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BFB8B4" w14:textId="77777777" w:rsidR="00834717" w:rsidRPr="009D68A0" w:rsidRDefault="00834717" w:rsidP="001D56C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9D68A0">
        <w:rPr>
          <w:rFonts w:asciiTheme="minorHAnsi" w:hAnsiTheme="minorHAnsi" w:cstheme="minorHAnsi"/>
          <w:b/>
          <w:bCs/>
          <w:sz w:val="22"/>
          <w:szCs w:val="22"/>
        </w:rPr>
        <w:t>Článek 5</w:t>
      </w:r>
    </w:p>
    <w:p w14:paraId="5C1D944D" w14:textId="77777777" w:rsidR="001D56CE" w:rsidRDefault="001D56CE" w:rsidP="008347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CF2FAD" w14:textId="77777777" w:rsidR="001B1C50" w:rsidRDefault="00834717" w:rsidP="00834717">
      <w:pPr>
        <w:jc w:val="both"/>
        <w:rPr>
          <w:rFonts w:asciiTheme="minorHAnsi" w:hAnsiTheme="minorHAnsi" w:cstheme="minorHAnsi"/>
          <w:sz w:val="22"/>
          <w:szCs w:val="22"/>
        </w:rPr>
      </w:pPr>
      <w:r w:rsidRPr="009D68A0">
        <w:rPr>
          <w:rFonts w:asciiTheme="minorHAnsi" w:hAnsiTheme="minorHAnsi" w:cstheme="minorHAnsi"/>
          <w:sz w:val="22"/>
          <w:szCs w:val="22"/>
        </w:rPr>
        <w:t xml:space="preserve">Toto nařízení pozbývá účinnosti dnem </w:t>
      </w:r>
      <w:r w:rsidR="001D56CE">
        <w:rPr>
          <w:rFonts w:asciiTheme="minorHAnsi" w:hAnsiTheme="minorHAnsi" w:cstheme="minorHAnsi"/>
          <w:sz w:val="22"/>
          <w:szCs w:val="22"/>
        </w:rPr>
        <w:t>31.</w:t>
      </w:r>
      <w:r w:rsidR="005375E2">
        <w:rPr>
          <w:rFonts w:asciiTheme="minorHAnsi" w:hAnsiTheme="minorHAnsi" w:cstheme="minorHAnsi"/>
          <w:sz w:val="22"/>
          <w:szCs w:val="22"/>
        </w:rPr>
        <w:t xml:space="preserve"> </w:t>
      </w:r>
      <w:r w:rsidR="001D56CE">
        <w:rPr>
          <w:rFonts w:asciiTheme="minorHAnsi" w:hAnsiTheme="minorHAnsi" w:cstheme="minorHAnsi"/>
          <w:sz w:val="22"/>
          <w:szCs w:val="22"/>
        </w:rPr>
        <w:t>října 2025.</w:t>
      </w:r>
    </w:p>
    <w:p w14:paraId="2864FAA8" w14:textId="77777777" w:rsidR="001D56CE" w:rsidRDefault="001D56CE" w:rsidP="008347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F0CDC8" w14:textId="77777777" w:rsidR="001D56CE" w:rsidRDefault="001D56CE" w:rsidP="008347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1347D2" w14:textId="77777777" w:rsidR="001D56CE" w:rsidRDefault="001D56CE" w:rsidP="008347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B73F26" w14:textId="77777777" w:rsidR="001D56CE" w:rsidRDefault="001D56CE" w:rsidP="008347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FE51F3" w14:textId="77777777" w:rsidR="001D56CE" w:rsidRDefault="001D56CE" w:rsidP="008347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9A9324" w14:textId="77777777" w:rsidR="001D56CE" w:rsidRDefault="001D56CE" w:rsidP="001D56CE">
      <w:pPr>
        <w:jc w:val="both"/>
        <w:rPr>
          <w:rFonts w:ascii="Arial" w:hAnsi="Arial" w:cs="Arial"/>
          <w:sz w:val="22"/>
          <w:szCs w:val="22"/>
        </w:rPr>
      </w:pPr>
    </w:p>
    <w:p w14:paraId="3B0BD14D" w14:textId="77777777" w:rsidR="005375E2" w:rsidRDefault="005375E2" w:rsidP="001D56CE">
      <w:pPr>
        <w:jc w:val="both"/>
        <w:rPr>
          <w:rFonts w:ascii="Arial" w:hAnsi="Arial" w:cs="Arial"/>
          <w:sz w:val="22"/>
          <w:szCs w:val="22"/>
        </w:rPr>
      </w:pPr>
    </w:p>
    <w:p w14:paraId="4F694F50" w14:textId="77777777" w:rsidR="001D56CE" w:rsidRDefault="001D56CE" w:rsidP="001D56CE">
      <w:pPr>
        <w:jc w:val="both"/>
        <w:rPr>
          <w:rFonts w:ascii="Arial" w:hAnsi="Arial" w:cs="Arial"/>
          <w:sz w:val="22"/>
          <w:szCs w:val="22"/>
        </w:rPr>
      </w:pPr>
    </w:p>
    <w:p w14:paraId="16148FD3" w14:textId="77777777" w:rsidR="00FE307A" w:rsidRDefault="00FE307A" w:rsidP="001D56CE">
      <w:pPr>
        <w:jc w:val="both"/>
        <w:rPr>
          <w:rFonts w:ascii="Arial" w:hAnsi="Arial" w:cs="Arial"/>
          <w:sz w:val="22"/>
          <w:szCs w:val="22"/>
        </w:rPr>
      </w:pPr>
    </w:p>
    <w:p w14:paraId="2DDE4A60" w14:textId="77777777" w:rsidR="00FE307A" w:rsidRDefault="001D56CE" w:rsidP="00FE307A">
      <w:pPr>
        <w:jc w:val="both"/>
        <w:rPr>
          <w:rFonts w:asciiTheme="minorHAnsi" w:hAnsiTheme="minorHAnsi" w:cstheme="minorHAnsi"/>
          <w:sz w:val="22"/>
          <w:szCs w:val="22"/>
        </w:rPr>
      </w:pPr>
      <w:r w:rsidRPr="001D56CE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E70445">
        <w:rPr>
          <w:rFonts w:asciiTheme="minorHAnsi" w:hAnsiTheme="minorHAnsi" w:cstheme="minorHAnsi"/>
          <w:sz w:val="22"/>
          <w:szCs w:val="22"/>
        </w:rPr>
        <w:t>………………</w:t>
      </w:r>
      <w:r w:rsidRPr="001D56CE">
        <w:rPr>
          <w:rFonts w:asciiTheme="minorHAnsi" w:hAnsiTheme="minorHAnsi" w:cstheme="minorHAnsi"/>
          <w:sz w:val="22"/>
          <w:szCs w:val="22"/>
        </w:rPr>
        <w:t xml:space="preserve">     </w:t>
      </w:r>
      <w:r w:rsidR="00E70445">
        <w:rPr>
          <w:rFonts w:asciiTheme="minorHAnsi" w:hAnsiTheme="minorHAnsi" w:cstheme="minorHAnsi"/>
          <w:sz w:val="22"/>
          <w:szCs w:val="22"/>
        </w:rPr>
        <w:tab/>
      </w:r>
      <w:r w:rsidR="00FE307A">
        <w:rPr>
          <w:rFonts w:asciiTheme="minorHAnsi" w:hAnsiTheme="minorHAnsi" w:cstheme="minorHAnsi"/>
          <w:sz w:val="22"/>
          <w:szCs w:val="22"/>
        </w:rPr>
        <w:t xml:space="preserve">            </w:t>
      </w:r>
    </w:p>
    <w:p w14:paraId="43D80B9B" w14:textId="77777777" w:rsidR="00FE307A" w:rsidRDefault="00FE307A" w:rsidP="00FE307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Libor Lesák</w:t>
      </w:r>
    </w:p>
    <w:p w14:paraId="52422521" w14:textId="77777777" w:rsidR="00FE307A" w:rsidRDefault="00FE307A" w:rsidP="00FE307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1D56CE">
        <w:rPr>
          <w:rFonts w:asciiTheme="minorHAnsi" w:hAnsiTheme="minorHAnsi" w:cstheme="minorHAnsi"/>
          <w:sz w:val="22"/>
          <w:szCs w:val="22"/>
        </w:rPr>
        <w:t xml:space="preserve">starosta města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4E974B70" w14:textId="77777777" w:rsidR="00FE307A" w:rsidRDefault="00FE307A" w:rsidP="00FE30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35E979" w14:textId="77777777" w:rsidR="00FE307A" w:rsidRDefault="00FE307A" w:rsidP="00FE30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4A7C02" w14:textId="77777777" w:rsidR="00FE307A" w:rsidRDefault="00FE307A" w:rsidP="00FE30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842348" w14:textId="77777777" w:rsidR="00FE307A" w:rsidRDefault="00FE307A" w:rsidP="00FE30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4A50BC" w14:textId="77777777" w:rsidR="005375E2" w:rsidRDefault="005375E2" w:rsidP="00FE30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07EC08" w14:textId="77777777" w:rsidR="005375E2" w:rsidRDefault="005375E2" w:rsidP="00FE30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F69712" w14:textId="77777777" w:rsidR="00FE307A" w:rsidRDefault="00FE307A" w:rsidP="00FE30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0E4ECF" w14:textId="77777777" w:rsidR="00FE307A" w:rsidRDefault="00FE307A" w:rsidP="00FE307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….</w:t>
      </w:r>
      <w:r w:rsidR="00E70445">
        <w:rPr>
          <w:rFonts w:asciiTheme="minorHAnsi" w:hAnsiTheme="minorHAnsi" w:cstheme="minorHAnsi"/>
          <w:sz w:val="22"/>
          <w:szCs w:val="22"/>
        </w:rPr>
        <w:t>…………………..……………………</w:t>
      </w:r>
      <w:r w:rsidR="001D56CE" w:rsidRPr="001D56C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…………………..……………………</w:t>
      </w:r>
      <w:r w:rsidR="001D56CE" w:rsidRPr="001D56CE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="001D56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F20752" w14:textId="77777777" w:rsidR="001D56CE" w:rsidRDefault="00E70445" w:rsidP="005375E2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1663D8">
        <w:rPr>
          <w:rFonts w:asciiTheme="minorHAnsi" w:hAnsiTheme="minorHAnsi" w:cstheme="minorHAnsi"/>
          <w:sz w:val="22"/>
          <w:szCs w:val="22"/>
        </w:rPr>
        <w:t>Ing. Vojtěch Pohl</w:t>
      </w:r>
      <w:r w:rsidR="001D56CE" w:rsidRPr="001D56CE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FE307A">
        <w:rPr>
          <w:rFonts w:asciiTheme="minorHAnsi" w:hAnsiTheme="minorHAnsi" w:cstheme="minorHAnsi"/>
          <w:sz w:val="22"/>
          <w:szCs w:val="22"/>
        </w:rPr>
        <w:tab/>
      </w:r>
      <w:r w:rsidR="00FE307A">
        <w:rPr>
          <w:rFonts w:asciiTheme="minorHAnsi" w:hAnsiTheme="minorHAnsi" w:cstheme="minorHAnsi"/>
          <w:sz w:val="22"/>
          <w:szCs w:val="22"/>
        </w:rPr>
        <w:tab/>
        <w:t>Petr Holeček</w:t>
      </w:r>
      <w:r w:rsidR="001D56CE" w:rsidRPr="001D56CE">
        <w:rPr>
          <w:rFonts w:asciiTheme="minorHAnsi" w:hAnsiTheme="minorHAnsi" w:cstheme="minorHAnsi"/>
          <w:sz w:val="22"/>
          <w:szCs w:val="22"/>
        </w:rPr>
        <w:t xml:space="preserve">      </w:t>
      </w:r>
      <w:r w:rsidR="001D56CE">
        <w:rPr>
          <w:rFonts w:asciiTheme="minorHAnsi" w:hAnsiTheme="minorHAnsi" w:cstheme="minorHAnsi"/>
          <w:sz w:val="22"/>
          <w:szCs w:val="22"/>
        </w:rPr>
        <w:t xml:space="preserve">            </w:t>
      </w:r>
    </w:p>
    <w:p w14:paraId="1E0FC537" w14:textId="77777777" w:rsidR="001D56CE" w:rsidRDefault="00E70445" w:rsidP="00FE307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D56CE">
        <w:rPr>
          <w:rFonts w:asciiTheme="minorHAnsi" w:hAnsiTheme="minorHAnsi" w:cstheme="minorHAnsi"/>
          <w:sz w:val="22"/>
          <w:szCs w:val="22"/>
        </w:rPr>
        <w:t>místostarosta</w:t>
      </w:r>
      <w:r w:rsidR="00FE307A">
        <w:rPr>
          <w:rFonts w:asciiTheme="minorHAnsi" w:hAnsiTheme="minorHAnsi" w:cstheme="minorHAnsi"/>
          <w:sz w:val="22"/>
          <w:szCs w:val="22"/>
        </w:rPr>
        <w:tab/>
      </w:r>
      <w:r w:rsidR="00FE307A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="00FE307A">
        <w:rPr>
          <w:rFonts w:asciiTheme="minorHAnsi" w:hAnsiTheme="minorHAnsi" w:cstheme="minorHAnsi"/>
          <w:sz w:val="22"/>
          <w:szCs w:val="22"/>
        </w:rPr>
        <w:tab/>
      </w:r>
      <w:r w:rsidR="00FE307A">
        <w:rPr>
          <w:rFonts w:asciiTheme="minorHAnsi" w:hAnsiTheme="minorHAnsi" w:cstheme="minorHAnsi"/>
          <w:sz w:val="22"/>
          <w:szCs w:val="22"/>
        </w:rPr>
        <w:tab/>
      </w:r>
      <w:r w:rsidR="005375E2">
        <w:rPr>
          <w:rFonts w:asciiTheme="minorHAnsi" w:hAnsiTheme="minorHAnsi" w:cstheme="minorHAnsi"/>
          <w:sz w:val="22"/>
          <w:szCs w:val="22"/>
        </w:rPr>
        <w:t xml:space="preserve">             </w:t>
      </w:r>
      <w:proofErr w:type="spellStart"/>
      <w:r w:rsidR="00FE307A" w:rsidRPr="001D56CE">
        <w:rPr>
          <w:rFonts w:asciiTheme="minorHAnsi" w:hAnsiTheme="minorHAnsi" w:cstheme="minorHAnsi"/>
          <w:sz w:val="22"/>
          <w:szCs w:val="22"/>
        </w:rPr>
        <w:t>místostarosta</w:t>
      </w:r>
      <w:proofErr w:type="spellEnd"/>
    </w:p>
    <w:p w14:paraId="5E0D8C32" w14:textId="77777777" w:rsidR="001D56CE" w:rsidRDefault="001D56CE" w:rsidP="001D56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C8435D" w14:textId="77777777" w:rsidR="001D56CE" w:rsidRDefault="001D56CE" w:rsidP="001D56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CD2186" w14:textId="77777777" w:rsidR="001D56CE" w:rsidRDefault="001D56CE" w:rsidP="001D56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8BEA3E" w14:textId="77777777" w:rsidR="001D56CE" w:rsidRDefault="001D56CE" w:rsidP="001D56CE">
      <w:pPr>
        <w:jc w:val="both"/>
        <w:rPr>
          <w:rFonts w:asciiTheme="minorHAnsi" w:hAnsiTheme="minorHAnsi" w:cstheme="minorHAnsi"/>
          <w:sz w:val="22"/>
          <w:szCs w:val="22"/>
        </w:rPr>
      </w:pPr>
      <w:r w:rsidRPr="001D56CE"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37A64130" w14:textId="77777777" w:rsidR="001D56CE" w:rsidRDefault="001D56CE" w:rsidP="001D56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1FA12A" w14:textId="77777777" w:rsidR="001D56CE" w:rsidRDefault="001D56CE" w:rsidP="001D56CE">
      <w:pPr>
        <w:jc w:val="both"/>
        <w:rPr>
          <w:rFonts w:ascii="Arial" w:hAnsi="Arial" w:cs="Arial"/>
          <w:i/>
          <w:sz w:val="22"/>
          <w:szCs w:val="22"/>
        </w:rPr>
      </w:pPr>
    </w:p>
    <w:p w14:paraId="587669C0" w14:textId="77777777" w:rsidR="001D56CE" w:rsidRDefault="001D56CE" w:rsidP="008347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C3CC02" w14:textId="77777777" w:rsidR="00DB73DC" w:rsidRPr="009D68A0" w:rsidRDefault="00DB73DC" w:rsidP="00E75C0D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B73DC" w:rsidRPr="009D6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17"/>
    <w:rsid w:val="00006FFA"/>
    <w:rsid w:val="00100E16"/>
    <w:rsid w:val="001663D8"/>
    <w:rsid w:val="001B1C50"/>
    <w:rsid w:val="001D56CE"/>
    <w:rsid w:val="00244FC4"/>
    <w:rsid w:val="00415267"/>
    <w:rsid w:val="005375E2"/>
    <w:rsid w:val="00544684"/>
    <w:rsid w:val="006F07E1"/>
    <w:rsid w:val="007D4D68"/>
    <w:rsid w:val="00807602"/>
    <w:rsid w:val="00834717"/>
    <w:rsid w:val="0090381E"/>
    <w:rsid w:val="009D68A0"/>
    <w:rsid w:val="00A04C51"/>
    <w:rsid w:val="00A8398C"/>
    <w:rsid w:val="00A96AF3"/>
    <w:rsid w:val="00B60BA3"/>
    <w:rsid w:val="00BE38DB"/>
    <w:rsid w:val="00DB73DC"/>
    <w:rsid w:val="00E22794"/>
    <w:rsid w:val="00E343A9"/>
    <w:rsid w:val="00E37060"/>
    <w:rsid w:val="00E70445"/>
    <w:rsid w:val="00E75C0D"/>
    <w:rsid w:val="00E9381B"/>
    <w:rsid w:val="00EF1E12"/>
    <w:rsid w:val="00FD2E26"/>
    <w:rsid w:val="00FE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FF70"/>
  <w15:chartTrackingRefBased/>
  <w15:docId w15:val="{C7ED0442-1D2D-474A-8458-6CB5335C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6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347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6A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AF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Homolková</dc:creator>
  <cp:keywords/>
  <dc:description/>
  <cp:lastModifiedBy>Martina Staňková</cp:lastModifiedBy>
  <cp:revision>2</cp:revision>
  <cp:lastPrinted>2025-06-27T06:05:00Z</cp:lastPrinted>
  <dcterms:created xsi:type="dcterms:W3CDTF">2025-07-08T06:34:00Z</dcterms:created>
  <dcterms:modified xsi:type="dcterms:W3CDTF">2025-07-08T06:34:00Z</dcterms:modified>
</cp:coreProperties>
</file>