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B266A7C" w:rsidR="00850CCE" w:rsidRDefault="00317C2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0A5BFDBD" w14:textId="081929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17C2E">
        <w:rPr>
          <w:rFonts w:ascii="Arial" w:hAnsi="Arial" w:cs="Arial"/>
          <w:b/>
        </w:rPr>
        <w:t>města Dolní Benešov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901A7D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17C2E">
        <w:rPr>
          <w:rFonts w:ascii="Arial" w:hAnsi="Arial" w:cs="Arial"/>
          <w:b/>
        </w:rPr>
        <w:t>města Dolní Benešov</w:t>
      </w:r>
      <w:r w:rsidR="00DE57CF">
        <w:rPr>
          <w:rFonts w:ascii="Arial" w:hAnsi="Arial" w:cs="Arial"/>
          <w:b/>
        </w:rPr>
        <w:t>,</w:t>
      </w:r>
    </w:p>
    <w:p w14:paraId="5D647475" w14:textId="60E3F78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317C2E">
        <w:rPr>
          <w:rFonts w:ascii="Arial" w:hAnsi="Arial" w:cs="Arial"/>
          <w:b/>
        </w:rPr>
        <w:t>2</w:t>
      </w:r>
      <w:r w:rsidR="00903381" w:rsidRPr="00903381">
        <w:rPr>
          <w:rFonts w:ascii="Arial" w:hAnsi="Arial" w:cs="Arial"/>
          <w:b/>
        </w:rPr>
        <w:t>/</w:t>
      </w:r>
      <w:r w:rsidR="00317C2E">
        <w:rPr>
          <w:rFonts w:ascii="Arial" w:hAnsi="Arial" w:cs="Arial"/>
          <w:b/>
        </w:rPr>
        <w:t>2011</w:t>
      </w:r>
      <w:r w:rsidR="00903381" w:rsidRPr="00903381">
        <w:rPr>
          <w:rFonts w:ascii="Arial" w:hAnsi="Arial" w:cs="Arial"/>
          <w:b/>
        </w:rPr>
        <w:t xml:space="preserve">, </w:t>
      </w:r>
      <w:r w:rsidR="00317C2E">
        <w:rPr>
          <w:rFonts w:ascii="Arial" w:hAnsi="Arial" w:cs="Arial"/>
          <w:b/>
        </w:rPr>
        <w:t>k zabezpečení místních záležitostí veřejného pořádku při provozování hostinských činností</w:t>
      </w:r>
      <w:r w:rsidR="00903381" w:rsidRPr="00903381">
        <w:rPr>
          <w:rFonts w:ascii="Arial" w:hAnsi="Arial" w:cs="Arial"/>
          <w:b/>
        </w:rPr>
        <w:t>, ze dne</w:t>
      </w:r>
      <w:r w:rsidR="00317C2E">
        <w:rPr>
          <w:rFonts w:ascii="Arial" w:hAnsi="Arial" w:cs="Arial"/>
          <w:b/>
        </w:rPr>
        <w:t xml:space="preserve"> 9.</w:t>
      </w:r>
      <w:r w:rsidR="00DE57CF">
        <w:rPr>
          <w:rFonts w:ascii="Arial" w:hAnsi="Arial" w:cs="Arial"/>
          <w:b/>
        </w:rPr>
        <w:t xml:space="preserve"> </w:t>
      </w:r>
      <w:r w:rsidR="00317C2E">
        <w:rPr>
          <w:rFonts w:ascii="Arial" w:hAnsi="Arial" w:cs="Arial"/>
          <w:b/>
        </w:rPr>
        <w:t>5.</w:t>
      </w:r>
      <w:r w:rsidR="00DE57CF">
        <w:rPr>
          <w:rFonts w:ascii="Arial" w:hAnsi="Arial" w:cs="Arial"/>
          <w:b/>
        </w:rPr>
        <w:t xml:space="preserve"> </w:t>
      </w:r>
      <w:r w:rsidR="00317C2E">
        <w:rPr>
          <w:rFonts w:ascii="Arial" w:hAnsi="Arial" w:cs="Arial"/>
          <w:b/>
        </w:rPr>
        <w:t>2011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8D51CA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17C2E">
        <w:rPr>
          <w:rFonts w:ascii="Arial" w:hAnsi="Arial" w:cs="Arial"/>
          <w:sz w:val="22"/>
          <w:szCs w:val="22"/>
        </w:rPr>
        <w:t xml:space="preserve">Dolní Benešov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17C2E">
        <w:rPr>
          <w:rFonts w:ascii="Arial" w:hAnsi="Arial" w:cs="Arial"/>
          <w:sz w:val="22"/>
          <w:szCs w:val="22"/>
        </w:rPr>
        <w:t>10.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>
        <w:rPr>
          <w:rFonts w:ascii="Arial" w:hAnsi="Arial" w:cs="Arial"/>
          <w:sz w:val="22"/>
          <w:szCs w:val="22"/>
        </w:rPr>
        <w:t>4.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>
        <w:rPr>
          <w:rFonts w:ascii="Arial" w:hAnsi="Arial" w:cs="Arial"/>
          <w:sz w:val="22"/>
          <w:szCs w:val="22"/>
        </w:rPr>
        <w:t>2025</w:t>
      </w:r>
      <w:r w:rsidR="00A25782" w:rsidRPr="00A25782">
        <w:rPr>
          <w:color w:val="000000"/>
        </w:rPr>
        <w:t xml:space="preserve"> </w:t>
      </w:r>
      <w:r w:rsidR="00A25782" w:rsidRPr="00A25782">
        <w:rPr>
          <w:rFonts w:ascii="Arial" w:hAnsi="Arial" w:cs="Arial"/>
          <w:color w:val="000000"/>
          <w:sz w:val="22"/>
          <w:szCs w:val="22"/>
        </w:rPr>
        <w:t>usnesením č. 36/18-</w:t>
      </w:r>
      <w:r w:rsidR="00A25782">
        <w:rPr>
          <w:rFonts w:ascii="Arial" w:hAnsi="Arial" w:cs="Arial"/>
          <w:color w:val="000000"/>
          <w:sz w:val="22"/>
          <w:szCs w:val="22"/>
        </w:rPr>
        <w:t>3</w:t>
      </w:r>
      <w:r w:rsidR="00A25782" w:rsidRPr="00A25782">
        <w:rPr>
          <w:rFonts w:ascii="Arial" w:hAnsi="Arial" w:cs="Arial"/>
          <w:sz w:val="22"/>
          <w:szCs w:val="22"/>
        </w:rPr>
        <w:t xml:space="preserve"> </w:t>
      </w:r>
      <w:r w:rsidR="00A25782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5B2114B" w:rsidR="00DA3A89" w:rsidRPr="00317C2E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7C2E">
        <w:rPr>
          <w:rFonts w:ascii="Arial" w:hAnsi="Arial" w:cs="Arial"/>
          <w:sz w:val="22"/>
          <w:szCs w:val="22"/>
        </w:rPr>
        <w:t>Zrušuje se obecně závazná vyhláška</w:t>
      </w:r>
      <w:r w:rsidR="00DE57CF">
        <w:rPr>
          <w:rFonts w:ascii="Arial" w:hAnsi="Arial" w:cs="Arial"/>
          <w:sz w:val="22"/>
          <w:szCs w:val="22"/>
        </w:rPr>
        <w:t xml:space="preserve"> města Dolní Benešov</w:t>
      </w:r>
      <w:r w:rsidRPr="00317C2E">
        <w:rPr>
          <w:rFonts w:ascii="Arial" w:hAnsi="Arial" w:cs="Arial"/>
          <w:sz w:val="22"/>
          <w:szCs w:val="22"/>
        </w:rPr>
        <w:t xml:space="preserve"> č. </w:t>
      </w:r>
      <w:r w:rsidR="00317C2E" w:rsidRPr="00317C2E">
        <w:rPr>
          <w:rFonts w:ascii="Arial" w:hAnsi="Arial" w:cs="Arial"/>
          <w:sz w:val="22"/>
          <w:szCs w:val="22"/>
        </w:rPr>
        <w:t>2</w:t>
      </w:r>
      <w:r w:rsidRPr="00317C2E">
        <w:rPr>
          <w:rFonts w:ascii="Arial" w:hAnsi="Arial" w:cs="Arial"/>
          <w:sz w:val="22"/>
          <w:szCs w:val="22"/>
        </w:rPr>
        <w:t>/</w:t>
      </w:r>
      <w:r w:rsidR="00317C2E" w:rsidRPr="00317C2E">
        <w:rPr>
          <w:rFonts w:ascii="Arial" w:hAnsi="Arial" w:cs="Arial"/>
          <w:sz w:val="22"/>
          <w:szCs w:val="22"/>
        </w:rPr>
        <w:t>2011</w:t>
      </w:r>
      <w:r w:rsidR="00DE57CF">
        <w:rPr>
          <w:rFonts w:ascii="Arial" w:hAnsi="Arial" w:cs="Arial"/>
          <w:sz w:val="22"/>
          <w:szCs w:val="22"/>
        </w:rPr>
        <w:t>,</w:t>
      </w:r>
      <w:r w:rsidR="00317C2E" w:rsidRPr="00317C2E">
        <w:rPr>
          <w:rFonts w:ascii="Arial" w:hAnsi="Arial" w:cs="Arial"/>
          <w:sz w:val="22"/>
          <w:szCs w:val="22"/>
        </w:rPr>
        <w:t xml:space="preserve"> k zabezpečení místních záležitostí veřejného pořádku při provozování hostinských činností</w:t>
      </w:r>
      <w:r w:rsidR="00DE57CF">
        <w:rPr>
          <w:rFonts w:ascii="Arial" w:hAnsi="Arial" w:cs="Arial"/>
          <w:sz w:val="22"/>
          <w:szCs w:val="22"/>
        </w:rPr>
        <w:t>,</w:t>
      </w:r>
      <w:r w:rsidRPr="00317C2E">
        <w:rPr>
          <w:rFonts w:ascii="Arial" w:hAnsi="Arial" w:cs="Arial"/>
          <w:sz w:val="22"/>
          <w:szCs w:val="22"/>
        </w:rPr>
        <w:t xml:space="preserve"> ze dne </w:t>
      </w:r>
      <w:r w:rsidR="00317C2E" w:rsidRPr="00317C2E">
        <w:rPr>
          <w:rFonts w:ascii="Arial" w:hAnsi="Arial" w:cs="Arial"/>
          <w:sz w:val="22"/>
          <w:szCs w:val="22"/>
        </w:rPr>
        <w:t>9.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 w:rsidRPr="00317C2E">
        <w:rPr>
          <w:rFonts w:ascii="Arial" w:hAnsi="Arial" w:cs="Arial"/>
          <w:sz w:val="22"/>
          <w:szCs w:val="22"/>
        </w:rPr>
        <w:t>5.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 w:rsidRPr="00317C2E">
        <w:rPr>
          <w:rFonts w:ascii="Arial" w:hAnsi="Arial" w:cs="Arial"/>
          <w:sz w:val="22"/>
          <w:szCs w:val="22"/>
        </w:rPr>
        <w:t xml:space="preserve">2011.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3A8A9CC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17C2E">
        <w:rPr>
          <w:rFonts w:ascii="Arial" w:hAnsi="Arial" w:cs="Arial"/>
          <w:sz w:val="22"/>
          <w:szCs w:val="22"/>
        </w:rPr>
        <w:t xml:space="preserve"> 30.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>
        <w:rPr>
          <w:rFonts w:ascii="Arial" w:hAnsi="Arial" w:cs="Arial"/>
          <w:sz w:val="22"/>
          <w:szCs w:val="22"/>
        </w:rPr>
        <w:t>4.</w:t>
      </w:r>
      <w:r w:rsidR="00DE57CF">
        <w:rPr>
          <w:rFonts w:ascii="Arial" w:hAnsi="Arial" w:cs="Arial"/>
          <w:sz w:val="22"/>
          <w:szCs w:val="22"/>
        </w:rPr>
        <w:t xml:space="preserve"> </w:t>
      </w:r>
      <w:r w:rsidR="00317C2E">
        <w:rPr>
          <w:rFonts w:ascii="Arial" w:hAnsi="Arial" w:cs="Arial"/>
          <w:sz w:val="22"/>
          <w:szCs w:val="22"/>
        </w:rPr>
        <w:t>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943AA0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43AA0">
        <w:rPr>
          <w:rFonts w:ascii="Arial" w:hAnsi="Arial" w:cs="Arial"/>
          <w:sz w:val="22"/>
          <w:szCs w:val="22"/>
        </w:rPr>
        <w:t>………………………………</w:t>
      </w:r>
    </w:p>
    <w:p w14:paraId="146C198C" w14:textId="6B4E2450" w:rsidR="00252845" w:rsidRPr="00943AA0" w:rsidRDefault="00317C2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43AA0">
        <w:rPr>
          <w:rFonts w:ascii="Arial" w:hAnsi="Arial" w:cs="Arial"/>
          <w:sz w:val="22"/>
          <w:szCs w:val="22"/>
        </w:rPr>
        <w:t>Ing. Petr Dohnal v.</w:t>
      </w:r>
      <w:r w:rsidR="00DE57CF" w:rsidRPr="00943AA0">
        <w:rPr>
          <w:rFonts w:ascii="Arial" w:hAnsi="Arial" w:cs="Arial"/>
          <w:sz w:val="22"/>
          <w:szCs w:val="22"/>
        </w:rPr>
        <w:t xml:space="preserve"> </w:t>
      </w:r>
      <w:r w:rsidRPr="00943AA0">
        <w:rPr>
          <w:rFonts w:ascii="Arial" w:hAnsi="Arial" w:cs="Arial"/>
          <w:sz w:val="22"/>
          <w:szCs w:val="22"/>
        </w:rPr>
        <w:t>r.</w:t>
      </w:r>
    </w:p>
    <w:p w14:paraId="121CDCBD" w14:textId="160A7B72" w:rsidR="00252845" w:rsidRPr="00943AA0" w:rsidRDefault="00FF4BD9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252845" w:rsidRPr="00943AA0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943AA0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43AA0">
        <w:rPr>
          <w:rFonts w:ascii="Arial" w:hAnsi="Arial" w:cs="Arial"/>
          <w:sz w:val="22"/>
          <w:szCs w:val="22"/>
        </w:rPr>
        <w:br w:type="column"/>
      </w:r>
      <w:r w:rsidRPr="00943AA0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2FD40880" w:rsidR="00252845" w:rsidRPr="00943AA0" w:rsidRDefault="00317C2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43AA0">
        <w:rPr>
          <w:rFonts w:ascii="Arial" w:hAnsi="Arial" w:cs="Arial"/>
          <w:sz w:val="22"/>
          <w:szCs w:val="22"/>
        </w:rPr>
        <w:t>Ing. Jan Widlák v.</w:t>
      </w:r>
      <w:r w:rsidR="00DE57CF" w:rsidRPr="00943AA0">
        <w:rPr>
          <w:rFonts w:ascii="Arial" w:hAnsi="Arial" w:cs="Arial"/>
          <w:sz w:val="22"/>
          <w:szCs w:val="22"/>
        </w:rPr>
        <w:t xml:space="preserve"> </w:t>
      </w:r>
      <w:r w:rsidRPr="00943AA0">
        <w:rPr>
          <w:rFonts w:ascii="Arial" w:hAnsi="Arial" w:cs="Arial"/>
          <w:sz w:val="22"/>
          <w:szCs w:val="22"/>
        </w:rPr>
        <w:t>r.</w:t>
      </w:r>
    </w:p>
    <w:p w14:paraId="0F487105" w14:textId="20C0BD5B" w:rsidR="00252845" w:rsidRPr="00943AA0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43AA0">
        <w:rPr>
          <w:rFonts w:ascii="Arial" w:hAnsi="Arial" w:cs="Arial"/>
          <w:sz w:val="22"/>
          <w:szCs w:val="22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0EE0" w14:textId="77777777" w:rsidR="00EA7763" w:rsidRDefault="00EA7763">
      <w:r>
        <w:separator/>
      </w:r>
    </w:p>
  </w:endnote>
  <w:endnote w:type="continuationSeparator" w:id="0">
    <w:p w14:paraId="66757ED0" w14:textId="77777777" w:rsidR="00EA7763" w:rsidRDefault="00EA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B736" w14:textId="77777777" w:rsidR="00EA7763" w:rsidRDefault="00EA7763">
      <w:r>
        <w:separator/>
      </w:r>
    </w:p>
  </w:footnote>
  <w:footnote w:type="continuationSeparator" w:id="0">
    <w:p w14:paraId="77745723" w14:textId="77777777" w:rsidR="00EA7763" w:rsidRDefault="00EA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2304811">
    <w:abstractNumId w:val="19"/>
  </w:num>
  <w:num w:numId="2" w16cid:durableId="726147888">
    <w:abstractNumId w:val="20"/>
  </w:num>
  <w:num w:numId="3" w16cid:durableId="1870677484">
    <w:abstractNumId w:val="11"/>
  </w:num>
  <w:num w:numId="4" w16cid:durableId="1660186996">
    <w:abstractNumId w:val="17"/>
  </w:num>
  <w:num w:numId="5" w16cid:durableId="2116748581">
    <w:abstractNumId w:val="18"/>
  </w:num>
  <w:num w:numId="6" w16cid:durableId="568226590">
    <w:abstractNumId w:val="6"/>
  </w:num>
  <w:num w:numId="7" w16cid:durableId="911818646">
    <w:abstractNumId w:val="1"/>
  </w:num>
  <w:num w:numId="8" w16cid:durableId="1886067522">
    <w:abstractNumId w:val="12"/>
  </w:num>
  <w:num w:numId="9" w16cid:durableId="1490170334">
    <w:abstractNumId w:val="7"/>
  </w:num>
  <w:num w:numId="10" w16cid:durableId="749741389">
    <w:abstractNumId w:val="13"/>
  </w:num>
  <w:num w:numId="11" w16cid:durableId="118650757">
    <w:abstractNumId w:val="3"/>
  </w:num>
  <w:num w:numId="12" w16cid:durableId="1730036166">
    <w:abstractNumId w:val="8"/>
  </w:num>
  <w:num w:numId="13" w16cid:durableId="707148749">
    <w:abstractNumId w:val="15"/>
  </w:num>
  <w:num w:numId="14" w16cid:durableId="656081801">
    <w:abstractNumId w:val="16"/>
  </w:num>
  <w:num w:numId="15" w16cid:durableId="845174536">
    <w:abstractNumId w:val="0"/>
  </w:num>
  <w:num w:numId="16" w16cid:durableId="157701293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10082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887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5070025">
    <w:abstractNumId w:val="14"/>
  </w:num>
  <w:num w:numId="20" w16cid:durableId="1452937563">
    <w:abstractNumId w:val="8"/>
  </w:num>
  <w:num w:numId="21" w16cid:durableId="304702608">
    <w:abstractNumId w:val="8"/>
  </w:num>
  <w:num w:numId="22" w16cid:durableId="194196149">
    <w:abstractNumId w:val="2"/>
  </w:num>
  <w:num w:numId="23" w16cid:durableId="57678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6863498">
    <w:abstractNumId w:val="9"/>
  </w:num>
  <w:num w:numId="25" w16cid:durableId="340620305">
    <w:abstractNumId w:val="5"/>
  </w:num>
  <w:num w:numId="26" w16cid:durableId="25043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55BC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0DF6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17C2E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9719A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43AA0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578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54A6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47D0C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11F5"/>
    <w:rsid w:val="00D957BD"/>
    <w:rsid w:val="00D9652F"/>
    <w:rsid w:val="00DA1A67"/>
    <w:rsid w:val="00DA310D"/>
    <w:rsid w:val="00DA3A89"/>
    <w:rsid w:val="00DB0802"/>
    <w:rsid w:val="00DC375C"/>
    <w:rsid w:val="00DD7A16"/>
    <w:rsid w:val="00DE57CF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7763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17C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Kromer</cp:lastModifiedBy>
  <cp:revision>7</cp:revision>
  <cp:lastPrinted>2025-03-27T08:35:00Z</cp:lastPrinted>
  <dcterms:created xsi:type="dcterms:W3CDTF">2025-03-27T08:36:00Z</dcterms:created>
  <dcterms:modified xsi:type="dcterms:W3CDTF">2025-04-14T13:41:00Z</dcterms:modified>
</cp:coreProperties>
</file>