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1FF4" w14:textId="77777777" w:rsidR="003B73BB" w:rsidRDefault="003B73BB">
      <w:pPr>
        <w:rPr>
          <w:rStyle w:val="sxc"/>
          <w:rFonts w:ascii="inherit" w:hAnsi="inherit" w:cs="Arial"/>
          <w:b/>
          <w:bCs/>
          <w:color w:val="000000"/>
          <w:sz w:val="29"/>
          <w:szCs w:val="29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9"/>
          <w:szCs w:val="29"/>
          <w:shd w:val="clear" w:color="auto" w:fill="FFFFFF"/>
        </w:rPr>
        <w:t>Obec Cvrčovice</w:t>
      </w:r>
    </w:p>
    <w:p w14:paraId="15D592F5" w14:textId="77777777" w:rsidR="003B73BB" w:rsidRDefault="003B73BB">
      <w:pP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Zastupitelstvo obce Cvrčovice</w:t>
      </w:r>
    </w:p>
    <w:p w14:paraId="3D738723" w14:textId="3D9576A5" w:rsidR="003B73BB" w:rsidRDefault="003B73BB">
      <w:pP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Obecně závazná vyhláška obce Cvrčovice č. </w:t>
      </w:r>
      <w:r w:rsidR="00D301FB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1</w:t>
      </w: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/20</w:t>
      </w:r>
      <w:r w:rsidR="006C23A8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2</w:t>
      </w:r>
      <w:r w:rsidR="004D4F42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5</w:t>
      </w: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, o nočním klidu</w:t>
      </w:r>
    </w:p>
    <w:p w14:paraId="14142428" w14:textId="21DADC0E" w:rsidR="003B73BB" w:rsidRDefault="003B73BB" w:rsidP="009B18A4">
      <w:pPr>
        <w:jc w:val="both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Fonts w:ascii="inherit" w:hAnsi="inherit" w:cs="Arial"/>
          <w:b/>
          <w:bCs/>
          <w:color w:val="000000"/>
          <w:sz w:val="23"/>
          <w:szCs w:val="23"/>
          <w:u w:val="single"/>
          <w:shd w:val="clear" w:color="auto" w:fill="FFFFFF"/>
        </w:rPr>
        <w:br/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Zastupitelstvo obce Cvrčovice se na svém zasedání dne 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09.06.2025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usnesením č. </w:t>
      </w:r>
      <w:r w:rsidR="003C6FB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166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usneslo vydat na základě ustanovení § 10 písm. d) a ustanovení § 84 odst. 2 písm. h) zákona č. 128/2000 Sb., o obcích (obecní zřízení), ve znění pozdějších předpisů, a na základě ustanovení § 5 odst. 6 zákona č. 251/2016 Sb., o některých přestupcích, tuto obecně závaznou vyhlášku:</w:t>
      </w:r>
    </w:p>
    <w:p w14:paraId="63BBCF39" w14:textId="77777777" w:rsidR="003B73BB" w:rsidRDefault="003B73BB" w:rsidP="003B73BB">
      <w:pPr>
        <w:spacing w:after="0"/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Čl. 1</w:t>
      </w:r>
    </w:p>
    <w:p w14:paraId="37099C7E" w14:textId="77777777" w:rsidR="003B73BB" w:rsidRDefault="003B73BB" w:rsidP="003B73BB">
      <w:pPr>
        <w:spacing w:after="0"/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Předmět</w:t>
      </w:r>
    </w:p>
    <w:p w14:paraId="06C55F00" w14:textId="77777777" w:rsidR="003B73BB" w:rsidRDefault="003B73BB" w:rsidP="003B73BB">
      <w:pP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br/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Předmětem této obecně závazné vyhlášky je stanovení výjimečných případů, při nichž je doba nočního klidu vymezena dobou kratší nebo při nichž nemusí být doba nočního klidu dodržována.     </w:t>
      </w:r>
    </w:p>
    <w:p w14:paraId="5CDA3294" w14:textId="77777777" w:rsidR="003B73BB" w:rsidRDefault="003B73BB" w:rsidP="003B73BB">
      <w:pPr>
        <w:spacing w:after="0"/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Čl. 2</w:t>
      </w:r>
    </w:p>
    <w:p w14:paraId="39D33EB8" w14:textId="77777777" w:rsidR="003B73BB" w:rsidRDefault="003B73BB" w:rsidP="003B73BB">
      <w:pPr>
        <w:spacing w:after="0"/>
        <w:jc w:val="center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Doba nočního klidu</w:t>
      </w:r>
      <w:r>
        <w:rPr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br/>
      </w:r>
    </w:p>
    <w:p w14:paraId="140D5171" w14:textId="4F4668A4" w:rsidR="002B34BE" w:rsidRDefault="003B73BB" w:rsidP="000F7BBA">
      <w:pP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Dobou nočního klidu se rozumí doba od dvacáté druhé do šesté hodiny.</w:t>
      </w: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  <w:r w:rsidR="000F7BBA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                                                                                     </w:t>
      </w: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Čl. 3</w:t>
      </w:r>
    </w:p>
    <w:p w14:paraId="5DFA1F1C" w14:textId="77777777" w:rsidR="000C70D8" w:rsidRDefault="003B73BB" w:rsidP="000C70D8">
      <w:pPr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Stanovení výjimečných případů, při nichž je doba nočního klidu vymezena dobou</w:t>
      </w:r>
      <w:r w:rsidR="000C70D8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kratší nebo při nichž nemusí být doba nočního klidu dodržována</w:t>
      </w:r>
    </w:p>
    <w:p w14:paraId="5F8864D0" w14:textId="77777777" w:rsidR="000C70D8" w:rsidRPr="00C562A3" w:rsidRDefault="003B73BB" w:rsidP="003B73BB">
      <w:pPr>
        <w:rPr>
          <w:rStyle w:val="sxl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</w:pP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  <w:r w:rsidR="005C4C21" w:rsidRPr="005C4C21">
        <w:rPr>
          <w:rStyle w:val="sxl"/>
          <w:rFonts w:ascii="inherit" w:hAnsi="inherit" w:cs="Arial"/>
          <w:b/>
          <w:color w:val="000000"/>
          <w:sz w:val="23"/>
          <w:szCs w:val="23"/>
          <w:u w:val="single"/>
          <w:shd w:val="clear" w:color="auto" w:fill="FFFFFF"/>
        </w:rPr>
        <w:t>1)</w:t>
      </w:r>
      <w:r w:rsidR="005C4C21">
        <w:rPr>
          <w:rStyle w:val="sxl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  <w:t xml:space="preserve"> </w:t>
      </w:r>
      <w:r w:rsidRPr="00C562A3">
        <w:rPr>
          <w:rStyle w:val="sxl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  <w:t>Doba nočního klidu nemusí být dodržována:</w:t>
      </w:r>
    </w:p>
    <w:p w14:paraId="0E907222" w14:textId="1E45D8AC" w:rsidR="000C70D8" w:rsidRPr="001F113E" w:rsidRDefault="003B73BB" w:rsidP="001F113E">
      <w:pPr>
        <w:spacing w:after="0"/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  <w:r w:rsidRPr="001F113E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v noci z 31. prosince na 1. ledna z důvodu konání oslav příchodu </w:t>
      </w:r>
      <w:r w:rsidR="00D0087A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N</w:t>
      </w:r>
      <w:r w:rsidRPr="001F113E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ového roku</w:t>
      </w:r>
    </w:p>
    <w:p w14:paraId="56772B69" w14:textId="77777777" w:rsidR="00D85FAD" w:rsidRDefault="00D85FAD" w:rsidP="00D85FAD">
      <w:pPr>
        <w:pStyle w:val="Odstavecseseznamem"/>
        <w:spacing w:after="0"/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34C949AA" w14:textId="77777777" w:rsidR="00D85FAD" w:rsidRPr="00C562A3" w:rsidRDefault="005C4C21" w:rsidP="00D85FAD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</w:pPr>
      <w:r w:rsidRPr="005C4C21">
        <w:rPr>
          <w:rStyle w:val="sxc"/>
          <w:rFonts w:ascii="inherit" w:hAnsi="inherit" w:cs="Arial"/>
          <w:b/>
          <w:bCs/>
          <w:color w:val="000000"/>
          <w:sz w:val="23"/>
          <w:szCs w:val="23"/>
          <w:u w:val="single"/>
          <w:shd w:val="clear" w:color="auto" w:fill="FFFFFF"/>
        </w:rPr>
        <w:t>2)</w:t>
      </w:r>
      <w:r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 xml:space="preserve"> </w:t>
      </w:r>
      <w:bookmarkStart w:id="0" w:name="_Hlk516502423"/>
      <w:r w:rsidR="00D85FAD"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>D</w:t>
      </w:r>
      <w:r w:rsidR="00D85FAD" w:rsidRPr="00C562A3"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 xml:space="preserve">oba nočního klidu </w:t>
      </w:r>
      <w:r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 xml:space="preserve">se </w:t>
      </w:r>
      <w:r w:rsidR="00D85FAD" w:rsidRPr="00C562A3"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>vymez</w:t>
      </w:r>
      <w:r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>uje</w:t>
      </w:r>
      <w:r w:rsidR="00D85FAD" w:rsidRPr="00C562A3"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 xml:space="preserve"> dobou kratší</w:t>
      </w:r>
      <w:bookmarkEnd w:id="0"/>
    </w:p>
    <w:p w14:paraId="291BD587" w14:textId="77777777" w:rsidR="000C70D8" w:rsidRDefault="000C70D8" w:rsidP="00874DA2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085DFE0B" w14:textId="4B5DA9A6" w:rsidR="009B18A4" w:rsidRDefault="004D4F42" w:rsidP="009B18A4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b/>
          <w:color w:val="000000"/>
          <w:sz w:val="23"/>
          <w:szCs w:val="23"/>
          <w:shd w:val="clear" w:color="auto" w:fill="FFFFFF"/>
        </w:rPr>
        <w:t>a</w:t>
      </w:r>
      <w:r w:rsidR="00FE7DA9">
        <w:rPr>
          <w:rStyle w:val="sxj"/>
          <w:rFonts w:ascii="inherit" w:hAnsi="inherit" w:cs="Arial"/>
          <w:b/>
          <w:color w:val="000000"/>
          <w:sz w:val="23"/>
          <w:szCs w:val="23"/>
          <w:shd w:val="clear" w:color="auto" w:fill="FFFFFF"/>
        </w:rPr>
        <w:t xml:space="preserve">) </w:t>
      </w:r>
      <w:r w:rsidR="00FE7DA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v noci ze dne </w:t>
      </w:r>
      <w:r w:rsidR="003F3A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8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24748C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7.202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na 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19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24748C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7. 202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 konání akce „ Předhodová zábava“ na dobu od 02.00 hod. do 06.00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,  </w:t>
      </w:r>
    </w:p>
    <w:p w14:paraId="0C13347C" w14:textId="77777777" w:rsidR="002F4306" w:rsidRDefault="002F4306" w:rsidP="006C23A8">
      <w:pPr>
        <w:spacing w:after="0"/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</w:p>
    <w:p w14:paraId="372828B4" w14:textId="418A56BF" w:rsidR="009B18A4" w:rsidRDefault="004D4F42" w:rsidP="009B18A4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b</w:t>
      </w:r>
      <w:r w:rsidR="006C23A8"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) 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v noci ze dne 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19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24748C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7.202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na </w:t>
      </w:r>
      <w:r w:rsidR="00D0087A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24748C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7. 202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 konání akce „ Hodová zábava“ na dobu od 02.00 hod. do 06.00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9B18A4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,  </w:t>
      </w:r>
    </w:p>
    <w:p w14:paraId="72996C87" w14:textId="1AAE4761" w:rsidR="009B18A4" w:rsidRDefault="009B18A4" w:rsidP="006C23A8">
      <w:pPr>
        <w:spacing w:after="0"/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</w:p>
    <w:p w14:paraId="57D11F7C" w14:textId="608BB103" w:rsidR="006C23A8" w:rsidRDefault="004D4F42" w:rsidP="006C23A8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c</w:t>
      </w:r>
      <w:r w:rsidR="009B18A4"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) </w:t>
      </w:r>
      <w:r w:rsidR="006C23A8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v noci ze dne 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8.202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 w:rsidR="006C23A8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na 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8.202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 w:rsidR="006C23A8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konání akce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„ Cvrčovický biatlon“ </w:t>
      </w:r>
      <w:r w:rsidR="006C23A8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na dobu od 02.00 hod. do 06.00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6C23A8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,  </w:t>
      </w:r>
    </w:p>
    <w:p w14:paraId="0CB1B8DC" w14:textId="77777777" w:rsidR="002F4306" w:rsidRDefault="002F4306" w:rsidP="005C4C21">
      <w:pPr>
        <w:spacing w:after="0"/>
        <w:rPr>
          <w:rStyle w:val="sxj"/>
          <w:rFonts w:ascii="inherit" w:hAnsi="inherit" w:cs="Arial"/>
          <w:b/>
          <w:color w:val="000000"/>
          <w:sz w:val="23"/>
          <w:szCs w:val="23"/>
          <w:shd w:val="clear" w:color="auto" w:fill="FFFFFF"/>
        </w:rPr>
      </w:pPr>
    </w:p>
    <w:p w14:paraId="48FC3CEB" w14:textId="7F6B3AD4" w:rsidR="003B3A23" w:rsidRDefault="004D4F42" w:rsidP="003B3A23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b/>
          <w:color w:val="000000"/>
          <w:sz w:val="23"/>
          <w:szCs w:val="23"/>
          <w:shd w:val="clear" w:color="auto" w:fill="FFFFFF"/>
        </w:rPr>
        <w:t>d</w:t>
      </w:r>
      <w:r w:rsidR="00AA0EF9">
        <w:rPr>
          <w:rStyle w:val="sxj"/>
          <w:rFonts w:ascii="inherit" w:hAnsi="inherit" w:cs="Arial"/>
          <w:b/>
          <w:color w:val="000000"/>
          <w:sz w:val="23"/>
          <w:szCs w:val="23"/>
          <w:shd w:val="clear" w:color="auto" w:fill="FFFFFF"/>
        </w:rPr>
        <w:t xml:space="preserve">) 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v noci </w:t>
      </w:r>
      <w:r w:rsidR="006E3C8B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na konci měsíce srpna 202</w:t>
      </w:r>
      <w:r w:rsidR="0051578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 w:rsidR="006E3C8B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a začátku měsíce září 202</w:t>
      </w:r>
      <w:r w:rsidR="0051578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 w:rsidR="006E3C8B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konání akce „ Kácení máje“ na dobu od 02.00 hod. do 06.00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3B3A23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,  </w:t>
      </w:r>
    </w:p>
    <w:p w14:paraId="61192B88" w14:textId="7D26C632" w:rsidR="003B3A23" w:rsidRPr="003B3A23" w:rsidRDefault="003B3A23" w:rsidP="005C4C21">
      <w:pPr>
        <w:spacing w:after="0"/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</w:p>
    <w:p w14:paraId="349F46F0" w14:textId="77777777" w:rsidR="001F113E" w:rsidRDefault="001F113E" w:rsidP="001F113E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715D8CD7" w14:textId="77777777" w:rsidR="004D4F42" w:rsidRDefault="004D4F42" w:rsidP="007E1C04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</w:pPr>
    </w:p>
    <w:p w14:paraId="5D712FE4" w14:textId="7C194AF5" w:rsidR="00874DA2" w:rsidRDefault="00874DA2" w:rsidP="007E1C04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  <w:lastRenderedPageBreak/>
        <w:t xml:space="preserve">Pouze pro lokalitu obce </w:t>
      </w:r>
      <w:r w:rsidR="001141F9">
        <w:rPr>
          <w:rStyle w:val="sxj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  <w:t>„</w:t>
      </w:r>
      <w:r>
        <w:rPr>
          <w:rStyle w:val="sxj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  <w:t>tábořiště u splavu</w:t>
      </w:r>
      <w:r w:rsidR="001141F9">
        <w:rPr>
          <w:rStyle w:val="sxj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  <w:t>“</w:t>
      </w:r>
      <w:r>
        <w:rPr>
          <w:rStyle w:val="sxj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  <w:t xml:space="preserve"> se d</w:t>
      </w:r>
      <w:r w:rsidRPr="00C562A3"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>oba nočního klidu vymez</w:t>
      </w:r>
      <w:r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>uje</w:t>
      </w:r>
      <w:r w:rsidRPr="00C562A3"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 xml:space="preserve"> dobou kratší</w:t>
      </w:r>
      <w:r>
        <w:rPr>
          <w:rStyle w:val="sxj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  <w:t xml:space="preserve">  </w:t>
      </w:r>
    </w:p>
    <w:p w14:paraId="5A471B56" w14:textId="77777777" w:rsidR="001F113E" w:rsidRDefault="001F113E" w:rsidP="007E1C04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3626712A" w14:textId="5C6AD8A7" w:rsidR="0093163B" w:rsidRPr="00CC503B" w:rsidRDefault="0093163B" w:rsidP="0093163B">
      <w:pPr>
        <w:spacing w:after="0"/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 w:rsidRPr="00CC503B"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diskotéky konané v měsíci červ</w:t>
      </w:r>
      <w:r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nu</w:t>
      </w:r>
      <w:r w:rsidRPr="00CC503B"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  </w:t>
      </w:r>
    </w:p>
    <w:p w14:paraId="465E6FCA" w14:textId="2AEB712F" w:rsidR="00B01D6E" w:rsidRDefault="00B01D6E" w:rsidP="00643A8D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dne 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1.06.202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do 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22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.06. 202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bookmarkStart w:id="1" w:name="_Hlk164085924"/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v době od 02.00 hod. do 06.00 hod.</w:t>
      </w:r>
      <w:bookmarkEnd w:id="1"/>
    </w:p>
    <w:p w14:paraId="2B51FA7E" w14:textId="69BD4314" w:rsidR="008D3698" w:rsidRDefault="008D3698" w:rsidP="00643A8D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dne 2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8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.06.202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do 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29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.06. 202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 v době od 02.00 hod. do 06.00 hod.</w:t>
      </w:r>
    </w:p>
    <w:p w14:paraId="1502DD3E" w14:textId="77777777" w:rsidR="0093163B" w:rsidRDefault="0093163B" w:rsidP="0027655D">
      <w:pPr>
        <w:spacing w:after="0"/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</w:p>
    <w:p w14:paraId="06936721" w14:textId="2F2AB8DE" w:rsidR="0027655D" w:rsidRPr="00CC503B" w:rsidRDefault="0027655D" w:rsidP="0027655D">
      <w:pPr>
        <w:spacing w:after="0"/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 w:rsidRPr="00CC503B"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diskotéky konané v měsíci červenci  </w:t>
      </w:r>
    </w:p>
    <w:p w14:paraId="5FE81482" w14:textId="106E8804" w:rsidR="00CC503B" w:rsidRPr="00643A8D" w:rsidRDefault="00CC503B" w:rsidP="00CC503B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dne 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7.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="00D0087A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202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 w:rsidR="00D0087A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do 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6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7.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="00D0087A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202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 w:rsidRPr="00643A8D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v době od 02.00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do 06.00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</w:p>
    <w:p w14:paraId="6567AFEB" w14:textId="7EFA9838" w:rsidR="00CC503B" w:rsidRDefault="00CC503B" w:rsidP="00CC503B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dne 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7.</w:t>
      </w:r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202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do </w:t>
      </w:r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2F4306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7.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202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 w:rsidRPr="00643A8D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v době od 02.00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do 06.00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</w:p>
    <w:p w14:paraId="1D0A9A23" w14:textId="376E00EC" w:rsidR="000F7BBA" w:rsidRDefault="000F7BBA" w:rsidP="000F7BBA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dne 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6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7.</w:t>
      </w:r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202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do </w:t>
      </w:r>
      <w:r w:rsidR="008D3698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7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07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202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 v době od 02.00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do 06.00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</w:p>
    <w:p w14:paraId="3B3F9C76" w14:textId="77777777" w:rsidR="000F7BBA" w:rsidRDefault="000F7BBA" w:rsidP="00CC503B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55D4AB67" w14:textId="77777777" w:rsidR="0027655D" w:rsidRPr="00643A8D" w:rsidRDefault="0027655D" w:rsidP="0027655D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5AC070DF" w14:textId="748F6D67" w:rsidR="0027655D" w:rsidRPr="00CC503B" w:rsidRDefault="0027655D" w:rsidP="0027655D">
      <w:pPr>
        <w:spacing w:after="0"/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 w:rsidRPr="00CC503B"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diskotéky konané v měsíci srpnu </w:t>
      </w:r>
    </w:p>
    <w:p w14:paraId="23B70EC7" w14:textId="7AAE9DC5" w:rsidR="00FA5101" w:rsidRPr="00643A8D" w:rsidRDefault="00FA5101" w:rsidP="00FA5101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dne </w:t>
      </w:r>
      <w:r w:rsidR="008D3698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8.</w:t>
      </w:r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202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do </w:t>
      </w:r>
      <w:r w:rsidR="008D3698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8.</w:t>
      </w:r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202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Pr="00643A8D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v době od 02.00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do 06.00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</w:p>
    <w:p w14:paraId="40BEB41F" w14:textId="2CA71EB3" w:rsidR="00CC503B" w:rsidRPr="00643A8D" w:rsidRDefault="00CC503B" w:rsidP="00CC503B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dne</w:t>
      </w:r>
      <w:r w:rsidR="00FA510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09</w:t>
      </w:r>
      <w:r w:rsidR="00FA510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FA510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8.</w:t>
      </w:r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202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do </w:t>
      </w:r>
      <w:r w:rsidR="008D3698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FA510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F954E7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 w:rsidR="00FA510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8.</w:t>
      </w:r>
      <w:r w:rsidR="003703A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202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Pr="00643A8D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v době od 02.00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do 06.00 hod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</w:p>
    <w:p w14:paraId="52D9007F" w14:textId="11827680" w:rsidR="0027655D" w:rsidRDefault="0093163B" w:rsidP="0027655D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dne </w:t>
      </w:r>
      <w:r w:rsidR="008D3698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6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.0</w:t>
      </w:r>
      <w:r w:rsidR="008D3698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8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 202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do </w:t>
      </w:r>
      <w:r w:rsidR="008D3698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7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.0</w:t>
      </w:r>
      <w:r w:rsidR="008D3698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8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 202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v době </w:t>
      </w:r>
      <w:r w:rsidR="00B01D6E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od 02.00 hod. do 06.00 hod.</w:t>
      </w:r>
    </w:p>
    <w:p w14:paraId="58FCC524" w14:textId="7F4DB352" w:rsidR="008D3698" w:rsidRDefault="008D3698" w:rsidP="008D3698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dne 3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0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.08. 202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do  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3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1.0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8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.202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 v době od 02.00 hod. do 06.00 hod.</w:t>
      </w:r>
    </w:p>
    <w:p w14:paraId="3C95C6EA" w14:textId="77777777" w:rsidR="008D3698" w:rsidRDefault="008D3698" w:rsidP="0027655D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04F46549" w14:textId="59AB0B51" w:rsidR="00883834" w:rsidRDefault="00883834" w:rsidP="00883834">
      <w:pPr>
        <w:spacing w:after="0"/>
        <w:jc w:val="center"/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Čl. 4</w:t>
      </w:r>
    </w:p>
    <w:p w14:paraId="0B6B96A8" w14:textId="54C34D68" w:rsidR="00883834" w:rsidRDefault="00883834" w:rsidP="00883834">
      <w:pPr>
        <w:spacing w:after="0"/>
        <w:jc w:val="center"/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Zrušovací ustanovení</w:t>
      </w:r>
    </w:p>
    <w:p w14:paraId="5F3FD51E" w14:textId="77777777" w:rsidR="00883834" w:rsidRDefault="00883834" w:rsidP="00883834">
      <w:pPr>
        <w:spacing w:after="0"/>
        <w:jc w:val="center"/>
        <w:rPr>
          <w:rStyle w:val="sxj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</w:p>
    <w:p w14:paraId="5C7464D3" w14:textId="4E271CC9" w:rsidR="00883834" w:rsidRPr="00883834" w:rsidRDefault="00883834" w:rsidP="00883834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Zrušuje se obecně závazná vyhláška č. 1/202</w:t>
      </w:r>
      <w:r w:rsidR="004D4F42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4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o nočním klidu ze dne </w:t>
      </w:r>
      <w:r w:rsidR="0051578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15.04.2024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</w:p>
    <w:p w14:paraId="69F4E844" w14:textId="77777777" w:rsidR="00FE7DA9" w:rsidRDefault="00FE7DA9" w:rsidP="00883834">
      <w:pPr>
        <w:spacing w:after="0"/>
        <w:jc w:val="center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46994697" w14:textId="77777777" w:rsidR="0027655D" w:rsidRDefault="0027655D" w:rsidP="0027655D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0135ECBF" w14:textId="5E64B57E" w:rsidR="00E84A5F" w:rsidRDefault="003B73BB" w:rsidP="00E84A5F">
      <w:pPr>
        <w:spacing w:after="0" w:line="240" w:lineRule="auto"/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Čl. </w:t>
      </w:r>
      <w:r w:rsidR="00883834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5</w:t>
      </w:r>
    </w:p>
    <w:p w14:paraId="0CC7FF5B" w14:textId="77777777" w:rsidR="00E84A5F" w:rsidRDefault="00E84A5F" w:rsidP="00E84A5F">
      <w:pPr>
        <w:spacing w:after="0" w:line="240" w:lineRule="auto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                                                                                </w:t>
      </w:r>
      <w:r w:rsidR="003B73BB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Účinnost</w:t>
      </w:r>
      <w:r w:rsidR="003B73BB">
        <w:rPr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br/>
      </w:r>
    </w:p>
    <w:p w14:paraId="6F9C00BA" w14:textId="68AD65AD" w:rsidR="000C70D8" w:rsidRDefault="00E84A5F" w:rsidP="00E84A5F">
      <w:pPr>
        <w:spacing w:after="0" w:line="240" w:lineRule="auto"/>
        <w:rPr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Tato obecně závazná vyhláška</w:t>
      </w:r>
      <w:r w:rsidR="003B73BB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nabývá účinnosti patnáctým dnem po dni vyhlášení.</w:t>
      </w:r>
      <w:r w:rsidR="003B73BB"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</w:p>
    <w:p w14:paraId="5F229F8C" w14:textId="4E4FA7CF" w:rsidR="000F7BBA" w:rsidRDefault="000F7BBA" w:rsidP="00E84A5F">
      <w:pPr>
        <w:spacing w:after="0" w:line="240" w:lineRule="auto"/>
        <w:rPr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60E583E4" w14:textId="6001BDE8" w:rsidR="000F7BBA" w:rsidRDefault="000F7BBA" w:rsidP="00E84A5F">
      <w:pPr>
        <w:spacing w:after="0" w:line="240" w:lineRule="auto"/>
        <w:rPr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3DDF65B1" w14:textId="77777777" w:rsidR="000F7BBA" w:rsidRDefault="000F7BBA" w:rsidP="00E84A5F">
      <w:pPr>
        <w:spacing w:after="0" w:line="240" w:lineRule="auto"/>
        <w:rPr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4ED4CD87" w14:textId="77777777" w:rsidR="000C70D8" w:rsidRDefault="003B73BB" w:rsidP="003B73BB">
      <w:pP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                                            </w:t>
      </w:r>
    </w:p>
    <w:p w14:paraId="54DD9021" w14:textId="69D9FDFC" w:rsidR="00053CE6" w:rsidRDefault="00F954E7" w:rsidP="003B73BB">
      <w:pP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Josef Kotoul  </w:t>
      </w: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 w:rsidR="003B73BB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                                                     </w:t>
      </w:r>
      <w:r w:rsidR="00874DA2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 w:rsidR="0027655D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Mgr. Pavel Endlicher</w:t>
      </w:r>
      <w:r w:rsidR="003B73BB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 místostaros</w:t>
      </w: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ta</w:t>
      </w:r>
      <w:r w:rsidR="003B73BB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                                       </w:t>
      </w:r>
      <w:r w:rsidR="00C562A3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="00C562A3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 w:rsidR="00C562A3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  <w:t xml:space="preserve"> </w:t>
      </w:r>
      <w:r w:rsidR="00874DA2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 w:rsidR="00C562A3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="003B73BB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starosta</w:t>
      </w:r>
      <w:r w:rsidR="003B73BB"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  <w:r w:rsidR="003B73BB"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</w:p>
    <w:p w14:paraId="52EF24E5" w14:textId="31808636" w:rsidR="00C562A3" w:rsidRDefault="003B73BB" w:rsidP="003B73BB">
      <w:pP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Vyvěšeno na úřední desce dne:</w:t>
      </w:r>
      <w:r w:rsidR="00D41C0B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="00515781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20.06.2025</w:t>
      </w:r>
    </w:p>
    <w:p w14:paraId="3B67360A" w14:textId="49548CC4" w:rsidR="00617D4D" w:rsidRDefault="003B73BB" w:rsidP="003B73BB"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Sejmuto z úřední desky dne:</w:t>
      </w:r>
      <w:r w:rsidR="009E0A47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="00F87ECA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________________________</w:t>
      </w:r>
    </w:p>
    <w:sectPr w:rsidR="00617D4D" w:rsidSect="00F50DE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07F"/>
    <w:multiLevelType w:val="hybridMultilevel"/>
    <w:tmpl w:val="DFC2B300"/>
    <w:lvl w:ilvl="0" w:tplc="7C58A9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78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BB"/>
    <w:rsid w:val="00053CE6"/>
    <w:rsid w:val="000651E1"/>
    <w:rsid w:val="000B7C0C"/>
    <w:rsid w:val="000C70D8"/>
    <w:rsid w:val="000F542E"/>
    <w:rsid w:val="000F7BBA"/>
    <w:rsid w:val="001141F9"/>
    <w:rsid w:val="001E749D"/>
    <w:rsid w:val="001F113E"/>
    <w:rsid w:val="0024748C"/>
    <w:rsid w:val="0027655D"/>
    <w:rsid w:val="002B34BE"/>
    <w:rsid w:val="002F4306"/>
    <w:rsid w:val="003703AE"/>
    <w:rsid w:val="003B3A23"/>
    <w:rsid w:val="003B73BB"/>
    <w:rsid w:val="003C6FBE"/>
    <w:rsid w:val="003F3A6E"/>
    <w:rsid w:val="00434C91"/>
    <w:rsid w:val="00480B7A"/>
    <w:rsid w:val="004C1E56"/>
    <w:rsid w:val="004D4F42"/>
    <w:rsid w:val="0051506C"/>
    <w:rsid w:val="00515781"/>
    <w:rsid w:val="00590245"/>
    <w:rsid w:val="005C4C21"/>
    <w:rsid w:val="00617D4D"/>
    <w:rsid w:val="00643A8D"/>
    <w:rsid w:val="00660C34"/>
    <w:rsid w:val="00683549"/>
    <w:rsid w:val="006B5E84"/>
    <w:rsid w:val="006C23A8"/>
    <w:rsid w:val="006E3C8B"/>
    <w:rsid w:val="00764CC0"/>
    <w:rsid w:val="007E1C04"/>
    <w:rsid w:val="007F7EB4"/>
    <w:rsid w:val="00874DA2"/>
    <w:rsid w:val="00883834"/>
    <w:rsid w:val="00890F03"/>
    <w:rsid w:val="008D3698"/>
    <w:rsid w:val="00913950"/>
    <w:rsid w:val="0093163B"/>
    <w:rsid w:val="00965C04"/>
    <w:rsid w:val="009B18A4"/>
    <w:rsid w:val="009D56B3"/>
    <w:rsid w:val="009E0A47"/>
    <w:rsid w:val="00AA0EF9"/>
    <w:rsid w:val="00B01D6E"/>
    <w:rsid w:val="00BF7CF6"/>
    <w:rsid w:val="00C562A3"/>
    <w:rsid w:val="00CB0F3F"/>
    <w:rsid w:val="00CC503B"/>
    <w:rsid w:val="00D0087A"/>
    <w:rsid w:val="00D301FB"/>
    <w:rsid w:val="00D41C0B"/>
    <w:rsid w:val="00D85FAD"/>
    <w:rsid w:val="00DA1F09"/>
    <w:rsid w:val="00E12305"/>
    <w:rsid w:val="00E84A5F"/>
    <w:rsid w:val="00E96F8E"/>
    <w:rsid w:val="00EE1514"/>
    <w:rsid w:val="00F11A12"/>
    <w:rsid w:val="00F17258"/>
    <w:rsid w:val="00F50DE2"/>
    <w:rsid w:val="00F87ECA"/>
    <w:rsid w:val="00F92FF8"/>
    <w:rsid w:val="00F954E7"/>
    <w:rsid w:val="00FA5101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4F47"/>
  <w15:chartTrackingRefBased/>
  <w15:docId w15:val="{95546D6F-C1B0-4E2D-B772-99CB9F32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xc">
    <w:name w:val="sxc"/>
    <w:basedOn w:val="Standardnpsmoodstavce"/>
    <w:rsid w:val="003B73BB"/>
  </w:style>
  <w:style w:type="character" w:customStyle="1" w:styleId="sxl">
    <w:name w:val="sxl"/>
    <w:basedOn w:val="Standardnpsmoodstavce"/>
    <w:rsid w:val="003B73BB"/>
  </w:style>
  <w:style w:type="character" w:customStyle="1" w:styleId="sxj">
    <w:name w:val="sxj"/>
    <w:basedOn w:val="Standardnpsmoodstavce"/>
    <w:rsid w:val="003B73BB"/>
  </w:style>
  <w:style w:type="character" w:styleId="Hypertextovodkaz">
    <w:name w:val="Hyperlink"/>
    <w:basedOn w:val="Standardnpsmoodstavce"/>
    <w:uiPriority w:val="99"/>
    <w:semiHidden/>
    <w:unhideWhenUsed/>
    <w:rsid w:val="003B73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6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2A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8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Cvrčovice</dc:creator>
  <cp:keywords/>
  <dc:description/>
  <cp:lastModifiedBy>Starosta Cvrčovice</cp:lastModifiedBy>
  <cp:revision>5</cp:revision>
  <cp:lastPrinted>2025-06-11T14:33:00Z</cp:lastPrinted>
  <dcterms:created xsi:type="dcterms:W3CDTF">2025-06-05T06:06:00Z</dcterms:created>
  <dcterms:modified xsi:type="dcterms:W3CDTF">2025-07-02T11:10:00Z</dcterms:modified>
</cp:coreProperties>
</file>